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весникна Република Северна Македонија“ бр.60/20), пост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апувајќи по Жалбата изјавена</w:t>
      </w:r>
      <w:r w:rsidR="00686AFF">
        <w:rPr>
          <w:rFonts w:ascii="StobiSerif Regular" w:hAnsi="StobiSerif Regular"/>
          <w:sz w:val="22"/>
          <w:szCs w:val="22"/>
          <w:lang w:val="mk-MK" w:eastAsia="ar-SA"/>
        </w:rPr>
        <w:t xml:space="preserve"> од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А</w:t>
      </w:r>
      <w:r w:rsidR="00A52D69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 xml:space="preserve"> М</w:t>
      </w:r>
      <w:r w:rsidR="00A52D69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 предметот Барање за пристап до информации од јавен карактер, на ден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01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10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.2026 година го донесе следното</w:t>
      </w:r>
    </w:p>
    <w:p w:rsidR="009977D1" w:rsidRDefault="009977D1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Р Е Ш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1.Жалбата изјавена од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А М</w:t>
      </w:r>
      <w:r w:rsidR="00A52D69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, заведена во Агенцијата под бр.08-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328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22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година, по предметот Барање за пристап до информации од јавен карактер,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УВАЖУВА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2.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НАЛОЖУВА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3.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О Б Р А З Л О Ж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000A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 М</w:t>
      </w:r>
      <w:r w:rsidR="00A52D69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Pr="000E7ED9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како што е наведено во Жалбата, на </w:t>
      </w:r>
      <w:r>
        <w:rPr>
          <w:rFonts w:ascii="StobiSerif Regular" w:hAnsi="StobiSerif Regular"/>
          <w:sz w:val="22"/>
          <w:szCs w:val="22"/>
          <w:lang w:val="mk-MK" w:eastAsia="ar-SA"/>
        </w:rPr>
        <w:t>01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.0</w:t>
      </w:r>
      <w:r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поднел Барање за пристап до информации од јавен карактер до </w:t>
      </w:r>
      <w:r>
        <w:rPr>
          <w:rFonts w:ascii="StobiSerif Regular" w:hAnsi="StobiSerif Regular"/>
          <w:sz w:val="22"/>
          <w:szCs w:val="22"/>
          <w:lang w:val="mk-MK" w:eastAsia="ar-SA"/>
        </w:rPr>
        <w:t>Министерство за култура и туризам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со кое побарал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преку е-маил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да му се достави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</w:t>
      </w:r>
      <w:r>
        <w:rPr>
          <w:rFonts w:ascii="StobiSerif Regular" w:hAnsi="StobiSerif Regular"/>
          <w:sz w:val="22"/>
          <w:szCs w:val="22"/>
          <w:lang w:val="mk-MK" w:eastAsia="ar-SA"/>
        </w:rPr>
        <w:t>и запис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следната  информација: </w:t>
      </w:r>
    </w:p>
    <w:p w:rsidR="008000AC" w:rsidRPr="008000AC" w:rsidRDefault="008D3D13" w:rsidP="000C78EC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>„</w:t>
      </w:r>
      <w:r w:rsidR="008000AC" w:rsidRPr="008000AC">
        <w:rPr>
          <w:rFonts w:ascii="StobiSerif Regular" w:hAnsi="StobiSerif Regular"/>
        </w:rPr>
        <w:t xml:space="preserve"> </w:t>
      </w:r>
      <w:r w:rsidR="008000AC" w:rsidRPr="008000AC">
        <w:rPr>
          <w:rFonts w:ascii="StobiSerif Regular" w:hAnsi="StobiSerif Regular"/>
          <w:lang w:val="mk-MK"/>
        </w:rPr>
        <w:t xml:space="preserve">1. </w:t>
      </w:r>
      <w:r w:rsidR="008000AC" w:rsidRPr="008000AC">
        <w:rPr>
          <w:rFonts w:ascii="StobiSerif Regular" w:hAnsi="StobiSerif Regular"/>
          <w:sz w:val="22"/>
          <w:szCs w:val="22"/>
          <w:lang w:val="mk-MK" w:eastAsia="ar-SA"/>
        </w:rPr>
        <w:t xml:space="preserve">Кој орган е моментално надлежен за Туристичката развојна зона „Сарај–Езеро Треска“, по укинувањето на Агенцијата за промоција и поддршка на туризмот? </w:t>
      </w:r>
    </w:p>
    <w:p w:rsidR="008000AC" w:rsidRPr="008000AC" w:rsidRDefault="008000AC" w:rsidP="000C78EC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 xml:space="preserve">2. Дали надлежностите поврзани со оваа зона се пренесени на Министерството за култура и туризам? </w:t>
      </w:r>
    </w:p>
    <w:p w:rsidR="008000AC" w:rsidRPr="008000AC" w:rsidRDefault="008000AC" w:rsidP="000C78EC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 xml:space="preserve">3. Дали се уште е во сила Одлуката на Владата за основање на Туристичката развојна зона „Сарај–Езеро Треска“ и нејзината измена од 2023 година? </w:t>
      </w:r>
    </w:p>
    <w:p w:rsidR="008D3D13" w:rsidRPr="008D3D13" w:rsidRDefault="008000AC" w:rsidP="008000AC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>4. Кои конкретни активности ги презеле Владата и Министерството за култура и туризам за реализација на проектот Треска од 2021 година до денес?</w:t>
      </w:r>
      <w:r w:rsidR="000C78EC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“.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 Жалба заведена во Агенцијата под бр. 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328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година. </w:t>
      </w:r>
    </w:p>
    <w:p w:rsidR="008D3D13" w:rsidRDefault="000C78E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Агенцијата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пат,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со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допис бр.08-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328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81ACD" w:rsidRDefault="00381ACD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39298B" w:rsidRPr="0039298B" w:rsidRDefault="0039298B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</w:t>
      </w:r>
      <w:r>
        <w:rPr>
          <w:rFonts w:ascii="StobiSerif Regular" w:hAnsi="StobiSerif Regular"/>
          <w:sz w:val="22"/>
          <w:szCs w:val="22"/>
          <w:lang w:val="mk-MK"/>
        </w:rPr>
        <w:lastRenderedPageBreak/>
        <w:t>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ПРАВНА ПОУКА: Против ова Решение странката може да поведе управен спор пред Управниот суд во рок од 30 дена.</w:t>
      </w: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                                                      </w:t>
      </w:r>
      <w:r w:rsidR="009977D1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Директор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                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</w:t>
      </w:r>
      <w:r w:rsidR="00381ACD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Петар Гајдов</w:t>
      </w:r>
      <w:r w:rsidR="00420BE6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</w:t>
      </w:r>
      <w:bookmarkStart w:id="0" w:name="_GoBack"/>
      <w:bookmarkEnd w:id="0"/>
    </w:p>
    <w:sectPr w:rsidR="008D3D13" w:rsidRPr="00FA25C4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F58" w:rsidRDefault="00E20F58">
      <w:r>
        <w:separator/>
      </w:r>
    </w:p>
  </w:endnote>
  <w:endnote w:type="continuationSeparator" w:id="0">
    <w:p w:rsidR="00E20F58" w:rsidRDefault="00E2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0BE6">
      <w:rPr>
        <w:rStyle w:val="PageNumber"/>
        <w:noProof/>
      </w:rPr>
      <w:t>1</w: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F58" w:rsidRDefault="00E20F58">
      <w:r>
        <w:separator/>
      </w:r>
    </w:p>
  </w:footnote>
  <w:footnote w:type="continuationSeparator" w:id="0">
    <w:p w:rsidR="00E20F58" w:rsidRDefault="00E20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3"/>
  </w:num>
  <w:num w:numId="5">
    <w:abstractNumId w:val="11"/>
  </w:num>
  <w:num w:numId="6">
    <w:abstractNumId w:val="14"/>
  </w:num>
  <w:num w:numId="7">
    <w:abstractNumId w:val="0"/>
  </w:num>
  <w:num w:numId="8">
    <w:abstractNumId w:val="12"/>
  </w:num>
  <w:num w:numId="9">
    <w:abstractNumId w:val="4"/>
  </w:num>
  <w:num w:numId="10">
    <w:abstractNumId w:val="2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C293A"/>
    <w:rsid w:val="000C78EC"/>
    <w:rsid w:val="000C7BD7"/>
    <w:rsid w:val="000C7ECE"/>
    <w:rsid w:val="000D541F"/>
    <w:rsid w:val="000E5E42"/>
    <w:rsid w:val="000E7ED9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41B5"/>
    <w:rsid w:val="0012465F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2EE7"/>
    <w:rsid w:val="001A358E"/>
    <w:rsid w:val="001A6409"/>
    <w:rsid w:val="001B36BB"/>
    <w:rsid w:val="001C0B91"/>
    <w:rsid w:val="001C33F9"/>
    <w:rsid w:val="001C5606"/>
    <w:rsid w:val="001D7083"/>
    <w:rsid w:val="001E62C9"/>
    <w:rsid w:val="001E65BA"/>
    <w:rsid w:val="00211164"/>
    <w:rsid w:val="0021235B"/>
    <w:rsid w:val="00213331"/>
    <w:rsid w:val="00217275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5348"/>
    <w:rsid w:val="00255556"/>
    <w:rsid w:val="002566D8"/>
    <w:rsid w:val="00256E06"/>
    <w:rsid w:val="0026332B"/>
    <w:rsid w:val="00264353"/>
    <w:rsid w:val="002643B3"/>
    <w:rsid w:val="002722A4"/>
    <w:rsid w:val="00274303"/>
    <w:rsid w:val="00286372"/>
    <w:rsid w:val="00296639"/>
    <w:rsid w:val="00296E10"/>
    <w:rsid w:val="002A0231"/>
    <w:rsid w:val="002A32BB"/>
    <w:rsid w:val="002A4E7A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F89"/>
    <w:rsid w:val="00316BC3"/>
    <w:rsid w:val="00330440"/>
    <w:rsid w:val="003356DC"/>
    <w:rsid w:val="003457F7"/>
    <w:rsid w:val="003466C3"/>
    <w:rsid w:val="00346C31"/>
    <w:rsid w:val="00351964"/>
    <w:rsid w:val="00352AD8"/>
    <w:rsid w:val="00354891"/>
    <w:rsid w:val="00356452"/>
    <w:rsid w:val="00361AC3"/>
    <w:rsid w:val="00363A9D"/>
    <w:rsid w:val="003661B1"/>
    <w:rsid w:val="0037316F"/>
    <w:rsid w:val="00380081"/>
    <w:rsid w:val="00381ACD"/>
    <w:rsid w:val="0039298B"/>
    <w:rsid w:val="00393F28"/>
    <w:rsid w:val="003944F4"/>
    <w:rsid w:val="003A0982"/>
    <w:rsid w:val="003A4384"/>
    <w:rsid w:val="003A5C01"/>
    <w:rsid w:val="003B049B"/>
    <w:rsid w:val="003B08DC"/>
    <w:rsid w:val="003B3629"/>
    <w:rsid w:val="003B4DE9"/>
    <w:rsid w:val="003B60B5"/>
    <w:rsid w:val="003C05C4"/>
    <w:rsid w:val="003C29B6"/>
    <w:rsid w:val="003C2B1C"/>
    <w:rsid w:val="003C4D3C"/>
    <w:rsid w:val="003D078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716F"/>
    <w:rsid w:val="00420BE6"/>
    <w:rsid w:val="00423E9F"/>
    <w:rsid w:val="00424C20"/>
    <w:rsid w:val="00434799"/>
    <w:rsid w:val="004348BA"/>
    <w:rsid w:val="004376A1"/>
    <w:rsid w:val="00437A92"/>
    <w:rsid w:val="004434FC"/>
    <w:rsid w:val="0045403C"/>
    <w:rsid w:val="00461B6F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583E"/>
    <w:rsid w:val="004B6BB7"/>
    <w:rsid w:val="004C19CF"/>
    <w:rsid w:val="004D69DA"/>
    <w:rsid w:val="004E5722"/>
    <w:rsid w:val="004F0782"/>
    <w:rsid w:val="004F3B40"/>
    <w:rsid w:val="00500702"/>
    <w:rsid w:val="00506961"/>
    <w:rsid w:val="0051233B"/>
    <w:rsid w:val="00512857"/>
    <w:rsid w:val="00515800"/>
    <w:rsid w:val="00517DC3"/>
    <w:rsid w:val="00521A09"/>
    <w:rsid w:val="00525269"/>
    <w:rsid w:val="00526F50"/>
    <w:rsid w:val="00533A7A"/>
    <w:rsid w:val="005365F6"/>
    <w:rsid w:val="00541046"/>
    <w:rsid w:val="00544DE3"/>
    <w:rsid w:val="00546855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601A5F"/>
    <w:rsid w:val="006046DD"/>
    <w:rsid w:val="00611B00"/>
    <w:rsid w:val="00627FFA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56F3A"/>
    <w:rsid w:val="006632E0"/>
    <w:rsid w:val="00664FF2"/>
    <w:rsid w:val="00670225"/>
    <w:rsid w:val="006726E4"/>
    <w:rsid w:val="00673602"/>
    <w:rsid w:val="00676BA8"/>
    <w:rsid w:val="00683B00"/>
    <w:rsid w:val="00684565"/>
    <w:rsid w:val="00685E56"/>
    <w:rsid w:val="00686AFF"/>
    <w:rsid w:val="0069313B"/>
    <w:rsid w:val="006945A6"/>
    <w:rsid w:val="00696546"/>
    <w:rsid w:val="006970D1"/>
    <w:rsid w:val="0069745D"/>
    <w:rsid w:val="006B2AD4"/>
    <w:rsid w:val="006B31E4"/>
    <w:rsid w:val="006C2BCC"/>
    <w:rsid w:val="006C56DB"/>
    <w:rsid w:val="006D09ED"/>
    <w:rsid w:val="006D51A2"/>
    <w:rsid w:val="006E2151"/>
    <w:rsid w:val="006E5D6A"/>
    <w:rsid w:val="006F11D1"/>
    <w:rsid w:val="006F14D9"/>
    <w:rsid w:val="006F419C"/>
    <w:rsid w:val="006F504A"/>
    <w:rsid w:val="00701845"/>
    <w:rsid w:val="007029F8"/>
    <w:rsid w:val="00707370"/>
    <w:rsid w:val="00715D8F"/>
    <w:rsid w:val="00715F5C"/>
    <w:rsid w:val="00720181"/>
    <w:rsid w:val="00722904"/>
    <w:rsid w:val="0072794D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00AC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4D60"/>
    <w:rsid w:val="008A6AC7"/>
    <w:rsid w:val="008B0341"/>
    <w:rsid w:val="008C4D7B"/>
    <w:rsid w:val="008D2CCD"/>
    <w:rsid w:val="008D3D13"/>
    <w:rsid w:val="008D78FF"/>
    <w:rsid w:val="008E0A53"/>
    <w:rsid w:val="008E66E9"/>
    <w:rsid w:val="008E6A82"/>
    <w:rsid w:val="008F22C9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45A04"/>
    <w:rsid w:val="00950045"/>
    <w:rsid w:val="0095243B"/>
    <w:rsid w:val="00954D61"/>
    <w:rsid w:val="00965CF6"/>
    <w:rsid w:val="00971EAE"/>
    <w:rsid w:val="009726C3"/>
    <w:rsid w:val="0097427B"/>
    <w:rsid w:val="00982EA9"/>
    <w:rsid w:val="00984BF5"/>
    <w:rsid w:val="009871D2"/>
    <w:rsid w:val="009925B8"/>
    <w:rsid w:val="009977D1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E6625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52D69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2B3D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7EAD"/>
    <w:rsid w:val="00C2034F"/>
    <w:rsid w:val="00C21E37"/>
    <w:rsid w:val="00C22A0D"/>
    <w:rsid w:val="00C23835"/>
    <w:rsid w:val="00C34DEA"/>
    <w:rsid w:val="00C35316"/>
    <w:rsid w:val="00C36C38"/>
    <w:rsid w:val="00C36D16"/>
    <w:rsid w:val="00C51DA8"/>
    <w:rsid w:val="00C54357"/>
    <w:rsid w:val="00C54984"/>
    <w:rsid w:val="00C57CD0"/>
    <w:rsid w:val="00C63853"/>
    <w:rsid w:val="00C67802"/>
    <w:rsid w:val="00C7284D"/>
    <w:rsid w:val="00C75238"/>
    <w:rsid w:val="00C75F66"/>
    <w:rsid w:val="00C8465C"/>
    <w:rsid w:val="00C921C4"/>
    <w:rsid w:val="00C94942"/>
    <w:rsid w:val="00CA1C55"/>
    <w:rsid w:val="00CA203E"/>
    <w:rsid w:val="00CA3E11"/>
    <w:rsid w:val="00CA69AC"/>
    <w:rsid w:val="00CC0582"/>
    <w:rsid w:val="00CC0A59"/>
    <w:rsid w:val="00CC3CED"/>
    <w:rsid w:val="00CC5CCF"/>
    <w:rsid w:val="00CD4FB9"/>
    <w:rsid w:val="00CD642F"/>
    <w:rsid w:val="00CE4BA3"/>
    <w:rsid w:val="00CE5E46"/>
    <w:rsid w:val="00CE684F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70760"/>
    <w:rsid w:val="00D73BED"/>
    <w:rsid w:val="00D740F9"/>
    <w:rsid w:val="00D7466A"/>
    <w:rsid w:val="00D76D7C"/>
    <w:rsid w:val="00D85C1B"/>
    <w:rsid w:val="00D863A6"/>
    <w:rsid w:val="00D90311"/>
    <w:rsid w:val="00D908DC"/>
    <w:rsid w:val="00D923B1"/>
    <w:rsid w:val="00D93F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24E2"/>
    <w:rsid w:val="00DF2D3C"/>
    <w:rsid w:val="00DF2E5B"/>
    <w:rsid w:val="00E03C27"/>
    <w:rsid w:val="00E041BC"/>
    <w:rsid w:val="00E06ADA"/>
    <w:rsid w:val="00E20F58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54EE8"/>
    <w:rsid w:val="00E60C65"/>
    <w:rsid w:val="00E63EA9"/>
    <w:rsid w:val="00E673B0"/>
    <w:rsid w:val="00E76116"/>
    <w:rsid w:val="00E82DD4"/>
    <w:rsid w:val="00E83E29"/>
    <w:rsid w:val="00E87607"/>
    <w:rsid w:val="00E96A45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25C4"/>
    <w:rsid w:val="00FA57C9"/>
    <w:rsid w:val="00FB56EF"/>
    <w:rsid w:val="00FC4177"/>
    <w:rsid w:val="00FD1E57"/>
    <w:rsid w:val="00FE0A76"/>
    <w:rsid w:val="00FE1007"/>
    <w:rsid w:val="00FE1B17"/>
    <w:rsid w:val="00FE1CD9"/>
    <w:rsid w:val="00FE6F3A"/>
    <w:rsid w:val="00FF419C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5411C"/>
  <w15:docId w15:val="{1AFDCE5D-9ECC-45C6-B2A0-CC362E4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CB2DD-501E-4166-B432-DF7AABFF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35</cp:revision>
  <cp:lastPrinted>2026-05-04T12:34:00Z</cp:lastPrinted>
  <dcterms:created xsi:type="dcterms:W3CDTF">2025-08-25T11:49:00Z</dcterms:created>
  <dcterms:modified xsi:type="dcterms:W3CDTF">2026-10-01T12:16:00Z</dcterms:modified>
</cp:coreProperties>
</file>