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весникна Република Северна Македонија“ бр.60/20), пост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апувајќи по Жалбата изјавена</w:t>
      </w:r>
      <w:r w:rsidR="00686AFF">
        <w:rPr>
          <w:rFonts w:ascii="StobiSerif Regular" w:hAnsi="StobiSerif Regular"/>
          <w:sz w:val="22"/>
          <w:szCs w:val="22"/>
          <w:lang w:val="mk-MK" w:eastAsia="ar-SA"/>
        </w:rPr>
        <w:t xml:space="preserve"> од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24337D">
        <w:rPr>
          <w:rFonts w:ascii="StobiSerif Regular" w:hAnsi="StobiSerif Regular"/>
          <w:sz w:val="22"/>
          <w:szCs w:val="22"/>
          <w:lang w:val="mk-MK" w:eastAsia="ar-SA"/>
        </w:rPr>
        <w:t>Балканска истражувачка репортерска мрежа БИРН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од Скопје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, поднесена против</w:t>
      </w:r>
      <w:r w:rsidR="00913B54">
        <w:rPr>
          <w:rFonts w:ascii="StobiSerif Regular" w:hAnsi="StobiSerif Regular"/>
          <w:sz w:val="22"/>
          <w:szCs w:val="22"/>
          <w:lang w:val="mk-MK" w:eastAsia="ar-SA"/>
        </w:rPr>
        <w:t xml:space="preserve"> Министерство за транспорт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, по предметот Барање за пристап до информации од јавен карактер, на ден </w:t>
      </w:r>
      <w:r w:rsidR="00913B54">
        <w:rPr>
          <w:rFonts w:ascii="StobiSerif Regular" w:hAnsi="StobiSerif Regular"/>
          <w:sz w:val="22"/>
          <w:szCs w:val="22"/>
          <w:lang w:val="mk-MK" w:eastAsia="ar-SA"/>
        </w:rPr>
        <w:t>11.0</w:t>
      </w:r>
      <w:r w:rsidR="0025167F">
        <w:rPr>
          <w:rFonts w:ascii="StobiSerif Regular" w:hAnsi="StobiSerif Regular"/>
          <w:sz w:val="22"/>
          <w:szCs w:val="22"/>
          <w:lang w:val="mk-MK" w:eastAsia="ar-SA"/>
        </w:rPr>
        <w:t>9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.2026 година го донесе следното</w:t>
      </w:r>
    </w:p>
    <w:p w:rsidR="009977D1" w:rsidRDefault="009977D1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9977D1" w:rsidP="009977D1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      </w:t>
      </w:r>
      <w:r w:rsidR="008D3D13"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Р Е Ш Е Н И Е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1.Жалбата изјавена од </w:t>
      </w:r>
      <w:r w:rsidR="0024337D" w:rsidRPr="0024337D">
        <w:rPr>
          <w:rFonts w:ascii="StobiSerif Regular" w:hAnsi="StobiSerif Regular"/>
          <w:sz w:val="22"/>
          <w:szCs w:val="22"/>
          <w:lang w:val="mk-MK" w:eastAsia="ar-SA"/>
        </w:rPr>
        <w:t xml:space="preserve">Балканска истражувачка репортерска мрежа БИРН 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од Скопје</w:t>
      </w:r>
      <w:r w:rsidR="000E7ED9" w:rsidRPr="000E7ED9">
        <w:rPr>
          <w:rFonts w:ascii="StobiSerif Regular" w:hAnsi="StobiSerif Regular"/>
          <w:sz w:val="22"/>
          <w:szCs w:val="22"/>
          <w:lang w:val="mk-MK" w:eastAsia="ar-SA"/>
        </w:rPr>
        <w:t xml:space="preserve">, поднесена против </w:t>
      </w:r>
      <w:r w:rsidR="00913B54">
        <w:rPr>
          <w:rFonts w:ascii="StobiSerif Regular" w:hAnsi="StobiSerif Regular"/>
          <w:sz w:val="22"/>
          <w:szCs w:val="22"/>
          <w:lang w:val="mk-MK" w:eastAsia="ar-SA"/>
        </w:rPr>
        <w:t>Министерство за транспорт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, заведена во Агенцијата под бр.08-</w:t>
      </w:r>
      <w:r w:rsidR="0025167F">
        <w:rPr>
          <w:rFonts w:ascii="StobiSerif Regular" w:hAnsi="StobiSerif Regular"/>
          <w:sz w:val="22"/>
          <w:szCs w:val="22"/>
          <w:lang w:val="mk-MK" w:eastAsia="ar-SA"/>
        </w:rPr>
        <w:t>304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</w:t>
      </w:r>
      <w:r w:rsidR="0025167F">
        <w:rPr>
          <w:rFonts w:ascii="StobiSerif Regular" w:hAnsi="StobiSerif Regular"/>
          <w:sz w:val="22"/>
          <w:szCs w:val="22"/>
          <w:lang w:val="mk-MK" w:eastAsia="ar-SA"/>
        </w:rPr>
        <w:t>03.09</w:t>
      </w:r>
      <w:r w:rsidR="00202380">
        <w:rPr>
          <w:rFonts w:ascii="StobiSerif Regular" w:hAnsi="StobiSerif Regular"/>
          <w:sz w:val="22"/>
          <w:szCs w:val="22"/>
          <w:lang w:val="mk-MK" w:eastAsia="ar-SA"/>
        </w:rPr>
        <w:t>.2026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година, по предметот Барање за пристап до информации од јавен карактер, 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СЕ УВАЖУВА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2.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СЕ НАЛОЖУВА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3.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9977D1" w:rsidP="009977D1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</w:t>
      </w:r>
      <w:r w:rsidR="008D3D13" w:rsidRPr="009977D1">
        <w:rPr>
          <w:rFonts w:ascii="StobiSerif Regular" w:hAnsi="StobiSerif Regular"/>
          <w:b/>
          <w:sz w:val="22"/>
          <w:szCs w:val="22"/>
          <w:lang w:val="mk-MK" w:eastAsia="ar-SA"/>
        </w:rPr>
        <w:t>О Б Р А З Л О Ж Е Н И Е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24337D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24337D">
        <w:rPr>
          <w:rFonts w:ascii="StobiSerif Regular" w:hAnsi="StobiSerif Regular"/>
          <w:sz w:val="22"/>
          <w:szCs w:val="22"/>
          <w:lang w:val="mk-MK" w:eastAsia="ar-SA"/>
        </w:rPr>
        <w:t xml:space="preserve">Балканска истражувачка репортерска мрежа БИРН </w:t>
      </w:r>
      <w:r w:rsidR="000E7ED9" w:rsidRPr="000E7ED9">
        <w:rPr>
          <w:rFonts w:ascii="StobiSerif Regular" w:hAnsi="StobiSerif Regular"/>
          <w:sz w:val="22"/>
          <w:szCs w:val="22"/>
          <w:lang w:val="mk-MK" w:eastAsia="ar-SA"/>
        </w:rPr>
        <w:t>од Скопје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, како што е наведено во Жалбата, на </w:t>
      </w:r>
      <w:r w:rsidR="0025167F">
        <w:rPr>
          <w:rFonts w:ascii="StobiSerif Regular" w:hAnsi="StobiSerif Regular"/>
          <w:sz w:val="22"/>
          <w:szCs w:val="22"/>
          <w:lang w:val="mk-MK" w:eastAsia="ar-SA"/>
        </w:rPr>
        <w:t>12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25167F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.2026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 поднел Барање за пристап до информации од јавен карактер до </w:t>
      </w:r>
      <w:r w:rsidR="00913B54">
        <w:rPr>
          <w:rFonts w:ascii="StobiSerif Regular" w:hAnsi="StobiSerif Regular"/>
          <w:sz w:val="22"/>
          <w:szCs w:val="22"/>
          <w:lang w:val="mk-MK" w:eastAsia="ar-SA"/>
        </w:rPr>
        <w:t>Министерство за транспорт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, со кое побарал</w:t>
      </w:r>
      <w:r w:rsidR="0025167F">
        <w:rPr>
          <w:rFonts w:ascii="StobiSerif Regular" w:hAnsi="StobiSerif Regular"/>
          <w:sz w:val="22"/>
          <w:szCs w:val="22"/>
          <w:lang w:val="mk-MK" w:eastAsia="ar-SA"/>
        </w:rPr>
        <w:t xml:space="preserve"> по е- маил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да му се достави електронск</w:t>
      </w:r>
      <w:r w:rsidR="0025167F">
        <w:rPr>
          <w:rFonts w:ascii="StobiSerif Regular" w:hAnsi="StobiSerif Regular"/>
          <w:sz w:val="22"/>
          <w:szCs w:val="22"/>
          <w:lang w:val="mk-MK" w:eastAsia="ar-SA"/>
        </w:rPr>
        <w:t>а запис од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следната  информација: </w:t>
      </w:r>
    </w:p>
    <w:p w:rsidR="008D3D13" w:rsidRPr="008D3D13" w:rsidRDefault="008D3D13" w:rsidP="000C78EC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„</w:t>
      </w:r>
      <w:r w:rsidR="0025167F">
        <w:rPr>
          <w:rFonts w:ascii="StobiSerif Regular" w:hAnsi="StobiSerif Regular"/>
          <w:sz w:val="22"/>
          <w:szCs w:val="22"/>
          <w:lang w:val="mk-MK" w:eastAsia="ar-SA"/>
        </w:rPr>
        <w:t>Записник од отварање на понудите и извештајот од спроведената постапка од набавката на електрични автобуси и станици за полнење со број на оглас 09534/2026 од 28.05.2026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“.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Имателот на информации на ова Барање не одговорил во законски предвидениот рок, поради што Барателот на информацијата, во законски предвидениот рок, поднел Жалба заведена во Агенцијата под бр. 08-</w:t>
      </w:r>
      <w:r w:rsidR="0025167F">
        <w:rPr>
          <w:rFonts w:ascii="StobiSerif Regular" w:hAnsi="StobiSerif Regular"/>
          <w:sz w:val="22"/>
          <w:szCs w:val="22"/>
          <w:lang w:val="mk-MK" w:eastAsia="ar-SA"/>
        </w:rPr>
        <w:t>304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</w:t>
      </w:r>
      <w:r w:rsidR="0025167F">
        <w:rPr>
          <w:rFonts w:ascii="StobiSerif Regular" w:hAnsi="StobiSerif Regular"/>
          <w:sz w:val="22"/>
          <w:szCs w:val="22"/>
          <w:lang w:val="mk-MK" w:eastAsia="ar-SA"/>
        </w:rPr>
        <w:t>03</w:t>
      </w:r>
      <w:r w:rsidR="000C78EC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25167F">
        <w:rPr>
          <w:rFonts w:ascii="StobiSerif Regular" w:hAnsi="StobiSerif Regular"/>
          <w:sz w:val="22"/>
          <w:szCs w:val="22"/>
          <w:lang w:val="mk-MK" w:eastAsia="ar-SA"/>
        </w:rPr>
        <w:t>9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.202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6</w:t>
      </w:r>
      <w:r w:rsidR="000C78E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година. </w:t>
      </w:r>
    </w:p>
    <w:p w:rsidR="008D3D13" w:rsidRDefault="000C78EC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Агенцијата по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електронски</w:t>
      </w:r>
      <w:r>
        <w:rPr>
          <w:rFonts w:ascii="StobiSerif Regular" w:hAnsi="StobiSerif Regular"/>
          <w:sz w:val="22"/>
          <w:szCs w:val="22"/>
          <w:lang w:val="mk-MK" w:eastAsia="ar-SA"/>
        </w:rPr>
        <w:t xml:space="preserve"> пат,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>
        <w:rPr>
          <w:rFonts w:ascii="StobiSerif Regular" w:hAnsi="StobiSerif Regular"/>
          <w:sz w:val="22"/>
          <w:szCs w:val="22"/>
          <w:lang w:val="mk-MK" w:eastAsia="ar-SA"/>
        </w:rPr>
        <w:t xml:space="preserve">со 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допис бр.08-</w:t>
      </w:r>
      <w:r w:rsidR="0025167F">
        <w:rPr>
          <w:rFonts w:ascii="StobiSerif Regular" w:hAnsi="StobiSerif Regular"/>
          <w:sz w:val="22"/>
          <w:szCs w:val="22"/>
          <w:lang w:val="mk-MK" w:eastAsia="ar-SA"/>
        </w:rPr>
        <w:t>304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од </w:t>
      </w:r>
      <w:r w:rsidR="0025167F">
        <w:rPr>
          <w:rFonts w:ascii="StobiSerif Regular" w:hAnsi="StobiSerif Regular"/>
          <w:sz w:val="22"/>
          <w:szCs w:val="22"/>
          <w:lang w:val="mk-MK" w:eastAsia="ar-SA"/>
        </w:rPr>
        <w:t>0</w:t>
      </w:r>
      <w:r w:rsidR="004C79A9">
        <w:rPr>
          <w:rFonts w:ascii="StobiSerif Regular" w:hAnsi="StobiSerif Regular"/>
          <w:sz w:val="22"/>
          <w:szCs w:val="22"/>
          <w:lang w:val="mk-MK" w:eastAsia="ar-SA"/>
        </w:rPr>
        <w:t>3</w:t>
      </w:r>
      <w:r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25167F">
        <w:rPr>
          <w:rFonts w:ascii="StobiSerif Regular" w:hAnsi="StobiSerif Regular"/>
          <w:sz w:val="22"/>
          <w:szCs w:val="22"/>
          <w:lang w:val="mk-MK" w:eastAsia="ar-SA"/>
        </w:rPr>
        <w:t>9</w:t>
      </w:r>
      <w:bookmarkStart w:id="0" w:name="_GoBack"/>
      <w:bookmarkEnd w:id="0"/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.202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6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 ја препрати Жалбата до Имателот на информации и побара во рок од 7 дена да се произнесе по истата и до Агенцијата да ги достави сите списи во врска со предметот.</w:t>
      </w:r>
    </w:p>
    <w:p w:rsidR="00381ACD" w:rsidRDefault="00381ACD" w:rsidP="0039298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Имателот на информации не одговори на дописот на Агенцијата.</w:t>
      </w:r>
    </w:p>
    <w:p w:rsidR="0039298B" w:rsidRPr="0039298B" w:rsidRDefault="0039298B" w:rsidP="0039298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sq-AL"/>
        </w:rPr>
      </w:pPr>
    </w:p>
    <w:p w:rsidR="00381ACD" w:rsidRDefault="00381ACD" w:rsidP="00381A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>
        <w:rPr>
          <w:rFonts w:ascii="StobiSerif Regular" w:hAnsi="StobiSerif Regular"/>
          <w:sz w:val="22"/>
          <w:szCs w:val="22"/>
          <w:lang w:val="en-US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>
        <w:rPr>
          <w:rFonts w:ascii="StobiSerif Regular" w:hAnsi="StobiSerif Regular"/>
          <w:sz w:val="22"/>
          <w:szCs w:val="22"/>
          <w:lang w:val="ru-RU"/>
        </w:rPr>
        <w:t xml:space="preserve">, поради што согласно </w:t>
      </w:r>
      <w:r>
        <w:rPr>
          <w:rFonts w:ascii="StobiSerif Regular" w:hAnsi="StobiSerif Regular"/>
          <w:sz w:val="22"/>
          <w:szCs w:val="22"/>
          <w:lang w:val="ru-RU"/>
        </w:rPr>
        <w:lastRenderedPageBreak/>
        <w:t>член 20 став 3 од Законот за слободен пристап до информации од јавен карактер се смета дека Барањето е одбиено</w:t>
      </w:r>
      <w:r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381ACD" w:rsidRDefault="00381ACD" w:rsidP="00381A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2A32BB">
        <w:rPr>
          <w:rFonts w:ascii="StobiSerif Regular" w:hAnsi="StobiSerif Regular"/>
          <w:sz w:val="22"/>
          <w:szCs w:val="22"/>
          <w:lang w:val="mk-MK"/>
        </w:rPr>
        <w:t>Согласно погоре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>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ПРАВНА ПОУКА: Против ова Решение странката може да поведе управен спор пред Управниот суд во рок од 30 дена.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                                                                                          </w:t>
      </w:r>
      <w:r w:rsidR="009977D1">
        <w:rPr>
          <w:rFonts w:ascii="StobiSerif Regular" w:hAnsi="StobiSerif Regular"/>
          <w:sz w:val="22"/>
          <w:szCs w:val="22"/>
          <w:lang w:val="mk-MK" w:eastAsia="ar-SA"/>
        </w:rPr>
        <w:t xml:space="preserve">                                     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Директор</w:t>
      </w:r>
    </w:p>
    <w:p w:rsidR="008D3D13" w:rsidRPr="00FA25C4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                         </w:t>
      </w:r>
      <w:r w:rsidR="00FA25C4"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</w:t>
      </w:r>
      <w:r w:rsidR="00381ACD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</w:t>
      </w:r>
      <w:r w:rsidR="00FA25C4"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Петар Гајдов</w:t>
      </w:r>
    </w:p>
    <w:p w:rsidR="008D3D13" w:rsidRPr="00FA25C4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Default="0024337D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>
        <w:rPr>
          <w:rFonts w:ascii="StobiSerif Regular" w:hAnsi="StobiSerif Regular"/>
          <w:sz w:val="16"/>
          <w:szCs w:val="16"/>
          <w:lang w:val="mk-MK" w:eastAsia="ar-SA"/>
        </w:rPr>
        <w:t>Изготвил:</w:t>
      </w:r>
      <w:r w:rsidR="00FA25C4">
        <w:rPr>
          <w:rFonts w:ascii="StobiSerif Regular" w:hAnsi="StobiSerif Regular"/>
          <w:sz w:val="16"/>
          <w:szCs w:val="16"/>
          <w:lang w:val="mk-MK" w:eastAsia="ar-SA"/>
        </w:rPr>
        <w:t>Исамед Сељмани</w:t>
      </w:r>
    </w:p>
    <w:p w:rsidR="0024337D" w:rsidRPr="008D3D13" w:rsidRDefault="0024337D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Доставенодо: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архива на Агенцијата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жалителот/барател на информацијата</w:t>
      </w:r>
    </w:p>
    <w:p w:rsidR="002A32BB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имател на информацијата</w:t>
      </w:r>
    </w:p>
    <w:sectPr w:rsidR="002A32BB" w:rsidRPr="008D3D13" w:rsidSect="007914BF">
      <w:footerReference w:type="even" r:id="rId8"/>
      <w:footerReference w:type="default" r:id="rId9"/>
      <w:pgSz w:w="12240" w:h="15840"/>
      <w:pgMar w:top="709" w:right="1170" w:bottom="117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CE9" w:rsidRDefault="00195CE9">
      <w:r>
        <w:separator/>
      </w:r>
    </w:p>
  </w:endnote>
  <w:endnote w:type="continuationSeparator" w:id="0">
    <w:p w:rsidR="00195CE9" w:rsidRDefault="00195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332B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332B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5B3F">
      <w:rPr>
        <w:rStyle w:val="PageNumber"/>
        <w:noProof/>
      </w:rPr>
      <w:t>2</w: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CE9" w:rsidRDefault="00195CE9">
      <w:r>
        <w:separator/>
      </w:r>
    </w:p>
  </w:footnote>
  <w:footnote w:type="continuationSeparator" w:id="0">
    <w:p w:rsidR="00195CE9" w:rsidRDefault="00195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8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1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3"/>
  </w:num>
  <w:num w:numId="5">
    <w:abstractNumId w:val="11"/>
  </w:num>
  <w:num w:numId="6">
    <w:abstractNumId w:val="14"/>
  </w:num>
  <w:num w:numId="7">
    <w:abstractNumId w:val="0"/>
  </w:num>
  <w:num w:numId="8">
    <w:abstractNumId w:val="12"/>
  </w:num>
  <w:num w:numId="9">
    <w:abstractNumId w:val="4"/>
  </w:num>
  <w:num w:numId="10">
    <w:abstractNumId w:val="2"/>
  </w:num>
  <w:num w:numId="11">
    <w:abstractNumId w:val="6"/>
  </w:num>
  <w:num w:numId="12">
    <w:abstractNumId w:val="8"/>
  </w:num>
  <w:num w:numId="13">
    <w:abstractNumId w:val="10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650E"/>
    <w:rsid w:val="00026B90"/>
    <w:rsid w:val="00027061"/>
    <w:rsid w:val="000310F8"/>
    <w:rsid w:val="00041CA6"/>
    <w:rsid w:val="000473D5"/>
    <w:rsid w:val="0005723E"/>
    <w:rsid w:val="00081428"/>
    <w:rsid w:val="00084569"/>
    <w:rsid w:val="00086286"/>
    <w:rsid w:val="00090273"/>
    <w:rsid w:val="000938D5"/>
    <w:rsid w:val="00093ACD"/>
    <w:rsid w:val="000A4D7B"/>
    <w:rsid w:val="000A714D"/>
    <w:rsid w:val="000B2102"/>
    <w:rsid w:val="000B2DCE"/>
    <w:rsid w:val="000B32B5"/>
    <w:rsid w:val="000B3786"/>
    <w:rsid w:val="000C293A"/>
    <w:rsid w:val="000C78EC"/>
    <w:rsid w:val="000C7BD7"/>
    <w:rsid w:val="000C7ECE"/>
    <w:rsid w:val="000D541F"/>
    <w:rsid w:val="000E5E42"/>
    <w:rsid w:val="000E7ED9"/>
    <w:rsid w:val="000F0C68"/>
    <w:rsid w:val="000F0E30"/>
    <w:rsid w:val="000F2954"/>
    <w:rsid w:val="000F4FCD"/>
    <w:rsid w:val="00100026"/>
    <w:rsid w:val="00102D34"/>
    <w:rsid w:val="001032AE"/>
    <w:rsid w:val="001072E5"/>
    <w:rsid w:val="00113403"/>
    <w:rsid w:val="00113CDA"/>
    <w:rsid w:val="00116333"/>
    <w:rsid w:val="00116DF1"/>
    <w:rsid w:val="001241B5"/>
    <w:rsid w:val="0012465F"/>
    <w:rsid w:val="00125C85"/>
    <w:rsid w:val="00126255"/>
    <w:rsid w:val="00133556"/>
    <w:rsid w:val="00134724"/>
    <w:rsid w:val="00145D91"/>
    <w:rsid w:val="0015066D"/>
    <w:rsid w:val="00152363"/>
    <w:rsid w:val="00157EAB"/>
    <w:rsid w:val="0016093B"/>
    <w:rsid w:val="001622C3"/>
    <w:rsid w:val="001651B4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95CE9"/>
    <w:rsid w:val="001A000A"/>
    <w:rsid w:val="001A1EB4"/>
    <w:rsid w:val="001A2BED"/>
    <w:rsid w:val="001A2EE7"/>
    <w:rsid w:val="001A358E"/>
    <w:rsid w:val="001A6409"/>
    <w:rsid w:val="001B36BB"/>
    <w:rsid w:val="001C0B91"/>
    <w:rsid w:val="001C33F9"/>
    <w:rsid w:val="001C5606"/>
    <w:rsid w:val="001D7083"/>
    <w:rsid w:val="001E62C9"/>
    <w:rsid w:val="001E65BA"/>
    <w:rsid w:val="00202380"/>
    <w:rsid w:val="00211164"/>
    <w:rsid w:val="0021235B"/>
    <w:rsid w:val="00213331"/>
    <w:rsid w:val="00217275"/>
    <w:rsid w:val="002262C0"/>
    <w:rsid w:val="00227C00"/>
    <w:rsid w:val="00230612"/>
    <w:rsid w:val="00232104"/>
    <w:rsid w:val="002329B3"/>
    <w:rsid w:val="00236F33"/>
    <w:rsid w:val="0024337D"/>
    <w:rsid w:val="00246101"/>
    <w:rsid w:val="00247173"/>
    <w:rsid w:val="002507D9"/>
    <w:rsid w:val="00251590"/>
    <w:rsid w:val="0025167F"/>
    <w:rsid w:val="002525A4"/>
    <w:rsid w:val="00255348"/>
    <w:rsid w:val="00255556"/>
    <w:rsid w:val="002566D8"/>
    <w:rsid w:val="00256E06"/>
    <w:rsid w:val="0026332B"/>
    <w:rsid w:val="00264353"/>
    <w:rsid w:val="002643B3"/>
    <w:rsid w:val="002722A4"/>
    <w:rsid w:val="00274303"/>
    <w:rsid w:val="00286372"/>
    <w:rsid w:val="00296639"/>
    <w:rsid w:val="00296E10"/>
    <w:rsid w:val="002A0231"/>
    <w:rsid w:val="002A32BB"/>
    <w:rsid w:val="002A4E7A"/>
    <w:rsid w:val="002B278B"/>
    <w:rsid w:val="002B4759"/>
    <w:rsid w:val="002B6CFB"/>
    <w:rsid w:val="002C150A"/>
    <w:rsid w:val="002C7F24"/>
    <w:rsid w:val="002D14CD"/>
    <w:rsid w:val="002D30C9"/>
    <w:rsid w:val="002D5D92"/>
    <w:rsid w:val="002D7019"/>
    <w:rsid w:val="002D7A33"/>
    <w:rsid w:val="002E3429"/>
    <w:rsid w:val="002E6C84"/>
    <w:rsid w:val="002F0D1B"/>
    <w:rsid w:val="002F1308"/>
    <w:rsid w:val="002F5B9E"/>
    <w:rsid w:val="002F75DC"/>
    <w:rsid w:val="00302D42"/>
    <w:rsid w:val="00306403"/>
    <w:rsid w:val="00307966"/>
    <w:rsid w:val="00312212"/>
    <w:rsid w:val="00312F89"/>
    <w:rsid w:val="00316BC3"/>
    <w:rsid w:val="00330440"/>
    <w:rsid w:val="003356DC"/>
    <w:rsid w:val="003457F7"/>
    <w:rsid w:val="003466C3"/>
    <w:rsid w:val="00346C31"/>
    <w:rsid w:val="00351964"/>
    <w:rsid w:val="00352AD8"/>
    <w:rsid w:val="00354891"/>
    <w:rsid w:val="00356452"/>
    <w:rsid w:val="00361AC3"/>
    <w:rsid w:val="00363A9D"/>
    <w:rsid w:val="003661B1"/>
    <w:rsid w:val="0037316F"/>
    <w:rsid w:val="00380081"/>
    <w:rsid w:val="00381ACD"/>
    <w:rsid w:val="0039298B"/>
    <w:rsid w:val="00393F28"/>
    <w:rsid w:val="003944F4"/>
    <w:rsid w:val="003A0982"/>
    <w:rsid w:val="003A4384"/>
    <w:rsid w:val="003A5C01"/>
    <w:rsid w:val="003B049B"/>
    <w:rsid w:val="003B08DC"/>
    <w:rsid w:val="003B3629"/>
    <w:rsid w:val="003B4DE9"/>
    <w:rsid w:val="003B60B5"/>
    <w:rsid w:val="003C05C4"/>
    <w:rsid w:val="003C29B6"/>
    <w:rsid w:val="003C2B1C"/>
    <w:rsid w:val="003C4D3C"/>
    <w:rsid w:val="003D0782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716F"/>
    <w:rsid w:val="00423E9F"/>
    <w:rsid w:val="00424C20"/>
    <w:rsid w:val="00434799"/>
    <w:rsid w:val="004348BA"/>
    <w:rsid w:val="004376A1"/>
    <w:rsid w:val="00437A92"/>
    <w:rsid w:val="004434FC"/>
    <w:rsid w:val="0045403C"/>
    <w:rsid w:val="00461B6F"/>
    <w:rsid w:val="00481EEE"/>
    <w:rsid w:val="004904CE"/>
    <w:rsid w:val="00491928"/>
    <w:rsid w:val="00492CB1"/>
    <w:rsid w:val="00493CC0"/>
    <w:rsid w:val="00493D0F"/>
    <w:rsid w:val="00497839"/>
    <w:rsid w:val="004A5031"/>
    <w:rsid w:val="004B38D0"/>
    <w:rsid w:val="004B5330"/>
    <w:rsid w:val="004B54CB"/>
    <w:rsid w:val="004B583E"/>
    <w:rsid w:val="004B6BB7"/>
    <w:rsid w:val="004C19CF"/>
    <w:rsid w:val="004C5B3F"/>
    <w:rsid w:val="004C79A9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65F6"/>
    <w:rsid w:val="00541046"/>
    <w:rsid w:val="00544DE3"/>
    <w:rsid w:val="00546855"/>
    <w:rsid w:val="00552AE3"/>
    <w:rsid w:val="00553742"/>
    <w:rsid w:val="00554752"/>
    <w:rsid w:val="00556545"/>
    <w:rsid w:val="00563E98"/>
    <w:rsid w:val="00573609"/>
    <w:rsid w:val="005800D3"/>
    <w:rsid w:val="005829E8"/>
    <w:rsid w:val="00586D46"/>
    <w:rsid w:val="00595058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601A5F"/>
    <w:rsid w:val="006046DD"/>
    <w:rsid w:val="00611B00"/>
    <w:rsid w:val="00627FFA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7FF"/>
    <w:rsid w:val="0065595F"/>
    <w:rsid w:val="00656025"/>
    <w:rsid w:val="00656F3A"/>
    <w:rsid w:val="006632E0"/>
    <w:rsid w:val="00664FF2"/>
    <w:rsid w:val="00670225"/>
    <w:rsid w:val="006726E4"/>
    <w:rsid w:val="00673602"/>
    <w:rsid w:val="00676BA8"/>
    <w:rsid w:val="00683B00"/>
    <w:rsid w:val="00684565"/>
    <w:rsid w:val="00685E56"/>
    <w:rsid w:val="00686AFF"/>
    <w:rsid w:val="0069313B"/>
    <w:rsid w:val="006945A6"/>
    <w:rsid w:val="00696546"/>
    <w:rsid w:val="006970D1"/>
    <w:rsid w:val="0069745D"/>
    <w:rsid w:val="006B2AD4"/>
    <w:rsid w:val="006B31E4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15D8F"/>
    <w:rsid w:val="00715F5C"/>
    <w:rsid w:val="00720181"/>
    <w:rsid w:val="00722904"/>
    <w:rsid w:val="0072794D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54C9"/>
    <w:rsid w:val="00757907"/>
    <w:rsid w:val="007605D6"/>
    <w:rsid w:val="00762DDE"/>
    <w:rsid w:val="0077256E"/>
    <w:rsid w:val="00773A2C"/>
    <w:rsid w:val="00775790"/>
    <w:rsid w:val="00775D5E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A1E2A"/>
    <w:rsid w:val="008A4D60"/>
    <w:rsid w:val="008A6AC7"/>
    <w:rsid w:val="008B0341"/>
    <w:rsid w:val="008C4D7B"/>
    <w:rsid w:val="008D2CCD"/>
    <w:rsid w:val="008D3D13"/>
    <w:rsid w:val="008D78FF"/>
    <w:rsid w:val="008E0A53"/>
    <w:rsid w:val="008E66E9"/>
    <w:rsid w:val="008E6A82"/>
    <w:rsid w:val="008F22C9"/>
    <w:rsid w:val="00903792"/>
    <w:rsid w:val="0091031E"/>
    <w:rsid w:val="00913B54"/>
    <w:rsid w:val="00920BA2"/>
    <w:rsid w:val="00921902"/>
    <w:rsid w:val="009247B8"/>
    <w:rsid w:val="0092579C"/>
    <w:rsid w:val="00926FA4"/>
    <w:rsid w:val="0092763A"/>
    <w:rsid w:val="00930857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977D1"/>
    <w:rsid w:val="009A1257"/>
    <w:rsid w:val="009A574E"/>
    <w:rsid w:val="009A57F4"/>
    <w:rsid w:val="009A67A9"/>
    <w:rsid w:val="009B1F9B"/>
    <w:rsid w:val="009C1A5B"/>
    <w:rsid w:val="009C36E9"/>
    <w:rsid w:val="009C4191"/>
    <w:rsid w:val="009D2259"/>
    <w:rsid w:val="009D49A2"/>
    <w:rsid w:val="009E20BC"/>
    <w:rsid w:val="009E5EB6"/>
    <w:rsid w:val="009E6036"/>
    <w:rsid w:val="009E6625"/>
    <w:rsid w:val="009F1407"/>
    <w:rsid w:val="009F2A4A"/>
    <w:rsid w:val="00A03B9A"/>
    <w:rsid w:val="00A07961"/>
    <w:rsid w:val="00A1300B"/>
    <w:rsid w:val="00A16701"/>
    <w:rsid w:val="00A24DC1"/>
    <w:rsid w:val="00A2570C"/>
    <w:rsid w:val="00A30126"/>
    <w:rsid w:val="00A36633"/>
    <w:rsid w:val="00A40CBB"/>
    <w:rsid w:val="00A43C25"/>
    <w:rsid w:val="00A47DAD"/>
    <w:rsid w:val="00A47E5F"/>
    <w:rsid w:val="00A522C3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A4120"/>
    <w:rsid w:val="00AA4E1E"/>
    <w:rsid w:val="00AB13F8"/>
    <w:rsid w:val="00AB2D45"/>
    <w:rsid w:val="00AC19AF"/>
    <w:rsid w:val="00AC690E"/>
    <w:rsid w:val="00AD2685"/>
    <w:rsid w:val="00AD4F55"/>
    <w:rsid w:val="00AD7F38"/>
    <w:rsid w:val="00AE4B65"/>
    <w:rsid w:val="00AF588B"/>
    <w:rsid w:val="00B05AA0"/>
    <w:rsid w:val="00B07E0E"/>
    <w:rsid w:val="00B12EDD"/>
    <w:rsid w:val="00B14A12"/>
    <w:rsid w:val="00B17431"/>
    <w:rsid w:val="00B1751A"/>
    <w:rsid w:val="00B22B3D"/>
    <w:rsid w:val="00B269C7"/>
    <w:rsid w:val="00B40BE7"/>
    <w:rsid w:val="00B4151E"/>
    <w:rsid w:val="00B50BAA"/>
    <w:rsid w:val="00B612FD"/>
    <w:rsid w:val="00B6720D"/>
    <w:rsid w:val="00B701D7"/>
    <w:rsid w:val="00B80144"/>
    <w:rsid w:val="00B82E9F"/>
    <w:rsid w:val="00B86AE8"/>
    <w:rsid w:val="00B878D7"/>
    <w:rsid w:val="00B92F0B"/>
    <w:rsid w:val="00B94A21"/>
    <w:rsid w:val="00B94A5F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C05FC"/>
    <w:rsid w:val="00BC1D93"/>
    <w:rsid w:val="00BD0A6F"/>
    <w:rsid w:val="00BD15C1"/>
    <w:rsid w:val="00BD20C6"/>
    <w:rsid w:val="00BD270F"/>
    <w:rsid w:val="00BD4B47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4357"/>
    <w:rsid w:val="00C54984"/>
    <w:rsid w:val="00C57CD0"/>
    <w:rsid w:val="00C63853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C0582"/>
    <w:rsid w:val="00CC0A59"/>
    <w:rsid w:val="00CC3CED"/>
    <w:rsid w:val="00CC5CCF"/>
    <w:rsid w:val="00CD4FB9"/>
    <w:rsid w:val="00CD642F"/>
    <w:rsid w:val="00CE4BA3"/>
    <w:rsid w:val="00CE5E46"/>
    <w:rsid w:val="00CE684F"/>
    <w:rsid w:val="00CF273C"/>
    <w:rsid w:val="00CF2886"/>
    <w:rsid w:val="00CF28F1"/>
    <w:rsid w:val="00D12A6B"/>
    <w:rsid w:val="00D16E49"/>
    <w:rsid w:val="00D17219"/>
    <w:rsid w:val="00D2079B"/>
    <w:rsid w:val="00D32A9A"/>
    <w:rsid w:val="00D4033E"/>
    <w:rsid w:val="00D44740"/>
    <w:rsid w:val="00D47F34"/>
    <w:rsid w:val="00D53933"/>
    <w:rsid w:val="00D63BA1"/>
    <w:rsid w:val="00D70760"/>
    <w:rsid w:val="00D73BED"/>
    <w:rsid w:val="00D740F9"/>
    <w:rsid w:val="00D7466A"/>
    <w:rsid w:val="00D76D7C"/>
    <w:rsid w:val="00D85C1B"/>
    <w:rsid w:val="00D863A6"/>
    <w:rsid w:val="00D90311"/>
    <w:rsid w:val="00D908DC"/>
    <w:rsid w:val="00D923B1"/>
    <w:rsid w:val="00D93FB1"/>
    <w:rsid w:val="00D96348"/>
    <w:rsid w:val="00DA0B23"/>
    <w:rsid w:val="00DA4619"/>
    <w:rsid w:val="00DA656C"/>
    <w:rsid w:val="00DA6C38"/>
    <w:rsid w:val="00DB4BAC"/>
    <w:rsid w:val="00DB72AC"/>
    <w:rsid w:val="00DC121C"/>
    <w:rsid w:val="00DD5D55"/>
    <w:rsid w:val="00DE0B62"/>
    <w:rsid w:val="00DE0F6D"/>
    <w:rsid w:val="00DE7DFC"/>
    <w:rsid w:val="00DF24E2"/>
    <w:rsid w:val="00DF2D3C"/>
    <w:rsid w:val="00DF2E5B"/>
    <w:rsid w:val="00E03C27"/>
    <w:rsid w:val="00E041BC"/>
    <w:rsid w:val="00E06ADA"/>
    <w:rsid w:val="00E24CC3"/>
    <w:rsid w:val="00E2712E"/>
    <w:rsid w:val="00E304F1"/>
    <w:rsid w:val="00E33273"/>
    <w:rsid w:val="00E3674F"/>
    <w:rsid w:val="00E375EE"/>
    <w:rsid w:val="00E41631"/>
    <w:rsid w:val="00E44457"/>
    <w:rsid w:val="00E463CB"/>
    <w:rsid w:val="00E54EE8"/>
    <w:rsid w:val="00E60C65"/>
    <w:rsid w:val="00E63EA9"/>
    <w:rsid w:val="00E673B0"/>
    <w:rsid w:val="00E76116"/>
    <w:rsid w:val="00E82DD4"/>
    <w:rsid w:val="00E83E29"/>
    <w:rsid w:val="00E87607"/>
    <w:rsid w:val="00E96A45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408E"/>
    <w:rsid w:val="00EF7B23"/>
    <w:rsid w:val="00F00FBE"/>
    <w:rsid w:val="00F022E9"/>
    <w:rsid w:val="00F06054"/>
    <w:rsid w:val="00F0699F"/>
    <w:rsid w:val="00F0772E"/>
    <w:rsid w:val="00F1153A"/>
    <w:rsid w:val="00F11812"/>
    <w:rsid w:val="00F24529"/>
    <w:rsid w:val="00F2578E"/>
    <w:rsid w:val="00F25F92"/>
    <w:rsid w:val="00F31C80"/>
    <w:rsid w:val="00F338FF"/>
    <w:rsid w:val="00F52471"/>
    <w:rsid w:val="00F651FE"/>
    <w:rsid w:val="00F66A3B"/>
    <w:rsid w:val="00F71A1F"/>
    <w:rsid w:val="00F72393"/>
    <w:rsid w:val="00F8229A"/>
    <w:rsid w:val="00F94DBA"/>
    <w:rsid w:val="00F9670C"/>
    <w:rsid w:val="00FA25C4"/>
    <w:rsid w:val="00FA57C9"/>
    <w:rsid w:val="00FB56EF"/>
    <w:rsid w:val="00FC4177"/>
    <w:rsid w:val="00FD1E57"/>
    <w:rsid w:val="00FE0A76"/>
    <w:rsid w:val="00FE1007"/>
    <w:rsid w:val="00FE1B17"/>
    <w:rsid w:val="00FE1CD9"/>
    <w:rsid w:val="00FE6F3A"/>
    <w:rsid w:val="00FF419C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B41F"/>
  <w15:docId w15:val="{1AFDCE5D-9ECC-45C6-B2A0-CC362E41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5377C-7D76-497A-BD5D-045F93703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35</cp:revision>
  <cp:lastPrinted>2026-05-04T12:34:00Z</cp:lastPrinted>
  <dcterms:created xsi:type="dcterms:W3CDTF">2025-08-25T11:49:00Z</dcterms:created>
  <dcterms:modified xsi:type="dcterms:W3CDTF">2026-09-10T09:35:00Z</dcterms:modified>
</cp:coreProperties>
</file>