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7F3EF5" w14:textId="00475A9E" w:rsidR="00E91C7B" w:rsidRPr="00FB0969" w:rsidRDefault="00E94847" w:rsidP="00247B7E">
      <w:pPr>
        <w:pStyle w:val="NoSpacing"/>
        <w:ind w:left="-142" w:firstLine="592"/>
        <w:rPr>
          <w:rFonts w:ascii="StobiSerif Regular" w:hAnsi="StobiSerif Regular"/>
          <w:sz w:val="22"/>
          <w:szCs w:val="22"/>
          <w:lang w:val="mk-MK"/>
        </w:rPr>
      </w:pPr>
      <w:r w:rsidRPr="00FB0969">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w:t>
      </w:r>
      <w:r w:rsidR="00A45FE2" w:rsidRPr="00FB0969">
        <w:rPr>
          <w:rFonts w:ascii="StobiSerif Regular" w:hAnsi="StobiSerif Regular"/>
          <w:sz w:val="22"/>
          <w:szCs w:val="22"/>
          <w:lang w:val="mk-MK"/>
        </w:rPr>
        <w:t>врз основа на член 109 став 9 од Законот за општата управна постапка (</w:t>
      </w:r>
      <w:r w:rsidR="00442CB8">
        <w:rPr>
          <w:rFonts w:ascii="StobiSerif Regular" w:hAnsi="StobiSerif Regular"/>
          <w:sz w:val="22"/>
          <w:szCs w:val="22"/>
          <w:lang w:val="mk-MK"/>
        </w:rPr>
        <w:t>„</w:t>
      </w:r>
      <w:r w:rsidR="00A45FE2" w:rsidRPr="00FB0969">
        <w:rPr>
          <w:rFonts w:ascii="StobiSerif Regular" w:hAnsi="StobiSerif Regular"/>
          <w:sz w:val="22"/>
          <w:szCs w:val="22"/>
          <w:lang w:val="mk-MK"/>
        </w:rPr>
        <w:t>Службен весник на Република Македонија“ бр. 124/2015), а согласно член 27</w:t>
      </w:r>
      <w:r w:rsidR="000B76BB">
        <w:rPr>
          <w:rFonts w:ascii="StobiSerif Regular" w:hAnsi="StobiSerif Regular"/>
          <w:sz w:val="22"/>
          <w:szCs w:val="22"/>
          <w:lang w:val="mk-MK"/>
        </w:rPr>
        <w:t xml:space="preserve"> </w:t>
      </w:r>
      <w:r w:rsidR="00A45FE2" w:rsidRPr="00FB0969">
        <w:rPr>
          <w:rFonts w:ascii="StobiSerif Regular" w:hAnsi="StobiSerif Regular"/>
          <w:sz w:val="22"/>
          <w:szCs w:val="22"/>
          <w:lang w:val="mk-MK"/>
        </w:rPr>
        <w:t>и член 34 став 1 од Законот за слободен пристап до</w:t>
      </w:r>
      <w:r w:rsidR="00442CB8">
        <w:rPr>
          <w:rFonts w:ascii="StobiSerif Regular" w:hAnsi="StobiSerif Regular"/>
          <w:sz w:val="22"/>
          <w:szCs w:val="22"/>
          <w:lang w:val="mk-MK"/>
        </w:rPr>
        <w:t xml:space="preserve"> информации од јавен карактер („</w:t>
      </w:r>
      <w:r w:rsidR="00A45FE2" w:rsidRPr="00FB0969">
        <w:rPr>
          <w:rFonts w:ascii="StobiSerif Regular" w:hAnsi="StobiSerif Regular"/>
          <w:sz w:val="22"/>
          <w:szCs w:val="22"/>
          <w:lang w:val="mk-MK"/>
        </w:rPr>
        <w:t>Службен весник на Република Северна Македонија“ бр. 101/2019), и  согласно Упатството за спроведување на Законот за слободен пристап до</w:t>
      </w:r>
      <w:r w:rsidR="00442CB8">
        <w:rPr>
          <w:rFonts w:ascii="StobiSerif Regular" w:hAnsi="StobiSerif Regular"/>
          <w:sz w:val="22"/>
          <w:szCs w:val="22"/>
          <w:lang w:val="mk-MK"/>
        </w:rPr>
        <w:t xml:space="preserve"> информации од јавен карактер („</w:t>
      </w:r>
      <w:r w:rsidR="00A45FE2" w:rsidRPr="00FB0969">
        <w:rPr>
          <w:rFonts w:ascii="StobiSerif Regular" w:hAnsi="StobiSerif Regular"/>
          <w:sz w:val="22"/>
          <w:szCs w:val="22"/>
          <w:lang w:val="mk-MK"/>
        </w:rPr>
        <w:t>Службен весник на Република Северна  Македонија“ бр.60/20),</w:t>
      </w:r>
      <w:r w:rsidR="00AD3927" w:rsidRPr="00FB0969">
        <w:rPr>
          <w:rFonts w:ascii="StobiSerif Regular" w:hAnsi="StobiSerif Regular"/>
          <w:sz w:val="22"/>
          <w:szCs w:val="22"/>
          <w:lang w:val="mk-MK"/>
        </w:rPr>
        <w:t xml:space="preserve"> </w:t>
      </w:r>
      <w:r w:rsidR="00E91C7B" w:rsidRPr="00FB0969">
        <w:rPr>
          <w:rFonts w:ascii="StobiSerif Regular" w:hAnsi="StobiSerif Regular"/>
          <w:sz w:val="22"/>
          <w:szCs w:val="22"/>
          <w:lang w:val="mk-MK"/>
        </w:rPr>
        <w:t xml:space="preserve">постапувајќи по Жалбата изјавена од </w:t>
      </w:r>
      <w:r w:rsidR="0014242A">
        <w:rPr>
          <w:rFonts w:ascii="StobiSerif Regular" w:hAnsi="StobiSerif Regular"/>
          <w:sz w:val="22"/>
          <w:szCs w:val="22"/>
          <w:lang w:val="mk-MK"/>
        </w:rPr>
        <w:t>И</w:t>
      </w:r>
      <w:r w:rsidR="00112C2D">
        <w:rPr>
          <w:rFonts w:ascii="StobiSerif Regular" w:hAnsi="StobiSerif Regular"/>
          <w:sz w:val="22"/>
          <w:szCs w:val="22"/>
        </w:rPr>
        <w:t>.</w:t>
      </w:r>
      <w:r w:rsidR="0014242A">
        <w:rPr>
          <w:rFonts w:ascii="StobiSerif Regular" w:hAnsi="StobiSerif Regular"/>
          <w:sz w:val="22"/>
          <w:szCs w:val="22"/>
          <w:lang w:val="mk-MK"/>
        </w:rPr>
        <w:t xml:space="preserve"> Ј</w:t>
      </w:r>
      <w:r w:rsidR="00112C2D">
        <w:rPr>
          <w:rFonts w:ascii="StobiSerif Regular" w:hAnsi="StobiSerif Regular"/>
          <w:sz w:val="22"/>
          <w:szCs w:val="22"/>
        </w:rPr>
        <w:t>.</w:t>
      </w:r>
      <w:r w:rsidR="0014242A">
        <w:rPr>
          <w:rFonts w:ascii="StobiSerif Regular" w:hAnsi="StobiSerif Regular"/>
          <w:sz w:val="22"/>
          <w:szCs w:val="22"/>
          <w:lang w:val="mk-MK"/>
        </w:rPr>
        <w:t xml:space="preserve"> од Скопје</w:t>
      </w:r>
      <w:r w:rsidR="009D71A4">
        <w:rPr>
          <w:rFonts w:ascii="StobiSerif Regular" w:hAnsi="StobiSerif Regular"/>
          <w:sz w:val="22"/>
          <w:szCs w:val="22"/>
          <w:lang w:val="mk-MK"/>
        </w:rPr>
        <w:t>,</w:t>
      </w:r>
      <w:r w:rsidR="009D71A4" w:rsidRPr="00E02446">
        <w:rPr>
          <w:rFonts w:ascii="StobiSerif Regular" w:hAnsi="StobiSerif Regular"/>
          <w:sz w:val="22"/>
          <w:szCs w:val="22"/>
          <w:lang w:val="mk-MK"/>
        </w:rPr>
        <w:t xml:space="preserve"> поднесен</w:t>
      </w:r>
      <w:r w:rsidR="009D71A4">
        <w:rPr>
          <w:rFonts w:ascii="StobiSerif Regular" w:hAnsi="StobiSerif Regular"/>
          <w:sz w:val="22"/>
          <w:szCs w:val="22"/>
          <w:lang w:val="mk-MK"/>
        </w:rPr>
        <w:t>а</w:t>
      </w:r>
      <w:r w:rsidR="009D71A4" w:rsidRPr="00E02446">
        <w:rPr>
          <w:rFonts w:ascii="StobiSerif Regular" w:hAnsi="StobiSerif Regular"/>
          <w:sz w:val="22"/>
          <w:szCs w:val="22"/>
          <w:lang w:val="mk-MK"/>
        </w:rPr>
        <w:t xml:space="preserve"> п</w:t>
      </w:r>
      <w:proofErr w:type="spellStart"/>
      <w:r w:rsidR="009D71A4" w:rsidRPr="00E02446">
        <w:rPr>
          <w:rFonts w:ascii="StobiSerif Regular" w:hAnsi="StobiSerif Regular"/>
          <w:sz w:val="22"/>
          <w:szCs w:val="22"/>
        </w:rPr>
        <w:t>ротив</w:t>
      </w:r>
      <w:proofErr w:type="spellEnd"/>
      <w:r w:rsidR="009D71A4">
        <w:rPr>
          <w:rFonts w:ascii="StobiSerif Regular" w:hAnsi="StobiSerif Regular"/>
          <w:sz w:val="22"/>
          <w:szCs w:val="22"/>
          <w:lang w:val="mk-MK"/>
        </w:rPr>
        <w:t xml:space="preserve"> Решението на Министерството за </w:t>
      </w:r>
      <w:r w:rsidR="0014242A">
        <w:rPr>
          <w:rFonts w:ascii="StobiSerif Regular" w:hAnsi="StobiSerif Regular"/>
          <w:sz w:val="22"/>
          <w:szCs w:val="22"/>
          <w:lang w:val="mk-MK"/>
        </w:rPr>
        <w:t>обрана</w:t>
      </w:r>
      <w:r w:rsidR="00E91C7B" w:rsidRPr="00FB0969">
        <w:rPr>
          <w:rFonts w:ascii="StobiSerif Regular" w:hAnsi="StobiSerif Regular"/>
          <w:sz w:val="22"/>
          <w:szCs w:val="22"/>
          <w:lang w:val="mk-MK"/>
        </w:rPr>
        <w:t xml:space="preserve">, по предметот Барање за пристап до информации од јавен карактер, на </w:t>
      </w:r>
      <w:r w:rsidR="00333C5A">
        <w:rPr>
          <w:rFonts w:ascii="StobiSerif Regular" w:hAnsi="StobiSerif Regular"/>
          <w:sz w:val="22"/>
          <w:szCs w:val="22"/>
          <w:lang w:val="mk-MK"/>
        </w:rPr>
        <w:t>0</w:t>
      </w:r>
      <w:r w:rsidR="003E7961">
        <w:rPr>
          <w:rFonts w:ascii="StobiSerif Regular" w:hAnsi="StobiSerif Regular"/>
          <w:sz w:val="22"/>
          <w:szCs w:val="22"/>
          <w:lang w:val="mk-MK"/>
        </w:rPr>
        <w:t>1</w:t>
      </w:r>
      <w:r w:rsidR="003028F6" w:rsidRPr="00FB0969">
        <w:rPr>
          <w:rFonts w:ascii="StobiSerif Regular" w:hAnsi="StobiSerif Regular"/>
          <w:sz w:val="22"/>
          <w:szCs w:val="22"/>
        </w:rPr>
        <w:t>.</w:t>
      </w:r>
      <w:r w:rsidR="00661FFE">
        <w:rPr>
          <w:rFonts w:ascii="StobiSerif Regular" w:hAnsi="StobiSerif Regular"/>
          <w:sz w:val="22"/>
          <w:szCs w:val="22"/>
          <w:lang w:val="mk-MK"/>
        </w:rPr>
        <w:t>0</w:t>
      </w:r>
      <w:r w:rsidR="00333C5A">
        <w:rPr>
          <w:rFonts w:ascii="StobiSerif Regular" w:hAnsi="StobiSerif Regular"/>
          <w:sz w:val="22"/>
          <w:szCs w:val="22"/>
          <w:lang w:val="mk-MK"/>
        </w:rPr>
        <w:t>9</w:t>
      </w:r>
      <w:r w:rsidR="003028F6" w:rsidRPr="00FB0969">
        <w:rPr>
          <w:rFonts w:ascii="StobiSerif Regular" w:hAnsi="StobiSerif Regular"/>
          <w:sz w:val="22"/>
          <w:szCs w:val="22"/>
        </w:rPr>
        <w:t>.</w:t>
      </w:r>
      <w:r w:rsidR="009B471C" w:rsidRPr="00FB0969">
        <w:rPr>
          <w:rFonts w:ascii="StobiSerif Regular" w:hAnsi="StobiSerif Regular"/>
          <w:sz w:val="22"/>
          <w:szCs w:val="22"/>
          <w:lang w:val="mk-MK"/>
        </w:rPr>
        <w:t>202</w:t>
      </w:r>
      <w:r w:rsidR="00661FFE">
        <w:rPr>
          <w:rFonts w:ascii="StobiSerif Regular" w:hAnsi="StobiSerif Regular"/>
          <w:sz w:val="22"/>
          <w:szCs w:val="22"/>
          <w:lang w:val="mk-MK"/>
        </w:rPr>
        <w:t>6</w:t>
      </w:r>
      <w:r w:rsidR="00E91C7B" w:rsidRPr="00FB0969">
        <w:rPr>
          <w:rFonts w:ascii="StobiSerif Regular" w:hAnsi="StobiSerif Regular"/>
          <w:sz w:val="22"/>
          <w:szCs w:val="22"/>
          <w:lang w:val="mk-MK"/>
        </w:rPr>
        <w:t xml:space="preserve"> година, го донесе следното</w:t>
      </w:r>
      <w:r w:rsidR="00DB1151" w:rsidRPr="00FB0969">
        <w:rPr>
          <w:rFonts w:ascii="StobiSerif Regular" w:hAnsi="StobiSerif Regular"/>
          <w:sz w:val="22"/>
          <w:szCs w:val="22"/>
          <w:lang w:val="mk-MK"/>
        </w:rPr>
        <w:t xml:space="preserve"> </w:t>
      </w:r>
    </w:p>
    <w:p w14:paraId="509F2DEC" w14:textId="77777777" w:rsidR="00BC3E92" w:rsidRPr="00FB0969" w:rsidRDefault="00BC3E92" w:rsidP="008B081A">
      <w:pPr>
        <w:ind w:firstLine="720"/>
        <w:jc w:val="both"/>
        <w:rPr>
          <w:rFonts w:ascii="StobiSerif Regular" w:hAnsi="StobiSerif Regular"/>
          <w:b/>
          <w:sz w:val="22"/>
          <w:szCs w:val="22"/>
          <w:lang w:val="mk-MK"/>
        </w:rPr>
      </w:pPr>
    </w:p>
    <w:p w14:paraId="05B18663" w14:textId="77777777" w:rsidR="008B081A" w:rsidRPr="00FB0969" w:rsidRDefault="008B081A" w:rsidP="008B081A">
      <w:pPr>
        <w:jc w:val="center"/>
        <w:rPr>
          <w:rFonts w:ascii="StobiSerif Regular" w:hAnsi="StobiSerif Regular"/>
          <w:b/>
          <w:sz w:val="22"/>
          <w:szCs w:val="22"/>
          <w:lang w:val="mk-MK"/>
        </w:rPr>
      </w:pPr>
      <w:r w:rsidRPr="00FB0969">
        <w:rPr>
          <w:rFonts w:ascii="StobiSerif Regular" w:hAnsi="StobiSerif Regular"/>
          <w:b/>
          <w:sz w:val="22"/>
          <w:szCs w:val="22"/>
          <w:lang w:val="mk-MK"/>
        </w:rPr>
        <w:t>Р Е Ш Е Н И Е</w:t>
      </w:r>
      <w:r w:rsidR="00161C02">
        <w:rPr>
          <w:rFonts w:ascii="StobiSerif Regular" w:hAnsi="StobiSerif Regular"/>
          <w:b/>
          <w:sz w:val="22"/>
          <w:szCs w:val="22"/>
          <w:lang w:val="mk-MK"/>
        </w:rPr>
        <w:t xml:space="preserve"> </w:t>
      </w:r>
    </w:p>
    <w:p w14:paraId="067D3AAB" w14:textId="77777777" w:rsidR="00E52D8E" w:rsidRPr="00FB0969" w:rsidRDefault="00E52D8E" w:rsidP="008B081A">
      <w:pPr>
        <w:jc w:val="center"/>
        <w:rPr>
          <w:rFonts w:ascii="StobiSerif Regular" w:hAnsi="StobiSerif Regular"/>
          <w:b/>
          <w:sz w:val="22"/>
          <w:szCs w:val="22"/>
          <w:lang w:val="mk-MK"/>
        </w:rPr>
      </w:pPr>
    </w:p>
    <w:p w14:paraId="404DB646" w14:textId="4B37DF69" w:rsidR="00FB5271" w:rsidRDefault="000317A3" w:rsidP="006D0B3E">
      <w:pPr>
        <w:pStyle w:val="NoSpacing"/>
        <w:numPr>
          <w:ilvl w:val="0"/>
          <w:numId w:val="17"/>
        </w:numPr>
        <w:ind w:left="0" w:firstLine="360"/>
        <w:rPr>
          <w:rFonts w:ascii="StobiSerif Regular" w:hAnsi="StobiSerif Regular"/>
          <w:sz w:val="22"/>
          <w:szCs w:val="22"/>
          <w:lang w:val="mk-MK"/>
        </w:rPr>
      </w:pPr>
      <w:r>
        <w:rPr>
          <w:rFonts w:ascii="StobiSerif Regular" w:hAnsi="StobiSerif Regular"/>
          <w:sz w:val="22"/>
          <w:szCs w:val="22"/>
          <w:lang w:val="mk-MK"/>
        </w:rPr>
        <w:t xml:space="preserve">Жалбата изјавена од </w:t>
      </w:r>
      <w:r w:rsidR="0014242A">
        <w:rPr>
          <w:rFonts w:ascii="StobiSerif Regular" w:hAnsi="StobiSerif Regular"/>
          <w:sz w:val="22"/>
          <w:szCs w:val="22"/>
          <w:lang w:val="mk-MK"/>
        </w:rPr>
        <w:t>И</w:t>
      </w:r>
      <w:r w:rsidR="00112C2D">
        <w:rPr>
          <w:rFonts w:ascii="StobiSerif Regular" w:hAnsi="StobiSerif Regular"/>
          <w:sz w:val="22"/>
          <w:szCs w:val="22"/>
        </w:rPr>
        <w:t>.</w:t>
      </w:r>
      <w:r w:rsidR="0014242A">
        <w:rPr>
          <w:rFonts w:ascii="StobiSerif Regular" w:hAnsi="StobiSerif Regular"/>
          <w:sz w:val="22"/>
          <w:szCs w:val="22"/>
          <w:lang w:val="mk-MK"/>
        </w:rPr>
        <w:t xml:space="preserve"> Ј</w:t>
      </w:r>
      <w:r w:rsidR="00112C2D">
        <w:rPr>
          <w:rFonts w:ascii="StobiSerif Regular" w:hAnsi="StobiSerif Regular"/>
          <w:sz w:val="22"/>
          <w:szCs w:val="22"/>
        </w:rPr>
        <w:t>.</w:t>
      </w:r>
      <w:r w:rsidR="0014242A">
        <w:rPr>
          <w:rFonts w:ascii="StobiSerif Regular" w:hAnsi="StobiSerif Regular"/>
          <w:sz w:val="22"/>
          <w:szCs w:val="22"/>
          <w:lang w:val="mk-MK"/>
        </w:rPr>
        <w:t xml:space="preserve"> од Скопје,</w:t>
      </w:r>
      <w:r w:rsidR="0014242A" w:rsidRPr="00E02446">
        <w:rPr>
          <w:rFonts w:ascii="StobiSerif Regular" w:hAnsi="StobiSerif Regular"/>
          <w:sz w:val="22"/>
          <w:szCs w:val="22"/>
          <w:lang w:val="mk-MK"/>
        </w:rPr>
        <w:t xml:space="preserve"> поднесен</w:t>
      </w:r>
      <w:r w:rsidR="0014242A">
        <w:rPr>
          <w:rFonts w:ascii="StobiSerif Regular" w:hAnsi="StobiSerif Regular"/>
          <w:sz w:val="22"/>
          <w:szCs w:val="22"/>
          <w:lang w:val="mk-MK"/>
        </w:rPr>
        <w:t>а</w:t>
      </w:r>
      <w:r w:rsidR="0014242A" w:rsidRPr="00E02446">
        <w:rPr>
          <w:rFonts w:ascii="StobiSerif Regular" w:hAnsi="StobiSerif Regular"/>
          <w:sz w:val="22"/>
          <w:szCs w:val="22"/>
          <w:lang w:val="mk-MK"/>
        </w:rPr>
        <w:t xml:space="preserve"> п</w:t>
      </w:r>
      <w:proofErr w:type="spellStart"/>
      <w:r w:rsidR="0014242A" w:rsidRPr="00E02446">
        <w:rPr>
          <w:rFonts w:ascii="StobiSerif Regular" w:hAnsi="StobiSerif Regular"/>
          <w:sz w:val="22"/>
          <w:szCs w:val="22"/>
        </w:rPr>
        <w:t>ротив</w:t>
      </w:r>
      <w:proofErr w:type="spellEnd"/>
      <w:r w:rsidR="0014242A">
        <w:rPr>
          <w:rFonts w:ascii="StobiSerif Regular" w:hAnsi="StobiSerif Regular"/>
          <w:sz w:val="22"/>
          <w:szCs w:val="22"/>
          <w:lang w:val="mk-MK"/>
        </w:rPr>
        <w:t xml:space="preserve"> Решението на Министерството за обрана </w:t>
      </w:r>
      <w:r w:rsidR="00333C5A">
        <w:rPr>
          <w:rFonts w:ascii="StobiSerif Regular" w:hAnsi="StobiSerif Regular"/>
          <w:sz w:val="22"/>
          <w:szCs w:val="22"/>
          <w:lang w:val="mk-MK"/>
        </w:rPr>
        <w:t>бр.1</w:t>
      </w:r>
      <w:r w:rsidR="009D71A4">
        <w:rPr>
          <w:rFonts w:ascii="StobiSerif Regular" w:hAnsi="StobiSerif Regular"/>
          <w:sz w:val="22"/>
          <w:szCs w:val="22"/>
          <w:lang w:val="mk-MK"/>
        </w:rPr>
        <w:t>2-</w:t>
      </w:r>
      <w:r w:rsidR="0014242A">
        <w:rPr>
          <w:rFonts w:ascii="StobiSerif Regular" w:hAnsi="StobiSerif Regular"/>
          <w:sz w:val="22"/>
          <w:szCs w:val="22"/>
          <w:lang w:val="mk-MK"/>
        </w:rPr>
        <w:t>2519</w:t>
      </w:r>
      <w:r w:rsidR="009D71A4">
        <w:rPr>
          <w:rFonts w:ascii="StobiSerif Regular" w:hAnsi="StobiSerif Regular"/>
          <w:sz w:val="22"/>
          <w:szCs w:val="22"/>
          <w:lang w:val="mk-MK"/>
        </w:rPr>
        <w:t>/</w:t>
      </w:r>
      <w:r w:rsidR="0014242A">
        <w:rPr>
          <w:rFonts w:ascii="StobiSerif Regular" w:hAnsi="StobiSerif Regular"/>
          <w:sz w:val="22"/>
          <w:szCs w:val="22"/>
          <w:lang w:val="mk-MK"/>
        </w:rPr>
        <w:t>2</w:t>
      </w:r>
      <w:r w:rsidR="009D71A4">
        <w:rPr>
          <w:rFonts w:ascii="StobiSerif Regular" w:hAnsi="StobiSerif Regular"/>
          <w:sz w:val="22"/>
          <w:szCs w:val="22"/>
          <w:lang w:val="mk-MK"/>
        </w:rPr>
        <w:t xml:space="preserve"> од </w:t>
      </w:r>
      <w:r w:rsidR="00333C5A">
        <w:rPr>
          <w:rFonts w:ascii="StobiSerif Regular" w:hAnsi="StobiSerif Regular"/>
          <w:sz w:val="22"/>
          <w:szCs w:val="22"/>
          <w:lang w:val="mk-MK"/>
        </w:rPr>
        <w:t>17</w:t>
      </w:r>
      <w:r w:rsidR="009D71A4">
        <w:rPr>
          <w:rFonts w:ascii="StobiSerif Regular" w:hAnsi="StobiSerif Regular"/>
          <w:sz w:val="22"/>
          <w:szCs w:val="22"/>
          <w:lang w:val="mk-MK"/>
        </w:rPr>
        <w:t>.</w:t>
      </w:r>
      <w:r w:rsidR="00333C5A">
        <w:rPr>
          <w:rFonts w:ascii="StobiSerif Regular" w:hAnsi="StobiSerif Regular"/>
          <w:sz w:val="22"/>
          <w:szCs w:val="22"/>
          <w:lang w:val="mk-MK"/>
        </w:rPr>
        <w:t>08</w:t>
      </w:r>
      <w:r w:rsidR="009D71A4">
        <w:rPr>
          <w:rFonts w:ascii="StobiSerif Regular" w:hAnsi="StobiSerif Regular"/>
          <w:sz w:val="22"/>
          <w:szCs w:val="22"/>
          <w:lang w:val="mk-MK"/>
        </w:rPr>
        <w:t>.202</w:t>
      </w:r>
      <w:r w:rsidR="00333C5A">
        <w:rPr>
          <w:rFonts w:ascii="StobiSerif Regular" w:hAnsi="StobiSerif Regular"/>
          <w:sz w:val="22"/>
          <w:szCs w:val="22"/>
          <w:lang w:val="mk-MK"/>
        </w:rPr>
        <w:t>6</w:t>
      </w:r>
      <w:r w:rsidR="009D71A4">
        <w:rPr>
          <w:rFonts w:ascii="StobiSerif Regular" w:hAnsi="StobiSerif Regular"/>
          <w:sz w:val="22"/>
          <w:szCs w:val="22"/>
          <w:lang w:val="mk-MK"/>
        </w:rPr>
        <w:t xml:space="preserve"> година</w:t>
      </w:r>
      <w:r w:rsidR="009D71A4" w:rsidRPr="006A378A">
        <w:rPr>
          <w:rFonts w:ascii="StobiSerif Regular" w:hAnsi="StobiSerif Regular"/>
          <w:snapToGrid w:val="0"/>
          <w:sz w:val="22"/>
          <w:szCs w:val="22"/>
          <w:lang w:val="ru-RU"/>
        </w:rPr>
        <w:t xml:space="preserve">, </w:t>
      </w:r>
      <w:r w:rsidR="009D71A4" w:rsidRPr="006A378A">
        <w:rPr>
          <w:rFonts w:ascii="StobiSerif Regular" w:hAnsi="StobiSerif Regular"/>
          <w:snapToGrid w:val="0"/>
          <w:sz w:val="22"/>
          <w:szCs w:val="22"/>
          <w:lang w:val="mk-MK"/>
        </w:rPr>
        <w:t>заведен</w:t>
      </w:r>
      <w:r w:rsidR="009D71A4">
        <w:rPr>
          <w:rFonts w:ascii="StobiSerif Regular" w:hAnsi="StobiSerif Regular"/>
          <w:snapToGrid w:val="0"/>
          <w:sz w:val="22"/>
          <w:szCs w:val="22"/>
          <w:lang w:val="mk-MK"/>
        </w:rPr>
        <w:t>а</w:t>
      </w:r>
      <w:r w:rsidR="009D71A4" w:rsidRPr="006A378A">
        <w:rPr>
          <w:rFonts w:ascii="StobiSerif Regular" w:hAnsi="StobiSerif Regular"/>
          <w:snapToGrid w:val="0"/>
          <w:sz w:val="22"/>
          <w:szCs w:val="22"/>
          <w:lang w:val="mk-MK"/>
        </w:rPr>
        <w:t xml:space="preserve"> во Агенцијата </w:t>
      </w:r>
      <w:r w:rsidR="003E7961">
        <w:rPr>
          <w:rFonts w:ascii="StobiSerif Regular" w:hAnsi="StobiSerif Regular"/>
          <w:snapToGrid w:val="0"/>
          <w:sz w:val="22"/>
          <w:szCs w:val="22"/>
          <w:lang w:val="mk-MK"/>
        </w:rPr>
        <w:t>под бр.08-</w:t>
      </w:r>
      <w:r w:rsidR="0014242A">
        <w:rPr>
          <w:rFonts w:ascii="StobiSerif Regular" w:hAnsi="StobiSerif Regular"/>
          <w:snapToGrid w:val="0"/>
          <w:sz w:val="22"/>
          <w:szCs w:val="22"/>
          <w:lang w:val="mk-MK"/>
        </w:rPr>
        <w:t>287</w:t>
      </w:r>
      <w:r w:rsidR="009D71A4">
        <w:rPr>
          <w:rFonts w:ascii="StobiSerif Regular" w:hAnsi="StobiSerif Regular"/>
          <w:snapToGrid w:val="0"/>
          <w:sz w:val="22"/>
          <w:szCs w:val="22"/>
          <w:lang w:val="mk-MK"/>
        </w:rPr>
        <w:t xml:space="preserve"> на </w:t>
      </w:r>
      <w:r w:rsidR="0014242A">
        <w:rPr>
          <w:rFonts w:ascii="StobiSerif Regular" w:hAnsi="StobiSerif Regular"/>
          <w:snapToGrid w:val="0"/>
          <w:sz w:val="22"/>
          <w:szCs w:val="22"/>
          <w:lang w:val="mk-MK"/>
        </w:rPr>
        <w:t>24</w:t>
      </w:r>
      <w:r w:rsidR="009D71A4">
        <w:rPr>
          <w:rFonts w:ascii="StobiSerif Regular" w:hAnsi="StobiSerif Regular"/>
          <w:snapToGrid w:val="0"/>
          <w:sz w:val="22"/>
          <w:szCs w:val="22"/>
          <w:lang w:val="mk-MK"/>
        </w:rPr>
        <w:t>.</w:t>
      </w:r>
      <w:r w:rsidR="00333C5A">
        <w:rPr>
          <w:rFonts w:ascii="StobiSerif Regular" w:hAnsi="StobiSerif Regular"/>
          <w:snapToGrid w:val="0"/>
          <w:sz w:val="22"/>
          <w:szCs w:val="22"/>
          <w:lang w:val="mk-MK"/>
        </w:rPr>
        <w:t>08.2026</w:t>
      </w:r>
      <w:r w:rsidR="009D71A4">
        <w:rPr>
          <w:rFonts w:ascii="StobiSerif Regular" w:hAnsi="StobiSerif Regular"/>
          <w:snapToGrid w:val="0"/>
          <w:sz w:val="22"/>
          <w:szCs w:val="22"/>
          <w:lang w:val="mk-MK"/>
        </w:rPr>
        <w:t xml:space="preserve"> година</w:t>
      </w:r>
      <w:r w:rsidR="00E30EE3">
        <w:rPr>
          <w:rFonts w:ascii="StobiSerif Regular" w:hAnsi="StobiSerif Regular"/>
          <w:sz w:val="22"/>
          <w:szCs w:val="22"/>
        </w:rPr>
        <w:t xml:space="preserve">, </w:t>
      </w:r>
      <w:r w:rsidR="00506626" w:rsidRPr="00FB0969">
        <w:rPr>
          <w:rFonts w:ascii="StobiSerif Regular" w:hAnsi="StobiSerif Regular"/>
          <w:sz w:val="22"/>
          <w:szCs w:val="22"/>
          <w:lang w:val="mk-MK"/>
        </w:rPr>
        <w:t>по предметот Барање за пристап д</w:t>
      </w:r>
      <w:r w:rsidR="00DA2E7A" w:rsidRPr="00FB0969">
        <w:rPr>
          <w:rFonts w:ascii="StobiSerif Regular" w:hAnsi="StobiSerif Regular"/>
          <w:sz w:val="22"/>
          <w:szCs w:val="22"/>
          <w:lang w:val="mk-MK"/>
        </w:rPr>
        <w:t>о информации од јавен карактер</w:t>
      </w:r>
      <w:r w:rsidR="003876C2" w:rsidRPr="00FB0969">
        <w:rPr>
          <w:rFonts w:ascii="StobiSerif Regular" w:hAnsi="StobiSerif Regular"/>
          <w:sz w:val="22"/>
          <w:szCs w:val="22"/>
          <w:lang w:val="mk-MK"/>
        </w:rPr>
        <w:t>,</w:t>
      </w:r>
      <w:r w:rsidR="00551751" w:rsidRPr="00FB0969">
        <w:rPr>
          <w:rFonts w:ascii="StobiSerif Regular" w:hAnsi="StobiSerif Regular"/>
          <w:sz w:val="22"/>
          <w:szCs w:val="22"/>
          <w:lang w:val="mk-MK"/>
        </w:rPr>
        <w:t xml:space="preserve"> </w:t>
      </w:r>
      <w:r w:rsidR="00E91C7B" w:rsidRPr="00FB0969">
        <w:rPr>
          <w:rFonts w:ascii="StobiSerif Regular" w:hAnsi="StobiSerif Regular"/>
          <w:b/>
          <w:sz w:val="22"/>
          <w:szCs w:val="22"/>
          <w:lang w:val="mk-MK"/>
        </w:rPr>
        <w:t>СЕ УВАЖУВА</w:t>
      </w:r>
      <w:r w:rsidR="006D0B3E">
        <w:rPr>
          <w:rFonts w:ascii="StobiSerif Regular" w:hAnsi="StobiSerif Regular"/>
          <w:b/>
          <w:sz w:val="22"/>
          <w:szCs w:val="22"/>
          <w:lang w:val="mk-MK"/>
        </w:rPr>
        <w:t xml:space="preserve"> </w:t>
      </w:r>
      <w:r w:rsidR="006D0B3E" w:rsidRPr="00325735">
        <w:rPr>
          <w:rFonts w:ascii="StobiSerif Regular" w:hAnsi="StobiSerif Regular"/>
          <w:b/>
          <w:sz w:val="22"/>
          <w:szCs w:val="22"/>
        </w:rPr>
        <w:t xml:space="preserve">и </w:t>
      </w:r>
      <w:proofErr w:type="spellStart"/>
      <w:r w:rsidR="006D0B3E" w:rsidRPr="00325735">
        <w:rPr>
          <w:rFonts w:ascii="StobiSerif Regular" w:hAnsi="StobiSerif Regular"/>
          <w:b/>
          <w:sz w:val="22"/>
          <w:szCs w:val="22"/>
        </w:rPr>
        <w:t>предметот</w:t>
      </w:r>
      <w:proofErr w:type="spellEnd"/>
      <w:r w:rsidR="006D0B3E" w:rsidRPr="00325735">
        <w:rPr>
          <w:rFonts w:ascii="StobiSerif Regular" w:hAnsi="StobiSerif Regular"/>
          <w:b/>
          <w:sz w:val="22"/>
          <w:szCs w:val="22"/>
        </w:rPr>
        <w:t xml:space="preserve"> </w:t>
      </w:r>
      <w:proofErr w:type="spellStart"/>
      <w:r w:rsidR="006D0B3E" w:rsidRPr="00325735">
        <w:rPr>
          <w:rFonts w:ascii="StobiSerif Regular" w:hAnsi="StobiSerif Regular"/>
          <w:b/>
          <w:sz w:val="22"/>
          <w:szCs w:val="22"/>
        </w:rPr>
        <w:t>се</w:t>
      </w:r>
      <w:proofErr w:type="spellEnd"/>
      <w:r w:rsidR="006D0B3E" w:rsidRPr="00325735">
        <w:rPr>
          <w:rFonts w:ascii="StobiSerif Regular" w:hAnsi="StobiSerif Regular"/>
          <w:b/>
          <w:sz w:val="22"/>
          <w:szCs w:val="22"/>
        </w:rPr>
        <w:t xml:space="preserve"> </w:t>
      </w:r>
      <w:proofErr w:type="spellStart"/>
      <w:r w:rsidR="006D0B3E" w:rsidRPr="00325735">
        <w:rPr>
          <w:rFonts w:ascii="StobiSerif Regular" w:hAnsi="StobiSerif Regular"/>
          <w:b/>
          <w:sz w:val="22"/>
          <w:szCs w:val="22"/>
        </w:rPr>
        <w:t>враќа</w:t>
      </w:r>
      <w:proofErr w:type="spellEnd"/>
      <w:r w:rsidR="006D0B3E" w:rsidRPr="00325735">
        <w:rPr>
          <w:rFonts w:ascii="StobiSerif Regular" w:hAnsi="StobiSerif Regular"/>
          <w:b/>
          <w:sz w:val="22"/>
          <w:szCs w:val="22"/>
        </w:rPr>
        <w:t xml:space="preserve"> </w:t>
      </w:r>
      <w:proofErr w:type="spellStart"/>
      <w:r w:rsidR="006D0B3E" w:rsidRPr="00325735">
        <w:rPr>
          <w:rFonts w:ascii="StobiSerif Regular" w:hAnsi="StobiSerif Regular"/>
          <w:b/>
          <w:sz w:val="22"/>
          <w:szCs w:val="22"/>
        </w:rPr>
        <w:t>на</w:t>
      </w:r>
      <w:proofErr w:type="spellEnd"/>
      <w:r w:rsidR="006D0B3E" w:rsidRPr="00325735">
        <w:rPr>
          <w:rFonts w:ascii="StobiSerif Regular" w:hAnsi="StobiSerif Regular"/>
          <w:b/>
          <w:sz w:val="22"/>
          <w:szCs w:val="22"/>
        </w:rPr>
        <w:t xml:space="preserve"> </w:t>
      </w:r>
      <w:proofErr w:type="spellStart"/>
      <w:r w:rsidR="006D0B3E" w:rsidRPr="00325735">
        <w:rPr>
          <w:rFonts w:ascii="StobiSerif Regular" w:hAnsi="StobiSerif Regular"/>
          <w:b/>
          <w:sz w:val="22"/>
          <w:szCs w:val="22"/>
        </w:rPr>
        <w:t>повторно</w:t>
      </w:r>
      <w:proofErr w:type="spellEnd"/>
      <w:r w:rsidR="006D0B3E" w:rsidRPr="00325735">
        <w:rPr>
          <w:rFonts w:ascii="StobiSerif Regular" w:hAnsi="StobiSerif Regular"/>
          <w:b/>
          <w:sz w:val="22"/>
          <w:szCs w:val="22"/>
        </w:rPr>
        <w:t xml:space="preserve"> </w:t>
      </w:r>
      <w:proofErr w:type="spellStart"/>
      <w:r w:rsidR="006D0B3E" w:rsidRPr="00325735">
        <w:rPr>
          <w:rFonts w:ascii="StobiSerif Regular" w:hAnsi="StobiSerif Regular"/>
          <w:b/>
          <w:sz w:val="22"/>
          <w:szCs w:val="22"/>
        </w:rPr>
        <w:t>постапување</w:t>
      </w:r>
      <w:proofErr w:type="spellEnd"/>
      <w:r w:rsidR="006D0B3E" w:rsidRPr="00325735">
        <w:rPr>
          <w:rFonts w:ascii="StobiSerif Regular" w:hAnsi="StobiSerif Regular"/>
          <w:b/>
          <w:sz w:val="22"/>
          <w:szCs w:val="22"/>
        </w:rPr>
        <w:t xml:space="preserve"> </w:t>
      </w:r>
      <w:proofErr w:type="spellStart"/>
      <w:r w:rsidR="006D0B3E" w:rsidRPr="00325735">
        <w:rPr>
          <w:rFonts w:ascii="StobiSerif Regular" w:hAnsi="StobiSerif Regular"/>
          <w:b/>
          <w:sz w:val="22"/>
          <w:szCs w:val="22"/>
        </w:rPr>
        <w:t>пред</w:t>
      </w:r>
      <w:proofErr w:type="spellEnd"/>
      <w:r w:rsidR="006D0B3E" w:rsidRPr="00325735">
        <w:rPr>
          <w:rFonts w:ascii="StobiSerif Regular" w:hAnsi="StobiSerif Regular"/>
          <w:b/>
          <w:sz w:val="22"/>
          <w:szCs w:val="22"/>
        </w:rPr>
        <w:t xml:space="preserve"> </w:t>
      </w:r>
      <w:proofErr w:type="spellStart"/>
      <w:r w:rsidR="006D0B3E" w:rsidRPr="00325735">
        <w:rPr>
          <w:rFonts w:ascii="StobiSerif Regular" w:hAnsi="StobiSerif Regular"/>
          <w:b/>
          <w:sz w:val="22"/>
          <w:szCs w:val="22"/>
        </w:rPr>
        <w:t>првостепениот</w:t>
      </w:r>
      <w:proofErr w:type="spellEnd"/>
      <w:r w:rsidR="006D0B3E" w:rsidRPr="00325735">
        <w:rPr>
          <w:rFonts w:ascii="StobiSerif Regular" w:hAnsi="StobiSerif Regular"/>
          <w:b/>
          <w:sz w:val="22"/>
          <w:szCs w:val="22"/>
        </w:rPr>
        <w:t xml:space="preserve"> </w:t>
      </w:r>
      <w:proofErr w:type="spellStart"/>
      <w:r w:rsidR="006D0B3E" w:rsidRPr="00325735">
        <w:rPr>
          <w:rFonts w:ascii="StobiSerif Regular" w:hAnsi="StobiSerif Regular"/>
          <w:b/>
          <w:sz w:val="22"/>
          <w:szCs w:val="22"/>
        </w:rPr>
        <w:t>орган</w:t>
      </w:r>
      <w:proofErr w:type="spellEnd"/>
      <w:r w:rsidR="00201B1F">
        <w:rPr>
          <w:rFonts w:ascii="StobiSerif Regular" w:hAnsi="StobiSerif Regular"/>
          <w:sz w:val="22"/>
          <w:szCs w:val="22"/>
          <w:lang w:val="mk-MK"/>
        </w:rPr>
        <w:t>.</w:t>
      </w:r>
    </w:p>
    <w:p w14:paraId="0D40562A" w14:textId="638A6741" w:rsidR="006D0B3E" w:rsidRPr="00FB5271" w:rsidRDefault="00FB5271" w:rsidP="006D0B3E">
      <w:pPr>
        <w:pStyle w:val="NoSpacing"/>
        <w:numPr>
          <w:ilvl w:val="0"/>
          <w:numId w:val="17"/>
        </w:numPr>
        <w:ind w:left="0" w:firstLine="360"/>
        <w:rPr>
          <w:rFonts w:ascii="StobiSerif Regular" w:hAnsi="StobiSerif Regular"/>
          <w:b/>
          <w:sz w:val="22"/>
          <w:szCs w:val="22"/>
          <w:lang w:val="mk-MK"/>
        </w:rPr>
      </w:pPr>
      <w:r w:rsidRPr="00FB5271">
        <w:rPr>
          <w:rFonts w:ascii="StobiSerif Regular" w:hAnsi="StobiSerif Regular"/>
          <w:b/>
          <w:sz w:val="22"/>
          <w:szCs w:val="22"/>
          <w:lang w:val="mk-MK"/>
        </w:rPr>
        <w:t xml:space="preserve">Решението на Имателот на информации </w:t>
      </w:r>
      <w:r w:rsidR="003E7961">
        <w:rPr>
          <w:rFonts w:ascii="StobiSerif Regular" w:hAnsi="StobiSerif Regular"/>
          <w:b/>
          <w:sz w:val="22"/>
          <w:szCs w:val="22"/>
          <w:lang w:val="mk-MK"/>
        </w:rPr>
        <w:t>бр.1</w:t>
      </w:r>
      <w:r w:rsidR="0014242A">
        <w:rPr>
          <w:rFonts w:ascii="StobiSerif Regular" w:hAnsi="StobiSerif Regular"/>
          <w:b/>
          <w:sz w:val="22"/>
          <w:szCs w:val="22"/>
          <w:lang w:val="mk-MK"/>
        </w:rPr>
        <w:t>2-2519</w:t>
      </w:r>
      <w:r w:rsidR="009D71A4" w:rsidRPr="009D71A4">
        <w:rPr>
          <w:rFonts w:ascii="StobiSerif Regular" w:hAnsi="StobiSerif Regular"/>
          <w:b/>
          <w:sz w:val="22"/>
          <w:szCs w:val="22"/>
          <w:lang w:val="mk-MK"/>
        </w:rPr>
        <w:t>/</w:t>
      </w:r>
      <w:r w:rsidR="0014242A">
        <w:rPr>
          <w:rFonts w:ascii="StobiSerif Regular" w:hAnsi="StobiSerif Regular"/>
          <w:b/>
          <w:sz w:val="22"/>
          <w:szCs w:val="22"/>
          <w:lang w:val="mk-MK"/>
        </w:rPr>
        <w:t>2</w:t>
      </w:r>
      <w:r w:rsidR="009D71A4" w:rsidRPr="009D71A4">
        <w:rPr>
          <w:rFonts w:ascii="StobiSerif Regular" w:hAnsi="StobiSerif Regular"/>
          <w:b/>
          <w:sz w:val="22"/>
          <w:szCs w:val="22"/>
          <w:lang w:val="mk-MK"/>
        </w:rPr>
        <w:t xml:space="preserve"> од </w:t>
      </w:r>
      <w:r w:rsidR="00333C5A">
        <w:rPr>
          <w:rFonts w:ascii="StobiSerif Regular" w:hAnsi="StobiSerif Regular"/>
          <w:b/>
          <w:sz w:val="22"/>
          <w:szCs w:val="22"/>
          <w:lang w:val="mk-MK"/>
        </w:rPr>
        <w:t>1</w:t>
      </w:r>
      <w:r w:rsidR="0014242A">
        <w:rPr>
          <w:rFonts w:ascii="StobiSerif Regular" w:hAnsi="StobiSerif Regular"/>
          <w:b/>
          <w:sz w:val="22"/>
          <w:szCs w:val="22"/>
          <w:lang w:val="mk-MK"/>
        </w:rPr>
        <w:t>7</w:t>
      </w:r>
      <w:r w:rsidR="00333C5A">
        <w:rPr>
          <w:rFonts w:ascii="StobiSerif Regular" w:hAnsi="StobiSerif Regular"/>
          <w:b/>
          <w:sz w:val="22"/>
          <w:szCs w:val="22"/>
          <w:lang w:val="mk-MK"/>
        </w:rPr>
        <w:t>.08</w:t>
      </w:r>
      <w:r w:rsidR="009D71A4" w:rsidRPr="009D71A4">
        <w:rPr>
          <w:rFonts w:ascii="StobiSerif Regular" w:hAnsi="StobiSerif Regular"/>
          <w:b/>
          <w:sz w:val="22"/>
          <w:szCs w:val="22"/>
          <w:lang w:val="mk-MK"/>
        </w:rPr>
        <w:t>.202</w:t>
      </w:r>
      <w:r w:rsidR="00333C5A">
        <w:rPr>
          <w:rFonts w:ascii="StobiSerif Regular" w:hAnsi="StobiSerif Regular"/>
          <w:b/>
          <w:sz w:val="22"/>
          <w:szCs w:val="22"/>
          <w:lang w:val="mk-MK"/>
        </w:rPr>
        <w:t>6</w:t>
      </w:r>
      <w:r w:rsidR="009D71A4" w:rsidRPr="009D71A4">
        <w:rPr>
          <w:rFonts w:ascii="StobiSerif Regular" w:hAnsi="StobiSerif Regular"/>
          <w:b/>
          <w:sz w:val="22"/>
          <w:szCs w:val="22"/>
          <w:lang w:val="mk-MK"/>
        </w:rPr>
        <w:t xml:space="preserve"> година</w:t>
      </w:r>
      <w:r w:rsidR="009D71A4" w:rsidRPr="00FB5271">
        <w:rPr>
          <w:rFonts w:ascii="StobiSerif Regular" w:hAnsi="StobiSerif Regular"/>
          <w:b/>
          <w:sz w:val="22"/>
          <w:szCs w:val="22"/>
          <w:lang w:val="mk-MK"/>
        </w:rPr>
        <w:t xml:space="preserve"> </w:t>
      </w:r>
      <w:r w:rsidRPr="00FB5271">
        <w:rPr>
          <w:rFonts w:ascii="StobiSerif Regular" w:hAnsi="StobiSerif Regular"/>
          <w:b/>
          <w:sz w:val="22"/>
          <w:szCs w:val="22"/>
          <w:lang w:val="mk-MK"/>
        </w:rPr>
        <w:t>СЕ ПОНИШТУВА.</w:t>
      </w:r>
      <w:r w:rsidR="008041A1" w:rsidRPr="00FB5271">
        <w:rPr>
          <w:rFonts w:ascii="StobiSerif Regular" w:hAnsi="StobiSerif Regular"/>
          <w:b/>
          <w:sz w:val="22"/>
          <w:szCs w:val="22"/>
          <w:lang w:val="mk-MK"/>
        </w:rPr>
        <w:t xml:space="preserve">                                                                                                                                                                                                                                                                                                 </w:t>
      </w:r>
    </w:p>
    <w:p w14:paraId="78364AE4" w14:textId="77777777" w:rsidR="00020E73" w:rsidRPr="00FB0969" w:rsidRDefault="00020E73" w:rsidP="006D0B3E">
      <w:pPr>
        <w:pStyle w:val="NoSpacing"/>
        <w:numPr>
          <w:ilvl w:val="0"/>
          <w:numId w:val="17"/>
        </w:numPr>
        <w:ind w:left="0" w:firstLine="426"/>
        <w:rPr>
          <w:rFonts w:ascii="StobiSerif Regular" w:hAnsi="StobiSerif Regular"/>
          <w:sz w:val="22"/>
          <w:szCs w:val="22"/>
          <w:lang w:val="mk-MK"/>
        </w:rPr>
      </w:pPr>
      <w:r w:rsidRPr="00FB0969">
        <w:rPr>
          <w:rFonts w:ascii="StobiSerif Regular" w:hAnsi="StobiSerif Regular"/>
          <w:b/>
          <w:sz w:val="22"/>
          <w:szCs w:val="22"/>
          <w:lang w:val="mk-MK"/>
        </w:rPr>
        <w:t>Имателот на информации е должен да го спроведе ова Решение во рок од 15 дена од денот на неговиот прием и за истото да ја извести Агенцијата.</w:t>
      </w:r>
    </w:p>
    <w:p w14:paraId="55E41186" w14:textId="77777777" w:rsidR="00E52D8E" w:rsidRPr="00FB0969" w:rsidRDefault="00E52D8E" w:rsidP="00E52D8E">
      <w:pPr>
        <w:pStyle w:val="NoSpacing"/>
        <w:tabs>
          <w:tab w:val="left" w:pos="993"/>
        </w:tabs>
        <w:ind w:left="720" w:firstLine="0"/>
        <w:rPr>
          <w:rFonts w:ascii="StobiSerif Regular" w:hAnsi="StobiSerif Regular"/>
          <w:b/>
          <w:sz w:val="22"/>
          <w:szCs w:val="22"/>
          <w:lang w:val="mk-MK"/>
        </w:rPr>
      </w:pPr>
    </w:p>
    <w:p w14:paraId="298135E5" w14:textId="77777777" w:rsidR="008B081A" w:rsidRPr="00FB0969" w:rsidRDefault="008B081A" w:rsidP="008B081A">
      <w:pPr>
        <w:jc w:val="center"/>
        <w:rPr>
          <w:rFonts w:ascii="StobiSerif Regular" w:hAnsi="StobiSerif Regular"/>
          <w:b/>
          <w:sz w:val="22"/>
          <w:szCs w:val="22"/>
          <w:lang w:val="mk-MK"/>
        </w:rPr>
      </w:pPr>
      <w:r w:rsidRPr="00FB0969">
        <w:rPr>
          <w:rFonts w:ascii="StobiSerif Regular" w:hAnsi="StobiSerif Regular"/>
          <w:b/>
          <w:sz w:val="22"/>
          <w:szCs w:val="22"/>
          <w:lang w:val="mk-MK"/>
        </w:rPr>
        <w:t>О Б Р А З Л О Ж Е Н И Е</w:t>
      </w:r>
    </w:p>
    <w:p w14:paraId="5CFD6177" w14:textId="77777777" w:rsidR="004D3EC1" w:rsidRPr="00900C45" w:rsidRDefault="004D3EC1" w:rsidP="00900C45">
      <w:pPr>
        <w:pStyle w:val="NoSpacing"/>
        <w:rPr>
          <w:rFonts w:ascii="StobiSerif Regular" w:hAnsi="StobiSerif Regular"/>
          <w:lang w:val="mk-MK"/>
        </w:rPr>
      </w:pPr>
    </w:p>
    <w:p w14:paraId="6AE4508F" w14:textId="277374BE" w:rsidR="009D71A4" w:rsidRPr="004C6394" w:rsidRDefault="0014242A" w:rsidP="009D71A4">
      <w:pPr>
        <w:widowControl w:val="0"/>
        <w:ind w:firstLine="567"/>
        <w:jc w:val="both"/>
        <w:rPr>
          <w:rFonts w:ascii="StobiSerif Regular" w:hAnsi="StobiSerif Regular"/>
          <w:sz w:val="22"/>
          <w:szCs w:val="22"/>
          <w:lang w:val="mk-MK"/>
        </w:rPr>
      </w:pPr>
      <w:r>
        <w:rPr>
          <w:rFonts w:ascii="StobiSerif Regular" w:hAnsi="StobiSerif Regular"/>
          <w:sz w:val="22"/>
          <w:szCs w:val="22"/>
          <w:lang w:val="mk-MK"/>
        </w:rPr>
        <w:t>И</w:t>
      </w:r>
      <w:r w:rsidR="00112C2D">
        <w:rPr>
          <w:rFonts w:ascii="StobiSerif Regular" w:hAnsi="StobiSerif Regular"/>
          <w:sz w:val="22"/>
          <w:szCs w:val="22"/>
        </w:rPr>
        <w:t>.</w:t>
      </w:r>
      <w:r>
        <w:rPr>
          <w:rFonts w:ascii="StobiSerif Regular" w:hAnsi="StobiSerif Regular"/>
          <w:sz w:val="22"/>
          <w:szCs w:val="22"/>
          <w:lang w:val="mk-MK"/>
        </w:rPr>
        <w:t xml:space="preserve"> Ј</w:t>
      </w:r>
      <w:r w:rsidR="00112C2D">
        <w:rPr>
          <w:rFonts w:ascii="StobiSerif Regular" w:hAnsi="StobiSerif Regular"/>
          <w:sz w:val="22"/>
          <w:szCs w:val="22"/>
        </w:rPr>
        <w:t>.</w:t>
      </w:r>
      <w:r>
        <w:rPr>
          <w:rFonts w:ascii="StobiSerif Regular" w:hAnsi="StobiSerif Regular"/>
          <w:sz w:val="22"/>
          <w:szCs w:val="22"/>
          <w:lang w:val="mk-MK"/>
        </w:rPr>
        <w:t xml:space="preserve"> од Скопје</w:t>
      </w:r>
      <w:r w:rsidR="00333C5A">
        <w:rPr>
          <w:rFonts w:ascii="StobiSerif Regular" w:hAnsi="StobiSerif Regular"/>
          <w:sz w:val="22"/>
          <w:szCs w:val="22"/>
          <w:lang w:val="mk-MK"/>
        </w:rPr>
        <w:t xml:space="preserve">, </w:t>
      </w:r>
      <w:r w:rsidR="009D71A4" w:rsidRPr="002A32BB">
        <w:rPr>
          <w:rFonts w:ascii="StobiSerif Regular" w:hAnsi="StobiSerif Regular"/>
          <w:sz w:val="22"/>
          <w:szCs w:val="22"/>
          <w:lang w:val="ru-RU"/>
        </w:rPr>
        <w:t>како што е наведено во Жалбата</w:t>
      </w:r>
      <w:r w:rsidR="009D71A4">
        <w:rPr>
          <w:rFonts w:ascii="StobiSerif Regular" w:hAnsi="StobiSerif Regular"/>
          <w:sz w:val="22"/>
          <w:szCs w:val="22"/>
          <w:lang w:val="ru-RU"/>
        </w:rPr>
        <w:t>,</w:t>
      </w:r>
      <w:r w:rsidR="009D71A4" w:rsidRPr="002A32BB">
        <w:rPr>
          <w:rFonts w:ascii="StobiSerif Regular" w:hAnsi="StobiSerif Regular"/>
          <w:sz w:val="22"/>
          <w:szCs w:val="22"/>
          <w:lang w:val="ru-RU"/>
        </w:rPr>
        <w:t xml:space="preserve"> на</w:t>
      </w:r>
      <w:r w:rsidR="003E7961">
        <w:rPr>
          <w:rFonts w:ascii="StobiSerif Regular" w:hAnsi="StobiSerif Regular"/>
          <w:sz w:val="22"/>
          <w:szCs w:val="22"/>
        </w:rPr>
        <w:t xml:space="preserve"> </w:t>
      </w:r>
      <w:r>
        <w:rPr>
          <w:rFonts w:ascii="StobiSerif Regular" w:hAnsi="StobiSerif Regular"/>
          <w:sz w:val="22"/>
          <w:szCs w:val="22"/>
          <w:lang w:val="mk-MK"/>
        </w:rPr>
        <w:t>04</w:t>
      </w:r>
      <w:r w:rsidR="009D71A4">
        <w:rPr>
          <w:rFonts w:ascii="StobiSerif Regular" w:hAnsi="StobiSerif Regular"/>
          <w:sz w:val="22"/>
          <w:szCs w:val="22"/>
          <w:lang w:val="mk-MK"/>
        </w:rPr>
        <w:t>.</w:t>
      </w:r>
      <w:r w:rsidR="00333C5A">
        <w:rPr>
          <w:rFonts w:ascii="StobiSerif Regular" w:hAnsi="StobiSerif Regular"/>
          <w:sz w:val="22"/>
          <w:szCs w:val="22"/>
          <w:lang w:val="mk-MK"/>
        </w:rPr>
        <w:t>0</w:t>
      </w:r>
      <w:r>
        <w:rPr>
          <w:rFonts w:ascii="StobiSerif Regular" w:hAnsi="StobiSerif Regular"/>
          <w:sz w:val="22"/>
          <w:szCs w:val="22"/>
          <w:lang w:val="mk-MK"/>
        </w:rPr>
        <w:t>8</w:t>
      </w:r>
      <w:r w:rsidR="009D71A4">
        <w:rPr>
          <w:rFonts w:ascii="StobiSerif Regular" w:hAnsi="StobiSerif Regular"/>
          <w:sz w:val="22"/>
          <w:szCs w:val="22"/>
          <w:lang w:val="mk-MK"/>
        </w:rPr>
        <w:t>.</w:t>
      </w:r>
      <w:r w:rsidR="009D71A4" w:rsidRPr="002A32BB">
        <w:rPr>
          <w:rFonts w:ascii="StobiSerif Regular" w:hAnsi="StobiSerif Regular"/>
          <w:sz w:val="22"/>
          <w:szCs w:val="22"/>
          <w:lang w:val="mk-MK"/>
        </w:rPr>
        <w:t>202</w:t>
      </w:r>
      <w:r w:rsidR="00333C5A">
        <w:rPr>
          <w:rFonts w:ascii="StobiSerif Regular" w:hAnsi="StobiSerif Regular"/>
          <w:sz w:val="22"/>
          <w:szCs w:val="22"/>
          <w:lang w:val="mk-MK"/>
        </w:rPr>
        <w:t>6</w:t>
      </w:r>
      <w:r w:rsidR="009D71A4" w:rsidRPr="002A32BB">
        <w:rPr>
          <w:rFonts w:ascii="StobiSerif Regular" w:hAnsi="StobiSerif Regular"/>
          <w:sz w:val="22"/>
          <w:szCs w:val="22"/>
          <w:lang w:val="ru-RU"/>
        </w:rPr>
        <w:t xml:space="preserve"> година поднел</w:t>
      </w:r>
      <w:r w:rsidR="009D71A4">
        <w:rPr>
          <w:rFonts w:ascii="StobiSerif Regular" w:hAnsi="StobiSerif Regular"/>
          <w:sz w:val="22"/>
          <w:szCs w:val="22"/>
          <w:lang w:val="ru-RU"/>
        </w:rPr>
        <w:t xml:space="preserve"> </w:t>
      </w:r>
      <w:r w:rsidR="009D71A4" w:rsidRPr="002A32BB">
        <w:rPr>
          <w:rFonts w:ascii="StobiSerif Regular" w:hAnsi="StobiSerif Regular"/>
          <w:sz w:val="22"/>
          <w:szCs w:val="22"/>
          <w:lang w:val="mk-MK"/>
        </w:rPr>
        <w:t>Барање за пристап до информации од јавен карактер до</w:t>
      </w:r>
      <w:r w:rsidR="009D71A4">
        <w:rPr>
          <w:rFonts w:ascii="StobiSerif Regular" w:hAnsi="StobiSerif Regular"/>
          <w:sz w:val="22"/>
          <w:szCs w:val="22"/>
          <w:lang w:val="mk-MK"/>
        </w:rPr>
        <w:t xml:space="preserve"> Министерството за </w:t>
      </w:r>
      <w:r>
        <w:rPr>
          <w:rFonts w:ascii="StobiSerif Regular" w:hAnsi="StobiSerif Regular"/>
          <w:sz w:val="22"/>
          <w:szCs w:val="22"/>
          <w:lang w:val="mk-MK"/>
        </w:rPr>
        <w:t>одбрана</w:t>
      </w:r>
      <w:r w:rsidR="009D71A4">
        <w:rPr>
          <w:rFonts w:ascii="StobiSerif Regular" w:hAnsi="StobiSerif Regular"/>
          <w:sz w:val="22"/>
          <w:szCs w:val="22"/>
          <w:lang w:val="mk-MK"/>
        </w:rPr>
        <w:t>,</w:t>
      </w:r>
      <w:r w:rsidR="009D71A4" w:rsidRPr="004C6394">
        <w:rPr>
          <w:rFonts w:ascii="StobiSerif Regular" w:hAnsi="StobiSerif Regular"/>
          <w:sz w:val="22"/>
          <w:szCs w:val="22"/>
          <w:lang w:val="mk-MK"/>
        </w:rPr>
        <w:t xml:space="preserve"> </w:t>
      </w:r>
      <w:r w:rsidR="009D71A4" w:rsidRPr="002A32BB">
        <w:rPr>
          <w:rFonts w:ascii="StobiSerif Regular" w:hAnsi="StobiSerif Regular"/>
          <w:sz w:val="22"/>
          <w:szCs w:val="22"/>
          <w:lang w:val="mk-MK"/>
        </w:rPr>
        <w:t>со кое</w:t>
      </w:r>
      <w:r w:rsidR="009D71A4">
        <w:rPr>
          <w:rFonts w:ascii="StobiSerif Regular" w:hAnsi="StobiSerif Regular"/>
          <w:sz w:val="22"/>
          <w:szCs w:val="22"/>
          <w:lang w:val="mk-MK"/>
        </w:rPr>
        <w:t xml:space="preserve"> </w:t>
      </w:r>
      <w:r w:rsidR="009D71A4" w:rsidRPr="002A32BB">
        <w:rPr>
          <w:rFonts w:ascii="StobiSerif Regular" w:hAnsi="StobiSerif Regular"/>
          <w:sz w:val="22"/>
          <w:szCs w:val="22"/>
          <w:lang w:val="mk-MK"/>
        </w:rPr>
        <w:t>побарал</w:t>
      </w:r>
      <w:r w:rsidR="009D71A4">
        <w:rPr>
          <w:rFonts w:ascii="StobiSerif Regular" w:hAnsi="StobiSerif Regular"/>
          <w:sz w:val="22"/>
          <w:szCs w:val="22"/>
          <w:lang w:val="mk-MK"/>
        </w:rPr>
        <w:t xml:space="preserve"> писмено да му се достав</w:t>
      </w:r>
      <w:r w:rsidR="00333C5A">
        <w:rPr>
          <w:rFonts w:ascii="StobiSerif Regular" w:hAnsi="StobiSerif Regular"/>
          <w:sz w:val="22"/>
          <w:szCs w:val="22"/>
          <w:lang w:val="mk-MK"/>
        </w:rPr>
        <w:t>ат</w:t>
      </w:r>
      <w:r w:rsidR="009D71A4">
        <w:rPr>
          <w:rFonts w:ascii="StobiSerif Regular" w:hAnsi="StobiSerif Regular"/>
          <w:sz w:val="22"/>
          <w:szCs w:val="22"/>
          <w:lang w:val="mk-MK"/>
        </w:rPr>
        <w:t xml:space="preserve"> следн</w:t>
      </w:r>
      <w:r w:rsidR="00333C5A">
        <w:rPr>
          <w:rFonts w:ascii="StobiSerif Regular" w:hAnsi="StobiSerif Regular"/>
          <w:sz w:val="22"/>
          <w:szCs w:val="22"/>
          <w:lang w:val="mk-MK"/>
        </w:rPr>
        <w:t>ите информации</w:t>
      </w:r>
      <w:r w:rsidR="009D71A4">
        <w:rPr>
          <w:rFonts w:ascii="StobiSerif Regular" w:hAnsi="StobiSerif Regular"/>
          <w:sz w:val="22"/>
          <w:szCs w:val="22"/>
          <w:lang w:val="mk-MK"/>
        </w:rPr>
        <w:t>:</w:t>
      </w:r>
      <w:r w:rsidR="009D71A4" w:rsidRPr="004C6394">
        <w:rPr>
          <w:rFonts w:ascii="StobiSerif Regular" w:hAnsi="StobiSerif Regular"/>
          <w:sz w:val="22"/>
          <w:szCs w:val="22"/>
          <w:lang w:val="mk-MK"/>
        </w:rPr>
        <w:t xml:space="preserve"> </w:t>
      </w:r>
    </w:p>
    <w:p w14:paraId="7A5EED9F" w14:textId="77777777" w:rsidR="0014242A" w:rsidRDefault="0014242A" w:rsidP="00333C5A">
      <w:pPr>
        <w:widowControl w:val="0"/>
        <w:ind w:firstLine="567"/>
        <w:jc w:val="both"/>
        <w:rPr>
          <w:rFonts w:ascii="StobiSerif Regular" w:hAnsi="StobiSerif Regular"/>
          <w:sz w:val="22"/>
          <w:szCs w:val="22"/>
          <w:lang w:val="mk-MK"/>
        </w:rPr>
      </w:pPr>
      <w:r>
        <w:rPr>
          <w:rFonts w:ascii="StobiSerif Regular" w:hAnsi="StobiSerif Regular"/>
          <w:sz w:val="22"/>
          <w:szCs w:val="22"/>
          <w:lang w:val="mk-MK"/>
        </w:rPr>
        <w:t>„Во мемонетот на поднесување на ова барање, потребна е информација од јавен карактер, колку членови имаат следните синдикати:</w:t>
      </w:r>
    </w:p>
    <w:p w14:paraId="61135EF2" w14:textId="77777777" w:rsidR="0014242A" w:rsidRDefault="0014242A" w:rsidP="0014242A">
      <w:pPr>
        <w:pStyle w:val="ListParagraph"/>
        <w:widowControl w:val="0"/>
        <w:numPr>
          <w:ilvl w:val="0"/>
          <w:numId w:val="21"/>
        </w:numPr>
        <w:jc w:val="both"/>
        <w:rPr>
          <w:rFonts w:ascii="StobiSerif Regular" w:hAnsi="StobiSerif Regular"/>
          <w:sz w:val="22"/>
          <w:szCs w:val="22"/>
          <w:lang w:val="mk-MK"/>
        </w:rPr>
      </w:pPr>
      <w:r>
        <w:rPr>
          <w:rFonts w:ascii="StobiSerif Regular" w:hAnsi="StobiSerif Regular"/>
          <w:sz w:val="22"/>
          <w:szCs w:val="22"/>
          <w:lang w:val="mk-MK"/>
        </w:rPr>
        <w:t>Независен синдикат на одбраната (НСО),</w:t>
      </w:r>
    </w:p>
    <w:p w14:paraId="10D8EC94" w14:textId="77777777" w:rsidR="0014242A" w:rsidRDefault="0014242A" w:rsidP="0014242A">
      <w:pPr>
        <w:pStyle w:val="ListParagraph"/>
        <w:widowControl w:val="0"/>
        <w:numPr>
          <w:ilvl w:val="0"/>
          <w:numId w:val="21"/>
        </w:numPr>
        <w:jc w:val="both"/>
        <w:rPr>
          <w:rFonts w:ascii="StobiSerif Regular" w:hAnsi="StobiSerif Regular"/>
          <w:sz w:val="22"/>
          <w:szCs w:val="22"/>
          <w:lang w:val="mk-MK"/>
        </w:rPr>
      </w:pPr>
      <w:r>
        <w:rPr>
          <w:rFonts w:ascii="StobiSerif Regular" w:hAnsi="StobiSerif Regular"/>
          <w:sz w:val="22"/>
          <w:szCs w:val="22"/>
          <w:lang w:val="mk-MK"/>
        </w:rPr>
        <w:t>Независен синдикат на професионални војници на Македонија (НСПВМ),</w:t>
      </w:r>
    </w:p>
    <w:p w14:paraId="37CC0F38" w14:textId="77777777" w:rsidR="0014242A" w:rsidRDefault="0014242A" w:rsidP="0014242A">
      <w:pPr>
        <w:pStyle w:val="ListParagraph"/>
        <w:widowControl w:val="0"/>
        <w:numPr>
          <w:ilvl w:val="0"/>
          <w:numId w:val="21"/>
        </w:numPr>
        <w:jc w:val="both"/>
        <w:rPr>
          <w:rFonts w:ascii="StobiSerif Regular" w:hAnsi="StobiSerif Regular"/>
          <w:sz w:val="22"/>
          <w:szCs w:val="22"/>
          <w:lang w:val="mk-MK"/>
        </w:rPr>
      </w:pPr>
      <w:r>
        <w:rPr>
          <w:rFonts w:ascii="StobiSerif Regular" w:hAnsi="StobiSerif Regular"/>
          <w:sz w:val="22"/>
          <w:szCs w:val="22"/>
          <w:lang w:val="mk-MK"/>
        </w:rPr>
        <w:t>Незавиден сидикат на професионални војници СО Скопје (НСПВ СО),</w:t>
      </w:r>
    </w:p>
    <w:p w14:paraId="0BC4E7A7" w14:textId="77777777" w:rsidR="0014242A" w:rsidRDefault="0014242A" w:rsidP="0014242A">
      <w:pPr>
        <w:pStyle w:val="ListParagraph"/>
        <w:widowControl w:val="0"/>
        <w:numPr>
          <w:ilvl w:val="0"/>
          <w:numId w:val="21"/>
        </w:numPr>
        <w:jc w:val="both"/>
        <w:rPr>
          <w:rFonts w:ascii="StobiSerif Regular" w:hAnsi="StobiSerif Regular"/>
          <w:sz w:val="22"/>
          <w:szCs w:val="22"/>
          <w:lang w:val="mk-MK"/>
        </w:rPr>
      </w:pPr>
      <w:r>
        <w:rPr>
          <w:rFonts w:ascii="StobiSerif Regular" w:hAnsi="StobiSerif Regular"/>
          <w:sz w:val="22"/>
          <w:szCs w:val="22"/>
          <w:lang w:val="mk-MK"/>
        </w:rPr>
        <w:t>Синдикат на одбраната и безбедноста (СОБ),</w:t>
      </w:r>
    </w:p>
    <w:p w14:paraId="468C3B5A" w14:textId="77777777" w:rsidR="0014242A" w:rsidRDefault="0014242A" w:rsidP="0014242A">
      <w:pPr>
        <w:pStyle w:val="ListParagraph"/>
        <w:widowControl w:val="0"/>
        <w:numPr>
          <w:ilvl w:val="0"/>
          <w:numId w:val="21"/>
        </w:numPr>
        <w:jc w:val="both"/>
        <w:rPr>
          <w:rFonts w:ascii="StobiSerif Regular" w:hAnsi="StobiSerif Regular"/>
          <w:sz w:val="22"/>
          <w:szCs w:val="22"/>
          <w:lang w:val="mk-MK"/>
        </w:rPr>
      </w:pPr>
      <w:r>
        <w:rPr>
          <w:rFonts w:ascii="StobiSerif Regular" w:hAnsi="StobiSerif Regular"/>
          <w:sz w:val="22"/>
          <w:szCs w:val="22"/>
          <w:lang w:val="mk-MK"/>
        </w:rPr>
        <w:t>Армиски синдикат – МЕСО,</w:t>
      </w:r>
    </w:p>
    <w:p w14:paraId="515577AA" w14:textId="7F21C05F" w:rsidR="009D71A4" w:rsidRPr="0014242A" w:rsidRDefault="0014242A" w:rsidP="0014242A">
      <w:pPr>
        <w:pStyle w:val="ListParagraph"/>
        <w:widowControl w:val="0"/>
        <w:numPr>
          <w:ilvl w:val="0"/>
          <w:numId w:val="21"/>
        </w:numPr>
        <w:jc w:val="both"/>
        <w:rPr>
          <w:rFonts w:ascii="StobiSerif Regular" w:hAnsi="StobiSerif Regular"/>
          <w:sz w:val="22"/>
          <w:szCs w:val="22"/>
          <w:lang w:val="mk-MK"/>
        </w:rPr>
      </w:pPr>
      <w:r>
        <w:rPr>
          <w:rFonts w:ascii="StobiSerif Regular" w:hAnsi="StobiSerif Regular"/>
          <w:sz w:val="22"/>
          <w:szCs w:val="22"/>
          <w:lang w:val="mk-MK"/>
        </w:rPr>
        <w:t>Синдикат на вработените во одбраната и Армијата (СВОА)</w:t>
      </w:r>
      <w:r w:rsidR="009D71A4" w:rsidRPr="0014242A">
        <w:rPr>
          <w:rFonts w:ascii="StobiSerif Regular" w:hAnsi="StobiSerif Regular"/>
          <w:sz w:val="22"/>
          <w:szCs w:val="22"/>
          <w:lang w:val="mk-MK"/>
        </w:rPr>
        <w:t xml:space="preserve">“.  </w:t>
      </w:r>
    </w:p>
    <w:p w14:paraId="56DC83F5" w14:textId="2D76B3B3" w:rsidR="009D71A4" w:rsidRDefault="009D71A4" w:rsidP="003E7961">
      <w:pPr>
        <w:widowControl w:val="0"/>
        <w:ind w:firstLine="720"/>
        <w:jc w:val="both"/>
        <w:rPr>
          <w:rFonts w:ascii="StobiSerif Regular" w:hAnsi="StobiSerif Regular"/>
          <w:sz w:val="22"/>
          <w:szCs w:val="22"/>
          <w:lang w:val="mk-MK"/>
        </w:rPr>
      </w:pPr>
      <w:r>
        <w:rPr>
          <w:rFonts w:ascii="StobiSerif Regular" w:hAnsi="StobiSerif Regular"/>
          <w:sz w:val="22"/>
          <w:szCs w:val="22"/>
          <w:lang w:val="mk-MK"/>
        </w:rPr>
        <w:t xml:space="preserve">Постапувајќи по наведеното Барање, Имателот на информации до Барателот доставил Решение за </w:t>
      </w:r>
      <w:r w:rsidR="00296F25">
        <w:rPr>
          <w:rFonts w:ascii="StobiSerif Regular" w:hAnsi="StobiSerif Regular"/>
          <w:sz w:val="22"/>
          <w:szCs w:val="22"/>
          <w:lang w:val="mk-MK"/>
        </w:rPr>
        <w:t xml:space="preserve">одбивање на Барањето на Барателот </w:t>
      </w:r>
      <w:r>
        <w:rPr>
          <w:rFonts w:ascii="StobiSerif Regular" w:hAnsi="StobiSerif Regular"/>
          <w:sz w:val="22"/>
          <w:szCs w:val="22"/>
          <w:lang w:val="mk-MK"/>
        </w:rPr>
        <w:t>бр.12-</w:t>
      </w:r>
      <w:r w:rsidR="00296F25">
        <w:rPr>
          <w:rFonts w:ascii="StobiSerif Regular" w:hAnsi="StobiSerif Regular"/>
          <w:sz w:val="22"/>
          <w:szCs w:val="22"/>
          <w:lang w:val="mk-MK"/>
        </w:rPr>
        <w:t>2519</w:t>
      </w:r>
      <w:r>
        <w:rPr>
          <w:rFonts w:ascii="StobiSerif Regular" w:hAnsi="StobiSerif Regular"/>
          <w:sz w:val="22"/>
          <w:szCs w:val="22"/>
          <w:lang w:val="mk-MK"/>
        </w:rPr>
        <w:t>/</w:t>
      </w:r>
      <w:r w:rsidR="00296F25">
        <w:rPr>
          <w:rFonts w:ascii="StobiSerif Regular" w:hAnsi="StobiSerif Regular"/>
          <w:sz w:val="22"/>
          <w:szCs w:val="22"/>
          <w:lang w:val="mk-MK"/>
        </w:rPr>
        <w:t>2</w:t>
      </w:r>
      <w:r>
        <w:rPr>
          <w:rFonts w:ascii="StobiSerif Regular" w:hAnsi="StobiSerif Regular"/>
          <w:sz w:val="22"/>
          <w:szCs w:val="22"/>
          <w:lang w:val="mk-MK"/>
        </w:rPr>
        <w:t xml:space="preserve"> од </w:t>
      </w:r>
      <w:r w:rsidR="00333C5A">
        <w:rPr>
          <w:rFonts w:ascii="StobiSerif Regular" w:hAnsi="StobiSerif Regular"/>
          <w:sz w:val="22"/>
          <w:szCs w:val="22"/>
          <w:lang w:val="mk-MK"/>
        </w:rPr>
        <w:t>17.08</w:t>
      </w:r>
      <w:r>
        <w:rPr>
          <w:rFonts w:ascii="StobiSerif Regular" w:hAnsi="StobiSerif Regular"/>
          <w:sz w:val="22"/>
          <w:szCs w:val="22"/>
          <w:lang w:val="mk-MK"/>
        </w:rPr>
        <w:t>.202</w:t>
      </w:r>
      <w:r w:rsidR="00333C5A">
        <w:rPr>
          <w:rFonts w:ascii="StobiSerif Regular" w:hAnsi="StobiSerif Regular"/>
          <w:sz w:val="22"/>
          <w:szCs w:val="22"/>
          <w:lang w:val="mk-MK"/>
        </w:rPr>
        <w:t>6</w:t>
      </w:r>
      <w:r w:rsidR="00296F25">
        <w:rPr>
          <w:rFonts w:ascii="StobiSerif Regular" w:hAnsi="StobiSerif Regular"/>
          <w:sz w:val="22"/>
          <w:szCs w:val="22"/>
          <w:lang w:val="mk-MK"/>
        </w:rPr>
        <w:t xml:space="preserve"> година. Во Образложението на р</w:t>
      </w:r>
      <w:r>
        <w:rPr>
          <w:rFonts w:ascii="StobiSerif Regular" w:hAnsi="StobiSerif Regular"/>
          <w:sz w:val="22"/>
          <w:szCs w:val="22"/>
          <w:lang w:val="mk-MK"/>
        </w:rPr>
        <w:t>ешението е наведено: „...</w:t>
      </w:r>
      <w:r w:rsidR="00296F25">
        <w:rPr>
          <w:rFonts w:ascii="StobiSerif Regular" w:hAnsi="StobiSerif Regular"/>
          <w:sz w:val="22"/>
          <w:szCs w:val="22"/>
          <w:lang w:val="mk-MK"/>
        </w:rPr>
        <w:t>Министерството за одбрана не располага со бараната информација</w:t>
      </w:r>
      <w:r>
        <w:rPr>
          <w:rFonts w:ascii="StobiSerif Regular" w:hAnsi="StobiSerif Regular"/>
          <w:sz w:val="22"/>
          <w:szCs w:val="22"/>
          <w:lang w:val="mk-MK"/>
        </w:rPr>
        <w:t xml:space="preserve">.“. </w:t>
      </w:r>
    </w:p>
    <w:p w14:paraId="64BF279E" w14:textId="3DF19302" w:rsidR="009D71A4" w:rsidRDefault="009D71A4" w:rsidP="009D71A4">
      <w:pPr>
        <w:widowControl w:val="0"/>
        <w:ind w:firstLine="720"/>
        <w:jc w:val="both"/>
        <w:rPr>
          <w:rFonts w:ascii="StobiSerif Regular" w:hAnsi="StobiSerif Regular"/>
          <w:sz w:val="22"/>
          <w:szCs w:val="22"/>
          <w:lang w:val="mk-MK"/>
        </w:rPr>
      </w:pPr>
      <w:r>
        <w:rPr>
          <w:rFonts w:ascii="StobiSerif Regular" w:hAnsi="StobiSerif Regular"/>
          <w:sz w:val="22"/>
          <w:szCs w:val="22"/>
          <w:lang w:val="mk-MK"/>
        </w:rPr>
        <w:t xml:space="preserve">Незадоволен од донесеното Решение, Барателот на информации поднел Жалба до </w:t>
      </w:r>
      <w:r w:rsidR="00767579">
        <w:rPr>
          <w:rFonts w:ascii="StobiSerif Regular" w:hAnsi="StobiSerif Regular"/>
          <w:sz w:val="22"/>
          <w:szCs w:val="22"/>
          <w:lang w:val="mk-MK"/>
        </w:rPr>
        <w:t>Агенцијата, заведена под бр.08-28</w:t>
      </w:r>
      <w:r w:rsidR="00296F25">
        <w:rPr>
          <w:rFonts w:ascii="StobiSerif Regular" w:hAnsi="StobiSerif Regular"/>
          <w:sz w:val="22"/>
          <w:szCs w:val="22"/>
          <w:lang w:val="mk-MK"/>
        </w:rPr>
        <w:t>7</w:t>
      </w:r>
      <w:r>
        <w:rPr>
          <w:rFonts w:ascii="StobiSerif Regular" w:hAnsi="StobiSerif Regular"/>
          <w:sz w:val="22"/>
          <w:szCs w:val="22"/>
          <w:lang w:val="mk-MK"/>
        </w:rPr>
        <w:t xml:space="preserve"> на </w:t>
      </w:r>
      <w:r w:rsidR="00767579">
        <w:rPr>
          <w:rFonts w:ascii="StobiSerif Regular" w:hAnsi="StobiSerif Regular"/>
          <w:sz w:val="22"/>
          <w:szCs w:val="22"/>
          <w:lang w:val="mk-MK"/>
        </w:rPr>
        <w:t>2</w:t>
      </w:r>
      <w:r w:rsidR="00296F25">
        <w:rPr>
          <w:rFonts w:ascii="StobiSerif Regular" w:hAnsi="StobiSerif Regular"/>
          <w:sz w:val="22"/>
          <w:szCs w:val="22"/>
          <w:lang w:val="mk-MK"/>
        </w:rPr>
        <w:t>4</w:t>
      </w:r>
      <w:r>
        <w:rPr>
          <w:rFonts w:ascii="StobiSerif Regular" w:hAnsi="StobiSerif Regular"/>
          <w:sz w:val="22"/>
          <w:szCs w:val="22"/>
          <w:lang w:val="mk-MK"/>
        </w:rPr>
        <w:t>.</w:t>
      </w:r>
      <w:r w:rsidR="00767579">
        <w:rPr>
          <w:rFonts w:ascii="StobiSerif Regular" w:hAnsi="StobiSerif Regular"/>
          <w:sz w:val="22"/>
          <w:szCs w:val="22"/>
          <w:lang w:val="mk-MK"/>
        </w:rPr>
        <w:t>08</w:t>
      </w:r>
      <w:r>
        <w:rPr>
          <w:rFonts w:ascii="StobiSerif Regular" w:hAnsi="StobiSerif Regular"/>
          <w:sz w:val="22"/>
          <w:szCs w:val="22"/>
          <w:lang w:val="mk-MK"/>
        </w:rPr>
        <w:t>.202</w:t>
      </w:r>
      <w:r w:rsidR="00767579">
        <w:rPr>
          <w:rFonts w:ascii="StobiSerif Regular" w:hAnsi="StobiSerif Regular"/>
          <w:sz w:val="22"/>
          <w:szCs w:val="22"/>
          <w:lang w:val="mk-MK"/>
        </w:rPr>
        <w:t>6</w:t>
      </w:r>
      <w:r>
        <w:rPr>
          <w:rFonts w:ascii="StobiSerif Regular" w:hAnsi="StobiSerif Regular"/>
          <w:sz w:val="22"/>
          <w:szCs w:val="22"/>
          <w:lang w:val="mk-MK"/>
        </w:rPr>
        <w:t xml:space="preserve"> година. Во Жалбата меѓу другото е наведено: „...</w:t>
      </w:r>
      <w:r w:rsidR="00296F25">
        <w:rPr>
          <w:rFonts w:ascii="StobiSerif Regular" w:hAnsi="StobiSerif Regular"/>
          <w:sz w:val="22"/>
          <w:szCs w:val="22"/>
          <w:lang w:val="mk-MK"/>
        </w:rPr>
        <w:t xml:space="preserve">Ова претставува скандалозен одговор и целосно неточен одговор, од причина што согласно Колективниот договор на МО, Директорот за финансии ја сопира </w:t>
      </w:r>
      <w:r w:rsidR="00296F25">
        <w:rPr>
          <w:rFonts w:ascii="StobiSerif Regular" w:hAnsi="StobiSerif Regular"/>
          <w:sz w:val="22"/>
          <w:szCs w:val="22"/>
          <w:lang w:val="mk-MK"/>
        </w:rPr>
        <w:lastRenderedPageBreak/>
        <w:t>членарината од платата на членовите и ја уплаќа на сметка на синдикатот</w:t>
      </w:r>
      <w:r w:rsidR="00DE3F42">
        <w:rPr>
          <w:rFonts w:ascii="StobiSerif Regular" w:hAnsi="StobiSerif Regular"/>
          <w:sz w:val="22"/>
          <w:szCs w:val="22"/>
          <w:lang w:val="mk-MK"/>
        </w:rPr>
        <w:t>.</w:t>
      </w:r>
      <w:r w:rsidR="00AE5A90">
        <w:rPr>
          <w:rFonts w:ascii="StobiSerif Regular" w:hAnsi="StobiSerif Regular"/>
          <w:sz w:val="22"/>
          <w:szCs w:val="22"/>
          <w:lang w:val="mk-MK"/>
        </w:rPr>
        <w:t>.</w:t>
      </w:r>
      <w:r>
        <w:rPr>
          <w:rFonts w:ascii="StobiSerif Regular" w:hAnsi="StobiSerif Regular"/>
          <w:sz w:val="22"/>
          <w:szCs w:val="22"/>
          <w:lang w:val="mk-MK"/>
        </w:rPr>
        <w:t xml:space="preserve">.“. </w:t>
      </w:r>
    </w:p>
    <w:p w14:paraId="145FBB88" w14:textId="1FBD1032" w:rsidR="009D71A4" w:rsidRDefault="009D71A4" w:rsidP="009D71A4">
      <w:pPr>
        <w:widowControl w:val="0"/>
        <w:ind w:firstLine="720"/>
        <w:jc w:val="both"/>
        <w:rPr>
          <w:rFonts w:ascii="StobiSerif Regular" w:hAnsi="StobiSerif Regular"/>
          <w:sz w:val="22"/>
          <w:szCs w:val="22"/>
          <w:lang w:val="mk-MK"/>
        </w:rPr>
      </w:pPr>
      <w:r w:rsidRPr="004C6394">
        <w:rPr>
          <w:rFonts w:ascii="StobiSerif Regular" w:hAnsi="StobiSerif Regular"/>
          <w:sz w:val="22"/>
          <w:szCs w:val="22"/>
          <w:lang w:val="mk-MK"/>
        </w:rPr>
        <w:t>Агенцијата со електронски допис бр. 08-</w:t>
      </w:r>
      <w:r w:rsidR="00767579">
        <w:rPr>
          <w:rFonts w:ascii="StobiSerif Regular" w:hAnsi="StobiSerif Regular"/>
          <w:sz w:val="22"/>
          <w:szCs w:val="22"/>
          <w:lang w:val="mk-MK"/>
        </w:rPr>
        <w:t>28</w:t>
      </w:r>
      <w:r w:rsidR="00DE3F42">
        <w:rPr>
          <w:rFonts w:ascii="StobiSerif Regular" w:hAnsi="StobiSerif Regular"/>
          <w:sz w:val="22"/>
          <w:szCs w:val="22"/>
          <w:lang w:val="mk-MK"/>
        </w:rPr>
        <w:t>7</w:t>
      </w:r>
      <w:r w:rsidRPr="004C6394">
        <w:rPr>
          <w:rFonts w:ascii="StobiSerif Regular" w:hAnsi="StobiSerif Regular"/>
          <w:sz w:val="22"/>
          <w:szCs w:val="22"/>
          <w:lang w:val="mk-MK"/>
        </w:rPr>
        <w:t xml:space="preserve"> од </w:t>
      </w:r>
      <w:r w:rsidR="00767579">
        <w:rPr>
          <w:rFonts w:ascii="StobiSerif Regular" w:hAnsi="StobiSerif Regular"/>
          <w:sz w:val="22"/>
          <w:szCs w:val="22"/>
          <w:lang w:val="mk-MK"/>
        </w:rPr>
        <w:t>2</w:t>
      </w:r>
      <w:r w:rsidR="00DE3F42">
        <w:rPr>
          <w:rFonts w:ascii="StobiSerif Regular" w:hAnsi="StobiSerif Regular"/>
          <w:sz w:val="22"/>
          <w:szCs w:val="22"/>
          <w:lang w:val="mk-MK"/>
        </w:rPr>
        <w:t>5</w:t>
      </w:r>
      <w:r>
        <w:rPr>
          <w:rFonts w:ascii="StobiSerif Regular" w:hAnsi="StobiSerif Regular"/>
          <w:sz w:val="22"/>
          <w:szCs w:val="22"/>
          <w:lang w:val="mk-MK"/>
        </w:rPr>
        <w:t>.</w:t>
      </w:r>
      <w:r w:rsidR="00767579">
        <w:rPr>
          <w:rFonts w:ascii="StobiSerif Regular" w:hAnsi="StobiSerif Regular"/>
          <w:sz w:val="22"/>
          <w:szCs w:val="22"/>
          <w:lang w:val="mk-MK"/>
        </w:rPr>
        <w:t>08</w:t>
      </w:r>
      <w:r w:rsidRPr="004C6394">
        <w:rPr>
          <w:rFonts w:ascii="StobiSerif Regular" w:hAnsi="StobiSerif Regular"/>
          <w:sz w:val="22"/>
          <w:szCs w:val="22"/>
          <w:lang w:val="mk-MK"/>
        </w:rPr>
        <w:t>.202</w:t>
      </w:r>
      <w:r w:rsidR="00767579">
        <w:rPr>
          <w:rFonts w:ascii="StobiSerif Regular" w:hAnsi="StobiSerif Regular"/>
          <w:sz w:val="22"/>
          <w:szCs w:val="22"/>
          <w:lang w:val="mk-MK"/>
        </w:rPr>
        <w:t>6</w:t>
      </w:r>
      <w:r w:rsidRPr="004C6394">
        <w:rPr>
          <w:rFonts w:ascii="StobiSerif Regular" w:hAnsi="StobiSerif Regular"/>
          <w:sz w:val="22"/>
          <w:szCs w:val="22"/>
          <w:lang w:val="mk-MK"/>
        </w:rPr>
        <w:t xml:space="preserve"> година ја препрати Жалбата до Имателот на информации и побара во рок од 7 дена да се произнесе по истата и до Агенцијта да ги достави сите списи во врска со предметот.</w:t>
      </w:r>
    </w:p>
    <w:p w14:paraId="10C174E5" w14:textId="77777777" w:rsidR="00DE3F42" w:rsidRDefault="00767579" w:rsidP="009D71A4">
      <w:pPr>
        <w:widowControl w:val="0"/>
        <w:ind w:firstLine="720"/>
        <w:jc w:val="both"/>
        <w:rPr>
          <w:rFonts w:ascii="StobiSerif Regular" w:hAnsi="StobiSerif Regular"/>
          <w:sz w:val="22"/>
          <w:szCs w:val="22"/>
          <w:lang w:val="mk-MK"/>
        </w:rPr>
      </w:pPr>
      <w:r>
        <w:rPr>
          <w:rFonts w:ascii="StobiSerif Regular" w:hAnsi="StobiSerif Regular"/>
          <w:sz w:val="22"/>
          <w:szCs w:val="22"/>
          <w:lang w:val="mk-MK"/>
        </w:rPr>
        <w:t xml:space="preserve">Имателот на информации </w:t>
      </w:r>
      <w:r w:rsidR="00DE3F42">
        <w:rPr>
          <w:rFonts w:ascii="StobiSerif Regular" w:hAnsi="StobiSerif Regular"/>
          <w:sz w:val="22"/>
          <w:szCs w:val="22"/>
          <w:lang w:val="mk-MK"/>
        </w:rPr>
        <w:t>не одговори на дописот на</w:t>
      </w:r>
      <w:r>
        <w:rPr>
          <w:rFonts w:ascii="StobiSerif Regular" w:hAnsi="StobiSerif Regular"/>
          <w:sz w:val="22"/>
          <w:szCs w:val="22"/>
          <w:lang w:val="mk-MK"/>
        </w:rPr>
        <w:t xml:space="preserve"> Агенцијата</w:t>
      </w:r>
      <w:r w:rsidR="00DE3F42">
        <w:rPr>
          <w:rFonts w:ascii="StobiSerif Regular" w:hAnsi="StobiSerif Regular"/>
          <w:sz w:val="22"/>
          <w:szCs w:val="22"/>
          <w:lang w:val="mk-MK"/>
        </w:rPr>
        <w:t>.</w:t>
      </w:r>
    </w:p>
    <w:p w14:paraId="20DBBBE1" w14:textId="400A6EBD" w:rsidR="00D15715" w:rsidRDefault="00E91C7B" w:rsidP="00DE3F42">
      <w:pPr>
        <w:widowControl w:val="0"/>
        <w:ind w:firstLine="720"/>
        <w:jc w:val="both"/>
        <w:rPr>
          <w:rFonts w:ascii="StobiSerif Regular" w:hAnsi="StobiSerif Regular"/>
          <w:sz w:val="22"/>
          <w:szCs w:val="22"/>
          <w:lang w:val="mk-MK"/>
        </w:rPr>
      </w:pPr>
      <w:r w:rsidRPr="00FB0969">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w:t>
      </w:r>
      <w:r w:rsidR="00A16A1C" w:rsidRPr="00FB0969">
        <w:rPr>
          <w:rFonts w:ascii="StobiSerif Regular" w:hAnsi="StobiSerif Regular"/>
          <w:sz w:val="22"/>
          <w:szCs w:val="22"/>
          <w:lang w:val="mk-MK"/>
        </w:rPr>
        <w:t xml:space="preserve">постапувајќи </w:t>
      </w:r>
      <w:r w:rsidRPr="00FB0969">
        <w:rPr>
          <w:rFonts w:ascii="StobiSerif Regular" w:hAnsi="StobiSerif Regular"/>
          <w:sz w:val="22"/>
          <w:szCs w:val="22"/>
          <w:lang w:val="mk-MK"/>
        </w:rPr>
        <w:t xml:space="preserve">согласно одредбите од Законот за слободен пристап до информации од јавен карактер, ја разгледа Жалбата  изјавена од </w:t>
      </w:r>
      <w:r w:rsidR="0030107B" w:rsidRPr="000B2D90">
        <w:rPr>
          <w:rFonts w:ascii="StobiSerif Regular" w:hAnsi="StobiSerif Regular"/>
          <w:sz w:val="22"/>
          <w:szCs w:val="22"/>
          <w:lang w:val="mk-MK"/>
        </w:rPr>
        <w:t>Барателот на информацијата,</w:t>
      </w:r>
      <w:r w:rsidRPr="00FB0969">
        <w:rPr>
          <w:rFonts w:ascii="StobiSerif Regular" w:hAnsi="StobiSerif Regular"/>
          <w:sz w:val="22"/>
          <w:szCs w:val="22"/>
          <w:lang w:val="mk-MK"/>
        </w:rPr>
        <w:t xml:space="preserve"> истата </w:t>
      </w:r>
      <w:r w:rsidRPr="000B2D90">
        <w:rPr>
          <w:rFonts w:ascii="StobiSerif Regular" w:hAnsi="StobiSerif Regular"/>
          <w:b/>
          <w:sz w:val="22"/>
          <w:szCs w:val="22"/>
          <w:lang w:val="mk-MK"/>
        </w:rPr>
        <w:t>ЈА УВАЖИ</w:t>
      </w:r>
      <w:r w:rsidR="00567E79">
        <w:rPr>
          <w:rFonts w:ascii="StobiSerif Regular" w:hAnsi="StobiSerif Regular"/>
          <w:b/>
          <w:sz w:val="22"/>
          <w:szCs w:val="22"/>
          <w:lang w:val="mk-MK"/>
        </w:rPr>
        <w:t>, Решението на Имателот на информации го поништи</w:t>
      </w:r>
      <w:r w:rsidR="003B274E" w:rsidRPr="000B2D90">
        <w:rPr>
          <w:rFonts w:ascii="StobiSerif Regular" w:hAnsi="StobiSerif Regular"/>
          <w:b/>
          <w:sz w:val="22"/>
          <w:szCs w:val="22"/>
          <w:lang w:val="mk-MK"/>
        </w:rPr>
        <w:t xml:space="preserve"> </w:t>
      </w:r>
      <w:r w:rsidR="003338B9">
        <w:rPr>
          <w:rFonts w:ascii="StobiSerif Regular" w:hAnsi="StobiSerif Regular"/>
          <w:b/>
          <w:sz w:val="22"/>
          <w:szCs w:val="22"/>
          <w:lang w:val="mk-MK"/>
        </w:rPr>
        <w:t xml:space="preserve">и </w:t>
      </w:r>
      <w:proofErr w:type="spellStart"/>
      <w:r w:rsidR="003338B9" w:rsidRPr="00325735">
        <w:rPr>
          <w:rFonts w:ascii="StobiSerif Regular" w:hAnsi="StobiSerif Regular"/>
          <w:b/>
          <w:sz w:val="22"/>
          <w:szCs w:val="22"/>
        </w:rPr>
        <w:t>предметот</w:t>
      </w:r>
      <w:proofErr w:type="spellEnd"/>
      <w:r w:rsidR="003338B9" w:rsidRPr="00325735">
        <w:rPr>
          <w:rFonts w:ascii="StobiSerif Regular" w:hAnsi="StobiSerif Regular"/>
          <w:b/>
          <w:sz w:val="22"/>
          <w:szCs w:val="22"/>
        </w:rPr>
        <w:t xml:space="preserve"> </w:t>
      </w:r>
      <w:r w:rsidR="007C49A6">
        <w:rPr>
          <w:rFonts w:ascii="StobiSerif Regular" w:hAnsi="StobiSerif Regular"/>
          <w:b/>
          <w:sz w:val="22"/>
          <w:szCs w:val="22"/>
          <w:lang w:val="mk-MK"/>
        </w:rPr>
        <w:t>го</w:t>
      </w:r>
      <w:r w:rsidR="003338B9" w:rsidRPr="00325735">
        <w:rPr>
          <w:rFonts w:ascii="StobiSerif Regular" w:hAnsi="StobiSerif Regular"/>
          <w:b/>
          <w:sz w:val="22"/>
          <w:szCs w:val="22"/>
        </w:rPr>
        <w:t xml:space="preserve"> </w:t>
      </w:r>
      <w:proofErr w:type="spellStart"/>
      <w:r w:rsidR="003338B9" w:rsidRPr="00325735">
        <w:rPr>
          <w:rFonts w:ascii="StobiSerif Regular" w:hAnsi="StobiSerif Regular"/>
          <w:b/>
          <w:sz w:val="22"/>
          <w:szCs w:val="22"/>
        </w:rPr>
        <w:t>вра</w:t>
      </w:r>
      <w:proofErr w:type="spellEnd"/>
      <w:r w:rsidR="007C49A6">
        <w:rPr>
          <w:rFonts w:ascii="StobiSerif Regular" w:hAnsi="StobiSerif Regular"/>
          <w:b/>
          <w:sz w:val="22"/>
          <w:szCs w:val="22"/>
          <w:lang w:val="mk-MK"/>
        </w:rPr>
        <w:t>ти</w:t>
      </w:r>
      <w:r w:rsidR="003338B9" w:rsidRPr="00325735">
        <w:rPr>
          <w:rFonts w:ascii="StobiSerif Regular" w:hAnsi="StobiSerif Regular"/>
          <w:b/>
          <w:sz w:val="22"/>
          <w:szCs w:val="22"/>
        </w:rPr>
        <w:t xml:space="preserve"> </w:t>
      </w:r>
      <w:proofErr w:type="spellStart"/>
      <w:r w:rsidR="003338B9" w:rsidRPr="00325735">
        <w:rPr>
          <w:rFonts w:ascii="StobiSerif Regular" w:hAnsi="StobiSerif Regular"/>
          <w:b/>
          <w:sz w:val="22"/>
          <w:szCs w:val="22"/>
        </w:rPr>
        <w:t>на</w:t>
      </w:r>
      <w:proofErr w:type="spellEnd"/>
      <w:r w:rsidR="003338B9" w:rsidRPr="00325735">
        <w:rPr>
          <w:rFonts w:ascii="StobiSerif Regular" w:hAnsi="StobiSerif Regular"/>
          <w:b/>
          <w:sz w:val="22"/>
          <w:szCs w:val="22"/>
        </w:rPr>
        <w:t xml:space="preserve"> </w:t>
      </w:r>
      <w:proofErr w:type="spellStart"/>
      <w:r w:rsidR="003338B9" w:rsidRPr="00325735">
        <w:rPr>
          <w:rFonts w:ascii="StobiSerif Regular" w:hAnsi="StobiSerif Regular"/>
          <w:b/>
          <w:sz w:val="22"/>
          <w:szCs w:val="22"/>
        </w:rPr>
        <w:t>повторно</w:t>
      </w:r>
      <w:proofErr w:type="spellEnd"/>
      <w:r w:rsidR="003338B9" w:rsidRPr="00325735">
        <w:rPr>
          <w:rFonts w:ascii="StobiSerif Regular" w:hAnsi="StobiSerif Regular"/>
          <w:b/>
          <w:sz w:val="22"/>
          <w:szCs w:val="22"/>
        </w:rPr>
        <w:t xml:space="preserve"> </w:t>
      </w:r>
      <w:proofErr w:type="spellStart"/>
      <w:r w:rsidR="003338B9" w:rsidRPr="00325735">
        <w:rPr>
          <w:rFonts w:ascii="StobiSerif Regular" w:hAnsi="StobiSerif Regular"/>
          <w:b/>
          <w:sz w:val="22"/>
          <w:szCs w:val="22"/>
        </w:rPr>
        <w:t>постапување</w:t>
      </w:r>
      <w:proofErr w:type="spellEnd"/>
      <w:r w:rsidR="003338B9" w:rsidRPr="00325735">
        <w:rPr>
          <w:rFonts w:ascii="StobiSerif Regular" w:hAnsi="StobiSerif Regular"/>
          <w:b/>
          <w:sz w:val="22"/>
          <w:szCs w:val="22"/>
        </w:rPr>
        <w:t xml:space="preserve"> </w:t>
      </w:r>
      <w:proofErr w:type="spellStart"/>
      <w:r w:rsidR="003338B9" w:rsidRPr="00325735">
        <w:rPr>
          <w:rFonts w:ascii="StobiSerif Regular" w:hAnsi="StobiSerif Regular"/>
          <w:b/>
          <w:sz w:val="22"/>
          <w:szCs w:val="22"/>
        </w:rPr>
        <w:t>пред</w:t>
      </w:r>
      <w:proofErr w:type="spellEnd"/>
      <w:r w:rsidR="003338B9" w:rsidRPr="00325735">
        <w:rPr>
          <w:rFonts w:ascii="StobiSerif Regular" w:hAnsi="StobiSerif Regular"/>
          <w:b/>
          <w:sz w:val="22"/>
          <w:szCs w:val="22"/>
        </w:rPr>
        <w:t xml:space="preserve"> </w:t>
      </w:r>
      <w:proofErr w:type="spellStart"/>
      <w:r w:rsidR="003338B9" w:rsidRPr="00325735">
        <w:rPr>
          <w:rFonts w:ascii="StobiSerif Regular" w:hAnsi="StobiSerif Regular"/>
          <w:b/>
          <w:sz w:val="22"/>
          <w:szCs w:val="22"/>
        </w:rPr>
        <w:t>првостепениот</w:t>
      </w:r>
      <w:proofErr w:type="spellEnd"/>
      <w:r w:rsidR="003338B9" w:rsidRPr="00325735">
        <w:rPr>
          <w:rFonts w:ascii="StobiSerif Regular" w:hAnsi="StobiSerif Regular"/>
          <w:b/>
          <w:sz w:val="22"/>
          <w:szCs w:val="22"/>
        </w:rPr>
        <w:t xml:space="preserve"> </w:t>
      </w:r>
      <w:proofErr w:type="spellStart"/>
      <w:r w:rsidR="003338B9" w:rsidRPr="00325735">
        <w:rPr>
          <w:rFonts w:ascii="StobiSerif Regular" w:hAnsi="StobiSerif Regular"/>
          <w:b/>
          <w:sz w:val="22"/>
          <w:szCs w:val="22"/>
        </w:rPr>
        <w:t>орган</w:t>
      </w:r>
      <w:proofErr w:type="spellEnd"/>
      <w:r w:rsidR="000B2D90">
        <w:rPr>
          <w:rFonts w:ascii="StobiSerif Regular" w:hAnsi="StobiSerif Regular"/>
          <w:sz w:val="22"/>
          <w:szCs w:val="22"/>
          <w:lang w:val="mk-MK"/>
        </w:rPr>
        <w:t xml:space="preserve">, </w:t>
      </w:r>
      <w:r w:rsidR="00BC75BB" w:rsidRPr="00FB0969">
        <w:rPr>
          <w:rFonts w:ascii="StobiSerif Regular" w:hAnsi="StobiSerif Regular"/>
          <w:sz w:val="22"/>
          <w:szCs w:val="22"/>
          <w:lang w:val="mk-MK"/>
        </w:rPr>
        <w:t>поради следното:</w:t>
      </w:r>
    </w:p>
    <w:p w14:paraId="28C35E1D" w14:textId="0FE2D6B8" w:rsidR="00E77868" w:rsidRPr="003347C5" w:rsidRDefault="00E77868" w:rsidP="00E77868">
      <w:pPr>
        <w:ind w:firstLine="720"/>
        <w:jc w:val="both"/>
        <w:rPr>
          <w:rFonts w:ascii="StobiSerif Regular" w:hAnsi="StobiSerif Regular"/>
          <w:sz w:val="22"/>
          <w:szCs w:val="22"/>
          <w:lang w:val="mk-MK"/>
        </w:rPr>
      </w:pPr>
      <w:r w:rsidRPr="003347C5">
        <w:rPr>
          <w:rFonts w:ascii="StobiSerif Regular" w:hAnsi="StobiSerif Regular"/>
          <w:sz w:val="22"/>
          <w:szCs w:val="22"/>
          <w:lang w:val="mk-MK"/>
        </w:rPr>
        <w:t>Агенцијата утврди дека, постапувајќи по предметното Барање за информации од јавен карактер, Имателот на информации не постапил правилно и во целост согласно Законот за слободен пристап до информации од јавен карактер, со тоа што со оспореното Решение</w:t>
      </w:r>
      <w:r w:rsidRPr="003347C5">
        <w:rPr>
          <w:rFonts w:ascii="StobiSerif Regular" w:hAnsi="StobiSerif Regular"/>
          <w:sz w:val="22"/>
          <w:szCs w:val="22"/>
        </w:rPr>
        <w:t xml:space="preserve"> </w:t>
      </w:r>
      <w:r w:rsidRPr="003347C5">
        <w:rPr>
          <w:rFonts w:ascii="StobiSerif Regular" w:hAnsi="StobiSerif Regular"/>
          <w:sz w:val="22"/>
          <w:szCs w:val="22"/>
          <w:lang w:val="mk-MK"/>
        </w:rPr>
        <w:t xml:space="preserve">на Барателот не му ги доставил бараните информации </w:t>
      </w:r>
      <w:r w:rsidRPr="003347C5">
        <w:rPr>
          <w:rFonts w:ascii="StobiSerif Regular" w:hAnsi="StobiSerif Regular"/>
          <w:b/>
          <w:sz w:val="22"/>
          <w:szCs w:val="22"/>
          <w:lang w:val="mk-MK"/>
        </w:rPr>
        <w:t>на начин и во форма наведени во Барањето</w:t>
      </w:r>
      <w:r w:rsidR="00FD34B8">
        <w:rPr>
          <w:rFonts w:ascii="StobiSerif Regular" w:hAnsi="StobiSerif Regular"/>
          <w:sz w:val="22"/>
          <w:szCs w:val="22"/>
          <w:lang w:val="mk-MK"/>
        </w:rPr>
        <w:t>.</w:t>
      </w:r>
    </w:p>
    <w:p w14:paraId="1C617131" w14:textId="4B9A8838" w:rsidR="00FD34B8" w:rsidRDefault="00E77868" w:rsidP="00FD34B8">
      <w:pPr>
        <w:ind w:firstLine="720"/>
        <w:jc w:val="both"/>
        <w:rPr>
          <w:rFonts w:ascii="StobiSerif Regular" w:hAnsi="StobiSerif Regular"/>
          <w:sz w:val="22"/>
          <w:szCs w:val="22"/>
          <w:lang w:val="mk-MK"/>
        </w:rPr>
      </w:pPr>
      <w:r w:rsidRPr="003347C5">
        <w:rPr>
          <w:rFonts w:ascii="StobiSerif Regular" w:eastAsia="Arial Unicode MS" w:hAnsi="StobiSerif Regular" w:cs="Arial Unicode MS"/>
          <w:sz w:val="22"/>
          <w:szCs w:val="22"/>
          <w:lang w:val="mk-MK"/>
        </w:rPr>
        <w:t xml:space="preserve">Агенцијата за заштита на правото на слободен пристап до информациите од јавен карактер утврди дека Имателот на информации отпочнал првостепена постапка по Барање за пристап до информации од јавен карактер согласно член 20 став </w:t>
      </w:r>
      <w:r w:rsidRPr="003347C5">
        <w:rPr>
          <w:rFonts w:ascii="StobiSerif Regular" w:eastAsia="Arial Unicode MS" w:hAnsi="StobiSerif Regular" w:cs="Arial Unicode MS"/>
          <w:sz w:val="22"/>
          <w:szCs w:val="22"/>
        </w:rPr>
        <w:t>1</w:t>
      </w:r>
      <w:r w:rsidRPr="003347C5">
        <w:rPr>
          <w:rFonts w:ascii="StobiSerif Regular" w:eastAsia="Arial Unicode MS" w:hAnsi="StobiSerif Regular" w:cs="Arial Unicode MS"/>
          <w:sz w:val="22"/>
          <w:szCs w:val="22"/>
          <w:lang w:val="mk-MK"/>
        </w:rPr>
        <w:t xml:space="preserve"> од Законот за слободен пристап до информации од јавен карактер, </w:t>
      </w:r>
      <w:r>
        <w:rPr>
          <w:rFonts w:ascii="StobiSerif Regular" w:eastAsia="Arial Unicode MS" w:hAnsi="StobiSerif Regular" w:cs="Arial Unicode MS"/>
          <w:sz w:val="22"/>
          <w:szCs w:val="22"/>
          <w:lang w:val="mk-MK"/>
        </w:rPr>
        <w:t>иако донел Решение</w:t>
      </w:r>
      <w:r w:rsidR="009D71A4">
        <w:rPr>
          <w:rFonts w:ascii="StobiSerif Regular" w:eastAsia="Arial Unicode MS" w:hAnsi="StobiSerif Regular" w:cs="Arial Unicode MS"/>
          <w:sz w:val="22"/>
          <w:szCs w:val="22"/>
          <w:lang w:val="mk-MK"/>
        </w:rPr>
        <w:t xml:space="preserve"> за одговор на барање за слободен пристап до бараната информација </w:t>
      </w:r>
      <w:r>
        <w:rPr>
          <w:rFonts w:ascii="StobiSerif Regular" w:eastAsia="Arial Unicode MS" w:hAnsi="StobiSerif Regular" w:cs="Arial Unicode MS"/>
          <w:sz w:val="22"/>
          <w:szCs w:val="22"/>
          <w:lang w:val="mk-MK"/>
        </w:rPr>
        <w:t>на Барателот</w:t>
      </w:r>
      <w:r w:rsidR="007C49A6">
        <w:rPr>
          <w:rFonts w:ascii="StobiSerif Regular" w:eastAsia="Arial Unicode MS" w:hAnsi="StobiSerif Regular" w:cs="Arial Unicode MS"/>
          <w:sz w:val="22"/>
          <w:szCs w:val="22"/>
          <w:lang w:val="mk-MK"/>
        </w:rPr>
        <w:t>,</w:t>
      </w:r>
      <w:r>
        <w:rPr>
          <w:rFonts w:ascii="StobiSerif Regular" w:eastAsia="Arial Unicode MS" w:hAnsi="StobiSerif Regular" w:cs="Arial Unicode MS"/>
          <w:sz w:val="22"/>
          <w:szCs w:val="22"/>
          <w:lang w:val="mk-MK"/>
        </w:rPr>
        <w:t xml:space="preserve"> не му ги доставил </w:t>
      </w:r>
      <w:r w:rsidR="00AE5A90" w:rsidRPr="00AE5A90">
        <w:rPr>
          <w:rFonts w:ascii="StobiSerif Regular" w:eastAsia="Arial Unicode MS" w:hAnsi="StobiSerif Regular" w:cs="Arial Unicode MS"/>
          <w:b/>
          <w:sz w:val="22"/>
          <w:szCs w:val="22"/>
          <w:lang w:val="mk-MK"/>
        </w:rPr>
        <w:t>по</w:t>
      </w:r>
      <w:r w:rsidRPr="00C75342">
        <w:rPr>
          <w:rFonts w:ascii="StobiSerif Regular" w:eastAsia="Arial Unicode MS" w:hAnsi="StobiSerif Regular" w:cs="Arial Unicode MS"/>
          <w:b/>
          <w:sz w:val="22"/>
          <w:szCs w:val="22"/>
          <w:lang w:val="mk-MK"/>
        </w:rPr>
        <w:t xml:space="preserve">бараните информации на начин </w:t>
      </w:r>
      <w:r w:rsidR="00FD34B8">
        <w:rPr>
          <w:rFonts w:ascii="StobiSerif Regular" w:eastAsia="Arial Unicode MS" w:hAnsi="StobiSerif Regular" w:cs="Arial Unicode MS"/>
          <w:b/>
          <w:sz w:val="22"/>
          <w:szCs w:val="22"/>
          <w:lang w:val="mk-MK"/>
        </w:rPr>
        <w:t>и во форма наведени во Барањето,</w:t>
      </w:r>
      <w:r w:rsidR="00FD34B8">
        <w:rPr>
          <w:rFonts w:ascii="StobiSerif Regular" w:hAnsi="StobiSerif Regular"/>
          <w:sz w:val="22"/>
          <w:szCs w:val="22"/>
          <w:lang w:val="mk-MK"/>
        </w:rPr>
        <w:t xml:space="preserve"> со образложение дека не е создавач на бараната информација.</w:t>
      </w:r>
    </w:p>
    <w:p w14:paraId="24B1ACC4" w14:textId="4F3B2E93" w:rsidR="00313C28" w:rsidRDefault="00027819" w:rsidP="00E77868">
      <w:pPr>
        <w:ind w:firstLine="720"/>
        <w:jc w:val="both"/>
        <w:rPr>
          <w:rFonts w:ascii="StobiSerif Regular" w:eastAsia="Arial Unicode MS" w:hAnsi="StobiSerif Regular" w:cs="Arial Unicode MS"/>
          <w:sz w:val="22"/>
          <w:szCs w:val="22"/>
          <w:lang w:val="mk-MK"/>
        </w:rPr>
      </w:pPr>
      <w:r>
        <w:rPr>
          <w:rFonts w:ascii="StobiSerif Regular" w:hAnsi="StobiSerif Regular"/>
          <w:sz w:val="22"/>
          <w:szCs w:val="22"/>
          <w:lang w:val="mk-MK"/>
        </w:rPr>
        <w:t xml:space="preserve">Што се однесува до наводите на оспореното Решение на Имателот на информации, </w:t>
      </w:r>
      <w:r w:rsidR="00300021">
        <w:rPr>
          <w:rFonts w:ascii="StobiSerif Regular" w:hAnsi="StobiSerif Regular"/>
          <w:sz w:val="22"/>
          <w:szCs w:val="22"/>
          <w:lang w:val="mk-MK"/>
        </w:rPr>
        <w:t xml:space="preserve">дека не располага со побараните информации, Агенцијата му укажува на Имателот на информации дека е должен </w:t>
      </w:r>
      <w:r w:rsidR="00055ECC">
        <w:rPr>
          <w:rFonts w:ascii="StobiSerif Regular" w:hAnsi="StobiSerif Regular"/>
          <w:sz w:val="22"/>
          <w:szCs w:val="22"/>
          <w:lang w:val="mk-MK"/>
        </w:rPr>
        <w:t xml:space="preserve">да </w:t>
      </w:r>
      <w:r w:rsidR="00300021">
        <w:rPr>
          <w:rFonts w:ascii="StobiSerif Regular" w:hAnsi="StobiSerif Regular"/>
          <w:sz w:val="22"/>
          <w:szCs w:val="22"/>
          <w:lang w:val="mk-MK"/>
        </w:rPr>
        <w:t>докажува до Агенцијата дека не располага со побараните информации</w:t>
      </w:r>
      <w:r w:rsidR="00055ECC">
        <w:rPr>
          <w:rFonts w:ascii="StobiSerif Regular" w:hAnsi="StobiSerif Regular"/>
          <w:sz w:val="22"/>
          <w:szCs w:val="22"/>
          <w:lang w:val="mk-MK"/>
        </w:rPr>
        <w:t xml:space="preserve"> ниту ја создал бараната информација.</w:t>
      </w:r>
      <w:r w:rsidR="00564985">
        <w:rPr>
          <w:rFonts w:ascii="StobiSerif Regular" w:hAnsi="StobiSerif Regular"/>
          <w:sz w:val="22"/>
          <w:szCs w:val="22"/>
          <w:lang w:val="mk-MK"/>
        </w:rPr>
        <w:t xml:space="preserve"> </w:t>
      </w:r>
      <w:r w:rsidR="00055ECC">
        <w:rPr>
          <w:rFonts w:ascii="StobiSerif Regular" w:eastAsia="Arial Unicode MS" w:hAnsi="StobiSerif Regular" w:cs="Arial Unicode MS"/>
          <w:sz w:val="22"/>
          <w:szCs w:val="22"/>
          <w:lang w:val="mk-MK"/>
        </w:rPr>
        <w:t>Имено,</w:t>
      </w:r>
      <w:r w:rsidR="00564985">
        <w:rPr>
          <w:rFonts w:ascii="StobiSerif Regular" w:eastAsia="Arial Unicode MS" w:hAnsi="StobiSerif Regular" w:cs="Arial Unicode MS"/>
          <w:sz w:val="22"/>
          <w:szCs w:val="22"/>
          <w:lang w:val="mk-MK"/>
        </w:rPr>
        <w:t xml:space="preserve"> доколку не располага ниту ја создал информацијата,</w:t>
      </w:r>
      <w:r w:rsidR="009412EA">
        <w:rPr>
          <w:rFonts w:ascii="StobiSerif Regular" w:eastAsia="Arial Unicode MS" w:hAnsi="StobiSerif Regular" w:cs="Arial Unicode MS"/>
          <w:sz w:val="22"/>
          <w:szCs w:val="22"/>
          <w:lang w:val="mk-MK"/>
        </w:rPr>
        <w:t xml:space="preserve"> Имателот на информации </w:t>
      </w:r>
      <w:r w:rsidR="00055ECC">
        <w:rPr>
          <w:rFonts w:ascii="StobiSerif Regular" w:eastAsia="Arial Unicode MS" w:hAnsi="StobiSerif Regular" w:cs="Arial Unicode MS"/>
          <w:sz w:val="22"/>
          <w:szCs w:val="22"/>
          <w:lang w:val="mk-MK"/>
        </w:rPr>
        <w:t xml:space="preserve">е должен да постапува </w:t>
      </w:r>
      <w:r w:rsidR="009412EA">
        <w:rPr>
          <w:rFonts w:ascii="StobiSerif Regular" w:eastAsia="Arial Unicode MS" w:hAnsi="StobiSerif Regular" w:cs="Arial Unicode MS"/>
          <w:sz w:val="22"/>
          <w:szCs w:val="22"/>
          <w:lang w:val="mk-MK"/>
        </w:rPr>
        <w:t>согласно член 18 став 1 од Законот за слободен пристап до информации од јавен карактер</w:t>
      </w:r>
      <w:r w:rsidR="00564985">
        <w:rPr>
          <w:rFonts w:ascii="StobiSerif Regular" w:eastAsia="Arial Unicode MS" w:hAnsi="StobiSerif Regular" w:cs="Arial Unicode MS"/>
          <w:sz w:val="22"/>
          <w:szCs w:val="22"/>
          <w:lang w:val="mk-MK"/>
        </w:rPr>
        <w:t xml:space="preserve"> и</w:t>
      </w:r>
      <w:r>
        <w:rPr>
          <w:rFonts w:ascii="StobiSerif Regular" w:eastAsia="Arial Unicode MS" w:hAnsi="StobiSerif Regular" w:cs="Arial Unicode MS"/>
          <w:sz w:val="22"/>
          <w:szCs w:val="22"/>
          <w:lang w:val="mk-MK"/>
        </w:rPr>
        <w:t xml:space="preserve"> да го препрати Барањето на Барателот до Имателот на информации кој може да располага со истите.</w:t>
      </w:r>
    </w:p>
    <w:p w14:paraId="59718C5B" w14:textId="7ED64572" w:rsidR="001240F8" w:rsidRDefault="001240F8" w:rsidP="001240F8">
      <w:pPr>
        <w:ind w:firstLine="720"/>
        <w:jc w:val="both"/>
        <w:rPr>
          <w:rFonts w:ascii="StobiSerif Regular" w:eastAsia="Arial Unicode MS" w:hAnsi="StobiSerif Regular" w:cs="Arial Unicode MS"/>
          <w:sz w:val="22"/>
          <w:szCs w:val="22"/>
          <w:lang w:val="mk-MK"/>
        </w:rPr>
      </w:pPr>
      <w:r>
        <w:rPr>
          <w:rFonts w:ascii="StobiSerif Regular" w:hAnsi="StobiSerif Regular"/>
          <w:sz w:val="22"/>
          <w:szCs w:val="22"/>
          <w:lang w:val="mk-MK"/>
        </w:rPr>
        <w:t>Согласно член 18 од Законот за слободен пристап до информации од јавен карактер „Ако имателот на информации што го примил барањето не располага со бараната информација веднаш, а најдоцна во рок од три дена од денот на приемот на барањето, е должен да го препрати барањето до имателот на информации кој според содржината на барањето е имател на информацијата и за тоа да го извести барателот“.</w:t>
      </w:r>
    </w:p>
    <w:p w14:paraId="6428D5C9" w14:textId="16050894" w:rsidR="00E77868" w:rsidRDefault="00E77868" w:rsidP="00E77868">
      <w:pPr>
        <w:pStyle w:val="NoSpacing"/>
        <w:ind w:firstLine="720"/>
        <w:rPr>
          <w:rFonts w:ascii="StobiSerif Regular" w:hAnsi="StobiSerif Regular"/>
          <w:sz w:val="22"/>
          <w:szCs w:val="22"/>
          <w:lang w:val="mk-MK"/>
        </w:rPr>
      </w:pPr>
      <w:r w:rsidRPr="000A6456">
        <w:rPr>
          <w:rFonts w:ascii="StobiSerif Regular" w:hAnsi="StobiSerif Regular"/>
          <w:sz w:val="22"/>
          <w:szCs w:val="22"/>
          <w:lang w:val="mk-MK"/>
        </w:rPr>
        <w:t xml:space="preserve">Агенцијата му укажува на Имателот на информации, дека </w:t>
      </w:r>
      <w:r>
        <w:rPr>
          <w:rFonts w:ascii="StobiSerif Regular" w:hAnsi="StobiSerif Regular"/>
          <w:sz w:val="22"/>
          <w:szCs w:val="22"/>
          <w:lang w:val="mk-MK"/>
        </w:rPr>
        <w:t>согласно член 3 став 1 алинеја 2 од Законот за слободен пристап до информации од јавен карактер е утврдено дека: „информација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 и согла</w:t>
      </w:r>
      <w:r w:rsidR="00055ECC">
        <w:rPr>
          <w:rFonts w:ascii="StobiSerif Regular" w:hAnsi="StobiSerif Regular"/>
          <w:sz w:val="22"/>
          <w:szCs w:val="22"/>
          <w:lang w:val="mk-MK"/>
        </w:rPr>
        <w:t>сно член 10 став 1 алинеја 1, 6</w:t>
      </w:r>
      <w:r>
        <w:rPr>
          <w:rFonts w:ascii="StobiSerif Regular" w:hAnsi="StobiSerif Regular"/>
          <w:sz w:val="22"/>
          <w:szCs w:val="22"/>
          <w:lang w:val="mk-MK"/>
        </w:rPr>
        <w:t xml:space="preserve"> и 22 од истиот Закон, е должен да ја информира јавноста со објавување на податоци од негова надлежност, и други информации кои произлегуваат од надлежноста и работата на имателот на информацијата. </w:t>
      </w:r>
    </w:p>
    <w:p w14:paraId="22E369A9" w14:textId="4903A31D" w:rsidR="00527AE4" w:rsidRDefault="00527AE4" w:rsidP="00527AE4">
      <w:pPr>
        <w:spacing w:after="120"/>
        <w:ind w:firstLine="720"/>
        <w:jc w:val="both"/>
        <w:rPr>
          <w:rFonts w:ascii="StobiSerif Regular" w:hAnsi="StobiSerif Regular"/>
          <w:sz w:val="22"/>
          <w:szCs w:val="22"/>
          <w:lang w:val="mk-MK"/>
        </w:rPr>
      </w:pPr>
      <w:r>
        <w:rPr>
          <w:rFonts w:ascii="StobiSerif Regular" w:hAnsi="StobiSerif Regular"/>
          <w:sz w:val="22"/>
          <w:szCs w:val="22"/>
          <w:lang w:val="mk-MK"/>
        </w:rPr>
        <w:lastRenderedPageBreak/>
        <w:t xml:space="preserve">При повторното постапување по предметното Барање </w:t>
      </w:r>
      <w:r w:rsidRPr="00FC29F6">
        <w:rPr>
          <w:rFonts w:ascii="StobiSerif Regular" w:hAnsi="StobiSerif Regular"/>
          <w:sz w:val="22"/>
          <w:szCs w:val="22"/>
          <w:lang w:val="mk-MK"/>
        </w:rPr>
        <w:t>Имателот на информации</w:t>
      </w:r>
      <w:r w:rsidR="00313C28">
        <w:rPr>
          <w:rFonts w:ascii="StobiSerif Regular" w:hAnsi="StobiSerif Regular"/>
          <w:sz w:val="22"/>
          <w:szCs w:val="22"/>
          <w:lang w:val="mk-MK"/>
        </w:rPr>
        <w:t xml:space="preserve"> </w:t>
      </w:r>
      <w:r w:rsidRPr="00FC29F6">
        <w:rPr>
          <w:rFonts w:ascii="StobiSerif Regular" w:hAnsi="StobiSerif Regular"/>
          <w:sz w:val="22"/>
          <w:szCs w:val="22"/>
          <w:lang w:val="mk-MK"/>
        </w:rPr>
        <w:t>е долж</w:t>
      </w:r>
      <w:r>
        <w:rPr>
          <w:rFonts w:ascii="StobiSerif Regular" w:hAnsi="StobiSerif Regular"/>
          <w:sz w:val="22"/>
          <w:szCs w:val="22"/>
          <w:lang w:val="mk-MK"/>
        </w:rPr>
        <w:t xml:space="preserve">ен </w:t>
      </w:r>
      <w:r w:rsidRPr="00FC29F6">
        <w:rPr>
          <w:rFonts w:ascii="StobiSerif Regular" w:hAnsi="StobiSerif Regular"/>
          <w:sz w:val="22"/>
          <w:szCs w:val="22"/>
          <w:lang w:val="mk-MK"/>
        </w:rPr>
        <w:t>одново да го разгледа Барањето</w:t>
      </w:r>
      <w:r>
        <w:rPr>
          <w:rFonts w:ascii="StobiSerif Regular" w:hAnsi="StobiSerif Regular"/>
          <w:sz w:val="22"/>
          <w:szCs w:val="22"/>
          <w:lang w:val="mk-MK"/>
        </w:rPr>
        <w:t xml:space="preserve"> и</w:t>
      </w:r>
      <w:r w:rsidRPr="00FC29F6">
        <w:rPr>
          <w:rFonts w:ascii="StobiSerif Regular" w:hAnsi="StobiSerif Regular"/>
          <w:sz w:val="22"/>
          <w:szCs w:val="22"/>
          <w:lang w:val="mk-MK"/>
        </w:rPr>
        <w:t xml:space="preserve"> да постапи согласно одредбите од Законот за слободен пристап до информации од јавен карактер</w:t>
      </w:r>
      <w:r>
        <w:rPr>
          <w:rFonts w:ascii="StobiSerif Regular" w:hAnsi="StobiSerif Regular"/>
          <w:sz w:val="22"/>
          <w:szCs w:val="22"/>
          <w:lang w:val="mk-MK"/>
        </w:rPr>
        <w:t>, односно по укажувањата на Агенцијата</w:t>
      </w:r>
      <w:r w:rsidRPr="00FC29F6">
        <w:rPr>
          <w:rFonts w:ascii="StobiSerif Regular" w:hAnsi="StobiSerif Regular"/>
          <w:sz w:val="22"/>
          <w:szCs w:val="22"/>
          <w:lang w:val="mk-MK"/>
        </w:rPr>
        <w:t xml:space="preserve">. </w:t>
      </w:r>
    </w:p>
    <w:p w14:paraId="12FD8FA7" w14:textId="77777777" w:rsidR="00B50534" w:rsidRPr="00FB0969" w:rsidRDefault="00E352AF" w:rsidP="00E352AF">
      <w:pPr>
        <w:ind w:firstLine="720"/>
        <w:jc w:val="both"/>
        <w:rPr>
          <w:rFonts w:ascii="StobiSerif Regular" w:hAnsi="StobiSerif Regular"/>
          <w:sz w:val="22"/>
          <w:szCs w:val="22"/>
          <w:lang w:val="mk-MK"/>
        </w:rPr>
      </w:pPr>
      <w:r w:rsidRPr="00FB0969">
        <w:rPr>
          <w:rFonts w:ascii="StobiSerif Regular" w:hAnsi="StobiSerif Regular"/>
          <w:sz w:val="22"/>
          <w:szCs w:val="22"/>
          <w:lang w:val="mk-MK"/>
        </w:rPr>
        <w:t xml:space="preserve"> </w:t>
      </w:r>
      <w:r w:rsidR="00B50534" w:rsidRPr="00FB0969">
        <w:rPr>
          <w:rFonts w:ascii="StobiSerif Regular" w:hAnsi="StobiSerif Regular"/>
          <w:sz w:val="22"/>
          <w:szCs w:val="22"/>
          <w:lang w:val="mk-MK"/>
        </w:rPr>
        <w:t>Ова Решение е конечно во управната постапка и против него нема место за жалба.</w:t>
      </w:r>
    </w:p>
    <w:p w14:paraId="247CACEC" w14:textId="77777777" w:rsidR="00E52D8E" w:rsidRPr="00FB0969" w:rsidRDefault="00E52D8E" w:rsidP="00F94A1E">
      <w:pPr>
        <w:ind w:firstLine="720"/>
        <w:jc w:val="both"/>
        <w:rPr>
          <w:rFonts w:ascii="StobiSerif Regular" w:hAnsi="StobiSerif Regular"/>
          <w:b/>
          <w:sz w:val="22"/>
          <w:szCs w:val="22"/>
          <w:lang w:val="mk-MK"/>
        </w:rPr>
      </w:pPr>
    </w:p>
    <w:p w14:paraId="5E029680" w14:textId="77777777" w:rsidR="00F94A1E" w:rsidRDefault="00B50534" w:rsidP="00F94A1E">
      <w:pPr>
        <w:ind w:firstLine="720"/>
        <w:jc w:val="both"/>
        <w:rPr>
          <w:rFonts w:ascii="StobiSerif Regular" w:hAnsi="StobiSerif Regular"/>
          <w:sz w:val="22"/>
          <w:szCs w:val="22"/>
          <w:lang w:val="mk-MK"/>
        </w:rPr>
      </w:pPr>
      <w:r w:rsidRPr="00FB0969">
        <w:rPr>
          <w:rFonts w:ascii="StobiSerif Regular" w:hAnsi="StobiSerif Regular"/>
          <w:b/>
          <w:sz w:val="22"/>
          <w:szCs w:val="22"/>
          <w:lang w:val="mk-MK"/>
        </w:rPr>
        <w:t>ПРАВНА ПОУКА:</w:t>
      </w:r>
      <w:r w:rsidRPr="00FB0969">
        <w:rPr>
          <w:rFonts w:ascii="StobiSerif Regular" w:hAnsi="StobiSerif Regular"/>
          <w:sz w:val="22"/>
          <w:szCs w:val="22"/>
          <w:lang w:val="mk-MK"/>
        </w:rPr>
        <w:t xml:space="preserve"> Против ова Решение </w:t>
      </w:r>
      <w:r w:rsidR="00F94A1E" w:rsidRPr="00FB0969">
        <w:rPr>
          <w:rFonts w:ascii="StobiSerif Regular" w:hAnsi="StobiSerif Regular"/>
          <w:sz w:val="22"/>
          <w:szCs w:val="22"/>
          <w:lang w:val="mk-MK"/>
        </w:rPr>
        <w:t xml:space="preserve">странката </w:t>
      </w:r>
      <w:r w:rsidR="00FD641F" w:rsidRPr="00FB0969">
        <w:rPr>
          <w:rFonts w:ascii="StobiSerif Regular" w:hAnsi="StobiSerif Regular"/>
          <w:sz w:val="22"/>
          <w:szCs w:val="22"/>
          <w:lang w:val="mk-MK"/>
        </w:rPr>
        <w:t xml:space="preserve">може да </w:t>
      </w:r>
      <w:r w:rsidRPr="00FB0969">
        <w:rPr>
          <w:rFonts w:ascii="StobiSerif Regular" w:hAnsi="StobiSerif Regular"/>
          <w:sz w:val="22"/>
          <w:szCs w:val="22"/>
          <w:lang w:val="mk-MK"/>
        </w:rPr>
        <w:t>поведе управен спор пред Управниот суд во рок од 30 дена</w:t>
      </w:r>
      <w:r w:rsidR="00F94A1E" w:rsidRPr="00FB0969">
        <w:rPr>
          <w:rFonts w:ascii="StobiSerif Regular" w:hAnsi="StobiSerif Regular"/>
          <w:sz w:val="22"/>
          <w:szCs w:val="22"/>
          <w:lang w:val="mk-MK"/>
        </w:rPr>
        <w:t>.</w:t>
      </w:r>
    </w:p>
    <w:p w14:paraId="24549241" w14:textId="77777777" w:rsidR="00ED47CD" w:rsidRPr="00FB0969" w:rsidRDefault="00ED47CD" w:rsidP="00F94A1E">
      <w:pPr>
        <w:ind w:firstLine="720"/>
        <w:jc w:val="both"/>
        <w:rPr>
          <w:rFonts w:ascii="StobiSerif Regular" w:hAnsi="StobiSerif Regular"/>
          <w:sz w:val="22"/>
          <w:szCs w:val="22"/>
          <w:lang w:val="mk-MK"/>
        </w:rPr>
      </w:pPr>
    </w:p>
    <w:p w14:paraId="5B7B94B7" w14:textId="77777777" w:rsidR="00617F3D" w:rsidRPr="0093592F" w:rsidRDefault="00617F3D" w:rsidP="00617F3D">
      <w:pPr>
        <w:ind w:left="5760" w:firstLine="720"/>
        <w:jc w:val="both"/>
        <w:rPr>
          <w:rFonts w:ascii="StobiSerif Regular" w:hAnsi="StobiSerif Regular"/>
          <w:b/>
          <w:sz w:val="22"/>
          <w:szCs w:val="22"/>
          <w:lang w:val="ru-RU"/>
        </w:rPr>
      </w:pPr>
      <w:r>
        <w:rPr>
          <w:rFonts w:ascii="StobiSerif Regular" w:hAnsi="StobiSerif Regular"/>
          <w:b/>
          <w:sz w:val="22"/>
          <w:szCs w:val="22"/>
          <w:lang w:val="mk-MK"/>
        </w:rPr>
        <w:t xml:space="preserve">       </w:t>
      </w:r>
      <w:r w:rsidRPr="0093592F">
        <w:rPr>
          <w:rFonts w:ascii="StobiSerif Regular" w:hAnsi="StobiSerif Regular"/>
          <w:b/>
          <w:sz w:val="22"/>
          <w:szCs w:val="22"/>
          <w:lang w:val="mk-MK"/>
        </w:rPr>
        <w:t>Директор,</w:t>
      </w:r>
    </w:p>
    <w:p w14:paraId="2F0506CD" w14:textId="56D36E11" w:rsidR="00617F3D" w:rsidRPr="0093592F" w:rsidRDefault="00617F3D" w:rsidP="00617F3D">
      <w:pPr>
        <w:rPr>
          <w:rFonts w:ascii="StobiSerif Regular" w:hAnsi="StobiSerif Regular"/>
          <w:b/>
          <w:sz w:val="22"/>
          <w:szCs w:val="22"/>
          <w:lang w:val="ru-RU"/>
        </w:rPr>
      </w:pPr>
      <w:r w:rsidRPr="0093592F">
        <w:rPr>
          <w:rFonts w:ascii="StobiSerif Regular" w:hAnsi="StobiSerif Regular"/>
          <w:b/>
          <w:sz w:val="22"/>
          <w:szCs w:val="22"/>
          <w:lang w:val="ru-RU"/>
        </w:rPr>
        <w:t xml:space="preserve">                                                                                                             </w:t>
      </w:r>
      <w:r>
        <w:rPr>
          <w:rFonts w:ascii="StobiSerif Regular" w:hAnsi="StobiSerif Regular"/>
          <w:b/>
          <w:sz w:val="22"/>
          <w:szCs w:val="22"/>
          <w:lang w:val="ru-RU"/>
        </w:rPr>
        <w:t xml:space="preserve">      </w:t>
      </w:r>
      <w:r w:rsidR="00661FFE">
        <w:rPr>
          <w:rFonts w:ascii="StobiSerif Regular" w:hAnsi="StobiSerif Regular"/>
          <w:b/>
          <w:sz w:val="22"/>
          <w:szCs w:val="22"/>
          <w:lang w:val="ru-RU"/>
        </w:rPr>
        <w:t xml:space="preserve">   </w:t>
      </w:r>
      <w:r>
        <w:rPr>
          <w:rFonts w:ascii="StobiSerif Regular" w:hAnsi="StobiSerif Regular"/>
          <w:b/>
          <w:sz w:val="22"/>
          <w:szCs w:val="22"/>
          <w:lang w:val="ru-RU"/>
        </w:rPr>
        <w:t xml:space="preserve">  </w:t>
      </w:r>
      <w:r w:rsidRPr="0093592F">
        <w:rPr>
          <w:rFonts w:ascii="StobiSerif Regular" w:hAnsi="StobiSerif Regular"/>
          <w:b/>
          <w:sz w:val="22"/>
          <w:szCs w:val="22"/>
          <w:lang w:val="ru-RU"/>
        </w:rPr>
        <w:t xml:space="preserve">   </w:t>
      </w:r>
      <w:r w:rsidR="00661FFE">
        <w:rPr>
          <w:rFonts w:ascii="StobiSerif Regular" w:hAnsi="StobiSerif Regular"/>
          <w:b/>
          <w:sz w:val="22"/>
          <w:szCs w:val="22"/>
          <w:lang w:val="ru-RU"/>
        </w:rPr>
        <w:t>Петар Гајдов</w:t>
      </w:r>
    </w:p>
    <w:p w14:paraId="6EE2A389" w14:textId="77777777" w:rsidR="000A6456" w:rsidRDefault="000A6456" w:rsidP="00617F3D">
      <w:pPr>
        <w:rPr>
          <w:rFonts w:ascii="StobiSerif Regular" w:hAnsi="StobiSerif Regular"/>
          <w:sz w:val="16"/>
          <w:szCs w:val="16"/>
          <w:lang w:val="mk-MK"/>
        </w:rPr>
      </w:pPr>
    </w:p>
    <w:p w14:paraId="07A8C066" w14:textId="77777777" w:rsidR="000A6456" w:rsidRDefault="000A6456" w:rsidP="00617F3D">
      <w:pPr>
        <w:rPr>
          <w:rFonts w:ascii="StobiSerif Regular" w:hAnsi="StobiSerif Regular"/>
          <w:sz w:val="16"/>
          <w:szCs w:val="16"/>
          <w:lang w:val="mk-MK"/>
        </w:rPr>
      </w:pPr>
    </w:p>
    <w:p w14:paraId="6FE9C5D2" w14:textId="77777777" w:rsidR="000A6456" w:rsidRDefault="000A6456" w:rsidP="00617F3D">
      <w:pPr>
        <w:rPr>
          <w:rFonts w:ascii="StobiSerif Regular" w:hAnsi="StobiSerif Regular"/>
          <w:sz w:val="16"/>
          <w:szCs w:val="16"/>
          <w:lang w:val="mk-MK"/>
        </w:rPr>
      </w:pPr>
    </w:p>
    <w:p w14:paraId="0F304F09" w14:textId="77777777" w:rsidR="00B50534" w:rsidRPr="00FB0969" w:rsidRDefault="00B50534" w:rsidP="00617F3D">
      <w:pPr>
        <w:pStyle w:val="NoSpacing"/>
        <w:ind w:left="5629"/>
        <w:rPr>
          <w:rFonts w:ascii="StobiSerif Regular" w:hAnsi="StobiSerif Regular"/>
          <w:lang w:val="ru-RU"/>
        </w:rPr>
      </w:pPr>
      <w:bookmarkStart w:id="0" w:name="_GoBack"/>
      <w:bookmarkEnd w:id="0"/>
    </w:p>
    <w:sectPr w:rsidR="00B50534" w:rsidRPr="00FB0969" w:rsidSect="001863C8">
      <w:footerReference w:type="even" r:id="rId8"/>
      <w:footerReference w:type="default" r:id="rId9"/>
      <w:pgSz w:w="12240" w:h="15840"/>
      <w:pgMar w:top="990" w:right="1170" w:bottom="117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2487EE" w14:textId="77777777" w:rsidR="00027819" w:rsidRDefault="00027819">
      <w:r>
        <w:separator/>
      </w:r>
    </w:p>
  </w:endnote>
  <w:endnote w:type="continuationSeparator" w:id="0">
    <w:p w14:paraId="5FEE4B8A" w14:textId="77777777" w:rsidR="00027819" w:rsidRDefault="00027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DB4F9" w14:textId="77777777" w:rsidR="00027819" w:rsidRDefault="00027819" w:rsidP="007344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54786C" w14:textId="77777777" w:rsidR="00027819" w:rsidRDefault="00027819" w:rsidP="007344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99A79" w14:textId="4138E23E" w:rsidR="00027819" w:rsidRDefault="00027819" w:rsidP="007344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12C2D">
      <w:rPr>
        <w:rStyle w:val="PageNumber"/>
        <w:noProof/>
      </w:rPr>
      <w:t>2</w:t>
    </w:r>
    <w:r>
      <w:rPr>
        <w:rStyle w:val="PageNumber"/>
      </w:rPr>
      <w:fldChar w:fldCharType="end"/>
    </w:r>
  </w:p>
  <w:p w14:paraId="1597E7E1" w14:textId="77777777" w:rsidR="00027819" w:rsidRDefault="00027819" w:rsidP="007344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9179F0" w14:textId="77777777" w:rsidR="00027819" w:rsidRDefault="00027819">
      <w:r>
        <w:separator/>
      </w:r>
    </w:p>
  </w:footnote>
  <w:footnote w:type="continuationSeparator" w:id="0">
    <w:p w14:paraId="1D467B4B" w14:textId="77777777" w:rsidR="00027819" w:rsidRDefault="000278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1278"/>
        </w:tabs>
        <w:ind w:left="1278" w:hanging="432"/>
      </w:pPr>
    </w:lvl>
    <w:lvl w:ilvl="1">
      <w:start w:val="1"/>
      <w:numFmt w:val="none"/>
      <w:suff w:val="nothing"/>
      <w:lvlText w:val=""/>
      <w:lvlJc w:val="left"/>
      <w:pPr>
        <w:tabs>
          <w:tab w:val="num" w:pos="1422"/>
        </w:tabs>
        <w:ind w:left="1422" w:hanging="576"/>
      </w:pPr>
    </w:lvl>
    <w:lvl w:ilvl="2">
      <w:start w:val="1"/>
      <w:numFmt w:val="none"/>
      <w:suff w:val="nothing"/>
      <w:lvlText w:val=""/>
      <w:lvlJc w:val="left"/>
      <w:pPr>
        <w:tabs>
          <w:tab w:val="num" w:pos="1566"/>
        </w:tabs>
        <w:ind w:left="1566" w:hanging="720"/>
      </w:pPr>
    </w:lvl>
    <w:lvl w:ilvl="3">
      <w:start w:val="1"/>
      <w:numFmt w:val="none"/>
      <w:suff w:val="nothing"/>
      <w:lvlText w:val=""/>
      <w:lvlJc w:val="left"/>
      <w:pPr>
        <w:tabs>
          <w:tab w:val="num" w:pos="1710"/>
        </w:tabs>
        <w:ind w:left="1710" w:hanging="864"/>
      </w:pPr>
    </w:lvl>
    <w:lvl w:ilvl="4">
      <w:start w:val="1"/>
      <w:numFmt w:val="none"/>
      <w:suff w:val="nothing"/>
      <w:lvlText w:val=""/>
      <w:lvlJc w:val="left"/>
      <w:pPr>
        <w:tabs>
          <w:tab w:val="num" w:pos="1854"/>
        </w:tabs>
        <w:ind w:left="1854" w:hanging="1008"/>
      </w:pPr>
    </w:lvl>
    <w:lvl w:ilvl="5">
      <w:start w:val="1"/>
      <w:numFmt w:val="none"/>
      <w:suff w:val="nothing"/>
      <w:lvlText w:val=""/>
      <w:lvlJc w:val="left"/>
      <w:pPr>
        <w:tabs>
          <w:tab w:val="num" w:pos="1998"/>
        </w:tabs>
        <w:ind w:left="1998" w:hanging="1152"/>
      </w:pPr>
    </w:lvl>
    <w:lvl w:ilvl="6">
      <w:start w:val="1"/>
      <w:numFmt w:val="none"/>
      <w:suff w:val="nothing"/>
      <w:lvlText w:val=""/>
      <w:lvlJc w:val="left"/>
      <w:pPr>
        <w:tabs>
          <w:tab w:val="num" w:pos="2142"/>
        </w:tabs>
        <w:ind w:left="2142" w:hanging="1296"/>
      </w:pPr>
    </w:lvl>
    <w:lvl w:ilvl="7">
      <w:start w:val="1"/>
      <w:numFmt w:val="none"/>
      <w:suff w:val="nothing"/>
      <w:lvlText w:val=""/>
      <w:lvlJc w:val="left"/>
      <w:pPr>
        <w:tabs>
          <w:tab w:val="num" w:pos="2286"/>
        </w:tabs>
        <w:ind w:left="2286" w:hanging="1440"/>
      </w:pPr>
    </w:lvl>
    <w:lvl w:ilvl="8">
      <w:start w:val="1"/>
      <w:numFmt w:val="none"/>
      <w:suff w:val="nothing"/>
      <w:lvlText w:val=""/>
      <w:lvlJc w:val="left"/>
      <w:pPr>
        <w:tabs>
          <w:tab w:val="num" w:pos="2430"/>
        </w:tabs>
        <w:ind w:left="2430" w:hanging="1584"/>
      </w:pPr>
    </w:lvl>
  </w:abstractNum>
  <w:abstractNum w:abstractNumId="1" w15:restartNumberingAfterBreak="0">
    <w:nsid w:val="048D37E8"/>
    <w:multiLevelType w:val="hybridMultilevel"/>
    <w:tmpl w:val="0704724C"/>
    <w:lvl w:ilvl="0" w:tplc="A6B033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90E1D96"/>
    <w:multiLevelType w:val="hybridMultilevel"/>
    <w:tmpl w:val="68888F50"/>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3" w15:restartNumberingAfterBreak="0">
    <w:nsid w:val="0E5C131C"/>
    <w:multiLevelType w:val="hybridMultilevel"/>
    <w:tmpl w:val="B1F8EEE4"/>
    <w:lvl w:ilvl="0" w:tplc="042F0001">
      <w:start w:val="1"/>
      <w:numFmt w:val="bullet"/>
      <w:lvlText w:val=""/>
      <w:lvlJc w:val="left"/>
      <w:pPr>
        <w:ind w:left="1571" w:hanging="360"/>
      </w:pPr>
      <w:rPr>
        <w:rFonts w:ascii="Symbol" w:hAnsi="Symbol" w:hint="default"/>
      </w:rPr>
    </w:lvl>
    <w:lvl w:ilvl="1" w:tplc="042F0003" w:tentative="1">
      <w:start w:val="1"/>
      <w:numFmt w:val="bullet"/>
      <w:lvlText w:val="o"/>
      <w:lvlJc w:val="left"/>
      <w:pPr>
        <w:ind w:left="2291" w:hanging="360"/>
      </w:pPr>
      <w:rPr>
        <w:rFonts w:ascii="Courier New" w:hAnsi="Courier New" w:cs="Courier New" w:hint="default"/>
      </w:rPr>
    </w:lvl>
    <w:lvl w:ilvl="2" w:tplc="042F0005" w:tentative="1">
      <w:start w:val="1"/>
      <w:numFmt w:val="bullet"/>
      <w:lvlText w:val=""/>
      <w:lvlJc w:val="left"/>
      <w:pPr>
        <w:ind w:left="3011" w:hanging="360"/>
      </w:pPr>
      <w:rPr>
        <w:rFonts w:ascii="Wingdings" w:hAnsi="Wingdings" w:hint="default"/>
      </w:rPr>
    </w:lvl>
    <w:lvl w:ilvl="3" w:tplc="042F0001" w:tentative="1">
      <w:start w:val="1"/>
      <w:numFmt w:val="bullet"/>
      <w:lvlText w:val=""/>
      <w:lvlJc w:val="left"/>
      <w:pPr>
        <w:ind w:left="3731" w:hanging="360"/>
      </w:pPr>
      <w:rPr>
        <w:rFonts w:ascii="Symbol" w:hAnsi="Symbol" w:hint="default"/>
      </w:rPr>
    </w:lvl>
    <w:lvl w:ilvl="4" w:tplc="042F0003" w:tentative="1">
      <w:start w:val="1"/>
      <w:numFmt w:val="bullet"/>
      <w:lvlText w:val="o"/>
      <w:lvlJc w:val="left"/>
      <w:pPr>
        <w:ind w:left="4451" w:hanging="360"/>
      </w:pPr>
      <w:rPr>
        <w:rFonts w:ascii="Courier New" w:hAnsi="Courier New" w:cs="Courier New" w:hint="default"/>
      </w:rPr>
    </w:lvl>
    <w:lvl w:ilvl="5" w:tplc="042F0005" w:tentative="1">
      <w:start w:val="1"/>
      <w:numFmt w:val="bullet"/>
      <w:lvlText w:val=""/>
      <w:lvlJc w:val="left"/>
      <w:pPr>
        <w:ind w:left="5171" w:hanging="360"/>
      </w:pPr>
      <w:rPr>
        <w:rFonts w:ascii="Wingdings" w:hAnsi="Wingdings" w:hint="default"/>
      </w:rPr>
    </w:lvl>
    <w:lvl w:ilvl="6" w:tplc="042F0001" w:tentative="1">
      <w:start w:val="1"/>
      <w:numFmt w:val="bullet"/>
      <w:lvlText w:val=""/>
      <w:lvlJc w:val="left"/>
      <w:pPr>
        <w:ind w:left="5891" w:hanging="360"/>
      </w:pPr>
      <w:rPr>
        <w:rFonts w:ascii="Symbol" w:hAnsi="Symbol" w:hint="default"/>
      </w:rPr>
    </w:lvl>
    <w:lvl w:ilvl="7" w:tplc="042F0003" w:tentative="1">
      <w:start w:val="1"/>
      <w:numFmt w:val="bullet"/>
      <w:lvlText w:val="o"/>
      <w:lvlJc w:val="left"/>
      <w:pPr>
        <w:ind w:left="6611" w:hanging="360"/>
      </w:pPr>
      <w:rPr>
        <w:rFonts w:ascii="Courier New" w:hAnsi="Courier New" w:cs="Courier New" w:hint="default"/>
      </w:rPr>
    </w:lvl>
    <w:lvl w:ilvl="8" w:tplc="042F0005" w:tentative="1">
      <w:start w:val="1"/>
      <w:numFmt w:val="bullet"/>
      <w:lvlText w:val=""/>
      <w:lvlJc w:val="left"/>
      <w:pPr>
        <w:ind w:left="7331" w:hanging="360"/>
      </w:pPr>
      <w:rPr>
        <w:rFonts w:ascii="Wingdings" w:hAnsi="Wingdings" w:hint="default"/>
      </w:rPr>
    </w:lvl>
  </w:abstractNum>
  <w:abstractNum w:abstractNumId="4" w15:restartNumberingAfterBreak="0">
    <w:nsid w:val="0FCB09BA"/>
    <w:multiLevelType w:val="hybridMultilevel"/>
    <w:tmpl w:val="AABA0B66"/>
    <w:lvl w:ilvl="0" w:tplc="C876CC56">
      <w:numFmt w:val="bullet"/>
      <w:lvlText w:val="-"/>
      <w:lvlJc w:val="left"/>
      <w:pPr>
        <w:ind w:left="1069" w:hanging="360"/>
      </w:pPr>
      <w:rPr>
        <w:rFonts w:ascii="Times New Roman" w:eastAsia="Times New Roman" w:hAnsi="Times New Roman" w:cs="Times New Roman" w:hint="default"/>
        <w:b w:val="0"/>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5" w15:restartNumberingAfterBreak="0">
    <w:nsid w:val="12F03291"/>
    <w:multiLevelType w:val="hybridMultilevel"/>
    <w:tmpl w:val="B3C05E7C"/>
    <w:lvl w:ilvl="0" w:tplc="7CA082D6">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6" w15:restartNumberingAfterBreak="0">
    <w:nsid w:val="13DC15CF"/>
    <w:multiLevelType w:val="hybridMultilevel"/>
    <w:tmpl w:val="C3F0591E"/>
    <w:lvl w:ilvl="0" w:tplc="56242D56">
      <w:numFmt w:val="bullet"/>
      <w:lvlText w:val="-"/>
      <w:lvlJc w:val="left"/>
      <w:pPr>
        <w:ind w:left="927" w:hanging="360"/>
      </w:pPr>
      <w:rPr>
        <w:rFonts w:ascii="StobiSerif Regular" w:eastAsia="Times New Roman" w:hAnsi="StobiSerif Regular"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25393071"/>
    <w:multiLevelType w:val="hybridMultilevel"/>
    <w:tmpl w:val="4D866A96"/>
    <w:lvl w:ilvl="0" w:tplc="3774DCF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89469D6"/>
    <w:multiLevelType w:val="hybridMultilevel"/>
    <w:tmpl w:val="71D0CA92"/>
    <w:lvl w:ilvl="0" w:tplc="72D4CA5A">
      <w:start w:val="2"/>
      <w:numFmt w:val="decimal"/>
      <w:lvlText w:val="%1."/>
      <w:lvlJc w:val="left"/>
      <w:pPr>
        <w:ind w:left="720"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9" w15:restartNumberingAfterBreak="0">
    <w:nsid w:val="30CE0CBB"/>
    <w:multiLevelType w:val="hybridMultilevel"/>
    <w:tmpl w:val="CA245C22"/>
    <w:lvl w:ilvl="0" w:tplc="6902D3F4">
      <w:numFmt w:val="bullet"/>
      <w:lvlText w:val="-"/>
      <w:lvlJc w:val="left"/>
      <w:pPr>
        <w:ind w:left="1069" w:hanging="360"/>
      </w:pPr>
      <w:rPr>
        <w:rFonts w:ascii="Times New Roman" w:eastAsia="Times New Roman" w:hAnsi="Times New Roman" w:cs="Times New Roman" w:hint="default"/>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10" w15:restartNumberingAfterBreak="0">
    <w:nsid w:val="358F78CD"/>
    <w:multiLevelType w:val="hybridMultilevel"/>
    <w:tmpl w:val="04EAEF5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3CA12CD5"/>
    <w:multiLevelType w:val="hybridMultilevel"/>
    <w:tmpl w:val="02E2FF00"/>
    <w:lvl w:ilvl="0" w:tplc="F416AB8E">
      <w:start w:val="1"/>
      <w:numFmt w:val="bullet"/>
      <w:lvlText w:val="-"/>
      <w:lvlJc w:val="left"/>
      <w:pPr>
        <w:ind w:left="1080" w:hanging="360"/>
      </w:pPr>
      <w:rPr>
        <w:rFonts w:ascii="Times New Roman" w:eastAsia="Times New Roman" w:hAnsi="Times New Roman" w:cs="Times New Roman"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2" w15:restartNumberingAfterBreak="0">
    <w:nsid w:val="3E295EE5"/>
    <w:multiLevelType w:val="hybridMultilevel"/>
    <w:tmpl w:val="59822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A3633C"/>
    <w:multiLevelType w:val="hybridMultilevel"/>
    <w:tmpl w:val="F710C862"/>
    <w:lvl w:ilvl="0" w:tplc="7BE8E1E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4" w15:restartNumberingAfterBreak="0">
    <w:nsid w:val="57A76867"/>
    <w:multiLevelType w:val="hybridMultilevel"/>
    <w:tmpl w:val="FEB03ED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5BA20D31"/>
    <w:multiLevelType w:val="hybridMultilevel"/>
    <w:tmpl w:val="96B0507A"/>
    <w:lvl w:ilvl="0" w:tplc="042F0001">
      <w:start w:val="1"/>
      <w:numFmt w:val="bullet"/>
      <w:lvlText w:val=""/>
      <w:lvlJc w:val="left"/>
      <w:pPr>
        <w:ind w:left="1571" w:hanging="360"/>
      </w:pPr>
      <w:rPr>
        <w:rFonts w:ascii="Symbol" w:hAnsi="Symbol" w:hint="default"/>
      </w:rPr>
    </w:lvl>
    <w:lvl w:ilvl="1" w:tplc="042F0003" w:tentative="1">
      <w:start w:val="1"/>
      <w:numFmt w:val="bullet"/>
      <w:lvlText w:val="o"/>
      <w:lvlJc w:val="left"/>
      <w:pPr>
        <w:ind w:left="2291" w:hanging="360"/>
      </w:pPr>
      <w:rPr>
        <w:rFonts w:ascii="Courier New" w:hAnsi="Courier New" w:cs="Courier New" w:hint="default"/>
      </w:rPr>
    </w:lvl>
    <w:lvl w:ilvl="2" w:tplc="042F0005" w:tentative="1">
      <w:start w:val="1"/>
      <w:numFmt w:val="bullet"/>
      <w:lvlText w:val=""/>
      <w:lvlJc w:val="left"/>
      <w:pPr>
        <w:ind w:left="3011" w:hanging="360"/>
      </w:pPr>
      <w:rPr>
        <w:rFonts w:ascii="Wingdings" w:hAnsi="Wingdings" w:hint="default"/>
      </w:rPr>
    </w:lvl>
    <w:lvl w:ilvl="3" w:tplc="042F0001" w:tentative="1">
      <w:start w:val="1"/>
      <w:numFmt w:val="bullet"/>
      <w:lvlText w:val=""/>
      <w:lvlJc w:val="left"/>
      <w:pPr>
        <w:ind w:left="3731" w:hanging="360"/>
      </w:pPr>
      <w:rPr>
        <w:rFonts w:ascii="Symbol" w:hAnsi="Symbol" w:hint="default"/>
      </w:rPr>
    </w:lvl>
    <w:lvl w:ilvl="4" w:tplc="042F0003" w:tentative="1">
      <w:start w:val="1"/>
      <w:numFmt w:val="bullet"/>
      <w:lvlText w:val="o"/>
      <w:lvlJc w:val="left"/>
      <w:pPr>
        <w:ind w:left="4451" w:hanging="360"/>
      </w:pPr>
      <w:rPr>
        <w:rFonts w:ascii="Courier New" w:hAnsi="Courier New" w:cs="Courier New" w:hint="default"/>
      </w:rPr>
    </w:lvl>
    <w:lvl w:ilvl="5" w:tplc="042F0005" w:tentative="1">
      <w:start w:val="1"/>
      <w:numFmt w:val="bullet"/>
      <w:lvlText w:val=""/>
      <w:lvlJc w:val="left"/>
      <w:pPr>
        <w:ind w:left="5171" w:hanging="360"/>
      </w:pPr>
      <w:rPr>
        <w:rFonts w:ascii="Wingdings" w:hAnsi="Wingdings" w:hint="default"/>
      </w:rPr>
    </w:lvl>
    <w:lvl w:ilvl="6" w:tplc="042F0001" w:tentative="1">
      <w:start w:val="1"/>
      <w:numFmt w:val="bullet"/>
      <w:lvlText w:val=""/>
      <w:lvlJc w:val="left"/>
      <w:pPr>
        <w:ind w:left="5891" w:hanging="360"/>
      </w:pPr>
      <w:rPr>
        <w:rFonts w:ascii="Symbol" w:hAnsi="Symbol" w:hint="default"/>
      </w:rPr>
    </w:lvl>
    <w:lvl w:ilvl="7" w:tplc="042F0003" w:tentative="1">
      <w:start w:val="1"/>
      <w:numFmt w:val="bullet"/>
      <w:lvlText w:val="o"/>
      <w:lvlJc w:val="left"/>
      <w:pPr>
        <w:ind w:left="6611" w:hanging="360"/>
      </w:pPr>
      <w:rPr>
        <w:rFonts w:ascii="Courier New" w:hAnsi="Courier New" w:cs="Courier New" w:hint="default"/>
      </w:rPr>
    </w:lvl>
    <w:lvl w:ilvl="8" w:tplc="042F0005" w:tentative="1">
      <w:start w:val="1"/>
      <w:numFmt w:val="bullet"/>
      <w:lvlText w:val=""/>
      <w:lvlJc w:val="left"/>
      <w:pPr>
        <w:ind w:left="7331" w:hanging="360"/>
      </w:pPr>
      <w:rPr>
        <w:rFonts w:ascii="Wingdings" w:hAnsi="Wingdings" w:hint="default"/>
      </w:rPr>
    </w:lvl>
  </w:abstractNum>
  <w:abstractNum w:abstractNumId="16" w15:restartNumberingAfterBreak="0">
    <w:nsid w:val="67F023F0"/>
    <w:multiLevelType w:val="hybridMultilevel"/>
    <w:tmpl w:val="DD6E50AE"/>
    <w:lvl w:ilvl="0" w:tplc="042F0001">
      <w:start w:val="1"/>
      <w:numFmt w:val="bullet"/>
      <w:lvlText w:val=""/>
      <w:lvlJc w:val="left"/>
      <w:pPr>
        <w:ind w:left="1429" w:hanging="360"/>
      </w:pPr>
      <w:rPr>
        <w:rFonts w:ascii="Symbol" w:hAnsi="Symbol" w:hint="default"/>
      </w:rPr>
    </w:lvl>
    <w:lvl w:ilvl="1" w:tplc="042F0003" w:tentative="1">
      <w:start w:val="1"/>
      <w:numFmt w:val="bullet"/>
      <w:lvlText w:val="o"/>
      <w:lvlJc w:val="left"/>
      <w:pPr>
        <w:ind w:left="2149" w:hanging="360"/>
      </w:pPr>
      <w:rPr>
        <w:rFonts w:ascii="Courier New" w:hAnsi="Courier New" w:cs="Courier New" w:hint="default"/>
      </w:rPr>
    </w:lvl>
    <w:lvl w:ilvl="2" w:tplc="042F0005" w:tentative="1">
      <w:start w:val="1"/>
      <w:numFmt w:val="bullet"/>
      <w:lvlText w:val=""/>
      <w:lvlJc w:val="left"/>
      <w:pPr>
        <w:ind w:left="2869" w:hanging="360"/>
      </w:pPr>
      <w:rPr>
        <w:rFonts w:ascii="Wingdings" w:hAnsi="Wingdings" w:hint="default"/>
      </w:rPr>
    </w:lvl>
    <w:lvl w:ilvl="3" w:tplc="042F0001" w:tentative="1">
      <w:start w:val="1"/>
      <w:numFmt w:val="bullet"/>
      <w:lvlText w:val=""/>
      <w:lvlJc w:val="left"/>
      <w:pPr>
        <w:ind w:left="3589" w:hanging="360"/>
      </w:pPr>
      <w:rPr>
        <w:rFonts w:ascii="Symbol" w:hAnsi="Symbol" w:hint="default"/>
      </w:rPr>
    </w:lvl>
    <w:lvl w:ilvl="4" w:tplc="042F0003" w:tentative="1">
      <w:start w:val="1"/>
      <w:numFmt w:val="bullet"/>
      <w:lvlText w:val="o"/>
      <w:lvlJc w:val="left"/>
      <w:pPr>
        <w:ind w:left="4309" w:hanging="360"/>
      </w:pPr>
      <w:rPr>
        <w:rFonts w:ascii="Courier New" w:hAnsi="Courier New" w:cs="Courier New" w:hint="default"/>
      </w:rPr>
    </w:lvl>
    <w:lvl w:ilvl="5" w:tplc="042F0005" w:tentative="1">
      <w:start w:val="1"/>
      <w:numFmt w:val="bullet"/>
      <w:lvlText w:val=""/>
      <w:lvlJc w:val="left"/>
      <w:pPr>
        <w:ind w:left="5029" w:hanging="360"/>
      </w:pPr>
      <w:rPr>
        <w:rFonts w:ascii="Wingdings" w:hAnsi="Wingdings" w:hint="default"/>
      </w:rPr>
    </w:lvl>
    <w:lvl w:ilvl="6" w:tplc="042F0001" w:tentative="1">
      <w:start w:val="1"/>
      <w:numFmt w:val="bullet"/>
      <w:lvlText w:val=""/>
      <w:lvlJc w:val="left"/>
      <w:pPr>
        <w:ind w:left="5749" w:hanging="360"/>
      </w:pPr>
      <w:rPr>
        <w:rFonts w:ascii="Symbol" w:hAnsi="Symbol" w:hint="default"/>
      </w:rPr>
    </w:lvl>
    <w:lvl w:ilvl="7" w:tplc="042F0003" w:tentative="1">
      <w:start w:val="1"/>
      <w:numFmt w:val="bullet"/>
      <w:lvlText w:val="o"/>
      <w:lvlJc w:val="left"/>
      <w:pPr>
        <w:ind w:left="6469" w:hanging="360"/>
      </w:pPr>
      <w:rPr>
        <w:rFonts w:ascii="Courier New" w:hAnsi="Courier New" w:cs="Courier New" w:hint="default"/>
      </w:rPr>
    </w:lvl>
    <w:lvl w:ilvl="8" w:tplc="042F0005" w:tentative="1">
      <w:start w:val="1"/>
      <w:numFmt w:val="bullet"/>
      <w:lvlText w:val=""/>
      <w:lvlJc w:val="left"/>
      <w:pPr>
        <w:ind w:left="7189" w:hanging="360"/>
      </w:pPr>
      <w:rPr>
        <w:rFonts w:ascii="Wingdings" w:hAnsi="Wingdings" w:hint="default"/>
      </w:rPr>
    </w:lvl>
  </w:abstractNum>
  <w:abstractNum w:abstractNumId="17" w15:restartNumberingAfterBreak="0">
    <w:nsid w:val="6A371332"/>
    <w:multiLevelType w:val="hybridMultilevel"/>
    <w:tmpl w:val="04069D78"/>
    <w:lvl w:ilvl="0" w:tplc="866C3DDA">
      <w:start w:val="1"/>
      <w:numFmt w:val="decimal"/>
      <w:lvlText w:val="%1."/>
      <w:lvlJc w:val="left"/>
      <w:pPr>
        <w:ind w:left="1080" w:hanging="360"/>
      </w:pPr>
      <w:rPr>
        <w:rFonts w:ascii="StobiSerif Regular" w:eastAsia="Times New Roman" w:hAnsi="StobiSerif Regular" w:cs="Times New Roman"/>
        <w:b/>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8" w15:restartNumberingAfterBreak="0">
    <w:nsid w:val="737936B4"/>
    <w:multiLevelType w:val="hybridMultilevel"/>
    <w:tmpl w:val="54E08B08"/>
    <w:lvl w:ilvl="0" w:tplc="71F8C09A">
      <w:numFmt w:val="bullet"/>
      <w:lvlText w:val="-"/>
      <w:lvlJc w:val="left"/>
      <w:pPr>
        <w:ind w:left="1259" w:hanging="360"/>
      </w:pPr>
      <w:rPr>
        <w:rFonts w:ascii="StobiSerif Regular" w:eastAsia="Times New Roman" w:hAnsi="StobiSerif Regular" w:cs="Times New Roman" w:hint="default"/>
      </w:rPr>
    </w:lvl>
    <w:lvl w:ilvl="1" w:tplc="042F0003" w:tentative="1">
      <w:start w:val="1"/>
      <w:numFmt w:val="bullet"/>
      <w:lvlText w:val="o"/>
      <w:lvlJc w:val="left"/>
      <w:pPr>
        <w:ind w:left="1979" w:hanging="360"/>
      </w:pPr>
      <w:rPr>
        <w:rFonts w:ascii="Courier New" w:hAnsi="Courier New" w:cs="Courier New" w:hint="default"/>
      </w:rPr>
    </w:lvl>
    <w:lvl w:ilvl="2" w:tplc="042F0005" w:tentative="1">
      <w:start w:val="1"/>
      <w:numFmt w:val="bullet"/>
      <w:lvlText w:val=""/>
      <w:lvlJc w:val="left"/>
      <w:pPr>
        <w:ind w:left="2699" w:hanging="360"/>
      </w:pPr>
      <w:rPr>
        <w:rFonts w:ascii="Wingdings" w:hAnsi="Wingdings" w:hint="default"/>
      </w:rPr>
    </w:lvl>
    <w:lvl w:ilvl="3" w:tplc="042F0001" w:tentative="1">
      <w:start w:val="1"/>
      <w:numFmt w:val="bullet"/>
      <w:lvlText w:val=""/>
      <w:lvlJc w:val="left"/>
      <w:pPr>
        <w:ind w:left="3419" w:hanging="360"/>
      </w:pPr>
      <w:rPr>
        <w:rFonts w:ascii="Symbol" w:hAnsi="Symbol" w:hint="default"/>
      </w:rPr>
    </w:lvl>
    <w:lvl w:ilvl="4" w:tplc="042F0003" w:tentative="1">
      <w:start w:val="1"/>
      <w:numFmt w:val="bullet"/>
      <w:lvlText w:val="o"/>
      <w:lvlJc w:val="left"/>
      <w:pPr>
        <w:ind w:left="4139" w:hanging="360"/>
      </w:pPr>
      <w:rPr>
        <w:rFonts w:ascii="Courier New" w:hAnsi="Courier New" w:cs="Courier New" w:hint="default"/>
      </w:rPr>
    </w:lvl>
    <w:lvl w:ilvl="5" w:tplc="042F0005" w:tentative="1">
      <w:start w:val="1"/>
      <w:numFmt w:val="bullet"/>
      <w:lvlText w:val=""/>
      <w:lvlJc w:val="left"/>
      <w:pPr>
        <w:ind w:left="4859" w:hanging="360"/>
      </w:pPr>
      <w:rPr>
        <w:rFonts w:ascii="Wingdings" w:hAnsi="Wingdings" w:hint="default"/>
      </w:rPr>
    </w:lvl>
    <w:lvl w:ilvl="6" w:tplc="042F0001" w:tentative="1">
      <w:start w:val="1"/>
      <w:numFmt w:val="bullet"/>
      <w:lvlText w:val=""/>
      <w:lvlJc w:val="left"/>
      <w:pPr>
        <w:ind w:left="5579" w:hanging="360"/>
      </w:pPr>
      <w:rPr>
        <w:rFonts w:ascii="Symbol" w:hAnsi="Symbol" w:hint="default"/>
      </w:rPr>
    </w:lvl>
    <w:lvl w:ilvl="7" w:tplc="042F0003" w:tentative="1">
      <w:start w:val="1"/>
      <w:numFmt w:val="bullet"/>
      <w:lvlText w:val="o"/>
      <w:lvlJc w:val="left"/>
      <w:pPr>
        <w:ind w:left="6299" w:hanging="360"/>
      </w:pPr>
      <w:rPr>
        <w:rFonts w:ascii="Courier New" w:hAnsi="Courier New" w:cs="Courier New" w:hint="default"/>
      </w:rPr>
    </w:lvl>
    <w:lvl w:ilvl="8" w:tplc="042F0005" w:tentative="1">
      <w:start w:val="1"/>
      <w:numFmt w:val="bullet"/>
      <w:lvlText w:val=""/>
      <w:lvlJc w:val="left"/>
      <w:pPr>
        <w:ind w:left="7019" w:hanging="360"/>
      </w:pPr>
      <w:rPr>
        <w:rFonts w:ascii="Wingdings" w:hAnsi="Wingdings" w:hint="default"/>
      </w:rPr>
    </w:lvl>
  </w:abstractNum>
  <w:abstractNum w:abstractNumId="19" w15:restartNumberingAfterBreak="0">
    <w:nsid w:val="7F577648"/>
    <w:multiLevelType w:val="hybridMultilevel"/>
    <w:tmpl w:val="037E6416"/>
    <w:lvl w:ilvl="0" w:tplc="6CAC67F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19"/>
  </w:num>
  <w:num w:numId="3">
    <w:abstractNumId w:val="17"/>
  </w:num>
  <w:num w:numId="4">
    <w:abstractNumId w:val="16"/>
  </w:num>
  <w:num w:numId="5">
    <w:abstractNumId w:val="4"/>
  </w:num>
  <w:num w:numId="6">
    <w:abstractNumId w:val="14"/>
  </w:num>
  <w:num w:numId="7">
    <w:abstractNumId w:val="2"/>
  </w:num>
  <w:num w:numId="8">
    <w:abstractNumId w:val="10"/>
  </w:num>
  <w:num w:numId="9">
    <w:abstractNumId w:val="9"/>
  </w:num>
  <w:num w:numId="10">
    <w:abstractNumId w:val="11"/>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
  </w:num>
  <w:num w:numId="15">
    <w:abstractNumId w:val="0"/>
  </w:num>
  <w:num w:numId="16">
    <w:abstractNumId w:val="7"/>
  </w:num>
  <w:num w:numId="17">
    <w:abstractNumId w:val="12"/>
  </w:num>
  <w:num w:numId="18">
    <w:abstractNumId w:val="3"/>
  </w:num>
  <w:num w:numId="19">
    <w:abstractNumId w:val="15"/>
  </w:num>
  <w:num w:numId="20">
    <w:abstractNumId w:val="18"/>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74F"/>
    <w:rsid w:val="0000176F"/>
    <w:rsid w:val="00007E10"/>
    <w:rsid w:val="00007E49"/>
    <w:rsid w:val="000104E3"/>
    <w:rsid w:val="000154B9"/>
    <w:rsid w:val="000174D4"/>
    <w:rsid w:val="00020E73"/>
    <w:rsid w:val="00021118"/>
    <w:rsid w:val="00023912"/>
    <w:rsid w:val="00027819"/>
    <w:rsid w:val="000317A3"/>
    <w:rsid w:val="00041CA6"/>
    <w:rsid w:val="000433B3"/>
    <w:rsid w:val="000473D5"/>
    <w:rsid w:val="00050661"/>
    <w:rsid w:val="0005357A"/>
    <w:rsid w:val="00055ECC"/>
    <w:rsid w:val="00057204"/>
    <w:rsid w:val="00060F26"/>
    <w:rsid w:val="00061B9F"/>
    <w:rsid w:val="000642C4"/>
    <w:rsid w:val="00071DB7"/>
    <w:rsid w:val="000800A6"/>
    <w:rsid w:val="00081428"/>
    <w:rsid w:val="0008313D"/>
    <w:rsid w:val="00084569"/>
    <w:rsid w:val="00090335"/>
    <w:rsid w:val="0009364C"/>
    <w:rsid w:val="000A2FE3"/>
    <w:rsid w:val="000A60E6"/>
    <w:rsid w:val="000A6456"/>
    <w:rsid w:val="000B2102"/>
    <w:rsid w:val="000B2D90"/>
    <w:rsid w:val="000B76BB"/>
    <w:rsid w:val="000C217B"/>
    <w:rsid w:val="000D1494"/>
    <w:rsid w:val="000D2C28"/>
    <w:rsid w:val="000D6600"/>
    <w:rsid w:val="000E0124"/>
    <w:rsid w:val="000E3533"/>
    <w:rsid w:val="000F23CD"/>
    <w:rsid w:val="000F4FCD"/>
    <w:rsid w:val="000F69D9"/>
    <w:rsid w:val="000F7CA1"/>
    <w:rsid w:val="001023C5"/>
    <w:rsid w:val="001028AF"/>
    <w:rsid w:val="00102D01"/>
    <w:rsid w:val="00102D34"/>
    <w:rsid w:val="001031BF"/>
    <w:rsid w:val="00112C2D"/>
    <w:rsid w:val="001146A4"/>
    <w:rsid w:val="00117F88"/>
    <w:rsid w:val="00120702"/>
    <w:rsid w:val="0012260D"/>
    <w:rsid w:val="00123055"/>
    <w:rsid w:val="001240F8"/>
    <w:rsid w:val="001241B5"/>
    <w:rsid w:val="00125C85"/>
    <w:rsid w:val="00125D2B"/>
    <w:rsid w:val="0012700A"/>
    <w:rsid w:val="00133595"/>
    <w:rsid w:val="00137AF8"/>
    <w:rsid w:val="00141EBE"/>
    <w:rsid w:val="0014242A"/>
    <w:rsid w:val="00144177"/>
    <w:rsid w:val="00151292"/>
    <w:rsid w:val="0015655F"/>
    <w:rsid w:val="00161C02"/>
    <w:rsid w:val="00163B23"/>
    <w:rsid w:val="001652BA"/>
    <w:rsid w:val="00166514"/>
    <w:rsid w:val="00170A47"/>
    <w:rsid w:val="00171737"/>
    <w:rsid w:val="00174ED0"/>
    <w:rsid w:val="00175ECA"/>
    <w:rsid w:val="001763F7"/>
    <w:rsid w:val="00180166"/>
    <w:rsid w:val="0018040D"/>
    <w:rsid w:val="00180CE1"/>
    <w:rsid w:val="00181CC0"/>
    <w:rsid w:val="00182917"/>
    <w:rsid w:val="00184DEC"/>
    <w:rsid w:val="001863C8"/>
    <w:rsid w:val="00186ED2"/>
    <w:rsid w:val="00187281"/>
    <w:rsid w:val="0019019F"/>
    <w:rsid w:val="00190B0D"/>
    <w:rsid w:val="001910BB"/>
    <w:rsid w:val="001913C4"/>
    <w:rsid w:val="001A088D"/>
    <w:rsid w:val="001A0952"/>
    <w:rsid w:val="001A6409"/>
    <w:rsid w:val="001A6974"/>
    <w:rsid w:val="001B2DFD"/>
    <w:rsid w:val="001B36BB"/>
    <w:rsid w:val="001C6335"/>
    <w:rsid w:val="001C7A26"/>
    <w:rsid w:val="001D0268"/>
    <w:rsid w:val="001D180A"/>
    <w:rsid w:val="001D572F"/>
    <w:rsid w:val="001D7083"/>
    <w:rsid w:val="001E042B"/>
    <w:rsid w:val="001E62C9"/>
    <w:rsid w:val="001E63C2"/>
    <w:rsid w:val="001E6692"/>
    <w:rsid w:val="001F109A"/>
    <w:rsid w:val="00201B1F"/>
    <w:rsid w:val="00204C46"/>
    <w:rsid w:val="00206CED"/>
    <w:rsid w:val="0021235B"/>
    <w:rsid w:val="00213911"/>
    <w:rsid w:val="002139D5"/>
    <w:rsid w:val="00217482"/>
    <w:rsid w:val="00230D01"/>
    <w:rsid w:val="002313D3"/>
    <w:rsid w:val="00232104"/>
    <w:rsid w:val="002324F1"/>
    <w:rsid w:val="00232AAC"/>
    <w:rsid w:val="002348A9"/>
    <w:rsid w:val="00236458"/>
    <w:rsid w:val="00236617"/>
    <w:rsid w:val="00237E01"/>
    <w:rsid w:val="002407D6"/>
    <w:rsid w:val="00242ED9"/>
    <w:rsid w:val="002443F4"/>
    <w:rsid w:val="0024628F"/>
    <w:rsid w:val="002467C8"/>
    <w:rsid w:val="00247B7E"/>
    <w:rsid w:val="002525A4"/>
    <w:rsid w:val="00256651"/>
    <w:rsid w:val="00256C06"/>
    <w:rsid w:val="00260B88"/>
    <w:rsid w:val="00260CED"/>
    <w:rsid w:val="00271969"/>
    <w:rsid w:val="00271C38"/>
    <w:rsid w:val="002815E7"/>
    <w:rsid w:val="00284EE4"/>
    <w:rsid w:val="00291AD2"/>
    <w:rsid w:val="00296F25"/>
    <w:rsid w:val="002A0231"/>
    <w:rsid w:val="002A0C0C"/>
    <w:rsid w:val="002A2E71"/>
    <w:rsid w:val="002A378C"/>
    <w:rsid w:val="002A40D7"/>
    <w:rsid w:val="002A508E"/>
    <w:rsid w:val="002C6645"/>
    <w:rsid w:val="002C696E"/>
    <w:rsid w:val="002D6BAD"/>
    <w:rsid w:val="002E0747"/>
    <w:rsid w:val="002E6C84"/>
    <w:rsid w:val="002E6F5A"/>
    <w:rsid w:val="002F08C9"/>
    <w:rsid w:val="00300021"/>
    <w:rsid w:val="0030107B"/>
    <w:rsid w:val="003028F6"/>
    <w:rsid w:val="00302A8F"/>
    <w:rsid w:val="00307966"/>
    <w:rsid w:val="0030796C"/>
    <w:rsid w:val="00311D71"/>
    <w:rsid w:val="00313C28"/>
    <w:rsid w:val="0031509E"/>
    <w:rsid w:val="00315D0F"/>
    <w:rsid w:val="00316036"/>
    <w:rsid w:val="00317247"/>
    <w:rsid w:val="003234AD"/>
    <w:rsid w:val="00325061"/>
    <w:rsid w:val="003334A9"/>
    <w:rsid w:val="003338B9"/>
    <w:rsid w:val="00333C5A"/>
    <w:rsid w:val="003347C5"/>
    <w:rsid w:val="00335FA4"/>
    <w:rsid w:val="00336E17"/>
    <w:rsid w:val="00345A52"/>
    <w:rsid w:val="00351A77"/>
    <w:rsid w:val="0035372F"/>
    <w:rsid w:val="00353C89"/>
    <w:rsid w:val="00355DC7"/>
    <w:rsid w:val="00361AF2"/>
    <w:rsid w:val="00363ADC"/>
    <w:rsid w:val="0036607E"/>
    <w:rsid w:val="00380081"/>
    <w:rsid w:val="0038098D"/>
    <w:rsid w:val="00385E6C"/>
    <w:rsid w:val="003876C2"/>
    <w:rsid w:val="0039009A"/>
    <w:rsid w:val="00391CB1"/>
    <w:rsid w:val="00391D06"/>
    <w:rsid w:val="00395E68"/>
    <w:rsid w:val="0039614A"/>
    <w:rsid w:val="003A1572"/>
    <w:rsid w:val="003A1CB4"/>
    <w:rsid w:val="003A4384"/>
    <w:rsid w:val="003A62D3"/>
    <w:rsid w:val="003B2483"/>
    <w:rsid w:val="003B2534"/>
    <w:rsid w:val="003B274E"/>
    <w:rsid w:val="003B3629"/>
    <w:rsid w:val="003B6C02"/>
    <w:rsid w:val="003C05C4"/>
    <w:rsid w:val="003C2B1C"/>
    <w:rsid w:val="003D16D1"/>
    <w:rsid w:val="003D1BA0"/>
    <w:rsid w:val="003D2949"/>
    <w:rsid w:val="003E18F1"/>
    <w:rsid w:val="003E5B56"/>
    <w:rsid w:val="003E7961"/>
    <w:rsid w:val="003F01A5"/>
    <w:rsid w:val="003F324E"/>
    <w:rsid w:val="003F58F2"/>
    <w:rsid w:val="00400A33"/>
    <w:rsid w:val="00405212"/>
    <w:rsid w:val="00406CC9"/>
    <w:rsid w:val="00410266"/>
    <w:rsid w:val="0041687F"/>
    <w:rsid w:val="00416922"/>
    <w:rsid w:val="00420DB6"/>
    <w:rsid w:val="00421FC9"/>
    <w:rsid w:val="004223DA"/>
    <w:rsid w:val="00422549"/>
    <w:rsid w:val="0042303E"/>
    <w:rsid w:val="00425634"/>
    <w:rsid w:val="00427EAE"/>
    <w:rsid w:val="00431E51"/>
    <w:rsid w:val="004326C1"/>
    <w:rsid w:val="00433214"/>
    <w:rsid w:val="004363B1"/>
    <w:rsid w:val="00442CB8"/>
    <w:rsid w:val="0045157E"/>
    <w:rsid w:val="00453C86"/>
    <w:rsid w:val="00455DDD"/>
    <w:rsid w:val="00456498"/>
    <w:rsid w:val="004571AD"/>
    <w:rsid w:val="00463723"/>
    <w:rsid w:val="00471420"/>
    <w:rsid w:val="004765D6"/>
    <w:rsid w:val="004775FC"/>
    <w:rsid w:val="0048148E"/>
    <w:rsid w:val="00484DC5"/>
    <w:rsid w:val="00495071"/>
    <w:rsid w:val="004A44CA"/>
    <w:rsid w:val="004A501C"/>
    <w:rsid w:val="004A635C"/>
    <w:rsid w:val="004A6414"/>
    <w:rsid w:val="004B0BC7"/>
    <w:rsid w:val="004B2FE2"/>
    <w:rsid w:val="004B5330"/>
    <w:rsid w:val="004B7652"/>
    <w:rsid w:val="004B7CD2"/>
    <w:rsid w:val="004C2743"/>
    <w:rsid w:val="004C300A"/>
    <w:rsid w:val="004C7A8B"/>
    <w:rsid w:val="004D3EC1"/>
    <w:rsid w:val="004D48F4"/>
    <w:rsid w:val="004E0659"/>
    <w:rsid w:val="004E0F6E"/>
    <w:rsid w:val="004E1D9C"/>
    <w:rsid w:val="004E4378"/>
    <w:rsid w:val="004F0B5A"/>
    <w:rsid w:val="004F3DA4"/>
    <w:rsid w:val="004F5761"/>
    <w:rsid w:val="004F578A"/>
    <w:rsid w:val="004F5833"/>
    <w:rsid w:val="00501221"/>
    <w:rsid w:val="00503A9E"/>
    <w:rsid w:val="00506626"/>
    <w:rsid w:val="005072E5"/>
    <w:rsid w:val="00507358"/>
    <w:rsid w:val="00512857"/>
    <w:rsid w:val="0051450D"/>
    <w:rsid w:val="00515D41"/>
    <w:rsid w:val="00516D15"/>
    <w:rsid w:val="00517BBE"/>
    <w:rsid w:val="00521627"/>
    <w:rsid w:val="00521A3D"/>
    <w:rsid w:val="00521FC8"/>
    <w:rsid w:val="005225BA"/>
    <w:rsid w:val="00526F50"/>
    <w:rsid w:val="00527AE4"/>
    <w:rsid w:val="00530789"/>
    <w:rsid w:val="00530D9B"/>
    <w:rsid w:val="00544DE3"/>
    <w:rsid w:val="00545398"/>
    <w:rsid w:val="0054618E"/>
    <w:rsid w:val="00546855"/>
    <w:rsid w:val="00551751"/>
    <w:rsid w:val="00555514"/>
    <w:rsid w:val="00555934"/>
    <w:rsid w:val="005568A2"/>
    <w:rsid w:val="00557597"/>
    <w:rsid w:val="0056450A"/>
    <w:rsid w:val="00564985"/>
    <w:rsid w:val="00565A50"/>
    <w:rsid w:val="00567E79"/>
    <w:rsid w:val="005719D6"/>
    <w:rsid w:val="00571E9B"/>
    <w:rsid w:val="00572EAC"/>
    <w:rsid w:val="00575D97"/>
    <w:rsid w:val="005803A8"/>
    <w:rsid w:val="00581128"/>
    <w:rsid w:val="0058272C"/>
    <w:rsid w:val="00583496"/>
    <w:rsid w:val="00585CBB"/>
    <w:rsid w:val="00585CDC"/>
    <w:rsid w:val="00586D46"/>
    <w:rsid w:val="00592984"/>
    <w:rsid w:val="00592AF8"/>
    <w:rsid w:val="00593041"/>
    <w:rsid w:val="00593AAF"/>
    <w:rsid w:val="005952CB"/>
    <w:rsid w:val="005A0A00"/>
    <w:rsid w:val="005A0F32"/>
    <w:rsid w:val="005A65A6"/>
    <w:rsid w:val="005B3EAB"/>
    <w:rsid w:val="005B4C61"/>
    <w:rsid w:val="005C0063"/>
    <w:rsid w:val="005C0F54"/>
    <w:rsid w:val="005C2B82"/>
    <w:rsid w:val="005C2DCD"/>
    <w:rsid w:val="005D39B2"/>
    <w:rsid w:val="005D676C"/>
    <w:rsid w:val="005D7A4C"/>
    <w:rsid w:val="005E5731"/>
    <w:rsid w:val="005E6C25"/>
    <w:rsid w:val="005F4E31"/>
    <w:rsid w:val="00602E2B"/>
    <w:rsid w:val="00602EA1"/>
    <w:rsid w:val="00603AC9"/>
    <w:rsid w:val="00612F24"/>
    <w:rsid w:val="00615742"/>
    <w:rsid w:val="00617F3D"/>
    <w:rsid w:val="006246E0"/>
    <w:rsid w:val="00626106"/>
    <w:rsid w:val="00645E10"/>
    <w:rsid w:val="006463EE"/>
    <w:rsid w:val="00650BA6"/>
    <w:rsid w:val="00653C70"/>
    <w:rsid w:val="00654095"/>
    <w:rsid w:val="0065595F"/>
    <w:rsid w:val="00655DAB"/>
    <w:rsid w:val="00656025"/>
    <w:rsid w:val="0065786B"/>
    <w:rsid w:val="00661FFE"/>
    <w:rsid w:val="006725EB"/>
    <w:rsid w:val="0067452C"/>
    <w:rsid w:val="006766C9"/>
    <w:rsid w:val="006801C3"/>
    <w:rsid w:val="00680DF2"/>
    <w:rsid w:val="00683A19"/>
    <w:rsid w:val="00687295"/>
    <w:rsid w:val="006872B0"/>
    <w:rsid w:val="00694857"/>
    <w:rsid w:val="006B1F24"/>
    <w:rsid w:val="006B2AD4"/>
    <w:rsid w:val="006B31E4"/>
    <w:rsid w:val="006B3AFE"/>
    <w:rsid w:val="006B3DE5"/>
    <w:rsid w:val="006C373A"/>
    <w:rsid w:val="006C4382"/>
    <w:rsid w:val="006C688D"/>
    <w:rsid w:val="006D0B3E"/>
    <w:rsid w:val="006D27AA"/>
    <w:rsid w:val="006D2814"/>
    <w:rsid w:val="006D7AD7"/>
    <w:rsid w:val="006E19E9"/>
    <w:rsid w:val="006E2151"/>
    <w:rsid w:val="006E5D6A"/>
    <w:rsid w:val="006F68C4"/>
    <w:rsid w:val="007013E3"/>
    <w:rsid w:val="00701845"/>
    <w:rsid w:val="00706B9D"/>
    <w:rsid w:val="007106E0"/>
    <w:rsid w:val="00710CA9"/>
    <w:rsid w:val="00711AA2"/>
    <w:rsid w:val="00712404"/>
    <w:rsid w:val="00720181"/>
    <w:rsid w:val="007233F5"/>
    <w:rsid w:val="0072630E"/>
    <w:rsid w:val="00730A4B"/>
    <w:rsid w:val="00733B5D"/>
    <w:rsid w:val="00734487"/>
    <w:rsid w:val="00735D26"/>
    <w:rsid w:val="00735EEE"/>
    <w:rsid w:val="007370DC"/>
    <w:rsid w:val="007371F3"/>
    <w:rsid w:val="00741CAA"/>
    <w:rsid w:val="007443C0"/>
    <w:rsid w:val="00750054"/>
    <w:rsid w:val="00750F8D"/>
    <w:rsid w:val="007554C9"/>
    <w:rsid w:val="00755B33"/>
    <w:rsid w:val="00762653"/>
    <w:rsid w:val="007669D5"/>
    <w:rsid w:val="00767579"/>
    <w:rsid w:val="0077147C"/>
    <w:rsid w:val="007714FF"/>
    <w:rsid w:val="0077314D"/>
    <w:rsid w:val="00773D4B"/>
    <w:rsid w:val="0077611B"/>
    <w:rsid w:val="0077664F"/>
    <w:rsid w:val="007771EF"/>
    <w:rsid w:val="00785D2E"/>
    <w:rsid w:val="0078618B"/>
    <w:rsid w:val="00791E8A"/>
    <w:rsid w:val="00793AF5"/>
    <w:rsid w:val="007A4A8B"/>
    <w:rsid w:val="007B2F0A"/>
    <w:rsid w:val="007B7CA1"/>
    <w:rsid w:val="007C001B"/>
    <w:rsid w:val="007C3F0B"/>
    <w:rsid w:val="007C461B"/>
    <w:rsid w:val="007C49A6"/>
    <w:rsid w:val="007C62ED"/>
    <w:rsid w:val="007C6764"/>
    <w:rsid w:val="007D1323"/>
    <w:rsid w:val="007E113D"/>
    <w:rsid w:val="007E1C49"/>
    <w:rsid w:val="007E1D18"/>
    <w:rsid w:val="007F48C2"/>
    <w:rsid w:val="007F657A"/>
    <w:rsid w:val="007F758A"/>
    <w:rsid w:val="008041A1"/>
    <w:rsid w:val="00805487"/>
    <w:rsid w:val="00807DEE"/>
    <w:rsid w:val="0081288F"/>
    <w:rsid w:val="00815DE1"/>
    <w:rsid w:val="008179C8"/>
    <w:rsid w:val="00820E39"/>
    <w:rsid w:val="00820E8B"/>
    <w:rsid w:val="00821362"/>
    <w:rsid w:val="0082330B"/>
    <w:rsid w:val="008319D3"/>
    <w:rsid w:val="00834FAE"/>
    <w:rsid w:val="008428B3"/>
    <w:rsid w:val="00855A24"/>
    <w:rsid w:val="00860217"/>
    <w:rsid w:val="00860DB7"/>
    <w:rsid w:val="008700AD"/>
    <w:rsid w:val="00875D0E"/>
    <w:rsid w:val="00877B7C"/>
    <w:rsid w:val="00880981"/>
    <w:rsid w:val="00883343"/>
    <w:rsid w:val="008839A0"/>
    <w:rsid w:val="00883EEB"/>
    <w:rsid w:val="008842DE"/>
    <w:rsid w:val="008844EC"/>
    <w:rsid w:val="008913B7"/>
    <w:rsid w:val="008A3900"/>
    <w:rsid w:val="008A495A"/>
    <w:rsid w:val="008B081A"/>
    <w:rsid w:val="008B23FA"/>
    <w:rsid w:val="008B4A53"/>
    <w:rsid w:val="008B7D8D"/>
    <w:rsid w:val="008C262C"/>
    <w:rsid w:val="008C3E84"/>
    <w:rsid w:val="008C3F17"/>
    <w:rsid w:val="008C5277"/>
    <w:rsid w:val="008D4160"/>
    <w:rsid w:val="008D7286"/>
    <w:rsid w:val="008E1E25"/>
    <w:rsid w:val="008E4A6E"/>
    <w:rsid w:val="008E6A18"/>
    <w:rsid w:val="008E6A82"/>
    <w:rsid w:val="008F1F1D"/>
    <w:rsid w:val="008F3D88"/>
    <w:rsid w:val="008F5586"/>
    <w:rsid w:val="008F6C1F"/>
    <w:rsid w:val="00900C45"/>
    <w:rsid w:val="00903792"/>
    <w:rsid w:val="009074C6"/>
    <w:rsid w:val="00912ED9"/>
    <w:rsid w:val="009202F8"/>
    <w:rsid w:val="00920BA2"/>
    <w:rsid w:val="00921171"/>
    <w:rsid w:val="00921902"/>
    <w:rsid w:val="009247B8"/>
    <w:rsid w:val="0092650A"/>
    <w:rsid w:val="00933F1B"/>
    <w:rsid w:val="009412EA"/>
    <w:rsid w:val="00944492"/>
    <w:rsid w:val="00944940"/>
    <w:rsid w:val="00950911"/>
    <w:rsid w:val="00950FFF"/>
    <w:rsid w:val="009533EF"/>
    <w:rsid w:val="009545CA"/>
    <w:rsid w:val="00954D61"/>
    <w:rsid w:val="00965694"/>
    <w:rsid w:val="00967EC6"/>
    <w:rsid w:val="009713AA"/>
    <w:rsid w:val="00971AB4"/>
    <w:rsid w:val="00974C03"/>
    <w:rsid w:val="00975CCB"/>
    <w:rsid w:val="0098485E"/>
    <w:rsid w:val="00984BF5"/>
    <w:rsid w:val="009871D2"/>
    <w:rsid w:val="00987EBE"/>
    <w:rsid w:val="00991413"/>
    <w:rsid w:val="00995062"/>
    <w:rsid w:val="009973F1"/>
    <w:rsid w:val="009B3498"/>
    <w:rsid w:val="009B441E"/>
    <w:rsid w:val="009B471C"/>
    <w:rsid w:val="009C008E"/>
    <w:rsid w:val="009C4191"/>
    <w:rsid w:val="009C6DF1"/>
    <w:rsid w:val="009C7D56"/>
    <w:rsid w:val="009D4C24"/>
    <w:rsid w:val="009D6850"/>
    <w:rsid w:val="009D71A4"/>
    <w:rsid w:val="009F2F2D"/>
    <w:rsid w:val="009F516C"/>
    <w:rsid w:val="009F6F9E"/>
    <w:rsid w:val="00A0132E"/>
    <w:rsid w:val="00A03854"/>
    <w:rsid w:val="00A045CC"/>
    <w:rsid w:val="00A05922"/>
    <w:rsid w:val="00A07223"/>
    <w:rsid w:val="00A073E5"/>
    <w:rsid w:val="00A11B1D"/>
    <w:rsid w:val="00A16A1C"/>
    <w:rsid w:val="00A179E5"/>
    <w:rsid w:val="00A26583"/>
    <w:rsid w:val="00A26F10"/>
    <w:rsid w:val="00A26FAF"/>
    <w:rsid w:val="00A33E8E"/>
    <w:rsid w:val="00A37FB6"/>
    <w:rsid w:val="00A40563"/>
    <w:rsid w:val="00A45FE2"/>
    <w:rsid w:val="00A47F1D"/>
    <w:rsid w:val="00A550E1"/>
    <w:rsid w:val="00A561EE"/>
    <w:rsid w:val="00A57CCF"/>
    <w:rsid w:val="00A62C25"/>
    <w:rsid w:val="00A64088"/>
    <w:rsid w:val="00A719BC"/>
    <w:rsid w:val="00A71C9C"/>
    <w:rsid w:val="00A71EC7"/>
    <w:rsid w:val="00A73A10"/>
    <w:rsid w:val="00A76A1B"/>
    <w:rsid w:val="00A77C8A"/>
    <w:rsid w:val="00A83C6E"/>
    <w:rsid w:val="00A87318"/>
    <w:rsid w:val="00AA17B1"/>
    <w:rsid w:val="00AA183C"/>
    <w:rsid w:val="00AA5BEF"/>
    <w:rsid w:val="00AA7E9D"/>
    <w:rsid w:val="00AB198A"/>
    <w:rsid w:val="00AB2AAE"/>
    <w:rsid w:val="00AB2F6D"/>
    <w:rsid w:val="00AB352F"/>
    <w:rsid w:val="00AB559C"/>
    <w:rsid w:val="00AC758B"/>
    <w:rsid w:val="00AD08D5"/>
    <w:rsid w:val="00AD3927"/>
    <w:rsid w:val="00AD5FDA"/>
    <w:rsid w:val="00AD78DC"/>
    <w:rsid w:val="00AE10EF"/>
    <w:rsid w:val="00AE4B65"/>
    <w:rsid w:val="00AE5A90"/>
    <w:rsid w:val="00AE7131"/>
    <w:rsid w:val="00AF11C1"/>
    <w:rsid w:val="00AF22D5"/>
    <w:rsid w:val="00AF2B92"/>
    <w:rsid w:val="00AF2CE6"/>
    <w:rsid w:val="00AF6CEE"/>
    <w:rsid w:val="00B10E9F"/>
    <w:rsid w:val="00B16300"/>
    <w:rsid w:val="00B21344"/>
    <w:rsid w:val="00B31DC8"/>
    <w:rsid w:val="00B31E09"/>
    <w:rsid w:val="00B340ED"/>
    <w:rsid w:val="00B367BC"/>
    <w:rsid w:val="00B36FDD"/>
    <w:rsid w:val="00B403EC"/>
    <w:rsid w:val="00B46B8B"/>
    <w:rsid w:val="00B502A0"/>
    <w:rsid w:val="00B50534"/>
    <w:rsid w:val="00B506D4"/>
    <w:rsid w:val="00B50EA3"/>
    <w:rsid w:val="00B51942"/>
    <w:rsid w:val="00B60404"/>
    <w:rsid w:val="00B62976"/>
    <w:rsid w:val="00B63110"/>
    <w:rsid w:val="00B663CD"/>
    <w:rsid w:val="00B6791F"/>
    <w:rsid w:val="00B67BE2"/>
    <w:rsid w:val="00B71A9E"/>
    <w:rsid w:val="00B738C1"/>
    <w:rsid w:val="00B77A02"/>
    <w:rsid w:val="00B80144"/>
    <w:rsid w:val="00B82B7A"/>
    <w:rsid w:val="00B85DED"/>
    <w:rsid w:val="00B90175"/>
    <w:rsid w:val="00B90BEF"/>
    <w:rsid w:val="00B91D17"/>
    <w:rsid w:val="00B92F0B"/>
    <w:rsid w:val="00B934F4"/>
    <w:rsid w:val="00B970EE"/>
    <w:rsid w:val="00B97289"/>
    <w:rsid w:val="00B97562"/>
    <w:rsid w:val="00B97D2E"/>
    <w:rsid w:val="00BA0FC4"/>
    <w:rsid w:val="00BA2F3D"/>
    <w:rsid w:val="00BA4AE2"/>
    <w:rsid w:val="00BB2365"/>
    <w:rsid w:val="00BB4091"/>
    <w:rsid w:val="00BB429D"/>
    <w:rsid w:val="00BB5138"/>
    <w:rsid w:val="00BB6867"/>
    <w:rsid w:val="00BB73DC"/>
    <w:rsid w:val="00BC1D93"/>
    <w:rsid w:val="00BC3E92"/>
    <w:rsid w:val="00BC4312"/>
    <w:rsid w:val="00BC6263"/>
    <w:rsid w:val="00BC75BB"/>
    <w:rsid w:val="00BC7730"/>
    <w:rsid w:val="00BD0E49"/>
    <w:rsid w:val="00BD3DEA"/>
    <w:rsid w:val="00BD4427"/>
    <w:rsid w:val="00BD5028"/>
    <w:rsid w:val="00BD60D5"/>
    <w:rsid w:val="00BE49F6"/>
    <w:rsid w:val="00BE521E"/>
    <w:rsid w:val="00BE622E"/>
    <w:rsid w:val="00BF2ADE"/>
    <w:rsid w:val="00BF3208"/>
    <w:rsid w:val="00BF33C4"/>
    <w:rsid w:val="00BF5B62"/>
    <w:rsid w:val="00BF5E37"/>
    <w:rsid w:val="00C002BB"/>
    <w:rsid w:val="00C03B41"/>
    <w:rsid w:val="00C07DFF"/>
    <w:rsid w:val="00C10085"/>
    <w:rsid w:val="00C11E65"/>
    <w:rsid w:val="00C124E2"/>
    <w:rsid w:val="00C17EAD"/>
    <w:rsid w:val="00C20420"/>
    <w:rsid w:val="00C21947"/>
    <w:rsid w:val="00C21B98"/>
    <w:rsid w:val="00C21E37"/>
    <w:rsid w:val="00C23B67"/>
    <w:rsid w:val="00C26EA3"/>
    <w:rsid w:val="00C3241E"/>
    <w:rsid w:val="00C37D1C"/>
    <w:rsid w:val="00C414BE"/>
    <w:rsid w:val="00C420AA"/>
    <w:rsid w:val="00C42F1B"/>
    <w:rsid w:val="00C43D9D"/>
    <w:rsid w:val="00C452A9"/>
    <w:rsid w:val="00C478AD"/>
    <w:rsid w:val="00C52746"/>
    <w:rsid w:val="00C52912"/>
    <w:rsid w:val="00C53D18"/>
    <w:rsid w:val="00C55B9D"/>
    <w:rsid w:val="00C63853"/>
    <w:rsid w:val="00C6473E"/>
    <w:rsid w:val="00C64814"/>
    <w:rsid w:val="00C70D6A"/>
    <w:rsid w:val="00C75238"/>
    <w:rsid w:val="00C75342"/>
    <w:rsid w:val="00C77014"/>
    <w:rsid w:val="00C81604"/>
    <w:rsid w:val="00C8230E"/>
    <w:rsid w:val="00C875BD"/>
    <w:rsid w:val="00C921C4"/>
    <w:rsid w:val="00C92759"/>
    <w:rsid w:val="00C927E8"/>
    <w:rsid w:val="00C963A2"/>
    <w:rsid w:val="00C96778"/>
    <w:rsid w:val="00C96D6E"/>
    <w:rsid w:val="00C97F64"/>
    <w:rsid w:val="00CA0AD9"/>
    <w:rsid w:val="00CA1122"/>
    <w:rsid w:val="00CA71BF"/>
    <w:rsid w:val="00CA7770"/>
    <w:rsid w:val="00CB27C6"/>
    <w:rsid w:val="00CB3ECD"/>
    <w:rsid w:val="00CB7C65"/>
    <w:rsid w:val="00CC28EC"/>
    <w:rsid w:val="00CC36CC"/>
    <w:rsid w:val="00CC3CED"/>
    <w:rsid w:val="00CD1E34"/>
    <w:rsid w:val="00CD6652"/>
    <w:rsid w:val="00CE7954"/>
    <w:rsid w:val="00CF273C"/>
    <w:rsid w:val="00CF31FB"/>
    <w:rsid w:val="00CF6A99"/>
    <w:rsid w:val="00D010D7"/>
    <w:rsid w:val="00D05368"/>
    <w:rsid w:val="00D12788"/>
    <w:rsid w:val="00D13456"/>
    <w:rsid w:val="00D15715"/>
    <w:rsid w:val="00D15D57"/>
    <w:rsid w:val="00D16339"/>
    <w:rsid w:val="00D2079B"/>
    <w:rsid w:val="00D2113C"/>
    <w:rsid w:val="00D23530"/>
    <w:rsid w:val="00D23A8B"/>
    <w:rsid w:val="00D252E7"/>
    <w:rsid w:val="00D25635"/>
    <w:rsid w:val="00D27719"/>
    <w:rsid w:val="00D27C16"/>
    <w:rsid w:val="00D348C0"/>
    <w:rsid w:val="00D353FF"/>
    <w:rsid w:val="00D36CD9"/>
    <w:rsid w:val="00D37426"/>
    <w:rsid w:val="00D407F7"/>
    <w:rsid w:val="00D4088A"/>
    <w:rsid w:val="00D43705"/>
    <w:rsid w:val="00D44309"/>
    <w:rsid w:val="00D5017B"/>
    <w:rsid w:val="00D5092B"/>
    <w:rsid w:val="00D51373"/>
    <w:rsid w:val="00D56631"/>
    <w:rsid w:val="00D60BFC"/>
    <w:rsid w:val="00D60DAC"/>
    <w:rsid w:val="00D61035"/>
    <w:rsid w:val="00D663D7"/>
    <w:rsid w:val="00D676B0"/>
    <w:rsid w:val="00D67FE1"/>
    <w:rsid w:val="00D72576"/>
    <w:rsid w:val="00D778E2"/>
    <w:rsid w:val="00D812A3"/>
    <w:rsid w:val="00D82E8B"/>
    <w:rsid w:val="00D845CE"/>
    <w:rsid w:val="00D85C1B"/>
    <w:rsid w:val="00D914B2"/>
    <w:rsid w:val="00D92115"/>
    <w:rsid w:val="00D97BAB"/>
    <w:rsid w:val="00DA2E7A"/>
    <w:rsid w:val="00DA499A"/>
    <w:rsid w:val="00DA50D5"/>
    <w:rsid w:val="00DA5AC5"/>
    <w:rsid w:val="00DB04CC"/>
    <w:rsid w:val="00DB1151"/>
    <w:rsid w:val="00DB2633"/>
    <w:rsid w:val="00DB41C4"/>
    <w:rsid w:val="00DB4BAC"/>
    <w:rsid w:val="00DC094C"/>
    <w:rsid w:val="00DC16C3"/>
    <w:rsid w:val="00DD0973"/>
    <w:rsid w:val="00DD0F2D"/>
    <w:rsid w:val="00DD263C"/>
    <w:rsid w:val="00DD264F"/>
    <w:rsid w:val="00DD358F"/>
    <w:rsid w:val="00DD60E6"/>
    <w:rsid w:val="00DD60F7"/>
    <w:rsid w:val="00DD7582"/>
    <w:rsid w:val="00DE0B62"/>
    <w:rsid w:val="00DE3958"/>
    <w:rsid w:val="00DE3F42"/>
    <w:rsid w:val="00DE67D5"/>
    <w:rsid w:val="00DF06AE"/>
    <w:rsid w:val="00DF4228"/>
    <w:rsid w:val="00DF6581"/>
    <w:rsid w:val="00E065AE"/>
    <w:rsid w:val="00E07DFF"/>
    <w:rsid w:val="00E10E86"/>
    <w:rsid w:val="00E12599"/>
    <w:rsid w:val="00E14641"/>
    <w:rsid w:val="00E17559"/>
    <w:rsid w:val="00E24C06"/>
    <w:rsid w:val="00E2712E"/>
    <w:rsid w:val="00E304F1"/>
    <w:rsid w:val="00E30695"/>
    <w:rsid w:val="00E30EE3"/>
    <w:rsid w:val="00E31A0F"/>
    <w:rsid w:val="00E338F6"/>
    <w:rsid w:val="00E34974"/>
    <w:rsid w:val="00E352AF"/>
    <w:rsid w:val="00E3674F"/>
    <w:rsid w:val="00E423E6"/>
    <w:rsid w:val="00E4308C"/>
    <w:rsid w:val="00E43A77"/>
    <w:rsid w:val="00E52D8E"/>
    <w:rsid w:val="00E540A5"/>
    <w:rsid w:val="00E56D28"/>
    <w:rsid w:val="00E60F07"/>
    <w:rsid w:val="00E6111F"/>
    <w:rsid w:val="00E613E2"/>
    <w:rsid w:val="00E71484"/>
    <w:rsid w:val="00E7196A"/>
    <w:rsid w:val="00E72E2D"/>
    <w:rsid w:val="00E73223"/>
    <w:rsid w:val="00E76116"/>
    <w:rsid w:val="00E77868"/>
    <w:rsid w:val="00E8083B"/>
    <w:rsid w:val="00E80885"/>
    <w:rsid w:val="00E80E9C"/>
    <w:rsid w:val="00E82856"/>
    <w:rsid w:val="00E82DD4"/>
    <w:rsid w:val="00E82EA5"/>
    <w:rsid w:val="00E91C7B"/>
    <w:rsid w:val="00E922DD"/>
    <w:rsid w:val="00E943ED"/>
    <w:rsid w:val="00E94847"/>
    <w:rsid w:val="00EA1D86"/>
    <w:rsid w:val="00EA336D"/>
    <w:rsid w:val="00EB402C"/>
    <w:rsid w:val="00EB547A"/>
    <w:rsid w:val="00EB56A0"/>
    <w:rsid w:val="00EB747F"/>
    <w:rsid w:val="00EC3D1F"/>
    <w:rsid w:val="00EC6BA7"/>
    <w:rsid w:val="00ED35BE"/>
    <w:rsid w:val="00ED47CD"/>
    <w:rsid w:val="00ED4F79"/>
    <w:rsid w:val="00ED5278"/>
    <w:rsid w:val="00EE29AA"/>
    <w:rsid w:val="00EE738F"/>
    <w:rsid w:val="00EF0705"/>
    <w:rsid w:val="00EF07FB"/>
    <w:rsid w:val="00EF0966"/>
    <w:rsid w:val="00EF2137"/>
    <w:rsid w:val="00EF341A"/>
    <w:rsid w:val="00EF39B6"/>
    <w:rsid w:val="00EF4FC0"/>
    <w:rsid w:val="00F00541"/>
    <w:rsid w:val="00F02514"/>
    <w:rsid w:val="00F03A16"/>
    <w:rsid w:val="00F105B8"/>
    <w:rsid w:val="00F1153A"/>
    <w:rsid w:val="00F11A10"/>
    <w:rsid w:val="00F2171E"/>
    <w:rsid w:val="00F264CE"/>
    <w:rsid w:val="00F424D9"/>
    <w:rsid w:val="00F433AC"/>
    <w:rsid w:val="00F47F7A"/>
    <w:rsid w:val="00F533D5"/>
    <w:rsid w:val="00F53F48"/>
    <w:rsid w:val="00F74729"/>
    <w:rsid w:val="00F74AAE"/>
    <w:rsid w:val="00F75113"/>
    <w:rsid w:val="00F77AB5"/>
    <w:rsid w:val="00F77D41"/>
    <w:rsid w:val="00F81B08"/>
    <w:rsid w:val="00F82519"/>
    <w:rsid w:val="00F84F05"/>
    <w:rsid w:val="00F84F9F"/>
    <w:rsid w:val="00F87D60"/>
    <w:rsid w:val="00F915E1"/>
    <w:rsid w:val="00F94A1E"/>
    <w:rsid w:val="00F95066"/>
    <w:rsid w:val="00F953D0"/>
    <w:rsid w:val="00FA0959"/>
    <w:rsid w:val="00FA4CE0"/>
    <w:rsid w:val="00FA6FD7"/>
    <w:rsid w:val="00FB0969"/>
    <w:rsid w:val="00FB5271"/>
    <w:rsid w:val="00FB56EF"/>
    <w:rsid w:val="00FB7767"/>
    <w:rsid w:val="00FC42E5"/>
    <w:rsid w:val="00FC510E"/>
    <w:rsid w:val="00FD0FE6"/>
    <w:rsid w:val="00FD1F78"/>
    <w:rsid w:val="00FD2C52"/>
    <w:rsid w:val="00FD34B8"/>
    <w:rsid w:val="00FD3D97"/>
    <w:rsid w:val="00FD641F"/>
    <w:rsid w:val="00FE1007"/>
    <w:rsid w:val="00FE10E6"/>
    <w:rsid w:val="00FE46A9"/>
    <w:rsid w:val="00FE5B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DCFD7"/>
  <w15:docId w15:val="{26EEB2FF-8217-4A87-8E8B-C8F0C34CF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674F"/>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3876C2"/>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3674F"/>
    <w:pPr>
      <w:tabs>
        <w:tab w:val="center" w:pos="4320"/>
        <w:tab w:val="right" w:pos="8640"/>
      </w:tabs>
    </w:pPr>
  </w:style>
  <w:style w:type="character" w:customStyle="1" w:styleId="FooterChar">
    <w:name w:val="Footer Char"/>
    <w:basedOn w:val="DefaultParagraphFont"/>
    <w:link w:val="Footer"/>
    <w:rsid w:val="00E3674F"/>
    <w:rPr>
      <w:rFonts w:ascii="Times New Roman" w:eastAsia="Times New Roman" w:hAnsi="Times New Roman" w:cs="Times New Roman"/>
      <w:sz w:val="24"/>
      <w:szCs w:val="24"/>
    </w:rPr>
  </w:style>
  <w:style w:type="character" w:styleId="PageNumber">
    <w:name w:val="page number"/>
    <w:basedOn w:val="DefaultParagraphFont"/>
    <w:rsid w:val="00E3674F"/>
  </w:style>
  <w:style w:type="paragraph" w:styleId="NoSpacing">
    <w:name w:val="No Spacing"/>
    <w:uiPriority w:val="99"/>
    <w:qFormat/>
    <w:rsid w:val="00E3674F"/>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E3674F"/>
    <w:pPr>
      <w:ind w:left="720"/>
      <w:contextualSpacing/>
    </w:pPr>
  </w:style>
  <w:style w:type="character" w:styleId="Strong">
    <w:name w:val="Strong"/>
    <w:uiPriority w:val="22"/>
    <w:qFormat/>
    <w:rsid w:val="00517BBE"/>
    <w:rPr>
      <w:b/>
      <w:bCs/>
    </w:rPr>
  </w:style>
  <w:style w:type="paragraph" w:styleId="BalloonText">
    <w:name w:val="Balloon Text"/>
    <w:basedOn w:val="Normal"/>
    <w:link w:val="BalloonTextChar"/>
    <w:uiPriority w:val="99"/>
    <w:semiHidden/>
    <w:unhideWhenUsed/>
    <w:rsid w:val="00D778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8E2"/>
    <w:rPr>
      <w:rFonts w:ascii="Segoe UI" w:eastAsia="Times New Roman" w:hAnsi="Segoe UI" w:cs="Segoe UI"/>
      <w:sz w:val="18"/>
      <w:szCs w:val="18"/>
    </w:rPr>
  </w:style>
  <w:style w:type="paragraph" w:styleId="Header">
    <w:name w:val="header"/>
    <w:basedOn w:val="Normal"/>
    <w:link w:val="HeaderChar"/>
    <w:uiPriority w:val="99"/>
    <w:unhideWhenUsed/>
    <w:rsid w:val="003F324E"/>
    <w:pPr>
      <w:widowControl w:val="0"/>
      <w:tabs>
        <w:tab w:val="center" w:pos="4680"/>
        <w:tab w:val="right" w:pos="9360"/>
      </w:tabs>
      <w:ind w:firstLine="851"/>
      <w:jc w:val="both"/>
    </w:pPr>
    <w:rPr>
      <w:rFonts w:ascii="Arial" w:hAnsi="Arial"/>
      <w:snapToGrid w:val="0"/>
      <w:szCs w:val="20"/>
    </w:rPr>
  </w:style>
  <w:style w:type="character" w:customStyle="1" w:styleId="HeaderChar">
    <w:name w:val="Header Char"/>
    <w:basedOn w:val="DefaultParagraphFont"/>
    <w:link w:val="Header"/>
    <w:uiPriority w:val="99"/>
    <w:rsid w:val="003F324E"/>
    <w:rPr>
      <w:rFonts w:ascii="Arial" w:eastAsia="Times New Roman" w:hAnsi="Arial" w:cs="Times New Roman"/>
      <w:snapToGrid w:val="0"/>
      <w:sz w:val="24"/>
      <w:szCs w:val="20"/>
    </w:rPr>
  </w:style>
  <w:style w:type="character" w:customStyle="1" w:styleId="Heading2Char">
    <w:name w:val="Heading 2 Char"/>
    <w:basedOn w:val="DefaultParagraphFont"/>
    <w:link w:val="Heading2"/>
    <w:uiPriority w:val="9"/>
    <w:rsid w:val="003876C2"/>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DB1151"/>
    <w:rPr>
      <w:color w:val="0000FF" w:themeColor="hyperlink"/>
      <w:u w:val="single"/>
    </w:rPr>
  </w:style>
  <w:style w:type="paragraph" w:styleId="NormalWeb">
    <w:name w:val="Normal (Web)"/>
    <w:basedOn w:val="Normal"/>
    <w:uiPriority w:val="99"/>
    <w:unhideWhenUsed/>
    <w:rsid w:val="0009364C"/>
    <w:pPr>
      <w:suppressAutoHyphens/>
      <w:spacing w:before="100" w:after="115" w:line="100" w:lineRule="atLeast"/>
    </w:pPr>
    <w:rPr>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028695">
      <w:bodyDiv w:val="1"/>
      <w:marLeft w:val="0"/>
      <w:marRight w:val="0"/>
      <w:marTop w:val="0"/>
      <w:marBottom w:val="0"/>
      <w:divBdr>
        <w:top w:val="none" w:sz="0" w:space="0" w:color="auto"/>
        <w:left w:val="none" w:sz="0" w:space="0" w:color="auto"/>
        <w:bottom w:val="none" w:sz="0" w:space="0" w:color="auto"/>
        <w:right w:val="none" w:sz="0" w:space="0" w:color="auto"/>
      </w:divBdr>
    </w:div>
    <w:div w:id="191498714">
      <w:bodyDiv w:val="1"/>
      <w:marLeft w:val="0"/>
      <w:marRight w:val="0"/>
      <w:marTop w:val="0"/>
      <w:marBottom w:val="0"/>
      <w:divBdr>
        <w:top w:val="none" w:sz="0" w:space="0" w:color="auto"/>
        <w:left w:val="none" w:sz="0" w:space="0" w:color="auto"/>
        <w:bottom w:val="none" w:sz="0" w:space="0" w:color="auto"/>
        <w:right w:val="none" w:sz="0" w:space="0" w:color="auto"/>
      </w:divBdr>
    </w:div>
    <w:div w:id="236063914">
      <w:bodyDiv w:val="1"/>
      <w:marLeft w:val="0"/>
      <w:marRight w:val="0"/>
      <w:marTop w:val="0"/>
      <w:marBottom w:val="0"/>
      <w:divBdr>
        <w:top w:val="none" w:sz="0" w:space="0" w:color="auto"/>
        <w:left w:val="none" w:sz="0" w:space="0" w:color="auto"/>
        <w:bottom w:val="none" w:sz="0" w:space="0" w:color="auto"/>
        <w:right w:val="none" w:sz="0" w:space="0" w:color="auto"/>
      </w:divBdr>
    </w:div>
    <w:div w:id="264967928">
      <w:bodyDiv w:val="1"/>
      <w:marLeft w:val="0"/>
      <w:marRight w:val="0"/>
      <w:marTop w:val="0"/>
      <w:marBottom w:val="0"/>
      <w:divBdr>
        <w:top w:val="none" w:sz="0" w:space="0" w:color="auto"/>
        <w:left w:val="none" w:sz="0" w:space="0" w:color="auto"/>
        <w:bottom w:val="none" w:sz="0" w:space="0" w:color="auto"/>
        <w:right w:val="none" w:sz="0" w:space="0" w:color="auto"/>
      </w:divBdr>
    </w:div>
    <w:div w:id="429207611">
      <w:bodyDiv w:val="1"/>
      <w:marLeft w:val="0"/>
      <w:marRight w:val="0"/>
      <w:marTop w:val="0"/>
      <w:marBottom w:val="0"/>
      <w:divBdr>
        <w:top w:val="none" w:sz="0" w:space="0" w:color="auto"/>
        <w:left w:val="none" w:sz="0" w:space="0" w:color="auto"/>
        <w:bottom w:val="none" w:sz="0" w:space="0" w:color="auto"/>
        <w:right w:val="none" w:sz="0" w:space="0" w:color="auto"/>
      </w:divBdr>
    </w:div>
    <w:div w:id="455179777">
      <w:bodyDiv w:val="1"/>
      <w:marLeft w:val="0"/>
      <w:marRight w:val="0"/>
      <w:marTop w:val="0"/>
      <w:marBottom w:val="0"/>
      <w:divBdr>
        <w:top w:val="none" w:sz="0" w:space="0" w:color="auto"/>
        <w:left w:val="none" w:sz="0" w:space="0" w:color="auto"/>
        <w:bottom w:val="none" w:sz="0" w:space="0" w:color="auto"/>
        <w:right w:val="none" w:sz="0" w:space="0" w:color="auto"/>
      </w:divBdr>
    </w:div>
    <w:div w:id="515732201">
      <w:bodyDiv w:val="1"/>
      <w:marLeft w:val="0"/>
      <w:marRight w:val="0"/>
      <w:marTop w:val="0"/>
      <w:marBottom w:val="0"/>
      <w:divBdr>
        <w:top w:val="none" w:sz="0" w:space="0" w:color="auto"/>
        <w:left w:val="none" w:sz="0" w:space="0" w:color="auto"/>
        <w:bottom w:val="none" w:sz="0" w:space="0" w:color="auto"/>
        <w:right w:val="none" w:sz="0" w:space="0" w:color="auto"/>
      </w:divBdr>
    </w:div>
    <w:div w:id="664894999">
      <w:bodyDiv w:val="1"/>
      <w:marLeft w:val="0"/>
      <w:marRight w:val="0"/>
      <w:marTop w:val="0"/>
      <w:marBottom w:val="0"/>
      <w:divBdr>
        <w:top w:val="none" w:sz="0" w:space="0" w:color="auto"/>
        <w:left w:val="none" w:sz="0" w:space="0" w:color="auto"/>
        <w:bottom w:val="none" w:sz="0" w:space="0" w:color="auto"/>
        <w:right w:val="none" w:sz="0" w:space="0" w:color="auto"/>
      </w:divBdr>
    </w:div>
    <w:div w:id="839005820">
      <w:bodyDiv w:val="1"/>
      <w:marLeft w:val="0"/>
      <w:marRight w:val="0"/>
      <w:marTop w:val="0"/>
      <w:marBottom w:val="0"/>
      <w:divBdr>
        <w:top w:val="none" w:sz="0" w:space="0" w:color="auto"/>
        <w:left w:val="none" w:sz="0" w:space="0" w:color="auto"/>
        <w:bottom w:val="none" w:sz="0" w:space="0" w:color="auto"/>
        <w:right w:val="none" w:sz="0" w:space="0" w:color="auto"/>
      </w:divBdr>
    </w:div>
    <w:div w:id="930241796">
      <w:bodyDiv w:val="1"/>
      <w:marLeft w:val="0"/>
      <w:marRight w:val="0"/>
      <w:marTop w:val="0"/>
      <w:marBottom w:val="0"/>
      <w:divBdr>
        <w:top w:val="none" w:sz="0" w:space="0" w:color="auto"/>
        <w:left w:val="none" w:sz="0" w:space="0" w:color="auto"/>
        <w:bottom w:val="none" w:sz="0" w:space="0" w:color="auto"/>
        <w:right w:val="none" w:sz="0" w:space="0" w:color="auto"/>
      </w:divBdr>
    </w:div>
    <w:div w:id="951977038">
      <w:bodyDiv w:val="1"/>
      <w:marLeft w:val="0"/>
      <w:marRight w:val="0"/>
      <w:marTop w:val="0"/>
      <w:marBottom w:val="0"/>
      <w:divBdr>
        <w:top w:val="none" w:sz="0" w:space="0" w:color="auto"/>
        <w:left w:val="none" w:sz="0" w:space="0" w:color="auto"/>
        <w:bottom w:val="none" w:sz="0" w:space="0" w:color="auto"/>
        <w:right w:val="none" w:sz="0" w:space="0" w:color="auto"/>
      </w:divBdr>
    </w:div>
    <w:div w:id="956830833">
      <w:bodyDiv w:val="1"/>
      <w:marLeft w:val="0"/>
      <w:marRight w:val="0"/>
      <w:marTop w:val="0"/>
      <w:marBottom w:val="0"/>
      <w:divBdr>
        <w:top w:val="none" w:sz="0" w:space="0" w:color="auto"/>
        <w:left w:val="none" w:sz="0" w:space="0" w:color="auto"/>
        <w:bottom w:val="none" w:sz="0" w:space="0" w:color="auto"/>
        <w:right w:val="none" w:sz="0" w:space="0" w:color="auto"/>
      </w:divBdr>
    </w:div>
    <w:div w:id="1026904813">
      <w:bodyDiv w:val="1"/>
      <w:marLeft w:val="0"/>
      <w:marRight w:val="0"/>
      <w:marTop w:val="0"/>
      <w:marBottom w:val="0"/>
      <w:divBdr>
        <w:top w:val="none" w:sz="0" w:space="0" w:color="auto"/>
        <w:left w:val="none" w:sz="0" w:space="0" w:color="auto"/>
        <w:bottom w:val="none" w:sz="0" w:space="0" w:color="auto"/>
        <w:right w:val="none" w:sz="0" w:space="0" w:color="auto"/>
      </w:divBdr>
    </w:div>
    <w:div w:id="1044061200">
      <w:bodyDiv w:val="1"/>
      <w:marLeft w:val="0"/>
      <w:marRight w:val="0"/>
      <w:marTop w:val="0"/>
      <w:marBottom w:val="0"/>
      <w:divBdr>
        <w:top w:val="none" w:sz="0" w:space="0" w:color="auto"/>
        <w:left w:val="none" w:sz="0" w:space="0" w:color="auto"/>
        <w:bottom w:val="none" w:sz="0" w:space="0" w:color="auto"/>
        <w:right w:val="none" w:sz="0" w:space="0" w:color="auto"/>
      </w:divBdr>
    </w:div>
    <w:div w:id="1157842041">
      <w:bodyDiv w:val="1"/>
      <w:marLeft w:val="0"/>
      <w:marRight w:val="0"/>
      <w:marTop w:val="0"/>
      <w:marBottom w:val="0"/>
      <w:divBdr>
        <w:top w:val="none" w:sz="0" w:space="0" w:color="auto"/>
        <w:left w:val="none" w:sz="0" w:space="0" w:color="auto"/>
        <w:bottom w:val="none" w:sz="0" w:space="0" w:color="auto"/>
        <w:right w:val="none" w:sz="0" w:space="0" w:color="auto"/>
      </w:divBdr>
    </w:div>
    <w:div w:id="1202279764">
      <w:bodyDiv w:val="1"/>
      <w:marLeft w:val="0"/>
      <w:marRight w:val="0"/>
      <w:marTop w:val="0"/>
      <w:marBottom w:val="0"/>
      <w:divBdr>
        <w:top w:val="none" w:sz="0" w:space="0" w:color="auto"/>
        <w:left w:val="none" w:sz="0" w:space="0" w:color="auto"/>
        <w:bottom w:val="none" w:sz="0" w:space="0" w:color="auto"/>
        <w:right w:val="none" w:sz="0" w:space="0" w:color="auto"/>
      </w:divBdr>
    </w:div>
    <w:div w:id="1221557147">
      <w:bodyDiv w:val="1"/>
      <w:marLeft w:val="0"/>
      <w:marRight w:val="0"/>
      <w:marTop w:val="0"/>
      <w:marBottom w:val="0"/>
      <w:divBdr>
        <w:top w:val="none" w:sz="0" w:space="0" w:color="auto"/>
        <w:left w:val="none" w:sz="0" w:space="0" w:color="auto"/>
        <w:bottom w:val="none" w:sz="0" w:space="0" w:color="auto"/>
        <w:right w:val="none" w:sz="0" w:space="0" w:color="auto"/>
      </w:divBdr>
    </w:div>
    <w:div w:id="1517232384">
      <w:bodyDiv w:val="1"/>
      <w:marLeft w:val="0"/>
      <w:marRight w:val="0"/>
      <w:marTop w:val="0"/>
      <w:marBottom w:val="0"/>
      <w:divBdr>
        <w:top w:val="none" w:sz="0" w:space="0" w:color="auto"/>
        <w:left w:val="none" w:sz="0" w:space="0" w:color="auto"/>
        <w:bottom w:val="none" w:sz="0" w:space="0" w:color="auto"/>
        <w:right w:val="none" w:sz="0" w:space="0" w:color="auto"/>
      </w:divBdr>
    </w:div>
    <w:div w:id="1555846930">
      <w:bodyDiv w:val="1"/>
      <w:marLeft w:val="0"/>
      <w:marRight w:val="0"/>
      <w:marTop w:val="0"/>
      <w:marBottom w:val="0"/>
      <w:divBdr>
        <w:top w:val="none" w:sz="0" w:space="0" w:color="auto"/>
        <w:left w:val="none" w:sz="0" w:space="0" w:color="auto"/>
        <w:bottom w:val="none" w:sz="0" w:space="0" w:color="auto"/>
        <w:right w:val="none" w:sz="0" w:space="0" w:color="auto"/>
      </w:divBdr>
    </w:div>
    <w:div w:id="1677533512">
      <w:bodyDiv w:val="1"/>
      <w:marLeft w:val="0"/>
      <w:marRight w:val="0"/>
      <w:marTop w:val="0"/>
      <w:marBottom w:val="0"/>
      <w:divBdr>
        <w:top w:val="none" w:sz="0" w:space="0" w:color="auto"/>
        <w:left w:val="none" w:sz="0" w:space="0" w:color="auto"/>
        <w:bottom w:val="none" w:sz="0" w:space="0" w:color="auto"/>
        <w:right w:val="none" w:sz="0" w:space="0" w:color="auto"/>
      </w:divBdr>
    </w:div>
    <w:div w:id="1752192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45422-5A62-42F9-B20B-800A7F6B6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aspi</cp:lastModifiedBy>
  <cp:revision>8</cp:revision>
  <cp:lastPrinted>2026-04-21T08:42:00Z</cp:lastPrinted>
  <dcterms:created xsi:type="dcterms:W3CDTF">2026-09-01T11:03:00Z</dcterms:created>
  <dcterms:modified xsi:type="dcterms:W3CDTF">2026-09-23T10:49:00Z</dcterms:modified>
</cp:coreProperties>
</file>