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2766D" w14:textId="30A99BB8" w:rsidR="00CF60D8" w:rsidRPr="008B510B" w:rsidRDefault="00E7143C" w:rsidP="0037009F">
      <w:pPr>
        <w:ind w:right="4" w:firstLine="578"/>
        <w:jc w:val="both"/>
        <w:outlineLvl w:val="1"/>
        <w:rPr>
          <w:rFonts w:ascii="StobiSerif Regular" w:hAnsi="StobiSerif Regular"/>
          <w:sz w:val="22"/>
          <w:szCs w:val="22"/>
        </w:rPr>
      </w:pPr>
      <w:r w:rsidRPr="008B510B">
        <w:rPr>
          <w:rFonts w:ascii="StobiSerif Regular" w:hAnsi="StobiSerif Regular"/>
          <w:sz w:val="22"/>
          <w:szCs w:val="22"/>
          <w:lang w:val="mk-MK"/>
        </w:rPr>
        <w:t>Агенцијата за заштита на правото на слободен пристап до информациите од јавен карактер с</w:t>
      </w:r>
      <w:r w:rsidR="00F27799" w:rsidRPr="008B510B">
        <w:rPr>
          <w:rFonts w:ascii="StobiSerif Regular" w:hAnsi="StobiSerif Regular"/>
          <w:sz w:val="22"/>
          <w:szCs w:val="22"/>
          <w:lang w:val="mk-MK"/>
        </w:rPr>
        <w:t>огласно член 109 став 5</w:t>
      </w:r>
      <w:r w:rsidR="0009395A" w:rsidRPr="008B510B">
        <w:rPr>
          <w:rFonts w:ascii="StobiSerif Regular" w:hAnsi="StobiSerif Regular"/>
          <w:sz w:val="22"/>
          <w:szCs w:val="22"/>
          <w:lang w:val="mk-MK"/>
        </w:rPr>
        <w:t xml:space="preserve"> </w:t>
      </w:r>
      <w:r w:rsidR="00464EEA" w:rsidRPr="008B510B">
        <w:rPr>
          <w:rFonts w:ascii="StobiSerif Regular" w:hAnsi="StobiSerif Regular"/>
          <w:sz w:val="22"/>
          <w:szCs w:val="22"/>
          <w:lang w:val="mk-MK"/>
        </w:rPr>
        <w:t>од Законот за општата управна постапка (</w:t>
      </w:r>
      <w:r w:rsidR="003A187F" w:rsidRPr="008B510B">
        <w:rPr>
          <w:rFonts w:ascii="StobiSerif Regular" w:hAnsi="StobiSerif Regular"/>
          <w:sz w:val="22"/>
          <w:szCs w:val="22"/>
          <w:lang w:val="mk-MK"/>
        </w:rPr>
        <w:t>„</w:t>
      </w:r>
      <w:r w:rsidR="00464EEA" w:rsidRPr="008B510B">
        <w:rPr>
          <w:rFonts w:ascii="StobiSerif Regular" w:hAnsi="StobiSerif Regular"/>
          <w:sz w:val="22"/>
          <w:szCs w:val="22"/>
          <w:lang w:val="mk-MK"/>
        </w:rPr>
        <w:t>Службен весник на Република Македонија“ бр. 124/2015), а врз основа на член 27 и член 34 став (1) од Законот за слободен пристап до</w:t>
      </w:r>
      <w:r w:rsidR="003A187F" w:rsidRPr="008B510B">
        <w:rPr>
          <w:rFonts w:ascii="StobiSerif Regular" w:hAnsi="StobiSerif Regular"/>
          <w:sz w:val="22"/>
          <w:szCs w:val="22"/>
          <w:lang w:val="mk-MK"/>
        </w:rPr>
        <w:t xml:space="preserve"> информации од јавен карактер („</w:t>
      </w:r>
      <w:r w:rsidR="00464EEA" w:rsidRPr="008B510B">
        <w:rPr>
          <w:rFonts w:ascii="StobiSerif Regular" w:hAnsi="StobiSerif Regular"/>
          <w:sz w:val="22"/>
          <w:szCs w:val="22"/>
          <w:lang w:val="mk-MK"/>
        </w:rPr>
        <w:t>Службен весник на Република Северна Македонија“ бр. 101/2019) и Упатството за спроведување на Законот за слободен пристап до</w:t>
      </w:r>
      <w:r w:rsidR="003A187F" w:rsidRPr="008B510B">
        <w:rPr>
          <w:rFonts w:ascii="StobiSerif Regular" w:hAnsi="StobiSerif Regular"/>
          <w:sz w:val="22"/>
          <w:szCs w:val="22"/>
          <w:lang w:val="mk-MK"/>
        </w:rPr>
        <w:t xml:space="preserve"> информации од јавен карактер („</w:t>
      </w:r>
      <w:r w:rsidR="00464EEA" w:rsidRPr="008B510B">
        <w:rPr>
          <w:rFonts w:ascii="StobiSerif Regular" w:hAnsi="StobiSerif Regular"/>
          <w:sz w:val="22"/>
          <w:szCs w:val="22"/>
          <w:lang w:val="mk-MK"/>
        </w:rPr>
        <w:t xml:space="preserve">Службен весник на Република Северна  Македонија“ бр. 60/20), постапувајќи по </w:t>
      </w:r>
      <w:r w:rsidR="00437019" w:rsidRPr="00986E7D">
        <w:rPr>
          <w:rFonts w:ascii="StobiSerif Regular" w:hAnsi="StobiSerif Regular"/>
          <w:sz w:val="22"/>
          <w:szCs w:val="22"/>
          <w:lang w:val="mk-MK"/>
        </w:rPr>
        <w:t>Жалб</w:t>
      </w:r>
      <w:r w:rsidR="00437019">
        <w:rPr>
          <w:rFonts w:ascii="StobiSerif Regular" w:hAnsi="StobiSerif Regular"/>
          <w:sz w:val="22"/>
          <w:szCs w:val="22"/>
          <w:lang w:val="mk-MK"/>
        </w:rPr>
        <w:t>ите</w:t>
      </w:r>
      <w:r w:rsidR="00437019" w:rsidRPr="00986E7D">
        <w:rPr>
          <w:rFonts w:ascii="StobiSerif Regular" w:hAnsi="StobiSerif Regular"/>
          <w:sz w:val="22"/>
          <w:szCs w:val="22"/>
          <w:lang w:val="mk-MK"/>
        </w:rPr>
        <w:t xml:space="preserve"> изјавен</w:t>
      </w:r>
      <w:r w:rsidR="00437019">
        <w:rPr>
          <w:rFonts w:ascii="StobiSerif Regular" w:hAnsi="StobiSerif Regular"/>
          <w:sz w:val="22"/>
          <w:szCs w:val="22"/>
          <w:lang w:val="mk-MK"/>
        </w:rPr>
        <w:t>и</w:t>
      </w:r>
      <w:r w:rsidR="00437019" w:rsidRPr="00986E7D">
        <w:rPr>
          <w:rFonts w:ascii="StobiSerif Regular" w:hAnsi="StobiSerif Regular"/>
          <w:sz w:val="22"/>
          <w:szCs w:val="22"/>
          <w:lang w:val="mk-MK"/>
        </w:rPr>
        <w:t xml:space="preserve"> од </w:t>
      </w:r>
      <w:r w:rsidR="00437019">
        <w:rPr>
          <w:rFonts w:ascii="StobiSerif Regular" w:hAnsi="StobiSerif Regular"/>
          <w:sz w:val="22"/>
          <w:szCs w:val="22"/>
          <w:lang w:val="mk-MK"/>
        </w:rPr>
        <w:t>А</w:t>
      </w:r>
      <w:r w:rsidR="005C5689">
        <w:rPr>
          <w:rFonts w:ascii="StobiSerif Regular" w:hAnsi="StobiSerif Regular"/>
          <w:sz w:val="22"/>
          <w:szCs w:val="22"/>
        </w:rPr>
        <w:t>.</w:t>
      </w:r>
      <w:r w:rsidR="00437019">
        <w:rPr>
          <w:rFonts w:ascii="StobiSerif Regular" w:hAnsi="StobiSerif Regular"/>
          <w:sz w:val="22"/>
          <w:szCs w:val="22"/>
          <w:lang w:val="mk-MK"/>
        </w:rPr>
        <w:t xml:space="preserve"> С</w:t>
      </w:r>
      <w:r w:rsidR="005C5689">
        <w:rPr>
          <w:rFonts w:ascii="StobiSerif Regular" w:hAnsi="StobiSerif Regular"/>
          <w:sz w:val="22"/>
          <w:szCs w:val="22"/>
        </w:rPr>
        <w:t>.</w:t>
      </w:r>
      <w:r w:rsidR="00437019">
        <w:rPr>
          <w:rFonts w:ascii="StobiSerif Regular" w:hAnsi="StobiSerif Regular"/>
          <w:sz w:val="22"/>
          <w:szCs w:val="22"/>
          <w:lang w:val="mk-MK"/>
        </w:rPr>
        <w:t xml:space="preserve"> од Скопје</w:t>
      </w:r>
      <w:r w:rsidR="00437019" w:rsidRPr="00986E7D">
        <w:rPr>
          <w:rFonts w:ascii="StobiSerif Regular" w:hAnsi="StobiSerif Regular"/>
          <w:sz w:val="22"/>
          <w:szCs w:val="22"/>
          <w:lang w:val="mk-MK"/>
        </w:rPr>
        <w:t xml:space="preserve">, поднесена против </w:t>
      </w:r>
      <w:r w:rsidR="00437019">
        <w:rPr>
          <w:rFonts w:ascii="StobiSerif Regular" w:hAnsi="StobiSerif Regular"/>
          <w:sz w:val="22"/>
          <w:szCs w:val="22"/>
          <w:lang w:val="mk-MK"/>
        </w:rPr>
        <w:t>Комисијата за спречување и заштита од дискриминација</w:t>
      </w:r>
      <w:r w:rsidR="00437019" w:rsidRPr="00986E7D">
        <w:rPr>
          <w:rFonts w:ascii="StobiSerif Regular" w:hAnsi="StobiSerif Regular"/>
          <w:sz w:val="22"/>
          <w:szCs w:val="22"/>
          <w:lang w:val="mk-MK"/>
        </w:rPr>
        <w:t xml:space="preserve">, по предметот Барање за пристап до информации од јавен карактер, на </w:t>
      </w:r>
      <w:r w:rsidR="00437019">
        <w:rPr>
          <w:rFonts w:ascii="StobiSerif Regular" w:hAnsi="StobiSerif Regular"/>
          <w:sz w:val="22"/>
          <w:szCs w:val="22"/>
        </w:rPr>
        <w:t>0</w:t>
      </w:r>
      <w:r w:rsidR="00437019">
        <w:rPr>
          <w:rFonts w:ascii="StobiSerif Regular" w:hAnsi="StobiSerif Regular"/>
          <w:sz w:val="22"/>
          <w:szCs w:val="22"/>
          <w:lang w:val="mk-MK"/>
        </w:rPr>
        <w:t>3.</w:t>
      </w:r>
      <w:r w:rsidR="00437019">
        <w:rPr>
          <w:rFonts w:ascii="StobiSerif Regular" w:hAnsi="StobiSerif Regular"/>
          <w:sz w:val="22"/>
          <w:szCs w:val="22"/>
        </w:rPr>
        <w:t>0</w:t>
      </w:r>
      <w:r w:rsidR="00437019">
        <w:rPr>
          <w:rFonts w:ascii="StobiSerif Regular" w:hAnsi="StobiSerif Regular"/>
          <w:sz w:val="22"/>
          <w:szCs w:val="22"/>
          <w:lang w:val="mk-MK"/>
        </w:rPr>
        <w:t>7</w:t>
      </w:r>
      <w:r w:rsidR="00437019" w:rsidRPr="00986E7D">
        <w:rPr>
          <w:rFonts w:ascii="StobiSerif Regular" w:hAnsi="StobiSerif Regular"/>
          <w:sz w:val="22"/>
          <w:szCs w:val="22"/>
          <w:lang w:val="mk-MK"/>
        </w:rPr>
        <w:t>.202</w:t>
      </w:r>
      <w:r w:rsidR="00437019">
        <w:rPr>
          <w:rFonts w:ascii="StobiSerif Regular" w:hAnsi="StobiSerif Regular"/>
          <w:sz w:val="22"/>
          <w:szCs w:val="22"/>
        </w:rPr>
        <w:t>6</w:t>
      </w:r>
      <w:r w:rsidR="00437019">
        <w:rPr>
          <w:rFonts w:ascii="StobiSerif Regular" w:hAnsi="StobiSerif Regular"/>
          <w:sz w:val="22"/>
          <w:szCs w:val="22"/>
          <w:lang w:val="mk-MK"/>
        </w:rPr>
        <w:t xml:space="preserve"> </w:t>
      </w:r>
      <w:r w:rsidRPr="008B510B">
        <w:rPr>
          <w:rFonts w:ascii="StobiSerif Regular" w:hAnsi="StobiSerif Regular"/>
          <w:sz w:val="22"/>
          <w:szCs w:val="22"/>
          <w:lang w:val="mk-MK"/>
        </w:rPr>
        <w:t xml:space="preserve">година </w:t>
      </w:r>
      <w:r w:rsidR="006D7F87" w:rsidRPr="008B510B">
        <w:rPr>
          <w:rFonts w:ascii="StobiSerif Regular" w:hAnsi="StobiSerif Regular"/>
          <w:sz w:val="22"/>
          <w:szCs w:val="22"/>
          <w:lang w:val="mk-MK"/>
        </w:rPr>
        <w:t>го донесе следното</w:t>
      </w:r>
      <w:r w:rsidR="001B2976" w:rsidRPr="008B510B">
        <w:rPr>
          <w:rFonts w:ascii="StobiSerif Regular" w:hAnsi="StobiSerif Regular"/>
          <w:sz w:val="22"/>
          <w:szCs w:val="22"/>
          <w:lang w:val="mk-MK"/>
        </w:rPr>
        <w:t>:</w:t>
      </w:r>
    </w:p>
    <w:p w14:paraId="4996195A" w14:textId="77777777" w:rsidR="001B7B31" w:rsidRPr="008B510B" w:rsidRDefault="001B7B31" w:rsidP="0037009F">
      <w:pPr>
        <w:ind w:right="4" w:firstLine="578"/>
        <w:jc w:val="center"/>
        <w:rPr>
          <w:rFonts w:ascii="StobiSerif Regular" w:hAnsi="StobiSerif Regular"/>
          <w:b/>
          <w:sz w:val="22"/>
          <w:szCs w:val="22"/>
          <w:lang w:val="mk-MK"/>
        </w:rPr>
      </w:pPr>
    </w:p>
    <w:p w14:paraId="1E575EF3" w14:textId="77777777" w:rsidR="006D7F87" w:rsidRPr="008B510B" w:rsidRDefault="006D7F87" w:rsidP="0037009F">
      <w:pPr>
        <w:ind w:right="4" w:firstLine="578"/>
        <w:jc w:val="center"/>
        <w:rPr>
          <w:rFonts w:ascii="StobiSerif Regular" w:hAnsi="StobiSerif Regular"/>
          <w:b/>
          <w:sz w:val="22"/>
          <w:szCs w:val="22"/>
          <w:lang w:val="mk-MK"/>
        </w:rPr>
      </w:pPr>
      <w:r w:rsidRPr="008B510B">
        <w:rPr>
          <w:rFonts w:ascii="StobiSerif Regular" w:hAnsi="StobiSerif Regular"/>
          <w:b/>
          <w:sz w:val="22"/>
          <w:szCs w:val="22"/>
          <w:lang w:val="mk-MK"/>
        </w:rPr>
        <w:t>Р Е Ш Е Н И Е</w:t>
      </w:r>
    </w:p>
    <w:p w14:paraId="18E24E2C" w14:textId="77777777" w:rsidR="008E255C" w:rsidRPr="008B510B" w:rsidRDefault="008E255C" w:rsidP="0037009F">
      <w:pPr>
        <w:ind w:right="4" w:firstLine="578"/>
        <w:jc w:val="center"/>
        <w:rPr>
          <w:rFonts w:ascii="StobiSerif Regular" w:hAnsi="StobiSerif Regular"/>
          <w:b/>
          <w:sz w:val="22"/>
          <w:szCs w:val="22"/>
          <w:lang w:val="mk-MK"/>
        </w:rPr>
      </w:pPr>
    </w:p>
    <w:p w14:paraId="3CDDA2CF" w14:textId="692915EB" w:rsidR="006D7F87" w:rsidRPr="008B510B" w:rsidRDefault="00180339" w:rsidP="0037009F">
      <w:pPr>
        <w:ind w:right="4" w:firstLine="578"/>
        <w:jc w:val="both"/>
        <w:outlineLvl w:val="0"/>
        <w:rPr>
          <w:rFonts w:ascii="StobiSerif Regular" w:hAnsi="StobiSerif Regular"/>
          <w:sz w:val="22"/>
          <w:szCs w:val="22"/>
          <w:lang w:val="mk-MK"/>
        </w:rPr>
      </w:pPr>
      <w:r w:rsidRPr="008B510B">
        <w:rPr>
          <w:rFonts w:ascii="StobiSerif Regular" w:hAnsi="StobiSerif Regular"/>
          <w:sz w:val="22"/>
          <w:szCs w:val="22"/>
          <w:lang w:val="mk-MK"/>
        </w:rPr>
        <w:t>1.</w:t>
      </w:r>
      <w:r w:rsidR="00437019" w:rsidRPr="00437019">
        <w:rPr>
          <w:rFonts w:ascii="StobiSerif Regular" w:hAnsi="StobiSerif Regular"/>
          <w:sz w:val="22"/>
          <w:szCs w:val="22"/>
          <w:lang w:val="mk-MK"/>
        </w:rPr>
        <w:t xml:space="preserve"> </w:t>
      </w:r>
      <w:r w:rsidR="00437019">
        <w:rPr>
          <w:rFonts w:ascii="StobiSerif Regular" w:hAnsi="StobiSerif Regular"/>
          <w:sz w:val="22"/>
          <w:szCs w:val="22"/>
          <w:lang w:val="mk-MK"/>
        </w:rPr>
        <w:t>Жалби</w:t>
      </w:r>
      <w:r w:rsidR="00437019" w:rsidRPr="00986E7D">
        <w:rPr>
          <w:rFonts w:ascii="StobiSerif Regular" w:hAnsi="StobiSerif Regular"/>
          <w:sz w:val="22"/>
          <w:szCs w:val="22"/>
          <w:lang w:val="mk-MK"/>
        </w:rPr>
        <w:t>т</w:t>
      </w:r>
      <w:r w:rsidR="00437019">
        <w:rPr>
          <w:rFonts w:ascii="StobiSerif Regular" w:hAnsi="StobiSerif Regular"/>
          <w:sz w:val="22"/>
          <w:szCs w:val="22"/>
          <w:lang w:val="mk-MK"/>
        </w:rPr>
        <w:t>е</w:t>
      </w:r>
      <w:r w:rsidR="00437019" w:rsidRPr="00986E7D">
        <w:rPr>
          <w:rFonts w:ascii="StobiSerif Regular" w:hAnsi="StobiSerif Regular"/>
          <w:sz w:val="22"/>
          <w:szCs w:val="22"/>
          <w:lang w:val="mk-MK"/>
        </w:rPr>
        <w:t xml:space="preserve"> изјаве</w:t>
      </w:r>
      <w:r w:rsidR="00437019">
        <w:rPr>
          <w:rFonts w:ascii="StobiSerif Regular" w:hAnsi="StobiSerif Regular"/>
          <w:sz w:val="22"/>
          <w:szCs w:val="22"/>
          <w:lang w:val="mk-MK"/>
        </w:rPr>
        <w:t>ни</w:t>
      </w:r>
      <w:r w:rsidR="00437019" w:rsidRPr="00986E7D">
        <w:rPr>
          <w:rFonts w:ascii="StobiSerif Regular" w:hAnsi="StobiSerif Regular"/>
          <w:sz w:val="22"/>
          <w:szCs w:val="22"/>
          <w:lang w:val="mk-MK"/>
        </w:rPr>
        <w:t xml:space="preserve"> од </w:t>
      </w:r>
      <w:r w:rsidR="00437019">
        <w:rPr>
          <w:rFonts w:ascii="StobiSerif Regular" w:hAnsi="StobiSerif Regular"/>
          <w:sz w:val="22"/>
          <w:szCs w:val="22"/>
          <w:lang w:val="mk-MK"/>
        </w:rPr>
        <w:t>А</w:t>
      </w:r>
      <w:r w:rsidR="005C5689">
        <w:rPr>
          <w:rFonts w:ascii="StobiSerif Regular" w:hAnsi="StobiSerif Regular"/>
          <w:sz w:val="22"/>
          <w:szCs w:val="22"/>
        </w:rPr>
        <w:t>.</w:t>
      </w:r>
      <w:r w:rsidR="00437019">
        <w:rPr>
          <w:rFonts w:ascii="StobiSerif Regular" w:hAnsi="StobiSerif Regular"/>
          <w:sz w:val="22"/>
          <w:szCs w:val="22"/>
          <w:lang w:val="mk-MK"/>
        </w:rPr>
        <w:t xml:space="preserve"> С</w:t>
      </w:r>
      <w:r w:rsidR="005C5689">
        <w:rPr>
          <w:rFonts w:ascii="StobiSerif Regular" w:hAnsi="StobiSerif Regular"/>
          <w:sz w:val="22"/>
          <w:szCs w:val="22"/>
        </w:rPr>
        <w:t>.</w:t>
      </w:r>
      <w:r w:rsidR="00437019">
        <w:rPr>
          <w:rFonts w:ascii="StobiSerif Regular" w:hAnsi="StobiSerif Regular"/>
          <w:sz w:val="22"/>
          <w:szCs w:val="22"/>
          <w:lang w:val="mk-MK"/>
        </w:rPr>
        <w:t xml:space="preserve"> од Скопје</w:t>
      </w:r>
      <w:r w:rsidR="00437019" w:rsidRPr="00986E7D">
        <w:rPr>
          <w:rFonts w:ascii="StobiSerif Regular" w:hAnsi="StobiSerif Regular"/>
          <w:sz w:val="22"/>
          <w:szCs w:val="22"/>
          <w:lang w:val="mk-MK"/>
        </w:rPr>
        <w:t xml:space="preserve">, поднесена против </w:t>
      </w:r>
      <w:r w:rsidR="00437019">
        <w:rPr>
          <w:rFonts w:ascii="StobiSerif Regular" w:hAnsi="StobiSerif Regular"/>
          <w:sz w:val="22"/>
          <w:szCs w:val="22"/>
          <w:lang w:val="mk-MK"/>
        </w:rPr>
        <w:t>Комисијата за спречување и заштита од дискриминација</w:t>
      </w:r>
      <w:r w:rsidR="00437019" w:rsidRPr="00986E7D">
        <w:rPr>
          <w:rFonts w:ascii="StobiSerif Regular" w:hAnsi="StobiSerif Regular"/>
          <w:sz w:val="22"/>
          <w:szCs w:val="22"/>
          <w:lang w:val="mk-MK"/>
        </w:rPr>
        <w:t xml:space="preserve">, заведена во </w:t>
      </w:r>
      <w:r w:rsidR="00437019">
        <w:rPr>
          <w:rFonts w:ascii="StobiSerif Regular" w:hAnsi="StobiSerif Regular"/>
          <w:sz w:val="22"/>
          <w:szCs w:val="22"/>
          <w:lang w:val="mk-MK"/>
        </w:rPr>
        <w:t xml:space="preserve">Агенцијата со бр.08-169 </w:t>
      </w:r>
      <w:r w:rsidR="00437019" w:rsidRPr="00986E7D">
        <w:rPr>
          <w:rFonts w:ascii="StobiSerif Regular" w:hAnsi="StobiSerif Regular"/>
          <w:sz w:val="22"/>
          <w:szCs w:val="22"/>
          <w:lang w:val="mk-MK"/>
        </w:rPr>
        <w:t xml:space="preserve">на </w:t>
      </w:r>
      <w:r w:rsidR="00437019">
        <w:rPr>
          <w:rFonts w:ascii="StobiSerif Regular" w:hAnsi="StobiSerif Regular"/>
          <w:sz w:val="22"/>
          <w:szCs w:val="22"/>
        </w:rPr>
        <w:t>21</w:t>
      </w:r>
      <w:r w:rsidR="00437019">
        <w:rPr>
          <w:rFonts w:ascii="StobiSerif Regular" w:hAnsi="StobiSerif Regular"/>
          <w:sz w:val="22"/>
          <w:szCs w:val="22"/>
          <w:lang w:val="mk-MK"/>
        </w:rPr>
        <w:t>.0</w:t>
      </w:r>
      <w:r w:rsidR="00437019">
        <w:rPr>
          <w:rFonts w:ascii="StobiSerif Regular" w:hAnsi="StobiSerif Regular"/>
          <w:sz w:val="22"/>
          <w:szCs w:val="22"/>
        </w:rPr>
        <w:t>4</w:t>
      </w:r>
      <w:r w:rsidR="00437019">
        <w:rPr>
          <w:rFonts w:ascii="StobiSerif Regular" w:hAnsi="StobiSerif Regular"/>
          <w:sz w:val="22"/>
          <w:szCs w:val="22"/>
          <w:lang w:val="mk-MK"/>
        </w:rPr>
        <w:t>.</w:t>
      </w:r>
      <w:r w:rsidR="00437019" w:rsidRPr="00986E7D">
        <w:rPr>
          <w:rFonts w:ascii="StobiSerif Regular" w:hAnsi="StobiSerif Regular"/>
          <w:sz w:val="22"/>
          <w:szCs w:val="22"/>
          <w:lang w:val="mk-MK"/>
        </w:rPr>
        <w:t>202</w:t>
      </w:r>
      <w:r w:rsidR="00437019">
        <w:rPr>
          <w:rFonts w:ascii="StobiSerif Regular" w:hAnsi="StobiSerif Regular"/>
          <w:sz w:val="22"/>
          <w:szCs w:val="22"/>
        </w:rPr>
        <w:t>6</w:t>
      </w:r>
      <w:r w:rsidR="00437019" w:rsidRPr="00986E7D">
        <w:rPr>
          <w:rFonts w:ascii="StobiSerif Regular" w:hAnsi="StobiSerif Regular"/>
          <w:sz w:val="22"/>
          <w:szCs w:val="22"/>
          <w:lang w:val="mk-MK"/>
        </w:rPr>
        <w:t xml:space="preserve"> година</w:t>
      </w:r>
      <w:r w:rsidR="00437019">
        <w:rPr>
          <w:rFonts w:ascii="StobiSerif Regular" w:hAnsi="StobiSerif Regular"/>
          <w:sz w:val="22"/>
          <w:szCs w:val="22"/>
          <w:lang w:val="mk-MK"/>
        </w:rPr>
        <w:t xml:space="preserve"> и на 24.06.2026 година</w:t>
      </w:r>
      <w:r w:rsidR="00725B03" w:rsidRPr="008B510B">
        <w:rPr>
          <w:rFonts w:ascii="StobiSerif Regular" w:hAnsi="StobiSerif Regular"/>
          <w:snapToGrid w:val="0"/>
          <w:sz w:val="22"/>
          <w:szCs w:val="22"/>
          <w:lang w:val="mk-MK"/>
        </w:rPr>
        <w:t xml:space="preserve">, </w:t>
      </w:r>
      <w:r w:rsidR="00792E79" w:rsidRPr="008B510B">
        <w:rPr>
          <w:rFonts w:ascii="StobiSerif Regular" w:hAnsi="StobiSerif Regular"/>
          <w:snapToGrid w:val="0"/>
          <w:sz w:val="22"/>
          <w:szCs w:val="22"/>
          <w:lang w:val="ru-RU"/>
        </w:rPr>
        <w:t>по предметот Барања</w:t>
      </w:r>
      <w:r w:rsidR="008B3DA1" w:rsidRPr="008B510B">
        <w:rPr>
          <w:rFonts w:ascii="StobiSerif Regular" w:hAnsi="StobiSerif Regular"/>
          <w:snapToGrid w:val="0"/>
          <w:sz w:val="22"/>
          <w:szCs w:val="22"/>
          <w:lang w:val="ru-RU"/>
        </w:rPr>
        <w:t xml:space="preserve"> за пристап до информации од јавен карактер</w:t>
      </w:r>
      <w:r w:rsidR="006D7F87" w:rsidRPr="008B510B">
        <w:rPr>
          <w:rFonts w:ascii="StobiSerif Regular" w:hAnsi="StobiSerif Regular"/>
          <w:b/>
          <w:sz w:val="22"/>
          <w:szCs w:val="22"/>
        </w:rPr>
        <w:t xml:space="preserve">, </w:t>
      </w:r>
      <w:r w:rsidR="006D7F87" w:rsidRPr="008B510B">
        <w:rPr>
          <w:rFonts w:ascii="StobiSerif Regular" w:hAnsi="StobiSerif Regular"/>
          <w:b/>
          <w:sz w:val="22"/>
          <w:szCs w:val="22"/>
          <w:lang w:val="mk-MK"/>
        </w:rPr>
        <w:t>СЕ ОДБИВА како неоснована</w:t>
      </w:r>
      <w:r w:rsidR="006D7F87" w:rsidRPr="008B510B">
        <w:rPr>
          <w:rFonts w:ascii="StobiSerif Regular" w:hAnsi="StobiSerif Regular"/>
          <w:sz w:val="22"/>
          <w:szCs w:val="22"/>
          <w:lang w:val="mk-MK"/>
        </w:rPr>
        <w:t>.</w:t>
      </w:r>
    </w:p>
    <w:p w14:paraId="1DBBBB37" w14:textId="098E5F91" w:rsidR="00B44B09" w:rsidRPr="008B510B" w:rsidRDefault="00180339" w:rsidP="0037009F">
      <w:pPr>
        <w:ind w:right="4" w:firstLine="578"/>
        <w:jc w:val="both"/>
        <w:outlineLvl w:val="0"/>
        <w:rPr>
          <w:rFonts w:ascii="StobiSerif Regular" w:hAnsi="StobiSerif Regular"/>
          <w:b/>
          <w:sz w:val="22"/>
          <w:szCs w:val="22"/>
          <w:lang w:val="mk-MK"/>
        </w:rPr>
      </w:pPr>
      <w:r w:rsidRPr="008B510B">
        <w:rPr>
          <w:rFonts w:ascii="StobiSerif Regular" w:hAnsi="StobiSerif Regular"/>
          <w:b/>
          <w:sz w:val="22"/>
          <w:szCs w:val="22"/>
          <w:lang w:val="mk-MK"/>
        </w:rPr>
        <w:t>2.</w:t>
      </w:r>
      <w:r w:rsidR="00AE6515" w:rsidRPr="008B510B">
        <w:rPr>
          <w:rFonts w:ascii="StobiSerif Regular" w:hAnsi="StobiSerif Regular"/>
          <w:b/>
          <w:sz w:val="22"/>
          <w:szCs w:val="22"/>
          <w:lang w:val="mk-MK"/>
        </w:rPr>
        <w:t xml:space="preserve">СЕ ПОТВРДУВА </w:t>
      </w:r>
      <w:r w:rsidR="00AE6515" w:rsidRPr="008B510B">
        <w:rPr>
          <w:rFonts w:ascii="StobiSerif Regular" w:hAnsi="StobiSerif Regular"/>
          <w:sz w:val="22"/>
          <w:szCs w:val="22"/>
          <w:lang w:val="mk-MK"/>
        </w:rPr>
        <w:t xml:space="preserve">Решението на Имателот на информација </w:t>
      </w:r>
      <w:r w:rsidR="0086062C">
        <w:rPr>
          <w:rFonts w:ascii="StobiSerif Regular" w:hAnsi="StobiSerif Regular"/>
          <w:sz w:val="22"/>
          <w:szCs w:val="22"/>
          <w:lang w:val="mk-MK"/>
        </w:rPr>
        <w:t xml:space="preserve">со </w:t>
      </w:r>
      <w:r w:rsidR="00437019">
        <w:rPr>
          <w:rFonts w:ascii="StobiSerif Regular" w:hAnsi="StobiSerif Regular"/>
          <w:b/>
          <w:sz w:val="22"/>
          <w:szCs w:val="22"/>
          <w:lang w:val="mk-MK"/>
        </w:rPr>
        <w:t xml:space="preserve">бр.10-464/5 од </w:t>
      </w:r>
      <w:r w:rsidR="00437019">
        <w:rPr>
          <w:rFonts w:ascii="StobiSerif Regular" w:hAnsi="StobiSerif Regular"/>
          <w:b/>
          <w:sz w:val="22"/>
          <w:szCs w:val="22"/>
        </w:rPr>
        <w:t>0</w:t>
      </w:r>
      <w:r w:rsidR="00437019">
        <w:rPr>
          <w:rFonts w:ascii="StobiSerif Regular" w:hAnsi="StobiSerif Regular"/>
          <w:b/>
          <w:sz w:val="22"/>
          <w:szCs w:val="22"/>
          <w:lang w:val="mk-MK"/>
        </w:rPr>
        <w:t>9.</w:t>
      </w:r>
      <w:r w:rsidR="00437019">
        <w:rPr>
          <w:rFonts w:ascii="StobiSerif Regular" w:hAnsi="StobiSerif Regular"/>
          <w:b/>
          <w:sz w:val="22"/>
          <w:szCs w:val="22"/>
        </w:rPr>
        <w:t>0</w:t>
      </w:r>
      <w:r w:rsidR="00437019">
        <w:rPr>
          <w:rFonts w:ascii="StobiSerif Regular" w:hAnsi="StobiSerif Regular"/>
          <w:b/>
          <w:sz w:val="22"/>
          <w:szCs w:val="22"/>
          <w:lang w:val="mk-MK"/>
        </w:rPr>
        <w:t>6.202</w:t>
      </w:r>
      <w:r w:rsidR="00437019">
        <w:rPr>
          <w:rFonts w:ascii="StobiSerif Regular" w:hAnsi="StobiSerif Regular"/>
          <w:b/>
          <w:sz w:val="22"/>
          <w:szCs w:val="22"/>
        </w:rPr>
        <w:t>6</w:t>
      </w:r>
      <w:r w:rsidR="00437019">
        <w:rPr>
          <w:rFonts w:ascii="StobiSerif Regular" w:hAnsi="StobiSerif Regular"/>
          <w:b/>
          <w:sz w:val="22"/>
          <w:szCs w:val="22"/>
          <w:lang w:val="mk-MK"/>
        </w:rPr>
        <w:t xml:space="preserve"> година</w:t>
      </w:r>
      <w:r w:rsidR="00EA1B0D" w:rsidRPr="008B510B">
        <w:rPr>
          <w:rFonts w:ascii="StobiSerif Regular" w:hAnsi="StobiSerif Regular"/>
          <w:sz w:val="22"/>
          <w:szCs w:val="22"/>
          <w:lang w:val="mk-MK"/>
        </w:rPr>
        <w:t>.</w:t>
      </w:r>
      <w:r w:rsidR="00437019">
        <w:rPr>
          <w:rFonts w:ascii="StobiSerif Regular" w:hAnsi="StobiSerif Regular"/>
          <w:sz w:val="22"/>
          <w:szCs w:val="22"/>
          <w:lang w:val="mk-MK"/>
        </w:rPr>
        <w:t xml:space="preserve"> </w:t>
      </w:r>
    </w:p>
    <w:p w14:paraId="1ED24887" w14:textId="77777777" w:rsidR="00291DB3" w:rsidRPr="008B510B" w:rsidRDefault="00291DB3" w:rsidP="0037009F">
      <w:pPr>
        <w:ind w:right="4" w:firstLine="578"/>
        <w:jc w:val="center"/>
        <w:rPr>
          <w:rFonts w:ascii="StobiSerif Regular" w:hAnsi="StobiSerif Regular"/>
          <w:b/>
          <w:sz w:val="22"/>
          <w:szCs w:val="22"/>
          <w:lang w:val="mk-MK"/>
        </w:rPr>
      </w:pPr>
    </w:p>
    <w:p w14:paraId="4609E28E" w14:textId="26800C91" w:rsidR="006D7F87" w:rsidRPr="008B510B" w:rsidRDefault="006D7F87" w:rsidP="0037009F">
      <w:pPr>
        <w:ind w:right="4" w:firstLine="578"/>
        <w:jc w:val="center"/>
        <w:rPr>
          <w:rFonts w:ascii="StobiSerif Regular" w:hAnsi="StobiSerif Regular"/>
          <w:b/>
          <w:sz w:val="22"/>
          <w:szCs w:val="22"/>
          <w:lang w:val="mk-MK"/>
        </w:rPr>
      </w:pPr>
      <w:r w:rsidRPr="008B510B">
        <w:rPr>
          <w:rFonts w:ascii="StobiSerif Regular" w:hAnsi="StobiSerif Regular"/>
          <w:b/>
          <w:sz w:val="22"/>
          <w:szCs w:val="22"/>
          <w:lang w:val="mk-MK"/>
        </w:rPr>
        <w:t>О Б Р А З Л О Ж Е Н И Е</w:t>
      </w:r>
    </w:p>
    <w:p w14:paraId="196EE5F4" w14:textId="77777777" w:rsidR="00291DB3" w:rsidRPr="008B510B" w:rsidRDefault="00291DB3" w:rsidP="0037009F">
      <w:pPr>
        <w:ind w:right="4" w:firstLine="578"/>
        <w:jc w:val="center"/>
        <w:rPr>
          <w:rFonts w:ascii="StobiSerif Regular" w:hAnsi="StobiSerif Regular"/>
          <w:b/>
          <w:sz w:val="22"/>
          <w:szCs w:val="22"/>
          <w:lang w:val="mk-MK"/>
        </w:rPr>
      </w:pPr>
    </w:p>
    <w:p w14:paraId="2079ACFD" w14:textId="347057ED" w:rsidR="00437019" w:rsidRPr="00986E7D" w:rsidRDefault="00437019" w:rsidP="00437019">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А</w:t>
      </w:r>
      <w:r w:rsidR="005C5689">
        <w:rPr>
          <w:rFonts w:ascii="StobiSerif Regular" w:hAnsi="StobiSerif Regular"/>
          <w:sz w:val="22"/>
          <w:szCs w:val="22"/>
          <w:lang w:val="en-US"/>
        </w:rPr>
        <w:t>.</w:t>
      </w:r>
      <w:r>
        <w:rPr>
          <w:rFonts w:ascii="StobiSerif Regular" w:hAnsi="StobiSerif Regular"/>
          <w:sz w:val="22"/>
          <w:szCs w:val="22"/>
          <w:lang w:val="mk-MK"/>
        </w:rPr>
        <w:t xml:space="preserve"> С</w:t>
      </w:r>
      <w:r w:rsidR="005C5689">
        <w:rPr>
          <w:rFonts w:ascii="StobiSerif Regular" w:hAnsi="StobiSerif Regular"/>
          <w:sz w:val="22"/>
          <w:szCs w:val="22"/>
          <w:lang w:val="en-US"/>
        </w:rPr>
        <w:t>.</w:t>
      </w:r>
      <w:r>
        <w:rPr>
          <w:rFonts w:ascii="StobiSerif Regular" w:hAnsi="StobiSerif Regular"/>
          <w:sz w:val="22"/>
          <w:szCs w:val="22"/>
          <w:lang w:val="mk-MK"/>
        </w:rPr>
        <w:t xml:space="preserve"> од Скопје</w:t>
      </w:r>
      <w:r w:rsidRPr="00986E7D">
        <w:rPr>
          <w:rFonts w:ascii="StobiSerif Regular" w:hAnsi="StobiSerif Regular"/>
          <w:sz w:val="22"/>
          <w:szCs w:val="22"/>
          <w:lang w:val="mk-MK"/>
        </w:rPr>
        <w:t xml:space="preserve">, </w:t>
      </w:r>
      <w:r w:rsidRPr="00986E7D">
        <w:rPr>
          <w:rFonts w:ascii="StobiSerif Regular" w:hAnsi="StobiSerif Regular"/>
          <w:sz w:val="22"/>
          <w:szCs w:val="22"/>
          <w:lang w:val="ru-RU"/>
        </w:rPr>
        <w:t xml:space="preserve">како што е наведено во Жалбата, на </w:t>
      </w:r>
      <w:r>
        <w:rPr>
          <w:rFonts w:ascii="StobiSerif Regular" w:hAnsi="StobiSerif Regular"/>
          <w:sz w:val="22"/>
          <w:szCs w:val="22"/>
          <w:lang w:val="mk-MK"/>
        </w:rPr>
        <w:t>11</w:t>
      </w:r>
      <w:r>
        <w:rPr>
          <w:rFonts w:ascii="StobiSerif Regular" w:hAnsi="StobiSerif Regular"/>
          <w:sz w:val="22"/>
          <w:szCs w:val="22"/>
          <w:lang w:val="ru-RU"/>
        </w:rPr>
        <w:t>.05.</w:t>
      </w:r>
      <w:r w:rsidRPr="00986E7D">
        <w:rPr>
          <w:rFonts w:ascii="StobiSerif Regular" w:hAnsi="StobiSerif Regular"/>
          <w:sz w:val="22"/>
          <w:szCs w:val="22"/>
          <w:lang w:val="mk-MK"/>
        </w:rPr>
        <w:t>202</w:t>
      </w:r>
      <w:r>
        <w:rPr>
          <w:rFonts w:ascii="StobiSerif Regular" w:hAnsi="StobiSerif Regular"/>
          <w:sz w:val="22"/>
          <w:szCs w:val="22"/>
          <w:lang w:val="en-US"/>
        </w:rPr>
        <w:t>6</w:t>
      </w:r>
      <w:r w:rsidRPr="00986E7D">
        <w:rPr>
          <w:rFonts w:ascii="StobiSerif Regular" w:hAnsi="StobiSerif Regular"/>
          <w:sz w:val="22"/>
          <w:szCs w:val="22"/>
          <w:lang w:val="ru-RU"/>
        </w:rPr>
        <w:t xml:space="preserve"> година</w:t>
      </w:r>
      <w:r>
        <w:rPr>
          <w:rFonts w:ascii="StobiSerif Regular" w:hAnsi="StobiSerif Regular"/>
          <w:sz w:val="22"/>
          <w:szCs w:val="22"/>
          <w:lang w:val="ru-RU"/>
        </w:rPr>
        <w:t xml:space="preserve"> </w:t>
      </w:r>
      <w:r w:rsidRPr="00986E7D">
        <w:rPr>
          <w:rFonts w:ascii="StobiSerif Regular" w:hAnsi="StobiSerif Regular"/>
          <w:sz w:val="22"/>
          <w:szCs w:val="22"/>
          <w:lang w:val="ru-RU"/>
        </w:rPr>
        <w:t>поднел</w:t>
      </w:r>
      <w:r>
        <w:rPr>
          <w:rFonts w:ascii="StobiSerif Regular" w:hAnsi="StobiSerif Regular"/>
          <w:sz w:val="22"/>
          <w:szCs w:val="22"/>
          <w:lang w:val="ru-RU"/>
        </w:rPr>
        <w:t xml:space="preserve"> </w:t>
      </w:r>
      <w:r w:rsidRPr="00986E7D">
        <w:rPr>
          <w:rFonts w:ascii="StobiSerif Regular" w:hAnsi="StobiSerif Regular"/>
          <w:sz w:val="22"/>
          <w:szCs w:val="22"/>
          <w:lang w:val="mk-MK"/>
        </w:rPr>
        <w:t xml:space="preserve">Барање за пристап до информации од јавен карактер до </w:t>
      </w:r>
      <w:r>
        <w:rPr>
          <w:rFonts w:ascii="StobiSerif Regular" w:hAnsi="StobiSerif Regular"/>
          <w:sz w:val="22"/>
          <w:szCs w:val="22"/>
          <w:lang w:val="mk-MK"/>
        </w:rPr>
        <w:t>Комисијата за спречување и заштита од дискриминација</w:t>
      </w:r>
      <w:r w:rsidRPr="00986E7D">
        <w:rPr>
          <w:rFonts w:ascii="StobiSerif Regular" w:hAnsi="StobiSerif Regular"/>
          <w:sz w:val="22"/>
          <w:szCs w:val="22"/>
          <w:lang w:val="mk-MK"/>
        </w:rPr>
        <w:t xml:space="preserve">, со кое побарал по </w:t>
      </w:r>
      <w:r>
        <w:rPr>
          <w:rFonts w:ascii="StobiSerif Regular" w:hAnsi="StobiSerif Regular"/>
          <w:sz w:val="22"/>
          <w:szCs w:val="22"/>
          <w:lang w:val="mk-MK"/>
        </w:rPr>
        <w:t xml:space="preserve">пошта или </w:t>
      </w:r>
      <w:r w:rsidRPr="00986E7D">
        <w:rPr>
          <w:rFonts w:ascii="StobiSerif Regular" w:hAnsi="StobiSerif Regular"/>
          <w:sz w:val="22"/>
          <w:szCs w:val="22"/>
          <w:lang w:val="mk-MK"/>
        </w:rPr>
        <w:t xml:space="preserve">е-маил да </w:t>
      </w:r>
      <w:r>
        <w:rPr>
          <w:rFonts w:ascii="StobiSerif Regular" w:hAnsi="StobiSerif Regular"/>
          <w:sz w:val="22"/>
          <w:szCs w:val="22"/>
          <w:lang w:val="mk-MK"/>
        </w:rPr>
        <w:t>му</w:t>
      </w:r>
      <w:r w:rsidRPr="00986E7D">
        <w:rPr>
          <w:rFonts w:ascii="StobiSerif Regular" w:hAnsi="StobiSerif Regular"/>
          <w:sz w:val="22"/>
          <w:szCs w:val="22"/>
          <w:lang w:val="mk-MK"/>
        </w:rPr>
        <w:t xml:space="preserve"> се достави </w:t>
      </w:r>
      <w:r>
        <w:rPr>
          <w:rFonts w:ascii="StobiSerif Regular" w:hAnsi="StobiSerif Regular"/>
          <w:sz w:val="22"/>
          <w:szCs w:val="22"/>
          <w:lang w:val="mk-MK"/>
        </w:rPr>
        <w:t xml:space="preserve">фотокопија или </w:t>
      </w:r>
      <w:r w:rsidRPr="00986E7D">
        <w:rPr>
          <w:rFonts w:ascii="StobiSerif Regular" w:hAnsi="StobiSerif Regular"/>
          <w:sz w:val="22"/>
          <w:szCs w:val="22"/>
          <w:lang w:val="mk-MK"/>
        </w:rPr>
        <w:t>електронски запис од следната информација:</w:t>
      </w:r>
      <w:r>
        <w:rPr>
          <w:rFonts w:ascii="StobiSerif Regular" w:hAnsi="StobiSerif Regular"/>
          <w:sz w:val="22"/>
          <w:szCs w:val="22"/>
          <w:lang w:val="mk-MK"/>
        </w:rPr>
        <w:t xml:space="preserve"> </w:t>
      </w:r>
    </w:p>
    <w:p w14:paraId="76EE1DE1" w14:textId="77777777" w:rsidR="00437019" w:rsidRDefault="00437019" w:rsidP="00437019">
      <w:pPr>
        <w:pStyle w:val="NormalWeb"/>
        <w:spacing w:before="0" w:after="0"/>
        <w:ind w:firstLine="720"/>
        <w:jc w:val="both"/>
        <w:rPr>
          <w:rFonts w:ascii="StobiSerif Regular" w:hAnsi="StobiSerif Regular"/>
          <w:sz w:val="22"/>
          <w:szCs w:val="22"/>
          <w:lang w:val="mk-MK"/>
        </w:rPr>
      </w:pPr>
      <w:r w:rsidRPr="00986E7D">
        <w:rPr>
          <w:rFonts w:ascii="StobiSerif Regular" w:hAnsi="StobiSerif Regular"/>
          <w:sz w:val="22"/>
          <w:szCs w:val="22"/>
          <w:lang w:val="mk-MK"/>
        </w:rPr>
        <w:t>„</w:t>
      </w:r>
      <w:r>
        <w:rPr>
          <w:rFonts w:ascii="StobiSerif Regular" w:hAnsi="StobiSerif Regular"/>
          <w:sz w:val="22"/>
          <w:szCs w:val="22"/>
          <w:lang w:val="mk-MK"/>
        </w:rPr>
        <w:t>Записници од Седниците на Комисијата за спречување и заштита од дискриминација одржани:</w:t>
      </w:r>
    </w:p>
    <w:p w14:paraId="27FD34E1"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јули 2025 година</w:t>
      </w:r>
    </w:p>
    <w:p w14:paraId="37E26432"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август 2025 година</w:t>
      </w:r>
    </w:p>
    <w:p w14:paraId="032A9E72"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септември 2025 година</w:t>
      </w:r>
    </w:p>
    <w:p w14:paraId="150D2B72"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октомври 2025 година</w:t>
      </w:r>
    </w:p>
    <w:p w14:paraId="35487874"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ноември 2025 година</w:t>
      </w:r>
    </w:p>
    <w:p w14:paraId="3841C1EC"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декември 2025 година</w:t>
      </w:r>
    </w:p>
    <w:p w14:paraId="4DB95506"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јануари 2026 година</w:t>
      </w:r>
    </w:p>
    <w:p w14:paraId="59FF9C4C" w14:textId="77777777" w:rsidR="00437019" w:rsidRDefault="00437019" w:rsidP="00437019">
      <w:pPr>
        <w:pStyle w:val="NormalWeb"/>
        <w:numPr>
          <w:ilvl w:val="0"/>
          <w:numId w:val="16"/>
        </w:numPr>
        <w:spacing w:before="0" w:after="0"/>
        <w:jc w:val="both"/>
        <w:rPr>
          <w:rFonts w:ascii="StobiSerif Regular" w:hAnsi="StobiSerif Regular"/>
          <w:sz w:val="22"/>
          <w:szCs w:val="22"/>
          <w:lang w:val="mk-MK"/>
        </w:rPr>
      </w:pPr>
      <w:r>
        <w:rPr>
          <w:rFonts w:ascii="StobiSerif Regular" w:hAnsi="StobiSerif Regular"/>
          <w:sz w:val="22"/>
          <w:szCs w:val="22"/>
          <w:lang w:val="mk-MK"/>
        </w:rPr>
        <w:t>Во месец февруари 2026 година</w:t>
      </w:r>
      <w:r w:rsidRPr="00986E7D">
        <w:rPr>
          <w:rFonts w:ascii="StobiSerif Regular" w:hAnsi="StobiSerif Regular"/>
          <w:sz w:val="22"/>
          <w:szCs w:val="22"/>
          <w:lang w:val="mk-MK"/>
        </w:rPr>
        <w:t xml:space="preserve"> “</w:t>
      </w:r>
    </w:p>
    <w:p w14:paraId="3E1BF6A3" w14:textId="77777777" w:rsidR="00437019" w:rsidRDefault="00437019" w:rsidP="00437019">
      <w:pPr>
        <w:pStyle w:val="NormalWeb"/>
        <w:spacing w:before="0" w:after="0"/>
        <w:ind w:firstLine="720"/>
        <w:jc w:val="both"/>
        <w:rPr>
          <w:rFonts w:ascii="StobiSerif Regular" w:hAnsi="StobiSerif Regular"/>
          <w:sz w:val="22"/>
          <w:szCs w:val="22"/>
          <w:lang w:val="en-US"/>
        </w:rPr>
      </w:pPr>
      <w:proofErr w:type="spellStart"/>
      <w:r>
        <w:rPr>
          <w:rFonts w:ascii="StobiSerif Regular" w:hAnsi="StobiSerif Regular"/>
          <w:sz w:val="22"/>
          <w:szCs w:val="22"/>
          <w:lang w:val="en-US"/>
        </w:rPr>
        <w:t>Имателот</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на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информации</w:t>
      </w:r>
      <w:proofErr w:type="spellEnd"/>
      <w:r>
        <w:rPr>
          <w:rFonts w:ascii="StobiSerif Regular" w:hAnsi="StobiSerif Regular"/>
          <w:sz w:val="22"/>
          <w:szCs w:val="22"/>
          <w:lang w:val="mk-MK"/>
        </w:rPr>
        <w:t xml:space="preserve"> на ова Барање </w:t>
      </w:r>
      <w:proofErr w:type="spellStart"/>
      <w:r>
        <w:rPr>
          <w:rFonts w:ascii="StobiSerif Regular" w:hAnsi="StobiSerif Regular"/>
          <w:sz w:val="22"/>
          <w:szCs w:val="22"/>
          <w:lang w:val="en-US"/>
        </w:rPr>
        <w:t>не</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одговорил</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во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законски</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предвидениот</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рок</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поради</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што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Барателот</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на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информацијата</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во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законски</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предвидениот</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рок</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поднел</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Жалба</w:t>
      </w:r>
      <w:proofErr w:type="spellEnd"/>
      <w:proofErr w:type="gramStart"/>
      <w:r>
        <w:rPr>
          <w:rFonts w:ascii="StobiSerif Regular" w:hAnsi="StobiSerif Regular"/>
          <w:sz w:val="22"/>
          <w:szCs w:val="22"/>
          <w:lang w:val="mk-MK"/>
        </w:rPr>
        <w:t xml:space="preserve">,  </w:t>
      </w:r>
      <w:proofErr w:type="spellStart"/>
      <w:r>
        <w:rPr>
          <w:rFonts w:ascii="StobiSerif Regular" w:hAnsi="StobiSerif Regular"/>
          <w:sz w:val="22"/>
          <w:szCs w:val="22"/>
          <w:lang w:val="en-US"/>
        </w:rPr>
        <w:t>заведена</w:t>
      </w:r>
      <w:proofErr w:type="spellEnd"/>
      <w:proofErr w:type="gramEnd"/>
      <w:r>
        <w:rPr>
          <w:rFonts w:ascii="StobiSerif Regular" w:hAnsi="StobiSerif Regular"/>
          <w:sz w:val="22"/>
          <w:szCs w:val="22"/>
          <w:lang w:val="mk-MK"/>
        </w:rPr>
        <w:t xml:space="preserve"> </w:t>
      </w:r>
      <w:proofErr w:type="spellStart"/>
      <w:r>
        <w:rPr>
          <w:rFonts w:ascii="StobiSerif Regular" w:hAnsi="StobiSerif Regular"/>
          <w:sz w:val="22"/>
          <w:szCs w:val="22"/>
          <w:lang w:val="en-US"/>
        </w:rPr>
        <w:t>во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Агенцијата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под</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lang w:val="en-US"/>
        </w:rPr>
        <w:t>бр</w:t>
      </w:r>
      <w:proofErr w:type="spellEnd"/>
      <w:r>
        <w:rPr>
          <w:rFonts w:ascii="StobiSerif Regular" w:hAnsi="StobiSerif Regular"/>
          <w:sz w:val="22"/>
          <w:szCs w:val="22"/>
          <w:lang w:val="en-US"/>
        </w:rPr>
        <w:t>. 08-</w:t>
      </w:r>
      <w:r>
        <w:rPr>
          <w:rFonts w:ascii="StobiSerif Regular" w:hAnsi="StobiSerif Regular"/>
          <w:sz w:val="22"/>
          <w:szCs w:val="22"/>
          <w:lang w:val="mk-MK"/>
        </w:rPr>
        <w:t xml:space="preserve">169 на 08.06.2026 година. </w:t>
      </w:r>
    </w:p>
    <w:p w14:paraId="51D19BB0" w14:textId="77777777" w:rsidR="00437019" w:rsidRPr="00986E7D" w:rsidRDefault="00437019" w:rsidP="00437019">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Pr="00986E7D">
        <w:rPr>
          <w:rFonts w:ascii="StobiSerif Regular" w:hAnsi="StobiSerif Regular"/>
          <w:sz w:val="22"/>
          <w:szCs w:val="22"/>
          <w:lang w:val="mk-MK"/>
        </w:rPr>
        <w:t>Агенцијата, преку е-маил заведен собр.08-</w:t>
      </w:r>
      <w:r>
        <w:rPr>
          <w:rFonts w:ascii="StobiSerif Regular" w:hAnsi="StobiSerif Regular"/>
          <w:sz w:val="22"/>
          <w:szCs w:val="22"/>
          <w:lang w:val="mk-MK"/>
        </w:rPr>
        <w:t>169</w:t>
      </w:r>
      <w:r w:rsidRPr="00986E7D">
        <w:rPr>
          <w:rFonts w:ascii="StobiSerif Regular" w:hAnsi="StobiSerif Regular"/>
          <w:sz w:val="22"/>
          <w:szCs w:val="22"/>
          <w:lang w:val="mk-MK"/>
        </w:rPr>
        <w:t xml:space="preserve"> од </w:t>
      </w:r>
      <w:r>
        <w:rPr>
          <w:rFonts w:ascii="StobiSerif Regular" w:hAnsi="StobiSerif Regular"/>
          <w:sz w:val="22"/>
          <w:szCs w:val="22"/>
          <w:lang w:val="mk-MK"/>
        </w:rPr>
        <w:t>08.06</w:t>
      </w:r>
      <w:r w:rsidRPr="00986E7D">
        <w:rPr>
          <w:rFonts w:ascii="StobiSerif Regular" w:hAnsi="StobiSerif Regular"/>
          <w:sz w:val="22"/>
          <w:szCs w:val="22"/>
          <w:lang w:val="mk-MK"/>
        </w:rPr>
        <w:t>.202</w:t>
      </w:r>
      <w:r>
        <w:rPr>
          <w:rFonts w:ascii="StobiSerif Regular" w:hAnsi="StobiSerif Regular"/>
          <w:sz w:val="22"/>
          <w:szCs w:val="22"/>
          <w:lang w:val="mk-MK"/>
        </w:rPr>
        <w:t>6</w:t>
      </w:r>
      <w:r w:rsidRPr="00986E7D">
        <w:rPr>
          <w:rFonts w:ascii="StobiSerif Regular" w:hAnsi="StobiSerif Regular"/>
          <w:sz w:val="22"/>
          <w:szCs w:val="22"/>
          <w:lang w:val="mk-MK"/>
        </w:rPr>
        <w:t xml:space="preserve"> година, ја препрати </w:t>
      </w:r>
      <w:r w:rsidRPr="00986E7D">
        <w:rPr>
          <w:rFonts w:ascii="StobiSerif Regular" w:hAnsi="StobiSerif Regular"/>
          <w:sz w:val="22"/>
          <w:szCs w:val="22"/>
          <w:lang w:val="mk-MK"/>
        </w:rPr>
        <w:lastRenderedPageBreak/>
        <w:t>Жалбата до Имателот на информации</w:t>
      </w:r>
      <w:r w:rsidRPr="00986E7D">
        <w:rPr>
          <w:rFonts w:ascii="StobiSerif Regular" w:hAnsi="StobiSerif Regular"/>
          <w:snapToGrid w:val="0"/>
          <w:sz w:val="22"/>
          <w:szCs w:val="22"/>
          <w:lang w:val="mk-MK"/>
        </w:rPr>
        <w:t xml:space="preserve"> и </w:t>
      </w:r>
      <w:r w:rsidRPr="00986E7D">
        <w:rPr>
          <w:rFonts w:ascii="StobiSerif Regular" w:hAnsi="StobiSerif Regular"/>
          <w:sz w:val="22"/>
          <w:szCs w:val="22"/>
          <w:lang w:val="mk-MK"/>
        </w:rPr>
        <w:t>побара во рок од седум (7) дена да се произнесе по истата и до Агенцијата да ги достави сите списи во врска со предметот.</w:t>
      </w:r>
    </w:p>
    <w:p w14:paraId="714E8BEC" w14:textId="77777777" w:rsidR="00437019" w:rsidRPr="00753552" w:rsidRDefault="00437019" w:rsidP="00437019">
      <w:pPr>
        <w:pStyle w:val="NormalWeb"/>
        <w:spacing w:before="0" w:after="0"/>
        <w:jc w:val="both"/>
        <w:rPr>
          <w:rFonts w:ascii="StobiSerif Regular" w:hAnsi="StobiSerif Regular"/>
          <w:sz w:val="22"/>
          <w:szCs w:val="22"/>
          <w:lang w:val="mk-MK"/>
        </w:rPr>
      </w:pPr>
      <w:r>
        <w:rPr>
          <w:rFonts w:ascii="StobiSerif Regular" w:hAnsi="StobiSerif Regular"/>
          <w:sz w:val="22"/>
          <w:szCs w:val="22"/>
          <w:lang w:val="mk-MK"/>
        </w:rPr>
        <w:tab/>
        <w:t>Имателот на информации на 12.06.2026 година до Агенцијата достави Одговор на жалба бр.10-464/6 од 10.06.2026 година, заведен во Агенцијата под бр.08-169. ВО Одговорот е наведено: „...Имателот на информации, го известува Барателот дека сецниците на Комисијата согласно Деловодникот за работа на Комисијата, имајќи ја во предвид природата на предметите од постапките за заштита од дискриминација, не се отворени за јавноста, па оттаму, и бараните записници не можат да бидат споделувани. По доставување на актот од Ваша страна со прилог Жалба од Барателот, Комисијата првенство спроведе Тест на штетност по Барање за пристап до информации од јавен карактер, заведен со бр.</w:t>
      </w:r>
      <w:r>
        <w:rPr>
          <w:rFonts w:ascii="StobiSerif Regular" w:hAnsi="StobiSerif Regular"/>
          <w:sz w:val="22"/>
          <w:szCs w:val="22"/>
          <w:lang w:val="sq-AL"/>
        </w:rPr>
        <w:t xml:space="preserve">10-464/4 </w:t>
      </w:r>
      <w:r>
        <w:rPr>
          <w:rFonts w:ascii="StobiSerif Regular" w:hAnsi="StobiSerif Regular"/>
          <w:sz w:val="22"/>
          <w:szCs w:val="22"/>
          <w:lang w:val="mk-MK"/>
        </w:rPr>
        <w:t>од 09.06.2026 година, согласно кој утврди дека предемтот на Барањето...содржи лични податоци на лицата кои поднеле претставка...“. Во прилог го достави Решението бр.10-464/5 од 09.06.2026 година со кое Барањето го одбива; и Тестот на штетност бр.10-464/4 од 09.06.2026 година. Во Решението е наведено: „бараната документација содржи лични податоци чие откривање би значело повреда на заштитата на личните податоци...Седниците на Комисијата по правило не се отворени за јавноста, поради сензитивноста на предметите отворени по претставки за заштита од дискриминација, токму заради заштита на личните податоци и на лицата подносители на претставките, како и на лицата потенцијални и утврдени дискриминатори...“. Додека во Тестот на штетност е наведено: „Не постои можност за селекција на податоци кои не ги засегаат лицата подносители на претставки за заштита од дискриминација, како и лицата потенцијални или утврдени дискриминатори...Бараната документација содржи лични податоци (име и презиме, адреса и слично) на лицата подносители на претставки за заштита од дискриминација...Комисијата донесените Мислења, на својата официјална веб страна ги објавува анонимизирано“.</w:t>
      </w:r>
    </w:p>
    <w:p w14:paraId="6D5AC688" w14:textId="680628CC" w:rsidR="00437019" w:rsidRDefault="00437019" w:rsidP="00437019">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Незадоволен од наведеното Решение, Барателот на информации во законски предвидениот рок поднесе Жалба до Агенцијата, заведена под бр.08-169 на 24.06.2026 година. Во Жалбата е наведено: „</w:t>
      </w:r>
      <w:r w:rsidR="007B0A1F">
        <w:rPr>
          <w:rFonts w:ascii="StobiSerif Regular" w:hAnsi="StobiSerif Regular"/>
          <w:sz w:val="22"/>
          <w:szCs w:val="22"/>
          <w:lang w:val="mk-MK"/>
        </w:rPr>
        <w:t>Тестот на штетност очигледно не е спроведена имајќи предвид дека во Решението број 10-464/5 со датум 09.06.2026 година воопшто не е наведен број и датум на писменото за спроведена постапка на тест на штетност</w:t>
      </w:r>
      <w:r>
        <w:rPr>
          <w:rFonts w:ascii="StobiSerif Regular" w:hAnsi="StobiSerif Regular"/>
          <w:sz w:val="22"/>
          <w:szCs w:val="22"/>
          <w:lang w:val="mk-MK"/>
        </w:rPr>
        <w:t xml:space="preserve">.“ </w:t>
      </w:r>
    </w:p>
    <w:p w14:paraId="4E7F3B87" w14:textId="77777777" w:rsidR="00437019" w:rsidRPr="00986E7D" w:rsidRDefault="00437019" w:rsidP="00437019">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Pr="00986E7D">
        <w:rPr>
          <w:rFonts w:ascii="StobiSerif Regular" w:hAnsi="StobiSerif Regular"/>
          <w:sz w:val="22"/>
          <w:szCs w:val="22"/>
          <w:lang w:val="mk-MK"/>
        </w:rPr>
        <w:t>Агенцијата, преку е-маил заведен собр.08-</w:t>
      </w:r>
      <w:r>
        <w:rPr>
          <w:rFonts w:ascii="StobiSerif Regular" w:hAnsi="StobiSerif Regular"/>
          <w:sz w:val="22"/>
          <w:szCs w:val="22"/>
          <w:lang w:val="mk-MK"/>
        </w:rPr>
        <w:t>169</w:t>
      </w:r>
      <w:r w:rsidRPr="00986E7D">
        <w:rPr>
          <w:rFonts w:ascii="StobiSerif Regular" w:hAnsi="StobiSerif Regular"/>
          <w:sz w:val="22"/>
          <w:szCs w:val="22"/>
          <w:lang w:val="mk-MK"/>
        </w:rPr>
        <w:t xml:space="preserve"> од </w:t>
      </w:r>
      <w:r>
        <w:rPr>
          <w:rFonts w:ascii="StobiSerif Regular" w:hAnsi="StobiSerif Regular"/>
          <w:sz w:val="22"/>
          <w:szCs w:val="22"/>
          <w:lang w:val="mk-MK"/>
        </w:rPr>
        <w:t>24.06</w:t>
      </w:r>
      <w:r w:rsidRPr="00986E7D">
        <w:rPr>
          <w:rFonts w:ascii="StobiSerif Regular" w:hAnsi="StobiSerif Regular"/>
          <w:sz w:val="22"/>
          <w:szCs w:val="22"/>
          <w:lang w:val="mk-MK"/>
        </w:rPr>
        <w:t>.202</w:t>
      </w:r>
      <w:r>
        <w:rPr>
          <w:rFonts w:ascii="StobiSerif Regular" w:hAnsi="StobiSerif Regular"/>
          <w:sz w:val="22"/>
          <w:szCs w:val="22"/>
          <w:lang w:val="mk-MK"/>
        </w:rPr>
        <w:t>6</w:t>
      </w:r>
      <w:r w:rsidRPr="00986E7D">
        <w:rPr>
          <w:rFonts w:ascii="StobiSerif Regular" w:hAnsi="StobiSerif Regular"/>
          <w:sz w:val="22"/>
          <w:szCs w:val="22"/>
          <w:lang w:val="mk-MK"/>
        </w:rPr>
        <w:t xml:space="preserve"> година, ја препрати Жалбата до Имателот на информации</w:t>
      </w:r>
      <w:r w:rsidRPr="00986E7D">
        <w:rPr>
          <w:rFonts w:ascii="StobiSerif Regular" w:hAnsi="StobiSerif Regular"/>
          <w:snapToGrid w:val="0"/>
          <w:sz w:val="22"/>
          <w:szCs w:val="22"/>
          <w:lang w:val="mk-MK"/>
        </w:rPr>
        <w:t xml:space="preserve"> и </w:t>
      </w:r>
      <w:r w:rsidRPr="00986E7D">
        <w:rPr>
          <w:rFonts w:ascii="StobiSerif Regular" w:hAnsi="StobiSerif Regular"/>
          <w:sz w:val="22"/>
          <w:szCs w:val="22"/>
          <w:lang w:val="mk-MK"/>
        </w:rPr>
        <w:t>побара во рок од седум (7) дена да се произнесе по истата и до Агенцијата да ги достави сите списи во врска со предметот.</w:t>
      </w:r>
    </w:p>
    <w:p w14:paraId="021B8815" w14:textId="04FBDF1A" w:rsidR="00437019" w:rsidRDefault="00437019" w:rsidP="00437019">
      <w:pPr>
        <w:widowControl w:val="0"/>
        <w:ind w:firstLine="567"/>
        <w:jc w:val="both"/>
        <w:rPr>
          <w:rFonts w:ascii="StobiSerif Regular" w:hAnsi="StobiSerif Regular"/>
          <w:sz w:val="22"/>
          <w:szCs w:val="22"/>
          <w:lang w:val="mk-MK"/>
        </w:rPr>
      </w:pPr>
      <w:r w:rsidRPr="00986E7D">
        <w:rPr>
          <w:rFonts w:ascii="StobiSerif Regular" w:hAnsi="StobiSerif Regular"/>
          <w:sz w:val="22"/>
          <w:szCs w:val="22"/>
          <w:lang w:val="mk-MK"/>
        </w:rPr>
        <w:tab/>
      </w:r>
      <w:r>
        <w:rPr>
          <w:rFonts w:ascii="StobiSerif Regular" w:hAnsi="StobiSerif Regular"/>
          <w:sz w:val="22"/>
          <w:szCs w:val="22"/>
          <w:lang w:val="mk-MK"/>
        </w:rPr>
        <w:t>Постапувајќи по Барањето на Агенцијата, Имателот на информации до Агенцијата достави Одговор на жалба бр.10-464/7 од 30.06.2026 година, заведен во Агенцијата под бр.08-169 на 03.07.2026 година. Во Одговорот е наведено: „Имено, со одредбата од член 9 став (7) од Деловникот за работа на Комисијата е уредено дека „Седниците на Комисијата ги свикува претседателот на сопсвена иницијатива или на предлог на било кој член, а истите по правило не се отворени за јавноста“... Напоменуваме дека А</w:t>
      </w:r>
      <w:r w:rsidR="005C5689">
        <w:rPr>
          <w:rFonts w:ascii="StobiSerif Regular" w:hAnsi="StobiSerif Regular"/>
          <w:sz w:val="22"/>
          <w:szCs w:val="22"/>
        </w:rPr>
        <w:t>.</w:t>
      </w:r>
      <w:r>
        <w:rPr>
          <w:rFonts w:ascii="StobiSerif Regular" w:hAnsi="StobiSerif Regular"/>
          <w:sz w:val="22"/>
          <w:szCs w:val="22"/>
          <w:lang w:val="mk-MK"/>
        </w:rPr>
        <w:t xml:space="preserve"> С</w:t>
      </w:r>
      <w:r w:rsidR="005C5689">
        <w:rPr>
          <w:rFonts w:ascii="StobiSerif Regular" w:hAnsi="StobiSerif Regular"/>
          <w:sz w:val="22"/>
          <w:szCs w:val="22"/>
        </w:rPr>
        <w:t>.</w:t>
      </w:r>
      <w:r>
        <w:rPr>
          <w:rFonts w:ascii="StobiSerif Regular" w:hAnsi="StobiSerif Regular"/>
          <w:sz w:val="22"/>
          <w:szCs w:val="22"/>
          <w:lang w:val="mk-MK"/>
        </w:rPr>
        <w:t xml:space="preserve"> од Скопје до Комисијата за спречување и заштита </w:t>
      </w:r>
      <w:r>
        <w:rPr>
          <w:rFonts w:ascii="StobiSerif Regular" w:hAnsi="StobiSerif Regular"/>
          <w:sz w:val="22"/>
          <w:szCs w:val="22"/>
          <w:lang w:val="mk-MK"/>
        </w:rPr>
        <w:lastRenderedPageBreak/>
        <w:t>од дискриминација поднесе Барање за увид заверено под бр.08-44/2 ...на подносителот му беше овозможен увид во списите...“. Во прилог Имателот ги достави следните докази: Мислење бр.08-44/1 од 09.01.2025 година; Записник од извршен увид во списи на предмет бр.08-44/3 од 31.03.2026 година.</w:t>
      </w:r>
    </w:p>
    <w:p w14:paraId="4B5C9580" w14:textId="77890BD5" w:rsidR="00CD73BC" w:rsidRDefault="00CD73BC" w:rsidP="00CD73BC">
      <w:pPr>
        <w:pStyle w:val="NormalWeb"/>
        <w:spacing w:before="0" w:after="120" w:line="240" w:lineRule="auto"/>
        <w:ind w:firstLine="720"/>
        <w:jc w:val="both"/>
        <w:rPr>
          <w:rFonts w:ascii="StobiSerif Regular" w:hAnsi="StobiSerif Regular"/>
          <w:sz w:val="22"/>
          <w:szCs w:val="22"/>
        </w:rPr>
      </w:pPr>
      <w:proofErr w:type="spellStart"/>
      <w:r>
        <w:rPr>
          <w:rFonts w:ascii="StobiSerif Regular" w:hAnsi="StobiSerif Regular"/>
          <w:sz w:val="22"/>
          <w:szCs w:val="22"/>
        </w:rPr>
        <w:t>Постапувајќи</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по</w:t>
      </w:r>
      <w:proofErr w:type="spellEnd"/>
      <w:r>
        <w:rPr>
          <w:rFonts w:ascii="StobiSerif Regular" w:hAnsi="StobiSerif Regular"/>
          <w:sz w:val="22"/>
          <w:szCs w:val="22"/>
          <w:lang w:val="mk-MK"/>
        </w:rPr>
        <w:t xml:space="preserve"> наведената Ж</w:t>
      </w:r>
      <w:proofErr w:type="spellStart"/>
      <w:r>
        <w:rPr>
          <w:rFonts w:ascii="StobiSerif Regular" w:hAnsi="StobiSerif Regular"/>
          <w:sz w:val="22"/>
          <w:szCs w:val="22"/>
        </w:rPr>
        <w:t>алба</w:t>
      </w:r>
      <w:proofErr w:type="spellEnd"/>
      <w:r>
        <w:rPr>
          <w:rFonts w:ascii="StobiSerif Regular" w:hAnsi="StobiSerif Regular"/>
          <w:sz w:val="22"/>
          <w:szCs w:val="22"/>
        </w:rPr>
        <w:t xml:space="preserve">, </w:t>
      </w:r>
      <w:proofErr w:type="spellStart"/>
      <w:r>
        <w:rPr>
          <w:rFonts w:ascii="StobiSerif Regular" w:hAnsi="StobiSerif Regular"/>
          <w:sz w:val="22"/>
          <w:szCs w:val="22"/>
        </w:rPr>
        <w:t>Агенцијата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за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заштита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правото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слободен</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пристап</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до</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информациите</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од</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јавен</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карактер</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истата</w:t>
      </w:r>
      <w:proofErr w:type="spellEnd"/>
      <w:r>
        <w:rPr>
          <w:rFonts w:ascii="StobiSerif Regular" w:hAnsi="StobiSerif Regular"/>
          <w:sz w:val="22"/>
          <w:szCs w:val="22"/>
          <w:lang w:val="mk-MK"/>
        </w:rPr>
        <w:t xml:space="preserve"> </w:t>
      </w:r>
      <w:proofErr w:type="spellStart"/>
      <w:r w:rsidRPr="007B241A">
        <w:rPr>
          <w:rFonts w:ascii="StobiSerif Regular" w:hAnsi="StobiSerif Regular"/>
          <w:b/>
          <w:sz w:val="22"/>
          <w:szCs w:val="22"/>
        </w:rPr>
        <w:t>ја</w:t>
      </w:r>
      <w:proofErr w:type="spellEnd"/>
      <w:r w:rsidRPr="007B241A">
        <w:rPr>
          <w:rFonts w:ascii="StobiSerif Regular" w:hAnsi="StobiSerif Regular"/>
          <w:b/>
          <w:sz w:val="22"/>
          <w:szCs w:val="22"/>
          <w:lang w:val="mk-MK"/>
        </w:rPr>
        <w:t xml:space="preserve"> </w:t>
      </w:r>
      <w:r w:rsidRPr="007B241A">
        <w:rPr>
          <w:rFonts w:ascii="StobiSerif Regular" w:hAnsi="StobiSerif Regular"/>
          <w:b/>
          <w:sz w:val="22"/>
          <w:szCs w:val="22"/>
        </w:rPr>
        <w:t>о</w:t>
      </w:r>
      <w:r w:rsidR="00902D82" w:rsidRPr="007B241A">
        <w:rPr>
          <w:rFonts w:ascii="StobiSerif Regular" w:hAnsi="StobiSerif Regular"/>
          <w:b/>
          <w:sz w:val="22"/>
          <w:szCs w:val="22"/>
          <w:lang w:val="mk-MK"/>
        </w:rPr>
        <w:t>дби</w:t>
      </w:r>
      <w:r w:rsidRPr="007B241A">
        <w:rPr>
          <w:rFonts w:ascii="StobiSerif Regular" w:hAnsi="StobiSerif Regular"/>
          <w:b/>
          <w:sz w:val="22"/>
          <w:szCs w:val="22"/>
          <w:lang w:val="mk-MK"/>
        </w:rPr>
        <w:t xml:space="preserve"> </w:t>
      </w:r>
      <w:proofErr w:type="spellStart"/>
      <w:r w:rsidRPr="007B241A">
        <w:rPr>
          <w:rFonts w:ascii="StobiSerif Regular" w:hAnsi="StobiSerif Regular"/>
          <w:b/>
          <w:sz w:val="22"/>
          <w:szCs w:val="22"/>
        </w:rPr>
        <w:t>како</w:t>
      </w:r>
      <w:proofErr w:type="spellEnd"/>
      <w:r w:rsidRPr="007B241A">
        <w:rPr>
          <w:rFonts w:ascii="StobiSerif Regular" w:hAnsi="StobiSerif Regular"/>
          <w:b/>
          <w:sz w:val="22"/>
          <w:szCs w:val="22"/>
          <w:lang w:val="mk-MK"/>
        </w:rPr>
        <w:t xml:space="preserve"> не</w:t>
      </w:r>
      <w:r w:rsidR="00902D82" w:rsidRPr="007B241A">
        <w:rPr>
          <w:rFonts w:ascii="StobiSerif Regular" w:hAnsi="StobiSerif Regular"/>
          <w:b/>
          <w:sz w:val="22"/>
          <w:szCs w:val="22"/>
          <w:lang w:val="mk-MK"/>
        </w:rPr>
        <w:t>основа</w:t>
      </w:r>
      <w:r w:rsidRPr="007B241A">
        <w:rPr>
          <w:rFonts w:ascii="StobiSerif Regular" w:hAnsi="StobiSerif Regular"/>
          <w:b/>
          <w:sz w:val="22"/>
          <w:szCs w:val="22"/>
          <w:lang w:val="mk-MK"/>
        </w:rPr>
        <w:t>на</w:t>
      </w:r>
      <w:r>
        <w:rPr>
          <w:rFonts w:ascii="StobiSerif Regular" w:hAnsi="StobiSerif Regular"/>
          <w:sz w:val="22"/>
          <w:szCs w:val="22"/>
        </w:rPr>
        <w:t xml:space="preserve">, </w:t>
      </w:r>
      <w:r w:rsidR="007B241A">
        <w:rPr>
          <w:rFonts w:ascii="StobiSerif Regular" w:hAnsi="StobiSerif Regular"/>
          <w:sz w:val="22"/>
          <w:szCs w:val="22"/>
          <w:lang w:val="mk-MK"/>
        </w:rPr>
        <w:t xml:space="preserve">Решението на Имателот на информации бр.03-1084/3 од 22.04.2026 година го потврди, </w:t>
      </w:r>
      <w:proofErr w:type="spellStart"/>
      <w:r>
        <w:rPr>
          <w:rFonts w:ascii="StobiSerif Regular" w:hAnsi="StobiSerif Regular"/>
          <w:sz w:val="22"/>
          <w:szCs w:val="22"/>
        </w:rPr>
        <w:t>поради</w:t>
      </w:r>
      <w:proofErr w:type="spellEnd"/>
      <w:r>
        <w:rPr>
          <w:rFonts w:ascii="StobiSerif Regular" w:hAnsi="StobiSerif Regular"/>
          <w:sz w:val="22"/>
          <w:szCs w:val="22"/>
          <w:lang w:val="mk-MK"/>
        </w:rPr>
        <w:t xml:space="preserve"> </w:t>
      </w:r>
      <w:proofErr w:type="spellStart"/>
      <w:r>
        <w:rPr>
          <w:rFonts w:ascii="StobiSerif Regular" w:hAnsi="StobiSerif Regular"/>
          <w:sz w:val="22"/>
          <w:szCs w:val="22"/>
        </w:rPr>
        <w:t>следното</w:t>
      </w:r>
      <w:proofErr w:type="spellEnd"/>
      <w:r>
        <w:rPr>
          <w:rFonts w:ascii="StobiSerif Regular" w:hAnsi="StobiSerif Regular"/>
          <w:sz w:val="22"/>
          <w:szCs w:val="22"/>
        </w:rPr>
        <w:t>:</w:t>
      </w:r>
    </w:p>
    <w:p w14:paraId="5F936DD1" w14:textId="3947A094" w:rsidR="007B241A" w:rsidRDefault="007B241A" w:rsidP="00CD73BC">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По разгледувањето на Жалбата и сите списи во врска со предметот, Агенцијата утврди дека Имателот на информации во врска со Барањето на Барателот постапил согласно одредбите на Законот за слободен пристап до информации од јавен карактер, односно донел Решение согласно член 6 став 1 </w:t>
      </w:r>
      <w:r w:rsidR="00E51F2F">
        <w:rPr>
          <w:rFonts w:ascii="StobiSerif Regular" w:hAnsi="StobiSerif Regular"/>
          <w:sz w:val="22"/>
          <w:szCs w:val="22"/>
          <w:lang w:val="mk-MK"/>
        </w:rPr>
        <w:t xml:space="preserve">точка 2 и член 6 став 3 </w:t>
      </w:r>
      <w:r>
        <w:rPr>
          <w:rFonts w:ascii="StobiSerif Regular" w:hAnsi="StobiSerif Regular"/>
          <w:sz w:val="22"/>
          <w:szCs w:val="22"/>
          <w:lang w:val="mk-MK"/>
        </w:rPr>
        <w:t>од истиот Закон.</w:t>
      </w:r>
    </w:p>
    <w:p w14:paraId="25C9279E" w14:textId="77777777" w:rsidR="00437019" w:rsidRDefault="007B241A" w:rsidP="00CD73BC">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Имено, Имателот на информации во конкретниот случај </w:t>
      </w:r>
      <w:r w:rsidR="00E51F2F">
        <w:rPr>
          <w:rFonts w:ascii="StobiSerif Regular" w:hAnsi="StobiSerif Regular"/>
          <w:sz w:val="22"/>
          <w:szCs w:val="22"/>
          <w:lang w:val="mk-MK"/>
        </w:rPr>
        <w:t>одбива пристап до бараната информација со образложение дека станува збор за информации кои се однесуваат</w:t>
      </w:r>
      <w:r w:rsidR="00437019">
        <w:rPr>
          <w:rFonts w:ascii="StobiSerif Regular" w:hAnsi="StobiSerif Regular"/>
          <w:sz w:val="22"/>
          <w:szCs w:val="22"/>
          <w:lang w:val="mk-MK"/>
        </w:rPr>
        <w:t xml:space="preserve"> на документ кој содржи лични податоци, чие откривање би значело повреда на заштитата на личните податоци.</w:t>
      </w:r>
    </w:p>
    <w:p w14:paraId="5D6E2847" w14:textId="77777777" w:rsidR="007B0A1F" w:rsidRDefault="00437019" w:rsidP="007B0A1F">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При одбивање на предметното Барање, Имателот на информации го спроведува задолжителниот Тест на штетност со посебен документ бр.10-464/4 од 09.06.2026 година, со кој е утврден дека со доставување на побараната информација би имало штетни последици врз физичките лица кои се подносители на претстави пред Имателот на информации. Исто така, Имателот го зема во предвид и Деловодникот за работа на Комисијата, каде е утврдено дека седниците на Комисиите по правило не с</w:t>
      </w:r>
      <w:r w:rsidR="007B0A1F">
        <w:rPr>
          <w:rFonts w:ascii="StobiSerif Regular" w:hAnsi="StobiSerif Regular"/>
          <w:sz w:val="22"/>
          <w:szCs w:val="22"/>
          <w:lang w:val="mk-MK"/>
        </w:rPr>
        <w:t>е отворени за јавноста.</w:t>
      </w:r>
    </w:p>
    <w:p w14:paraId="2A9834D8" w14:textId="0BE6390E" w:rsidR="00437019" w:rsidRDefault="007B0A1F" w:rsidP="007B0A1F">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Што се однесува до наводите на подносителот на Жалбата дека: „Тестот на штетност очигледно не е спроведена“, Агенцијата му укажува на Барателот на информации дека Имателот на информации правилно го спровел Тестот на штетност и го достави до Агенцијата на разгледување.</w:t>
      </w:r>
    </w:p>
    <w:p w14:paraId="1A2789E2" w14:textId="4813E7F7" w:rsidR="007B0A1F" w:rsidRDefault="007B0A1F" w:rsidP="007B0A1F">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По разгледување на прилозите доставени до Агенцијата заедно со Одговорот на жалба бр.10-464/7 од 30.06.2026 година од страна на Имателот на информации, Агенцијата констатира дека во конкретниот случај предметна Жалба ја прави и недопуштена.</w:t>
      </w:r>
    </w:p>
    <w:p w14:paraId="2A838E2F" w14:textId="77777777" w:rsidR="008478C0" w:rsidRPr="008B510B" w:rsidRDefault="008478C0" w:rsidP="0037009F">
      <w:pPr>
        <w:ind w:right="4" w:firstLine="578"/>
        <w:jc w:val="both"/>
        <w:rPr>
          <w:rFonts w:ascii="StobiSerif Regular" w:eastAsiaTheme="minorEastAsia" w:hAnsi="StobiSerif Regular"/>
          <w:sz w:val="22"/>
          <w:szCs w:val="22"/>
        </w:rPr>
      </w:pPr>
      <w:r w:rsidRPr="008B510B">
        <w:rPr>
          <w:rFonts w:ascii="StobiSerif Regular" w:hAnsi="StobiSerif Regular"/>
          <w:sz w:val="22"/>
          <w:szCs w:val="22"/>
          <w:lang w:val="mk-MK"/>
        </w:rPr>
        <w:t xml:space="preserve">Врз основа на сето </w:t>
      </w:r>
      <w:proofErr w:type="spellStart"/>
      <w:r w:rsidRPr="008B510B">
        <w:rPr>
          <w:rFonts w:ascii="StobiSerif Regular" w:hAnsi="StobiSerif Regular"/>
          <w:sz w:val="22"/>
          <w:szCs w:val="22"/>
        </w:rPr>
        <w:t>погоре</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наведено</w:t>
      </w:r>
      <w:proofErr w:type="spellEnd"/>
      <w:r w:rsidRPr="008B510B">
        <w:rPr>
          <w:rFonts w:ascii="StobiSerif Regular" w:hAnsi="StobiSerif Regular"/>
          <w:sz w:val="22"/>
          <w:szCs w:val="22"/>
        </w:rPr>
        <w:t xml:space="preserve">, </w:t>
      </w:r>
      <w:proofErr w:type="spellStart"/>
      <w:r w:rsidRPr="008B510B">
        <w:rPr>
          <w:rFonts w:ascii="StobiSerif Regular" w:hAnsi="StobiSerif Regular"/>
          <w:sz w:val="22"/>
          <w:szCs w:val="22"/>
        </w:rPr>
        <w:t>Агенцијата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за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заштита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правото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слободен</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пристап</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до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информациите</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од</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јавен</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карактер</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одлучи</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како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во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диспозитивот</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ова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Решение</w:t>
      </w:r>
      <w:proofErr w:type="spellEnd"/>
      <w:r w:rsidRPr="008B510B">
        <w:rPr>
          <w:rFonts w:ascii="StobiSerif Regular" w:hAnsi="StobiSerif Regular"/>
          <w:sz w:val="22"/>
          <w:szCs w:val="22"/>
        </w:rPr>
        <w:t>.</w:t>
      </w:r>
    </w:p>
    <w:p w14:paraId="13F264D0" w14:textId="77777777" w:rsidR="008478C0" w:rsidRPr="008B510B" w:rsidRDefault="008478C0" w:rsidP="0037009F">
      <w:pPr>
        <w:ind w:right="4" w:firstLine="578"/>
        <w:jc w:val="both"/>
        <w:rPr>
          <w:rFonts w:ascii="StobiSerif Regular" w:hAnsi="StobiSerif Regular"/>
          <w:sz w:val="22"/>
          <w:szCs w:val="22"/>
        </w:rPr>
      </w:pPr>
    </w:p>
    <w:p w14:paraId="55123AD4" w14:textId="77777777" w:rsidR="008478C0" w:rsidRPr="008B510B" w:rsidRDefault="008478C0" w:rsidP="0037009F">
      <w:pPr>
        <w:ind w:right="4" w:firstLine="578"/>
        <w:jc w:val="both"/>
        <w:rPr>
          <w:rFonts w:ascii="StobiSerif Regular" w:hAnsi="StobiSerif Regular"/>
          <w:sz w:val="22"/>
          <w:szCs w:val="22"/>
        </w:rPr>
      </w:pPr>
      <w:proofErr w:type="spellStart"/>
      <w:r w:rsidRPr="008B510B">
        <w:rPr>
          <w:rFonts w:ascii="StobiSerif Regular" w:hAnsi="StobiSerif Regular"/>
          <w:sz w:val="22"/>
          <w:szCs w:val="22"/>
        </w:rPr>
        <w:t>Ова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Решение</w:t>
      </w:r>
      <w:proofErr w:type="spellEnd"/>
      <w:r w:rsidRPr="008B510B">
        <w:rPr>
          <w:rFonts w:ascii="StobiSerif Regular" w:hAnsi="StobiSerif Regular"/>
          <w:sz w:val="22"/>
          <w:szCs w:val="22"/>
        </w:rPr>
        <w:t xml:space="preserve"> е </w:t>
      </w:r>
      <w:proofErr w:type="spellStart"/>
      <w:r w:rsidRPr="008B510B">
        <w:rPr>
          <w:rFonts w:ascii="StobiSerif Regular" w:hAnsi="StobiSerif Regular"/>
          <w:sz w:val="22"/>
          <w:szCs w:val="22"/>
        </w:rPr>
        <w:t>конечно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во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управната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постапка</w:t>
      </w:r>
      <w:proofErr w:type="spellEnd"/>
      <w:r w:rsidRPr="008B510B">
        <w:rPr>
          <w:rFonts w:ascii="StobiSerif Regular" w:hAnsi="StobiSerif Regular"/>
          <w:sz w:val="22"/>
          <w:szCs w:val="22"/>
        </w:rPr>
        <w:t xml:space="preserve"> и </w:t>
      </w:r>
      <w:proofErr w:type="spellStart"/>
      <w:r w:rsidRPr="008B510B">
        <w:rPr>
          <w:rFonts w:ascii="StobiSerif Regular" w:hAnsi="StobiSerif Regular"/>
          <w:sz w:val="22"/>
          <w:szCs w:val="22"/>
        </w:rPr>
        <w:t>против</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него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нема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место</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за</w:t>
      </w:r>
      <w:proofErr w:type="spellEnd"/>
      <w:r w:rsidRPr="008B510B">
        <w:rPr>
          <w:rFonts w:ascii="StobiSerif Regular" w:hAnsi="StobiSerif Regular"/>
          <w:sz w:val="22"/>
          <w:szCs w:val="22"/>
          <w:lang w:val="mk-MK"/>
        </w:rPr>
        <w:t xml:space="preserve"> </w:t>
      </w:r>
      <w:proofErr w:type="spellStart"/>
      <w:r w:rsidRPr="008B510B">
        <w:rPr>
          <w:rFonts w:ascii="StobiSerif Regular" w:hAnsi="StobiSerif Regular"/>
          <w:sz w:val="22"/>
          <w:szCs w:val="22"/>
        </w:rPr>
        <w:t>жалба</w:t>
      </w:r>
      <w:proofErr w:type="spellEnd"/>
      <w:r w:rsidRPr="008B510B">
        <w:rPr>
          <w:rFonts w:ascii="StobiSerif Regular" w:hAnsi="StobiSerif Regular"/>
          <w:sz w:val="22"/>
          <w:szCs w:val="22"/>
        </w:rPr>
        <w:t>.</w:t>
      </w:r>
    </w:p>
    <w:p w14:paraId="6DF1A354" w14:textId="58F3E597" w:rsidR="00291DB3" w:rsidRPr="008B510B" w:rsidRDefault="008478C0" w:rsidP="0037009F">
      <w:pPr>
        <w:ind w:right="4" w:firstLine="578"/>
        <w:jc w:val="both"/>
        <w:rPr>
          <w:rFonts w:ascii="StobiSerif Regular" w:hAnsi="StobiSerif Regular"/>
          <w:sz w:val="22"/>
          <w:szCs w:val="22"/>
          <w:lang w:val="mk-MK"/>
        </w:rPr>
      </w:pPr>
      <w:r w:rsidRPr="008B510B">
        <w:rPr>
          <w:rFonts w:ascii="StobiSerif Regular" w:hAnsi="StobiSerif Regular"/>
          <w:sz w:val="22"/>
          <w:szCs w:val="22"/>
          <w:lang w:val="mk-MK"/>
        </w:rPr>
        <w:t xml:space="preserve"> </w:t>
      </w:r>
    </w:p>
    <w:p w14:paraId="3E8AB211" w14:textId="77777777" w:rsidR="00934DB9" w:rsidRPr="008B510B" w:rsidRDefault="00934DB9" w:rsidP="0037009F">
      <w:pPr>
        <w:ind w:right="4" w:firstLine="578"/>
        <w:jc w:val="both"/>
        <w:rPr>
          <w:rFonts w:ascii="StobiSerif Regular" w:hAnsi="StobiSerif Regular"/>
          <w:b/>
          <w:sz w:val="22"/>
          <w:szCs w:val="22"/>
          <w:lang w:val="mk-MK"/>
        </w:rPr>
      </w:pPr>
    </w:p>
    <w:p w14:paraId="37A917EF" w14:textId="5F108289" w:rsidR="00CF60D8" w:rsidRPr="008B510B" w:rsidRDefault="006D7F87" w:rsidP="0037009F">
      <w:pPr>
        <w:ind w:right="4" w:firstLine="578"/>
        <w:jc w:val="both"/>
        <w:rPr>
          <w:rFonts w:ascii="StobiSerif Regular" w:hAnsi="StobiSerif Regular"/>
          <w:sz w:val="22"/>
          <w:szCs w:val="22"/>
          <w:lang w:val="mk-MK"/>
        </w:rPr>
      </w:pPr>
      <w:r w:rsidRPr="008B510B">
        <w:rPr>
          <w:rFonts w:ascii="StobiSerif Regular" w:hAnsi="StobiSerif Regular"/>
          <w:b/>
          <w:sz w:val="22"/>
          <w:szCs w:val="22"/>
          <w:lang w:val="mk-MK"/>
        </w:rPr>
        <w:lastRenderedPageBreak/>
        <w:t>ПРАВНА ПОУКА:</w:t>
      </w:r>
      <w:r w:rsidRPr="008B510B">
        <w:rPr>
          <w:rFonts w:ascii="StobiSerif Regular" w:hAnsi="StobiSerif Regular"/>
          <w:sz w:val="22"/>
          <w:szCs w:val="22"/>
          <w:lang w:val="mk-MK"/>
        </w:rPr>
        <w:t xml:space="preserve"> Против ова Решение </w:t>
      </w:r>
      <w:r w:rsidR="00EF44AA" w:rsidRPr="008B510B">
        <w:rPr>
          <w:rFonts w:ascii="StobiSerif Regular" w:hAnsi="StobiSerif Regular"/>
          <w:sz w:val="22"/>
          <w:szCs w:val="22"/>
          <w:lang w:val="mk-MK"/>
        </w:rPr>
        <w:t xml:space="preserve">странката </w:t>
      </w:r>
      <w:r w:rsidRPr="008B510B">
        <w:rPr>
          <w:rFonts w:ascii="StobiSerif Regular" w:hAnsi="StobiSerif Regular"/>
          <w:sz w:val="22"/>
          <w:szCs w:val="22"/>
          <w:lang w:val="mk-MK"/>
        </w:rPr>
        <w:t>може да поведе управен спор пред Управниот суд во рок од 30 дена.</w:t>
      </w:r>
    </w:p>
    <w:p w14:paraId="176C9970" w14:textId="005179FD" w:rsidR="00934DB9" w:rsidRPr="008B510B" w:rsidRDefault="00934DB9" w:rsidP="0037009F">
      <w:pPr>
        <w:ind w:right="4" w:firstLine="578"/>
        <w:jc w:val="both"/>
        <w:rPr>
          <w:rFonts w:ascii="StobiSerif Regular" w:hAnsi="StobiSerif Regular"/>
          <w:sz w:val="22"/>
          <w:szCs w:val="22"/>
          <w:lang w:val="mk-MK"/>
        </w:rPr>
      </w:pPr>
    </w:p>
    <w:p w14:paraId="50C18C04" w14:textId="77777777" w:rsidR="00934DB9" w:rsidRPr="008B510B" w:rsidRDefault="00934DB9" w:rsidP="0037009F">
      <w:pPr>
        <w:ind w:right="4" w:firstLine="578"/>
        <w:jc w:val="both"/>
        <w:rPr>
          <w:rFonts w:ascii="StobiSerif Regular" w:hAnsi="StobiSerif Regular"/>
          <w:sz w:val="22"/>
          <w:szCs w:val="22"/>
          <w:lang w:val="mk-MK"/>
        </w:rPr>
      </w:pPr>
    </w:p>
    <w:p w14:paraId="6D07F507" w14:textId="77777777" w:rsidR="00613409" w:rsidRPr="008B510B" w:rsidRDefault="00565841" w:rsidP="0037009F">
      <w:pPr>
        <w:ind w:right="4" w:firstLine="578"/>
        <w:rPr>
          <w:rFonts w:ascii="StobiSerif Regular" w:hAnsi="StobiSerif Regular"/>
          <w:b/>
          <w:sz w:val="22"/>
          <w:szCs w:val="22"/>
          <w:lang w:val="ru-RU"/>
        </w:rPr>
      </w:pPr>
      <w:r w:rsidRPr="008B510B">
        <w:rPr>
          <w:rFonts w:ascii="StobiSerif Regular" w:hAnsi="StobiSerif Regular"/>
          <w:b/>
          <w:sz w:val="22"/>
          <w:szCs w:val="22"/>
          <w:lang w:val="mk-MK"/>
        </w:rPr>
        <w:tab/>
      </w:r>
      <w:r w:rsidRPr="008B510B">
        <w:rPr>
          <w:rFonts w:ascii="StobiSerif Regular" w:hAnsi="StobiSerif Regular"/>
          <w:b/>
          <w:sz w:val="22"/>
          <w:szCs w:val="22"/>
          <w:lang w:val="mk-MK"/>
        </w:rPr>
        <w:tab/>
      </w:r>
      <w:r w:rsidRPr="008B510B">
        <w:rPr>
          <w:rFonts w:ascii="StobiSerif Regular" w:hAnsi="StobiSerif Regular"/>
          <w:b/>
          <w:sz w:val="22"/>
          <w:szCs w:val="22"/>
          <w:lang w:val="mk-MK"/>
        </w:rPr>
        <w:tab/>
      </w:r>
      <w:r w:rsidRPr="008B510B">
        <w:rPr>
          <w:rFonts w:ascii="StobiSerif Regular" w:hAnsi="StobiSerif Regular"/>
          <w:b/>
          <w:sz w:val="22"/>
          <w:szCs w:val="22"/>
          <w:lang w:val="mk-MK"/>
        </w:rPr>
        <w:tab/>
      </w:r>
      <w:r w:rsidRPr="008B510B">
        <w:rPr>
          <w:rFonts w:ascii="StobiSerif Regular" w:hAnsi="StobiSerif Regular"/>
          <w:b/>
          <w:sz w:val="22"/>
          <w:szCs w:val="22"/>
          <w:lang w:val="mk-MK"/>
        </w:rPr>
        <w:tab/>
      </w:r>
      <w:r w:rsidRPr="008B510B">
        <w:rPr>
          <w:rFonts w:ascii="StobiSerif Regular" w:hAnsi="StobiSerif Regular"/>
          <w:b/>
          <w:sz w:val="22"/>
          <w:szCs w:val="22"/>
          <w:lang w:val="mk-MK"/>
        </w:rPr>
        <w:tab/>
      </w:r>
      <w:r w:rsidR="001B7B31" w:rsidRPr="008B510B">
        <w:rPr>
          <w:rFonts w:ascii="StobiSerif Regular" w:hAnsi="StobiSerif Regular"/>
          <w:b/>
          <w:sz w:val="22"/>
          <w:szCs w:val="22"/>
          <w:lang w:val="mk-MK"/>
        </w:rPr>
        <w:tab/>
      </w:r>
      <w:r w:rsidR="001B7B31" w:rsidRPr="008B510B">
        <w:rPr>
          <w:rFonts w:ascii="StobiSerif Regular" w:hAnsi="StobiSerif Regular"/>
          <w:b/>
          <w:sz w:val="22"/>
          <w:szCs w:val="22"/>
          <w:lang w:val="mk-MK"/>
        </w:rPr>
        <w:tab/>
      </w:r>
      <w:r w:rsidR="001B7B31" w:rsidRPr="008B510B">
        <w:rPr>
          <w:rFonts w:ascii="StobiSerif Regular" w:hAnsi="StobiSerif Regular"/>
          <w:b/>
          <w:sz w:val="22"/>
          <w:szCs w:val="22"/>
          <w:lang w:val="mk-MK"/>
        </w:rPr>
        <w:tab/>
      </w:r>
      <w:r w:rsidR="00613409" w:rsidRPr="008B510B">
        <w:rPr>
          <w:rFonts w:ascii="StobiSerif Regular" w:hAnsi="StobiSerif Regular"/>
          <w:b/>
          <w:sz w:val="22"/>
          <w:szCs w:val="22"/>
          <w:lang w:val="mk-MK"/>
        </w:rPr>
        <w:t>Директор,</w:t>
      </w:r>
    </w:p>
    <w:p w14:paraId="654FF923" w14:textId="77777777" w:rsidR="00613409" w:rsidRPr="008B510B" w:rsidRDefault="00565841" w:rsidP="0037009F">
      <w:pPr>
        <w:ind w:right="4" w:firstLine="578"/>
        <w:rPr>
          <w:rFonts w:ascii="StobiSerif Regular" w:hAnsi="StobiSerif Regular"/>
          <w:b/>
          <w:sz w:val="22"/>
          <w:szCs w:val="22"/>
          <w:lang w:val="ru-RU"/>
        </w:rPr>
      </w:pPr>
      <w:r w:rsidRPr="008B510B">
        <w:rPr>
          <w:rFonts w:ascii="StobiSerif Regular" w:hAnsi="StobiSerif Regular"/>
          <w:b/>
          <w:sz w:val="22"/>
          <w:szCs w:val="22"/>
          <w:lang w:val="ru-RU"/>
        </w:rPr>
        <w:tab/>
      </w:r>
      <w:r w:rsidR="00A91E67" w:rsidRPr="008B510B">
        <w:rPr>
          <w:rFonts w:ascii="StobiSerif Regular" w:hAnsi="StobiSerif Regular"/>
          <w:b/>
          <w:sz w:val="22"/>
          <w:szCs w:val="22"/>
          <w:lang w:val="ru-RU"/>
        </w:rPr>
        <w:t xml:space="preserve">                                                                                                   </w:t>
      </w:r>
      <w:r w:rsidR="00330599" w:rsidRPr="008B510B">
        <w:rPr>
          <w:rFonts w:ascii="StobiSerif Regular" w:hAnsi="StobiSerif Regular"/>
          <w:b/>
          <w:sz w:val="22"/>
          <w:szCs w:val="22"/>
          <w:lang w:val="ru-RU"/>
        </w:rPr>
        <w:t xml:space="preserve">  </w:t>
      </w:r>
      <w:r w:rsidR="00A91E67" w:rsidRPr="008B510B">
        <w:rPr>
          <w:rFonts w:ascii="StobiSerif Regular" w:hAnsi="StobiSerif Regular"/>
          <w:b/>
          <w:sz w:val="22"/>
          <w:szCs w:val="22"/>
          <w:lang w:val="ru-RU"/>
        </w:rPr>
        <w:t xml:space="preserve"> </w:t>
      </w:r>
      <w:r w:rsidR="00613409" w:rsidRPr="008B510B">
        <w:rPr>
          <w:rFonts w:ascii="StobiSerif Regular" w:hAnsi="StobiSerif Regular"/>
          <w:b/>
          <w:sz w:val="22"/>
          <w:szCs w:val="22"/>
          <w:lang w:val="ru-RU"/>
        </w:rPr>
        <w:t>П</w:t>
      </w:r>
      <w:r w:rsidR="00154C1B" w:rsidRPr="008B510B">
        <w:rPr>
          <w:rFonts w:ascii="StobiSerif Regular" w:hAnsi="StobiSerif Regular"/>
          <w:b/>
          <w:sz w:val="22"/>
          <w:szCs w:val="22"/>
          <w:lang w:val="ru-RU"/>
        </w:rPr>
        <w:t>етар Гајдов</w:t>
      </w:r>
    </w:p>
    <w:p w14:paraId="166B6AE7" w14:textId="77777777" w:rsidR="00F7117B" w:rsidRPr="008B510B" w:rsidRDefault="00F7117B" w:rsidP="00291DB3">
      <w:pPr>
        <w:ind w:right="-279"/>
        <w:rPr>
          <w:rFonts w:ascii="StobiSerif Regular" w:hAnsi="StobiSerif Regular"/>
          <w:sz w:val="22"/>
          <w:szCs w:val="22"/>
          <w:lang w:val="mk-MK"/>
        </w:rPr>
      </w:pPr>
    </w:p>
    <w:p w14:paraId="504DEBF6" w14:textId="3B5832F4" w:rsidR="00F7117B" w:rsidRDefault="00F7117B" w:rsidP="00291DB3">
      <w:pPr>
        <w:ind w:right="-279"/>
        <w:rPr>
          <w:rFonts w:ascii="StobiSerif Regular" w:hAnsi="StobiSerif Regular"/>
          <w:sz w:val="22"/>
          <w:szCs w:val="22"/>
          <w:lang w:val="mk-MK"/>
        </w:rPr>
      </w:pPr>
    </w:p>
    <w:p w14:paraId="41A77B74" w14:textId="1B2A099C" w:rsidR="0037009F" w:rsidRDefault="0037009F" w:rsidP="00291DB3">
      <w:pPr>
        <w:ind w:right="-279"/>
        <w:rPr>
          <w:rFonts w:ascii="StobiSerif Regular" w:hAnsi="StobiSerif Regular"/>
          <w:sz w:val="22"/>
          <w:szCs w:val="22"/>
          <w:lang w:val="mk-MK"/>
        </w:rPr>
      </w:pPr>
    </w:p>
    <w:p w14:paraId="40329DDF" w14:textId="0FC20141" w:rsidR="00902190" w:rsidRPr="005C5689" w:rsidRDefault="005C5689" w:rsidP="00291DB3">
      <w:pPr>
        <w:ind w:right="-279"/>
        <w:rPr>
          <w:rFonts w:ascii="StobiSerif Regular" w:hAnsi="StobiSerif Regular"/>
          <w:sz w:val="16"/>
          <w:szCs w:val="16"/>
        </w:rPr>
      </w:pPr>
      <w:r>
        <w:rPr>
          <w:rFonts w:ascii="StobiSerif Regular" w:hAnsi="StobiSerif Regular"/>
          <w:sz w:val="16"/>
          <w:szCs w:val="16"/>
        </w:rPr>
        <w:t>.</w:t>
      </w:r>
      <w:bookmarkStart w:id="0" w:name="_GoBack"/>
      <w:bookmarkEnd w:id="0"/>
    </w:p>
    <w:sectPr w:rsidR="00902190" w:rsidRPr="005C5689" w:rsidSect="00CD7EC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E1691" w14:textId="77777777" w:rsidR="00437019" w:rsidRDefault="00437019" w:rsidP="002260FA">
      <w:r>
        <w:separator/>
      </w:r>
    </w:p>
  </w:endnote>
  <w:endnote w:type="continuationSeparator" w:id="0">
    <w:p w14:paraId="18F6B144" w14:textId="77777777" w:rsidR="00437019" w:rsidRDefault="00437019"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FD126" w14:textId="22F84413" w:rsidR="00437019" w:rsidRDefault="00437019">
    <w:pPr>
      <w:pStyle w:val="Footer"/>
      <w:jc w:val="right"/>
    </w:pPr>
    <w:r>
      <w:fldChar w:fldCharType="begin"/>
    </w:r>
    <w:r>
      <w:instrText xml:space="preserve"> PAGE   \* MERGEFORMAT </w:instrText>
    </w:r>
    <w:r>
      <w:fldChar w:fldCharType="separate"/>
    </w:r>
    <w:r w:rsidR="005C5689">
      <w:rPr>
        <w:noProof/>
      </w:rPr>
      <w:t>4</w:t>
    </w:r>
    <w:r>
      <w:rPr>
        <w:noProof/>
      </w:rPr>
      <w:fldChar w:fldCharType="end"/>
    </w:r>
  </w:p>
  <w:p w14:paraId="7C777292" w14:textId="77777777" w:rsidR="00437019" w:rsidRDefault="00437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9B92C" w14:textId="77777777" w:rsidR="00437019" w:rsidRDefault="00437019" w:rsidP="002260FA">
      <w:r>
        <w:separator/>
      </w:r>
    </w:p>
  </w:footnote>
  <w:footnote w:type="continuationSeparator" w:id="0">
    <w:p w14:paraId="5DAB695F" w14:textId="77777777" w:rsidR="00437019" w:rsidRDefault="00437019"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07C57"/>
    <w:multiLevelType w:val="hybridMultilevel"/>
    <w:tmpl w:val="0AA0ECEC"/>
    <w:lvl w:ilvl="0" w:tplc="A7E0EE86">
      <w:numFmt w:val="bullet"/>
      <w:lvlText w:val="-"/>
      <w:lvlJc w:val="left"/>
      <w:pPr>
        <w:ind w:left="1211" w:hanging="360"/>
      </w:pPr>
      <w:rPr>
        <w:rFonts w:ascii="StobiSerif Regular" w:eastAsia="Times New Roman" w:hAnsi="StobiSerif Regular"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 w15:restartNumberingAfterBreak="0">
    <w:nsid w:val="2C6A153C"/>
    <w:multiLevelType w:val="hybridMultilevel"/>
    <w:tmpl w:val="78DABA82"/>
    <w:lvl w:ilvl="0" w:tplc="FF4CBA02">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344A263D"/>
    <w:multiLevelType w:val="hybridMultilevel"/>
    <w:tmpl w:val="51E2A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F5E52"/>
    <w:multiLevelType w:val="hybridMultilevel"/>
    <w:tmpl w:val="7260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8" w15:restartNumberingAfterBreak="0">
    <w:nsid w:val="49D82A4F"/>
    <w:multiLevelType w:val="hybridMultilevel"/>
    <w:tmpl w:val="E55A6924"/>
    <w:lvl w:ilvl="0" w:tplc="3B3CB742">
      <w:start w:val="2"/>
      <w:numFmt w:val="bullet"/>
      <w:lvlText w:val="-"/>
      <w:lvlJc w:val="left"/>
      <w:pPr>
        <w:ind w:left="1080" w:hanging="360"/>
      </w:pPr>
      <w:rPr>
        <w:rFonts w:ascii="StobiSerif Regular" w:eastAsia="Times New Roman"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F921E6"/>
    <w:multiLevelType w:val="hybridMultilevel"/>
    <w:tmpl w:val="AC0CF914"/>
    <w:lvl w:ilvl="0" w:tplc="0332D7CE">
      <w:start w:val="2"/>
      <w:numFmt w:val="bullet"/>
      <w:lvlText w:val="-"/>
      <w:lvlJc w:val="left"/>
      <w:pPr>
        <w:ind w:left="1080" w:hanging="360"/>
      </w:pPr>
      <w:rPr>
        <w:rFonts w:ascii="StobiSerif Regular" w:eastAsia="Times New Roman"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5DB553D"/>
    <w:multiLevelType w:val="hybridMultilevel"/>
    <w:tmpl w:val="78246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13"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13"/>
  </w:num>
  <w:num w:numId="2">
    <w:abstractNumId w:val="15"/>
  </w:num>
  <w:num w:numId="3">
    <w:abstractNumId w:val="0"/>
  </w:num>
  <w:num w:numId="4">
    <w:abstractNumId w:val="12"/>
  </w:num>
  <w:num w:numId="5">
    <w:abstractNumId w:val="11"/>
  </w:num>
  <w:num w:numId="6">
    <w:abstractNumId w:val="14"/>
  </w:num>
  <w:num w:numId="7">
    <w:abstractNumId w:val="4"/>
  </w:num>
  <w:num w:numId="8">
    <w:abstractNumId w:val="7"/>
  </w:num>
  <w:num w:numId="9">
    <w:abstractNumId w:val="1"/>
  </w:num>
  <w:num w:numId="10">
    <w:abstractNumId w:val="3"/>
  </w:num>
  <w:num w:numId="11">
    <w:abstractNumId w:val="2"/>
  </w:num>
  <w:num w:numId="12">
    <w:abstractNumId w:val="9"/>
  </w:num>
  <w:num w:numId="13">
    <w:abstractNumId w:val="6"/>
  </w:num>
  <w:num w:numId="14">
    <w:abstractNumId w:val="5"/>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87"/>
    <w:rsid w:val="00004B74"/>
    <w:rsid w:val="0001233F"/>
    <w:rsid w:val="00014512"/>
    <w:rsid w:val="000205C5"/>
    <w:rsid w:val="0002094F"/>
    <w:rsid w:val="00022DD7"/>
    <w:rsid w:val="00030E4B"/>
    <w:rsid w:val="00033E5C"/>
    <w:rsid w:val="0004282C"/>
    <w:rsid w:val="00057023"/>
    <w:rsid w:val="00061431"/>
    <w:rsid w:val="00061978"/>
    <w:rsid w:val="00064791"/>
    <w:rsid w:val="0006586A"/>
    <w:rsid w:val="00066744"/>
    <w:rsid w:val="000707C9"/>
    <w:rsid w:val="0007475C"/>
    <w:rsid w:val="0007603E"/>
    <w:rsid w:val="0008086D"/>
    <w:rsid w:val="00085CDE"/>
    <w:rsid w:val="00090868"/>
    <w:rsid w:val="0009395A"/>
    <w:rsid w:val="000A1CCA"/>
    <w:rsid w:val="000B4BBF"/>
    <w:rsid w:val="000B7754"/>
    <w:rsid w:val="000C4A0D"/>
    <w:rsid w:val="000D4750"/>
    <w:rsid w:val="000F0E0B"/>
    <w:rsid w:val="000F653A"/>
    <w:rsid w:val="000F6783"/>
    <w:rsid w:val="00105B79"/>
    <w:rsid w:val="00120AD1"/>
    <w:rsid w:val="00122B47"/>
    <w:rsid w:val="0012307D"/>
    <w:rsid w:val="0012380D"/>
    <w:rsid w:val="001264DD"/>
    <w:rsid w:val="001330EB"/>
    <w:rsid w:val="0014194A"/>
    <w:rsid w:val="00145094"/>
    <w:rsid w:val="00151853"/>
    <w:rsid w:val="00154C1B"/>
    <w:rsid w:val="001708FA"/>
    <w:rsid w:val="001753A6"/>
    <w:rsid w:val="00175D08"/>
    <w:rsid w:val="00180339"/>
    <w:rsid w:val="00182D40"/>
    <w:rsid w:val="00193FBB"/>
    <w:rsid w:val="001A4F23"/>
    <w:rsid w:val="001B1DA3"/>
    <w:rsid w:val="001B2976"/>
    <w:rsid w:val="001B3268"/>
    <w:rsid w:val="001B6D6F"/>
    <w:rsid w:val="001B7B31"/>
    <w:rsid w:val="001C542E"/>
    <w:rsid w:val="001D38D3"/>
    <w:rsid w:val="001F76C3"/>
    <w:rsid w:val="00211AB5"/>
    <w:rsid w:val="00212BE8"/>
    <w:rsid w:val="002204AB"/>
    <w:rsid w:val="0022141E"/>
    <w:rsid w:val="00223608"/>
    <w:rsid w:val="00224712"/>
    <w:rsid w:val="002250DE"/>
    <w:rsid w:val="002253A9"/>
    <w:rsid w:val="002258E9"/>
    <w:rsid w:val="002260FA"/>
    <w:rsid w:val="00226C60"/>
    <w:rsid w:val="00250833"/>
    <w:rsid w:val="00261A8E"/>
    <w:rsid w:val="002620F7"/>
    <w:rsid w:val="00280563"/>
    <w:rsid w:val="00291D17"/>
    <w:rsid w:val="00291DB3"/>
    <w:rsid w:val="002A52AF"/>
    <w:rsid w:val="002A566C"/>
    <w:rsid w:val="002A5FB2"/>
    <w:rsid w:val="002C37AC"/>
    <w:rsid w:val="002C5376"/>
    <w:rsid w:val="002E4617"/>
    <w:rsid w:val="002F0FB6"/>
    <w:rsid w:val="002F38E6"/>
    <w:rsid w:val="002F4110"/>
    <w:rsid w:val="002F543B"/>
    <w:rsid w:val="002F7349"/>
    <w:rsid w:val="003020AF"/>
    <w:rsid w:val="003108FB"/>
    <w:rsid w:val="00313984"/>
    <w:rsid w:val="003262A7"/>
    <w:rsid w:val="00330599"/>
    <w:rsid w:val="003366C9"/>
    <w:rsid w:val="00343D73"/>
    <w:rsid w:val="003523B0"/>
    <w:rsid w:val="00355AA6"/>
    <w:rsid w:val="0036413E"/>
    <w:rsid w:val="003659F3"/>
    <w:rsid w:val="0037009F"/>
    <w:rsid w:val="00374CF2"/>
    <w:rsid w:val="00377B08"/>
    <w:rsid w:val="003814BF"/>
    <w:rsid w:val="003853B1"/>
    <w:rsid w:val="00392C29"/>
    <w:rsid w:val="00394795"/>
    <w:rsid w:val="003A187F"/>
    <w:rsid w:val="003A38CA"/>
    <w:rsid w:val="003A3DFF"/>
    <w:rsid w:val="003B3CF7"/>
    <w:rsid w:val="003E5DD1"/>
    <w:rsid w:val="003F74E6"/>
    <w:rsid w:val="003F7B64"/>
    <w:rsid w:val="004043A6"/>
    <w:rsid w:val="00404AF0"/>
    <w:rsid w:val="00410354"/>
    <w:rsid w:val="004118F1"/>
    <w:rsid w:val="00414107"/>
    <w:rsid w:val="004279EA"/>
    <w:rsid w:val="00437019"/>
    <w:rsid w:val="00437099"/>
    <w:rsid w:val="0046021C"/>
    <w:rsid w:val="0046130A"/>
    <w:rsid w:val="00464EEA"/>
    <w:rsid w:val="00466C08"/>
    <w:rsid w:val="004672C3"/>
    <w:rsid w:val="0047239B"/>
    <w:rsid w:val="00473B0C"/>
    <w:rsid w:val="004750D9"/>
    <w:rsid w:val="00475603"/>
    <w:rsid w:val="00491FBB"/>
    <w:rsid w:val="00497599"/>
    <w:rsid w:val="004A6906"/>
    <w:rsid w:val="004A71FD"/>
    <w:rsid w:val="004C5BF3"/>
    <w:rsid w:val="004C5D86"/>
    <w:rsid w:val="004D4D22"/>
    <w:rsid w:val="004D5D0E"/>
    <w:rsid w:val="004D61E8"/>
    <w:rsid w:val="004F1C75"/>
    <w:rsid w:val="004F20E9"/>
    <w:rsid w:val="005026E7"/>
    <w:rsid w:val="00502828"/>
    <w:rsid w:val="0051695E"/>
    <w:rsid w:val="00544026"/>
    <w:rsid w:val="00550AB1"/>
    <w:rsid w:val="00556EE5"/>
    <w:rsid w:val="00564C6D"/>
    <w:rsid w:val="00565841"/>
    <w:rsid w:val="00571E34"/>
    <w:rsid w:val="005775E5"/>
    <w:rsid w:val="00583881"/>
    <w:rsid w:val="00585FEB"/>
    <w:rsid w:val="005865D5"/>
    <w:rsid w:val="005951FC"/>
    <w:rsid w:val="005A319E"/>
    <w:rsid w:val="005B4FE2"/>
    <w:rsid w:val="005B5D66"/>
    <w:rsid w:val="005C5689"/>
    <w:rsid w:val="005E03EC"/>
    <w:rsid w:val="005F3E7A"/>
    <w:rsid w:val="00606721"/>
    <w:rsid w:val="00613409"/>
    <w:rsid w:val="006207DC"/>
    <w:rsid w:val="00625E0A"/>
    <w:rsid w:val="00646639"/>
    <w:rsid w:val="00652986"/>
    <w:rsid w:val="00662B86"/>
    <w:rsid w:val="006664B5"/>
    <w:rsid w:val="006874C5"/>
    <w:rsid w:val="006A23FD"/>
    <w:rsid w:val="006A4A36"/>
    <w:rsid w:val="006B76A6"/>
    <w:rsid w:val="006D503D"/>
    <w:rsid w:val="006D65B4"/>
    <w:rsid w:val="006D6FD5"/>
    <w:rsid w:val="006D731C"/>
    <w:rsid w:val="006D7F87"/>
    <w:rsid w:val="006E1ADE"/>
    <w:rsid w:val="006E1EA5"/>
    <w:rsid w:val="006F38A6"/>
    <w:rsid w:val="007001A7"/>
    <w:rsid w:val="0070411F"/>
    <w:rsid w:val="00704525"/>
    <w:rsid w:val="007123F7"/>
    <w:rsid w:val="00713292"/>
    <w:rsid w:val="00713816"/>
    <w:rsid w:val="007171B0"/>
    <w:rsid w:val="0072063A"/>
    <w:rsid w:val="00725B03"/>
    <w:rsid w:val="00733426"/>
    <w:rsid w:val="00735134"/>
    <w:rsid w:val="00744D5D"/>
    <w:rsid w:val="007450E5"/>
    <w:rsid w:val="0074513F"/>
    <w:rsid w:val="007547C3"/>
    <w:rsid w:val="00760D9A"/>
    <w:rsid w:val="00762FEF"/>
    <w:rsid w:val="00763A9A"/>
    <w:rsid w:val="00770334"/>
    <w:rsid w:val="00776399"/>
    <w:rsid w:val="00785FDF"/>
    <w:rsid w:val="00792E79"/>
    <w:rsid w:val="007953C3"/>
    <w:rsid w:val="00795680"/>
    <w:rsid w:val="007A4A8D"/>
    <w:rsid w:val="007B0A1F"/>
    <w:rsid w:val="007B241A"/>
    <w:rsid w:val="007B3852"/>
    <w:rsid w:val="007C01E5"/>
    <w:rsid w:val="007C4BA7"/>
    <w:rsid w:val="007C5B9C"/>
    <w:rsid w:val="007D0D6C"/>
    <w:rsid w:val="007D4C0F"/>
    <w:rsid w:val="007D5DBA"/>
    <w:rsid w:val="007E11C4"/>
    <w:rsid w:val="007E158B"/>
    <w:rsid w:val="007E4A7D"/>
    <w:rsid w:val="007E4C16"/>
    <w:rsid w:val="007F02AF"/>
    <w:rsid w:val="007F6224"/>
    <w:rsid w:val="00810AE4"/>
    <w:rsid w:val="008231E7"/>
    <w:rsid w:val="00827494"/>
    <w:rsid w:val="0084713D"/>
    <w:rsid w:val="008478C0"/>
    <w:rsid w:val="0086062C"/>
    <w:rsid w:val="00863B5A"/>
    <w:rsid w:val="00864923"/>
    <w:rsid w:val="00866993"/>
    <w:rsid w:val="008702DE"/>
    <w:rsid w:val="00872FFE"/>
    <w:rsid w:val="008901CF"/>
    <w:rsid w:val="008951B9"/>
    <w:rsid w:val="008B3B50"/>
    <w:rsid w:val="008B3DA1"/>
    <w:rsid w:val="008B510B"/>
    <w:rsid w:val="008D0816"/>
    <w:rsid w:val="008E17C5"/>
    <w:rsid w:val="008E255C"/>
    <w:rsid w:val="008F1175"/>
    <w:rsid w:val="00902190"/>
    <w:rsid w:val="00902D82"/>
    <w:rsid w:val="00903406"/>
    <w:rsid w:val="00903CEA"/>
    <w:rsid w:val="0091125A"/>
    <w:rsid w:val="00911BE1"/>
    <w:rsid w:val="00927991"/>
    <w:rsid w:val="00934DB9"/>
    <w:rsid w:val="00936736"/>
    <w:rsid w:val="009369C1"/>
    <w:rsid w:val="00943D52"/>
    <w:rsid w:val="009452BA"/>
    <w:rsid w:val="00945876"/>
    <w:rsid w:val="00945D36"/>
    <w:rsid w:val="00950BA6"/>
    <w:rsid w:val="0096041C"/>
    <w:rsid w:val="009625F5"/>
    <w:rsid w:val="00963CD0"/>
    <w:rsid w:val="00970A11"/>
    <w:rsid w:val="009759D5"/>
    <w:rsid w:val="00983F16"/>
    <w:rsid w:val="00993441"/>
    <w:rsid w:val="009A52FD"/>
    <w:rsid w:val="009B31D7"/>
    <w:rsid w:val="009C564C"/>
    <w:rsid w:val="009D0254"/>
    <w:rsid w:val="009D68D2"/>
    <w:rsid w:val="009E60B2"/>
    <w:rsid w:val="009F5BB6"/>
    <w:rsid w:val="009F5EE5"/>
    <w:rsid w:val="00A2126A"/>
    <w:rsid w:val="00A259AD"/>
    <w:rsid w:val="00A43865"/>
    <w:rsid w:val="00A5304E"/>
    <w:rsid w:val="00A6252F"/>
    <w:rsid w:val="00A7306E"/>
    <w:rsid w:val="00A73275"/>
    <w:rsid w:val="00A826AC"/>
    <w:rsid w:val="00A91CFE"/>
    <w:rsid w:val="00A91E67"/>
    <w:rsid w:val="00A927DA"/>
    <w:rsid w:val="00AA4ECD"/>
    <w:rsid w:val="00AB1594"/>
    <w:rsid w:val="00AE27CD"/>
    <w:rsid w:val="00AE6515"/>
    <w:rsid w:val="00AF77BC"/>
    <w:rsid w:val="00AF77E5"/>
    <w:rsid w:val="00B27B15"/>
    <w:rsid w:val="00B321B7"/>
    <w:rsid w:val="00B435DB"/>
    <w:rsid w:val="00B44B09"/>
    <w:rsid w:val="00B4516D"/>
    <w:rsid w:val="00B46974"/>
    <w:rsid w:val="00B54A90"/>
    <w:rsid w:val="00B62E43"/>
    <w:rsid w:val="00B706F2"/>
    <w:rsid w:val="00B72A6E"/>
    <w:rsid w:val="00B93769"/>
    <w:rsid w:val="00BC2DFD"/>
    <w:rsid w:val="00BD1127"/>
    <w:rsid w:val="00BD1453"/>
    <w:rsid w:val="00BD5262"/>
    <w:rsid w:val="00BE5E72"/>
    <w:rsid w:val="00BE70D5"/>
    <w:rsid w:val="00C1342B"/>
    <w:rsid w:val="00C13A34"/>
    <w:rsid w:val="00C14083"/>
    <w:rsid w:val="00C14A15"/>
    <w:rsid w:val="00C16BD2"/>
    <w:rsid w:val="00C215B4"/>
    <w:rsid w:val="00C254E5"/>
    <w:rsid w:val="00C5104E"/>
    <w:rsid w:val="00C5536A"/>
    <w:rsid w:val="00C61F34"/>
    <w:rsid w:val="00C765DB"/>
    <w:rsid w:val="00C7694C"/>
    <w:rsid w:val="00C85173"/>
    <w:rsid w:val="00C90856"/>
    <w:rsid w:val="00CA36AA"/>
    <w:rsid w:val="00CA4ADC"/>
    <w:rsid w:val="00CA5A10"/>
    <w:rsid w:val="00CA6253"/>
    <w:rsid w:val="00CA6CDE"/>
    <w:rsid w:val="00CB12B7"/>
    <w:rsid w:val="00CB1B58"/>
    <w:rsid w:val="00CB3799"/>
    <w:rsid w:val="00CC567C"/>
    <w:rsid w:val="00CD2A40"/>
    <w:rsid w:val="00CD5192"/>
    <w:rsid w:val="00CD55F0"/>
    <w:rsid w:val="00CD73BC"/>
    <w:rsid w:val="00CD757D"/>
    <w:rsid w:val="00CD7EC8"/>
    <w:rsid w:val="00CE3EBE"/>
    <w:rsid w:val="00CF5A43"/>
    <w:rsid w:val="00CF60D8"/>
    <w:rsid w:val="00D00A8E"/>
    <w:rsid w:val="00D02CD7"/>
    <w:rsid w:val="00D15DE3"/>
    <w:rsid w:val="00D21964"/>
    <w:rsid w:val="00D275F4"/>
    <w:rsid w:val="00D548A0"/>
    <w:rsid w:val="00D62AC2"/>
    <w:rsid w:val="00D714BD"/>
    <w:rsid w:val="00D8362B"/>
    <w:rsid w:val="00D84F3A"/>
    <w:rsid w:val="00D858C0"/>
    <w:rsid w:val="00D92015"/>
    <w:rsid w:val="00DA1096"/>
    <w:rsid w:val="00DA34B5"/>
    <w:rsid w:val="00DA4F01"/>
    <w:rsid w:val="00DA5553"/>
    <w:rsid w:val="00DC20D6"/>
    <w:rsid w:val="00DC2C4C"/>
    <w:rsid w:val="00DC32B1"/>
    <w:rsid w:val="00DC5F76"/>
    <w:rsid w:val="00DD0E85"/>
    <w:rsid w:val="00DE3873"/>
    <w:rsid w:val="00DE4327"/>
    <w:rsid w:val="00DE7031"/>
    <w:rsid w:val="00DF409D"/>
    <w:rsid w:val="00E02940"/>
    <w:rsid w:val="00E045A2"/>
    <w:rsid w:val="00E04AD7"/>
    <w:rsid w:val="00E102A6"/>
    <w:rsid w:val="00E134A9"/>
    <w:rsid w:val="00E23890"/>
    <w:rsid w:val="00E23F26"/>
    <w:rsid w:val="00E25FC4"/>
    <w:rsid w:val="00E37A5C"/>
    <w:rsid w:val="00E412BB"/>
    <w:rsid w:val="00E51F2F"/>
    <w:rsid w:val="00E5485F"/>
    <w:rsid w:val="00E66790"/>
    <w:rsid w:val="00E701CD"/>
    <w:rsid w:val="00E7047D"/>
    <w:rsid w:val="00E7143C"/>
    <w:rsid w:val="00E74DFD"/>
    <w:rsid w:val="00E76B3F"/>
    <w:rsid w:val="00E774FA"/>
    <w:rsid w:val="00E81A6E"/>
    <w:rsid w:val="00E82776"/>
    <w:rsid w:val="00E8771F"/>
    <w:rsid w:val="00E902B4"/>
    <w:rsid w:val="00E920FC"/>
    <w:rsid w:val="00EA1B0D"/>
    <w:rsid w:val="00EA53FD"/>
    <w:rsid w:val="00EB1DFA"/>
    <w:rsid w:val="00EC142C"/>
    <w:rsid w:val="00EC42BB"/>
    <w:rsid w:val="00EC6449"/>
    <w:rsid w:val="00ED696D"/>
    <w:rsid w:val="00EE1518"/>
    <w:rsid w:val="00EE16FA"/>
    <w:rsid w:val="00EE2DDE"/>
    <w:rsid w:val="00EE3BDB"/>
    <w:rsid w:val="00EF0027"/>
    <w:rsid w:val="00EF2375"/>
    <w:rsid w:val="00EF44AA"/>
    <w:rsid w:val="00EF60E8"/>
    <w:rsid w:val="00EF6DC9"/>
    <w:rsid w:val="00F0384C"/>
    <w:rsid w:val="00F148A8"/>
    <w:rsid w:val="00F23466"/>
    <w:rsid w:val="00F27799"/>
    <w:rsid w:val="00F3797E"/>
    <w:rsid w:val="00F443D6"/>
    <w:rsid w:val="00F46548"/>
    <w:rsid w:val="00F46F9D"/>
    <w:rsid w:val="00F50020"/>
    <w:rsid w:val="00F7117B"/>
    <w:rsid w:val="00F76D8B"/>
    <w:rsid w:val="00F77C2F"/>
    <w:rsid w:val="00F86707"/>
    <w:rsid w:val="00FA542C"/>
    <w:rsid w:val="00FA6498"/>
    <w:rsid w:val="00FB028D"/>
    <w:rsid w:val="00FB1F85"/>
    <w:rsid w:val="00FB26CD"/>
    <w:rsid w:val="00FB7726"/>
    <w:rsid w:val="00FC4694"/>
    <w:rsid w:val="00FD3130"/>
    <w:rsid w:val="00FD4926"/>
    <w:rsid w:val="00FD6F80"/>
    <w:rsid w:val="00FE39A7"/>
    <w:rsid w:val="00FE6AE9"/>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7569"/>
  <w15:docId w15:val="{91572734-8AF2-43B2-AF97-C0E47D49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D7F87"/>
    <w:pPr>
      <w:tabs>
        <w:tab w:val="center" w:pos="4680"/>
        <w:tab w:val="right" w:pos="9360"/>
      </w:tabs>
    </w:pPr>
  </w:style>
  <w:style w:type="character" w:customStyle="1" w:styleId="FooterChar">
    <w:name w:val="Footer Char"/>
    <w:basedOn w:val="DefaultParagraphFont"/>
    <w:link w:val="Footer"/>
    <w:rsid w:val="006D7F87"/>
    <w:rPr>
      <w:rFonts w:ascii="Times New Roman" w:eastAsia="Times New Roman" w:hAnsi="Times New Roman" w:cs="Times New Roman"/>
      <w:sz w:val="24"/>
      <w:szCs w:val="24"/>
    </w:rPr>
  </w:style>
  <w:style w:type="paragraph" w:styleId="NoSpacing">
    <w:name w:val="No Spacing"/>
    <w:uiPriority w:val="1"/>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 w:type="character" w:styleId="Strong">
    <w:name w:val="Strong"/>
    <w:basedOn w:val="DefaultParagraphFont"/>
    <w:uiPriority w:val="22"/>
    <w:qFormat/>
    <w:rsid w:val="009C5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280191915">
      <w:bodyDiv w:val="1"/>
      <w:marLeft w:val="0"/>
      <w:marRight w:val="0"/>
      <w:marTop w:val="0"/>
      <w:marBottom w:val="0"/>
      <w:divBdr>
        <w:top w:val="none" w:sz="0" w:space="0" w:color="auto"/>
        <w:left w:val="none" w:sz="0" w:space="0" w:color="auto"/>
        <w:bottom w:val="none" w:sz="0" w:space="0" w:color="auto"/>
        <w:right w:val="none" w:sz="0" w:space="0" w:color="auto"/>
      </w:divBdr>
    </w:div>
    <w:div w:id="393117099">
      <w:bodyDiv w:val="1"/>
      <w:marLeft w:val="0"/>
      <w:marRight w:val="0"/>
      <w:marTop w:val="0"/>
      <w:marBottom w:val="0"/>
      <w:divBdr>
        <w:top w:val="none" w:sz="0" w:space="0" w:color="auto"/>
        <w:left w:val="none" w:sz="0" w:space="0" w:color="auto"/>
        <w:bottom w:val="none" w:sz="0" w:space="0" w:color="auto"/>
        <w:right w:val="none" w:sz="0" w:space="0" w:color="auto"/>
      </w:divBdr>
    </w:div>
    <w:div w:id="451556594">
      <w:bodyDiv w:val="1"/>
      <w:marLeft w:val="0"/>
      <w:marRight w:val="0"/>
      <w:marTop w:val="0"/>
      <w:marBottom w:val="0"/>
      <w:divBdr>
        <w:top w:val="none" w:sz="0" w:space="0" w:color="auto"/>
        <w:left w:val="none" w:sz="0" w:space="0" w:color="auto"/>
        <w:bottom w:val="none" w:sz="0" w:space="0" w:color="auto"/>
        <w:right w:val="none" w:sz="0" w:space="0" w:color="auto"/>
      </w:divBdr>
    </w:div>
    <w:div w:id="514077260">
      <w:bodyDiv w:val="1"/>
      <w:marLeft w:val="0"/>
      <w:marRight w:val="0"/>
      <w:marTop w:val="0"/>
      <w:marBottom w:val="0"/>
      <w:divBdr>
        <w:top w:val="none" w:sz="0" w:space="0" w:color="auto"/>
        <w:left w:val="none" w:sz="0" w:space="0" w:color="auto"/>
        <w:bottom w:val="none" w:sz="0" w:space="0" w:color="auto"/>
        <w:right w:val="none" w:sz="0" w:space="0" w:color="auto"/>
      </w:divBdr>
    </w:div>
    <w:div w:id="554513596">
      <w:bodyDiv w:val="1"/>
      <w:marLeft w:val="0"/>
      <w:marRight w:val="0"/>
      <w:marTop w:val="0"/>
      <w:marBottom w:val="0"/>
      <w:divBdr>
        <w:top w:val="none" w:sz="0" w:space="0" w:color="auto"/>
        <w:left w:val="none" w:sz="0" w:space="0" w:color="auto"/>
        <w:bottom w:val="none" w:sz="0" w:space="0" w:color="auto"/>
        <w:right w:val="none" w:sz="0" w:space="0" w:color="auto"/>
      </w:divBdr>
    </w:div>
    <w:div w:id="761413052">
      <w:bodyDiv w:val="1"/>
      <w:marLeft w:val="0"/>
      <w:marRight w:val="0"/>
      <w:marTop w:val="0"/>
      <w:marBottom w:val="0"/>
      <w:divBdr>
        <w:top w:val="none" w:sz="0" w:space="0" w:color="auto"/>
        <w:left w:val="none" w:sz="0" w:space="0" w:color="auto"/>
        <w:bottom w:val="none" w:sz="0" w:space="0" w:color="auto"/>
        <w:right w:val="none" w:sz="0" w:space="0" w:color="auto"/>
      </w:divBdr>
    </w:div>
    <w:div w:id="763302148">
      <w:bodyDiv w:val="1"/>
      <w:marLeft w:val="0"/>
      <w:marRight w:val="0"/>
      <w:marTop w:val="0"/>
      <w:marBottom w:val="0"/>
      <w:divBdr>
        <w:top w:val="none" w:sz="0" w:space="0" w:color="auto"/>
        <w:left w:val="none" w:sz="0" w:space="0" w:color="auto"/>
        <w:bottom w:val="none" w:sz="0" w:space="0" w:color="auto"/>
        <w:right w:val="none" w:sz="0" w:space="0" w:color="auto"/>
      </w:divBdr>
    </w:div>
    <w:div w:id="845024578">
      <w:bodyDiv w:val="1"/>
      <w:marLeft w:val="0"/>
      <w:marRight w:val="0"/>
      <w:marTop w:val="0"/>
      <w:marBottom w:val="0"/>
      <w:divBdr>
        <w:top w:val="none" w:sz="0" w:space="0" w:color="auto"/>
        <w:left w:val="none" w:sz="0" w:space="0" w:color="auto"/>
        <w:bottom w:val="none" w:sz="0" w:space="0" w:color="auto"/>
        <w:right w:val="none" w:sz="0" w:space="0" w:color="auto"/>
      </w:divBdr>
    </w:div>
    <w:div w:id="898708542">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987439263">
      <w:bodyDiv w:val="1"/>
      <w:marLeft w:val="0"/>
      <w:marRight w:val="0"/>
      <w:marTop w:val="0"/>
      <w:marBottom w:val="0"/>
      <w:divBdr>
        <w:top w:val="none" w:sz="0" w:space="0" w:color="auto"/>
        <w:left w:val="none" w:sz="0" w:space="0" w:color="auto"/>
        <w:bottom w:val="none" w:sz="0" w:space="0" w:color="auto"/>
        <w:right w:val="none" w:sz="0" w:space="0" w:color="auto"/>
      </w:divBdr>
    </w:div>
    <w:div w:id="1074009094">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644500627">
      <w:bodyDiv w:val="1"/>
      <w:marLeft w:val="0"/>
      <w:marRight w:val="0"/>
      <w:marTop w:val="0"/>
      <w:marBottom w:val="0"/>
      <w:divBdr>
        <w:top w:val="none" w:sz="0" w:space="0" w:color="auto"/>
        <w:left w:val="none" w:sz="0" w:space="0" w:color="auto"/>
        <w:bottom w:val="none" w:sz="0" w:space="0" w:color="auto"/>
        <w:right w:val="none" w:sz="0" w:space="0" w:color="auto"/>
      </w:divBdr>
    </w:div>
    <w:div w:id="1743721897">
      <w:bodyDiv w:val="1"/>
      <w:marLeft w:val="0"/>
      <w:marRight w:val="0"/>
      <w:marTop w:val="0"/>
      <w:marBottom w:val="0"/>
      <w:divBdr>
        <w:top w:val="none" w:sz="0" w:space="0" w:color="auto"/>
        <w:left w:val="none" w:sz="0" w:space="0" w:color="auto"/>
        <w:bottom w:val="none" w:sz="0" w:space="0" w:color="auto"/>
        <w:right w:val="none" w:sz="0" w:space="0" w:color="auto"/>
      </w:divBdr>
    </w:div>
    <w:div w:id="1752963529">
      <w:bodyDiv w:val="1"/>
      <w:marLeft w:val="0"/>
      <w:marRight w:val="0"/>
      <w:marTop w:val="0"/>
      <w:marBottom w:val="0"/>
      <w:divBdr>
        <w:top w:val="none" w:sz="0" w:space="0" w:color="auto"/>
        <w:left w:val="none" w:sz="0" w:space="0" w:color="auto"/>
        <w:bottom w:val="none" w:sz="0" w:space="0" w:color="auto"/>
        <w:right w:val="none" w:sz="0" w:space="0" w:color="auto"/>
      </w:divBdr>
    </w:div>
    <w:div w:id="1949580254">
      <w:bodyDiv w:val="1"/>
      <w:marLeft w:val="0"/>
      <w:marRight w:val="0"/>
      <w:marTop w:val="0"/>
      <w:marBottom w:val="0"/>
      <w:divBdr>
        <w:top w:val="none" w:sz="0" w:space="0" w:color="auto"/>
        <w:left w:val="none" w:sz="0" w:space="0" w:color="auto"/>
        <w:bottom w:val="none" w:sz="0" w:space="0" w:color="auto"/>
        <w:right w:val="none" w:sz="0" w:space="0" w:color="auto"/>
      </w:divBdr>
    </w:div>
    <w:div w:id="1997225500">
      <w:bodyDiv w:val="1"/>
      <w:marLeft w:val="0"/>
      <w:marRight w:val="0"/>
      <w:marTop w:val="0"/>
      <w:marBottom w:val="0"/>
      <w:divBdr>
        <w:top w:val="none" w:sz="0" w:space="0" w:color="auto"/>
        <w:left w:val="none" w:sz="0" w:space="0" w:color="auto"/>
        <w:bottom w:val="none" w:sz="0" w:space="0" w:color="auto"/>
        <w:right w:val="none" w:sz="0" w:space="0" w:color="auto"/>
      </w:divBdr>
    </w:div>
    <w:div w:id="2104642574">
      <w:bodyDiv w:val="1"/>
      <w:marLeft w:val="0"/>
      <w:marRight w:val="0"/>
      <w:marTop w:val="0"/>
      <w:marBottom w:val="0"/>
      <w:divBdr>
        <w:top w:val="none" w:sz="0" w:space="0" w:color="auto"/>
        <w:left w:val="none" w:sz="0" w:space="0" w:color="auto"/>
        <w:bottom w:val="none" w:sz="0" w:space="0" w:color="auto"/>
        <w:right w:val="none" w:sz="0" w:space="0" w:color="auto"/>
      </w:divBdr>
    </w:div>
    <w:div w:id="211354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3CEA9-A1B3-47E7-8CE9-DA4492B23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4</cp:revision>
  <cp:lastPrinted>2026-06-05T12:43:00Z</cp:lastPrinted>
  <dcterms:created xsi:type="dcterms:W3CDTF">2026-07-03T10:25:00Z</dcterms:created>
  <dcterms:modified xsi:type="dcterms:W3CDTF">2026-09-23T07:41:00Z</dcterms:modified>
</cp:coreProperties>
</file>