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B4DA7" w:rsidRPr="00185FB4" w:rsidRDefault="00CB4DA7" w:rsidP="00CB4DA7">
      <w:pPr>
        <w:pStyle w:val="NormalWeb"/>
        <w:pageBreakBefore/>
        <w:spacing w:before="101" w:after="101"/>
        <w:ind w:firstLine="720"/>
        <w:jc w:val="both"/>
        <w:rPr>
          <w:rFonts w:ascii="StobiSerif Regular" w:hAnsi="StobiSerif Regular"/>
          <w:b/>
          <w:bCs/>
          <w:sz w:val="22"/>
          <w:szCs w:val="22"/>
          <w:lang w:val="mk-MK"/>
        </w:rPr>
      </w:pPr>
      <w:r w:rsidRPr="00185FB4">
        <w:rPr>
          <w:rFonts w:ascii="StobiSerif Regular" w:hAnsi="StobiSerif Regular"/>
          <w:sz w:val="22"/>
          <w:szCs w:val="22"/>
          <w:lang w:val="mk-MK"/>
        </w:rPr>
        <w:t xml:space="preserve">Агенцијата за заштита на правото на слободен пристап до информациите од јавен карактер, врз основа на член 111 став 1 од Законот за општата управна постапка („Службен весник на Република Македонија“ бр. 124/15), а согласно член 27, член 34 став 1 од Законот за слободен пристап до информации од јавен карактер („Службен весник на Република Северна Македонија“ бр. 101/19)  и Упатството за спроведување на Законот за слободен пристап до информации од јавен карактер („Службен весник на Република Северна Македонија“ бр.60/20), постапувајќи по Жалбата изјавена од </w:t>
      </w:r>
      <w:r w:rsidR="00231766">
        <w:rPr>
          <w:rFonts w:ascii="StobiSerif Regular" w:hAnsi="StobiSerif Regular"/>
          <w:sz w:val="22"/>
          <w:szCs w:val="22"/>
          <w:lang w:val="mk-MK"/>
        </w:rPr>
        <w:t>Г</w:t>
      </w:r>
      <w:r w:rsidR="00231766">
        <w:rPr>
          <w:rFonts w:ascii="StobiSerif Regular" w:hAnsi="StobiSerif Regular"/>
          <w:sz w:val="22"/>
          <w:szCs w:val="22"/>
          <w:lang w:val="sq-MK"/>
        </w:rPr>
        <w:t>.</w:t>
      </w:r>
      <w:r w:rsidR="00231766">
        <w:rPr>
          <w:rFonts w:ascii="StobiSerif Regular" w:hAnsi="StobiSerif Regular"/>
          <w:sz w:val="22"/>
          <w:szCs w:val="22"/>
          <w:lang w:val="mk-MK"/>
        </w:rPr>
        <w:t xml:space="preserve"> В</w:t>
      </w:r>
      <w:r w:rsidR="00231766">
        <w:rPr>
          <w:rFonts w:ascii="StobiSerif Regular" w:hAnsi="StobiSerif Regular"/>
          <w:sz w:val="22"/>
          <w:szCs w:val="22"/>
          <w:lang w:val="sq-MK"/>
        </w:rPr>
        <w:t>.</w:t>
      </w:r>
      <w:r w:rsidR="00D631F7" w:rsidRPr="00185FB4">
        <w:rPr>
          <w:rFonts w:ascii="StobiSerif Regular" w:hAnsi="StobiSerif Regular"/>
          <w:sz w:val="22"/>
          <w:szCs w:val="22"/>
          <w:lang w:val="mk-MK"/>
        </w:rPr>
        <w:t xml:space="preserve"> од Прилеп</w:t>
      </w:r>
      <w:r w:rsidRPr="00185FB4">
        <w:rPr>
          <w:rFonts w:ascii="StobiSerif Regular" w:hAnsi="StobiSerif Regular"/>
          <w:sz w:val="22"/>
          <w:szCs w:val="22"/>
          <w:lang w:val="mk-MK"/>
        </w:rPr>
        <w:t xml:space="preserve">, поднесена против </w:t>
      </w:r>
      <w:r w:rsidR="00D631F7" w:rsidRPr="00185FB4">
        <w:rPr>
          <w:rFonts w:ascii="StobiSerif Regular" w:hAnsi="StobiSerif Regular"/>
          <w:sz w:val="22"/>
          <w:szCs w:val="22"/>
          <w:lang w:val="mk-MK"/>
        </w:rPr>
        <w:t>Институт за јавно задравје на Република Северна Македонија</w:t>
      </w:r>
      <w:r w:rsidRPr="00185FB4">
        <w:rPr>
          <w:rFonts w:ascii="StobiSerif Regular" w:hAnsi="StobiSerif Regular"/>
          <w:sz w:val="22"/>
          <w:szCs w:val="22"/>
          <w:lang w:val="mk-MK"/>
        </w:rPr>
        <w:t xml:space="preserve">, по предметот Барање за пристап до информации од јавен карактер, на ден </w:t>
      </w:r>
      <w:r w:rsidR="00D631F7" w:rsidRPr="00185FB4">
        <w:rPr>
          <w:rFonts w:ascii="StobiSerif Regular" w:hAnsi="StobiSerif Regular"/>
          <w:sz w:val="22"/>
          <w:szCs w:val="22"/>
          <w:lang w:val="mk-MK"/>
        </w:rPr>
        <w:t>21</w:t>
      </w:r>
      <w:r w:rsidRPr="00185FB4">
        <w:rPr>
          <w:rFonts w:ascii="StobiSerif Regular" w:hAnsi="StobiSerif Regular"/>
          <w:sz w:val="22"/>
          <w:szCs w:val="22"/>
          <w:lang w:val="mk-MK"/>
        </w:rPr>
        <w:t>.0</w:t>
      </w:r>
      <w:r w:rsidR="00D631F7" w:rsidRPr="00185FB4">
        <w:rPr>
          <w:rFonts w:ascii="StobiSerif Regular" w:hAnsi="StobiSerif Regular"/>
          <w:sz w:val="22"/>
          <w:szCs w:val="22"/>
          <w:lang w:val="mk-MK"/>
        </w:rPr>
        <w:t>8</w:t>
      </w:r>
      <w:r w:rsidRPr="00185FB4">
        <w:rPr>
          <w:rFonts w:ascii="StobiSerif Regular" w:hAnsi="StobiSerif Regular"/>
          <w:sz w:val="22"/>
          <w:szCs w:val="22"/>
          <w:lang w:val="en-US"/>
        </w:rPr>
        <w:t>.</w:t>
      </w:r>
      <w:r w:rsidRPr="00185FB4">
        <w:rPr>
          <w:rFonts w:ascii="StobiSerif Regular" w:hAnsi="StobiSerif Regular"/>
          <w:sz w:val="22"/>
          <w:szCs w:val="22"/>
          <w:lang w:val="ru-RU"/>
        </w:rPr>
        <w:t>2026</w:t>
      </w:r>
      <w:r w:rsidRPr="00185FB4">
        <w:rPr>
          <w:rFonts w:ascii="StobiSerif Regular" w:hAnsi="StobiSerif Regular"/>
          <w:sz w:val="22"/>
          <w:szCs w:val="22"/>
          <w:lang w:val="mk-MK"/>
        </w:rPr>
        <w:t xml:space="preserve"> година го донесе следното</w:t>
      </w:r>
      <w:r w:rsidR="00DA3253" w:rsidRPr="00185FB4">
        <w:rPr>
          <w:rFonts w:ascii="StobiSerif Regular" w:hAnsi="StobiSerif Regular"/>
          <w:sz w:val="22"/>
          <w:szCs w:val="22"/>
          <w:lang w:val="mk-MK"/>
        </w:rPr>
        <w:t>:</w:t>
      </w:r>
      <w:r w:rsidRPr="00185FB4">
        <w:rPr>
          <w:rFonts w:ascii="StobiSerif Regular" w:hAnsi="StobiSerif Regular"/>
          <w:sz w:val="22"/>
          <w:szCs w:val="22"/>
          <w:lang w:val="mk-MK"/>
        </w:rPr>
        <w:t xml:space="preserve"> </w:t>
      </w:r>
    </w:p>
    <w:p w:rsidR="00CB4DA7" w:rsidRPr="00185FB4" w:rsidRDefault="00CB4DA7" w:rsidP="00CB4DA7">
      <w:pPr>
        <w:pStyle w:val="NormalWeb"/>
        <w:spacing w:before="101" w:after="101"/>
        <w:ind w:firstLine="3780"/>
        <w:jc w:val="both"/>
        <w:rPr>
          <w:rFonts w:ascii="StobiSerif Regular" w:hAnsi="StobiSerif Regular"/>
          <w:b/>
          <w:bCs/>
          <w:sz w:val="22"/>
          <w:szCs w:val="22"/>
          <w:lang w:val="mk-MK"/>
        </w:rPr>
      </w:pPr>
    </w:p>
    <w:p w:rsidR="00CB4DA7" w:rsidRPr="00185FB4" w:rsidRDefault="00CB4DA7" w:rsidP="00CB4DA7">
      <w:pPr>
        <w:pStyle w:val="NormalWeb"/>
        <w:spacing w:before="101" w:after="101"/>
        <w:ind w:firstLine="3780"/>
        <w:jc w:val="both"/>
        <w:rPr>
          <w:rFonts w:ascii="StobiSerif Regular" w:hAnsi="StobiSerif Regular"/>
          <w:b/>
          <w:bCs/>
          <w:sz w:val="22"/>
          <w:szCs w:val="22"/>
          <w:lang w:val="mk-MK"/>
        </w:rPr>
      </w:pPr>
      <w:r w:rsidRPr="00185FB4">
        <w:rPr>
          <w:rFonts w:ascii="StobiSerif Regular" w:hAnsi="StobiSerif Regular"/>
          <w:b/>
          <w:bCs/>
          <w:sz w:val="22"/>
          <w:szCs w:val="22"/>
          <w:lang w:val="mk-MK"/>
        </w:rPr>
        <w:t>Р Е Ш Е Н И Е</w:t>
      </w:r>
    </w:p>
    <w:p w:rsidR="00CB4DA7" w:rsidRPr="00185FB4" w:rsidRDefault="00CB4DA7" w:rsidP="00CB4DA7">
      <w:pPr>
        <w:pStyle w:val="NormalWeb"/>
        <w:spacing w:before="101" w:after="101"/>
        <w:ind w:firstLine="3780"/>
        <w:jc w:val="both"/>
        <w:rPr>
          <w:rFonts w:ascii="StobiSerif Regular" w:hAnsi="StobiSerif Regular"/>
          <w:b/>
          <w:bCs/>
          <w:sz w:val="22"/>
          <w:szCs w:val="22"/>
          <w:lang w:val="mk-MK"/>
        </w:rPr>
      </w:pPr>
    </w:p>
    <w:p w:rsidR="004D0DDE" w:rsidRPr="00185FB4" w:rsidRDefault="00185FB4" w:rsidP="004D0DDE">
      <w:pPr>
        <w:pStyle w:val="NoSpacing"/>
        <w:numPr>
          <w:ilvl w:val="0"/>
          <w:numId w:val="26"/>
        </w:numPr>
        <w:ind w:left="0" w:firstLine="360"/>
        <w:rPr>
          <w:rFonts w:ascii="StobiSerif Regular" w:hAnsi="StobiSerif Regular"/>
          <w:sz w:val="22"/>
          <w:szCs w:val="22"/>
          <w:lang w:val="mk-MK"/>
        </w:rPr>
      </w:pPr>
      <w:r>
        <w:rPr>
          <w:rFonts w:ascii="StobiSerif Regular" w:hAnsi="StobiSerif Regular"/>
          <w:sz w:val="22"/>
          <w:szCs w:val="22"/>
          <w:lang w:val="mk-MK"/>
        </w:rPr>
        <w:t xml:space="preserve">Жалбата изјавена </w:t>
      </w:r>
      <w:r w:rsidR="00231766">
        <w:rPr>
          <w:rFonts w:ascii="StobiSerif Regular" w:hAnsi="StobiSerif Regular"/>
          <w:sz w:val="22"/>
          <w:szCs w:val="22"/>
          <w:lang w:val="mk-MK"/>
        </w:rPr>
        <w:t xml:space="preserve"> од Г</w:t>
      </w:r>
      <w:r w:rsidR="00231766">
        <w:rPr>
          <w:rFonts w:ascii="StobiSerif Regular" w:hAnsi="StobiSerif Regular"/>
          <w:sz w:val="22"/>
          <w:szCs w:val="22"/>
          <w:lang w:val="sq-MK"/>
        </w:rPr>
        <w:t>.</w:t>
      </w:r>
      <w:r w:rsidR="00231766">
        <w:rPr>
          <w:rFonts w:ascii="StobiSerif Regular" w:hAnsi="StobiSerif Regular"/>
          <w:sz w:val="22"/>
          <w:szCs w:val="22"/>
          <w:lang w:val="mk-MK"/>
        </w:rPr>
        <w:t xml:space="preserve"> В</w:t>
      </w:r>
      <w:r w:rsidR="00231766">
        <w:rPr>
          <w:rFonts w:ascii="StobiSerif Regular" w:hAnsi="StobiSerif Regular"/>
          <w:sz w:val="22"/>
          <w:szCs w:val="22"/>
          <w:lang w:val="sq-MK"/>
        </w:rPr>
        <w:t>.</w:t>
      </w:r>
      <w:r w:rsidR="00D631F7" w:rsidRPr="00185FB4">
        <w:rPr>
          <w:rFonts w:ascii="StobiSerif Regular" w:hAnsi="StobiSerif Regular"/>
          <w:sz w:val="22"/>
          <w:szCs w:val="22"/>
          <w:lang w:val="mk-MK"/>
        </w:rPr>
        <w:t xml:space="preserve"> од Прилеп, поднесена против Институт за јавно задравје на Република Северна Македонија</w:t>
      </w:r>
      <w:r w:rsidR="00CB4DA7" w:rsidRPr="00185FB4">
        <w:rPr>
          <w:rFonts w:ascii="StobiSerif Regular" w:hAnsi="StobiSerif Regular"/>
          <w:sz w:val="22"/>
          <w:szCs w:val="22"/>
          <w:lang w:val="mk-MK"/>
        </w:rPr>
        <w:t xml:space="preserve">, заведена во Агенцијата </w:t>
      </w:r>
      <w:r w:rsidR="00DA3253" w:rsidRPr="00185FB4">
        <w:rPr>
          <w:rFonts w:ascii="StobiSerif Regular" w:hAnsi="StobiSerif Regular"/>
          <w:sz w:val="22"/>
          <w:szCs w:val="22"/>
          <w:lang w:val="mk-MK"/>
        </w:rPr>
        <w:t>со</w:t>
      </w:r>
      <w:r w:rsidR="00CB4DA7" w:rsidRPr="00185FB4">
        <w:rPr>
          <w:rFonts w:ascii="StobiSerif Regular" w:hAnsi="StobiSerif Regular"/>
          <w:sz w:val="22"/>
          <w:szCs w:val="22"/>
          <w:lang w:val="mk-MK"/>
        </w:rPr>
        <w:t xml:space="preserve"> бр.</w:t>
      </w:r>
      <w:r w:rsidR="00D631F7" w:rsidRPr="00185FB4">
        <w:rPr>
          <w:rFonts w:ascii="StobiSerif Regular" w:hAnsi="StobiSerif Regular"/>
          <w:sz w:val="22"/>
          <w:szCs w:val="22"/>
          <w:lang w:val="mk-MK"/>
        </w:rPr>
        <w:t>08-276 на 19</w:t>
      </w:r>
      <w:r w:rsidR="00CB4DA7" w:rsidRPr="00185FB4">
        <w:rPr>
          <w:rFonts w:ascii="StobiSerif Regular" w:hAnsi="StobiSerif Regular"/>
          <w:sz w:val="22"/>
          <w:szCs w:val="22"/>
          <w:lang w:val="mk-MK"/>
        </w:rPr>
        <w:t>.0</w:t>
      </w:r>
      <w:r w:rsidR="00D631F7" w:rsidRPr="00185FB4">
        <w:rPr>
          <w:rFonts w:ascii="StobiSerif Regular" w:hAnsi="StobiSerif Regular"/>
          <w:sz w:val="22"/>
          <w:szCs w:val="22"/>
          <w:lang w:val="mk-MK"/>
        </w:rPr>
        <w:t>8</w:t>
      </w:r>
      <w:r w:rsidR="00CB4DA7" w:rsidRPr="00185FB4">
        <w:rPr>
          <w:rFonts w:ascii="StobiSerif Regular" w:hAnsi="StobiSerif Regular"/>
          <w:sz w:val="22"/>
          <w:szCs w:val="22"/>
          <w:lang w:val="mk-MK"/>
        </w:rPr>
        <w:t xml:space="preserve">.2026 година, по предметот Барање за пристап до информации од јавен карактер, </w:t>
      </w:r>
      <w:r w:rsidR="00CB4DA7" w:rsidRPr="00185FB4">
        <w:rPr>
          <w:rFonts w:ascii="StobiSerif Regular" w:hAnsi="StobiSerif Regular"/>
          <w:b/>
          <w:bCs/>
          <w:sz w:val="22"/>
          <w:szCs w:val="22"/>
          <w:lang w:val="mk-MK"/>
        </w:rPr>
        <w:t>СЕ УВАЖУВА</w:t>
      </w:r>
      <w:r w:rsidR="004D0DDE" w:rsidRPr="00185FB4">
        <w:rPr>
          <w:rFonts w:ascii="StobiSerif Regular" w:hAnsi="StobiSerif Regular"/>
          <w:b/>
          <w:sz w:val="22"/>
          <w:szCs w:val="22"/>
          <w:lang w:val="mk-MK"/>
        </w:rPr>
        <w:t xml:space="preserve"> </w:t>
      </w:r>
      <w:r w:rsidR="004D0DDE" w:rsidRPr="00185FB4">
        <w:rPr>
          <w:rFonts w:ascii="StobiSerif Regular" w:hAnsi="StobiSerif Regular"/>
          <w:b/>
          <w:sz w:val="22"/>
          <w:szCs w:val="22"/>
        </w:rPr>
        <w:t xml:space="preserve">и </w:t>
      </w:r>
      <w:proofErr w:type="spellStart"/>
      <w:r w:rsidR="004D0DDE" w:rsidRPr="00185FB4">
        <w:rPr>
          <w:rFonts w:ascii="StobiSerif Regular" w:hAnsi="StobiSerif Regular"/>
          <w:b/>
          <w:sz w:val="22"/>
          <w:szCs w:val="22"/>
        </w:rPr>
        <w:t>предметот</w:t>
      </w:r>
      <w:proofErr w:type="spellEnd"/>
      <w:r w:rsidR="004D0DDE" w:rsidRPr="00185FB4">
        <w:rPr>
          <w:rFonts w:ascii="StobiSerif Regular" w:hAnsi="StobiSerif Regular"/>
          <w:b/>
          <w:sz w:val="22"/>
          <w:szCs w:val="22"/>
        </w:rPr>
        <w:t xml:space="preserve"> </w:t>
      </w:r>
      <w:proofErr w:type="spellStart"/>
      <w:r w:rsidR="004D0DDE" w:rsidRPr="00185FB4">
        <w:rPr>
          <w:rFonts w:ascii="StobiSerif Regular" w:hAnsi="StobiSerif Regular"/>
          <w:b/>
          <w:sz w:val="22"/>
          <w:szCs w:val="22"/>
        </w:rPr>
        <w:t>се</w:t>
      </w:r>
      <w:proofErr w:type="spellEnd"/>
      <w:r w:rsidR="004D0DDE" w:rsidRPr="00185FB4">
        <w:rPr>
          <w:rFonts w:ascii="StobiSerif Regular" w:hAnsi="StobiSerif Regular"/>
          <w:b/>
          <w:sz w:val="22"/>
          <w:szCs w:val="22"/>
        </w:rPr>
        <w:t xml:space="preserve"> </w:t>
      </w:r>
      <w:proofErr w:type="spellStart"/>
      <w:r w:rsidR="004D0DDE" w:rsidRPr="00185FB4">
        <w:rPr>
          <w:rFonts w:ascii="StobiSerif Regular" w:hAnsi="StobiSerif Regular"/>
          <w:b/>
          <w:sz w:val="22"/>
          <w:szCs w:val="22"/>
        </w:rPr>
        <w:t>враќа</w:t>
      </w:r>
      <w:proofErr w:type="spellEnd"/>
      <w:r w:rsidR="004D0DDE" w:rsidRPr="00185FB4">
        <w:rPr>
          <w:rFonts w:ascii="StobiSerif Regular" w:hAnsi="StobiSerif Regular"/>
          <w:b/>
          <w:sz w:val="22"/>
          <w:szCs w:val="22"/>
        </w:rPr>
        <w:t xml:space="preserve"> </w:t>
      </w:r>
      <w:proofErr w:type="spellStart"/>
      <w:r w:rsidR="004D0DDE" w:rsidRPr="00185FB4">
        <w:rPr>
          <w:rFonts w:ascii="StobiSerif Regular" w:hAnsi="StobiSerif Regular"/>
          <w:b/>
          <w:sz w:val="22"/>
          <w:szCs w:val="22"/>
        </w:rPr>
        <w:t>на</w:t>
      </w:r>
      <w:proofErr w:type="spellEnd"/>
      <w:r w:rsidR="004D0DDE" w:rsidRPr="00185FB4">
        <w:rPr>
          <w:rFonts w:ascii="StobiSerif Regular" w:hAnsi="StobiSerif Regular"/>
          <w:b/>
          <w:sz w:val="22"/>
          <w:szCs w:val="22"/>
        </w:rPr>
        <w:t xml:space="preserve"> </w:t>
      </w:r>
      <w:proofErr w:type="spellStart"/>
      <w:r w:rsidR="004D0DDE" w:rsidRPr="00185FB4">
        <w:rPr>
          <w:rFonts w:ascii="StobiSerif Regular" w:hAnsi="StobiSerif Regular"/>
          <w:b/>
          <w:sz w:val="22"/>
          <w:szCs w:val="22"/>
        </w:rPr>
        <w:t>повторно</w:t>
      </w:r>
      <w:proofErr w:type="spellEnd"/>
      <w:r w:rsidR="004D0DDE" w:rsidRPr="00185FB4">
        <w:rPr>
          <w:rFonts w:ascii="StobiSerif Regular" w:hAnsi="StobiSerif Regular"/>
          <w:b/>
          <w:sz w:val="22"/>
          <w:szCs w:val="22"/>
        </w:rPr>
        <w:t xml:space="preserve"> </w:t>
      </w:r>
      <w:proofErr w:type="spellStart"/>
      <w:r w:rsidR="004D0DDE" w:rsidRPr="00185FB4">
        <w:rPr>
          <w:rFonts w:ascii="StobiSerif Regular" w:hAnsi="StobiSerif Regular"/>
          <w:b/>
          <w:sz w:val="22"/>
          <w:szCs w:val="22"/>
        </w:rPr>
        <w:t>постапување</w:t>
      </w:r>
      <w:proofErr w:type="spellEnd"/>
      <w:r w:rsidR="004D0DDE" w:rsidRPr="00185FB4">
        <w:rPr>
          <w:rFonts w:ascii="StobiSerif Regular" w:hAnsi="StobiSerif Regular"/>
          <w:b/>
          <w:sz w:val="22"/>
          <w:szCs w:val="22"/>
        </w:rPr>
        <w:t xml:space="preserve"> </w:t>
      </w:r>
      <w:proofErr w:type="spellStart"/>
      <w:r w:rsidR="004D0DDE" w:rsidRPr="00185FB4">
        <w:rPr>
          <w:rFonts w:ascii="StobiSerif Regular" w:hAnsi="StobiSerif Regular"/>
          <w:b/>
          <w:sz w:val="22"/>
          <w:szCs w:val="22"/>
        </w:rPr>
        <w:t>пред</w:t>
      </w:r>
      <w:proofErr w:type="spellEnd"/>
      <w:r w:rsidR="004D0DDE" w:rsidRPr="00185FB4">
        <w:rPr>
          <w:rFonts w:ascii="StobiSerif Regular" w:hAnsi="StobiSerif Regular"/>
          <w:b/>
          <w:sz w:val="22"/>
          <w:szCs w:val="22"/>
        </w:rPr>
        <w:t xml:space="preserve"> </w:t>
      </w:r>
      <w:proofErr w:type="spellStart"/>
      <w:r w:rsidR="004D0DDE" w:rsidRPr="00185FB4">
        <w:rPr>
          <w:rFonts w:ascii="StobiSerif Regular" w:hAnsi="StobiSerif Regular"/>
          <w:b/>
          <w:sz w:val="22"/>
          <w:szCs w:val="22"/>
        </w:rPr>
        <w:t>првостепениот</w:t>
      </w:r>
      <w:proofErr w:type="spellEnd"/>
      <w:r w:rsidR="004D0DDE" w:rsidRPr="00185FB4">
        <w:rPr>
          <w:rFonts w:ascii="StobiSerif Regular" w:hAnsi="StobiSerif Regular"/>
          <w:b/>
          <w:sz w:val="22"/>
          <w:szCs w:val="22"/>
        </w:rPr>
        <w:t xml:space="preserve"> </w:t>
      </w:r>
      <w:proofErr w:type="spellStart"/>
      <w:r w:rsidR="004D0DDE" w:rsidRPr="00185FB4">
        <w:rPr>
          <w:rFonts w:ascii="StobiSerif Regular" w:hAnsi="StobiSerif Regular"/>
          <w:b/>
          <w:sz w:val="22"/>
          <w:szCs w:val="22"/>
        </w:rPr>
        <w:t>орган</w:t>
      </w:r>
      <w:proofErr w:type="spellEnd"/>
      <w:r w:rsidR="004D0DDE" w:rsidRPr="00185FB4">
        <w:rPr>
          <w:rFonts w:ascii="StobiSerif Regular" w:hAnsi="StobiSerif Regular"/>
          <w:sz w:val="22"/>
          <w:szCs w:val="22"/>
          <w:lang w:val="mk-MK"/>
        </w:rPr>
        <w:t>.</w:t>
      </w:r>
    </w:p>
    <w:p w:rsidR="004D0DDE" w:rsidRPr="00185FB4" w:rsidRDefault="004D0DDE" w:rsidP="004D0DDE">
      <w:pPr>
        <w:pStyle w:val="NoSpacing"/>
        <w:numPr>
          <w:ilvl w:val="0"/>
          <w:numId w:val="26"/>
        </w:numPr>
        <w:ind w:left="0" w:firstLine="426"/>
        <w:rPr>
          <w:rFonts w:ascii="StobiSerif Regular" w:hAnsi="StobiSerif Regular"/>
          <w:sz w:val="22"/>
          <w:szCs w:val="22"/>
          <w:lang w:val="mk-MK"/>
        </w:rPr>
      </w:pPr>
      <w:r w:rsidRPr="00185FB4">
        <w:rPr>
          <w:rFonts w:ascii="StobiSerif Regular" w:hAnsi="StobiSerif Regular"/>
          <w:sz w:val="22"/>
          <w:szCs w:val="22"/>
          <w:lang w:val="mk-MK"/>
        </w:rPr>
        <w:t>Имателот на информации е должен да го спроведе ова Решение во рок од 15 дена од денот на неговиот прием и за истото да ја извести Агенцијата</w:t>
      </w:r>
      <w:r w:rsidRPr="00185FB4">
        <w:rPr>
          <w:rFonts w:ascii="StobiSerif Regular" w:hAnsi="StobiSerif Regular"/>
          <w:b/>
          <w:sz w:val="22"/>
          <w:szCs w:val="22"/>
          <w:lang w:val="mk-MK"/>
        </w:rPr>
        <w:t>.</w:t>
      </w:r>
    </w:p>
    <w:p w:rsidR="00CB4DA7" w:rsidRPr="00185FB4" w:rsidRDefault="00CB4DA7" w:rsidP="00CB4DA7">
      <w:pPr>
        <w:pStyle w:val="NormalWeb"/>
        <w:spacing w:before="0" w:after="0"/>
        <w:ind w:firstLine="720"/>
        <w:jc w:val="both"/>
        <w:rPr>
          <w:rFonts w:ascii="StobiSerif Regular" w:hAnsi="StobiSerif Regular"/>
          <w:b/>
          <w:bCs/>
          <w:sz w:val="22"/>
          <w:szCs w:val="22"/>
          <w:lang w:val="mk-MK"/>
        </w:rPr>
      </w:pPr>
    </w:p>
    <w:p w:rsidR="00CB4DA7" w:rsidRPr="00185FB4" w:rsidRDefault="00CB4DA7" w:rsidP="00CB4DA7">
      <w:pPr>
        <w:pStyle w:val="NormalWeb"/>
        <w:spacing w:before="0" w:after="0"/>
        <w:ind w:firstLine="3600"/>
        <w:jc w:val="both"/>
        <w:rPr>
          <w:rFonts w:ascii="StobiSerif Regular" w:hAnsi="StobiSerif Regular"/>
          <w:b/>
          <w:bCs/>
          <w:sz w:val="22"/>
          <w:szCs w:val="22"/>
          <w:lang w:val="mk-MK"/>
        </w:rPr>
      </w:pPr>
      <w:r w:rsidRPr="00185FB4">
        <w:rPr>
          <w:rFonts w:ascii="StobiSerif Regular" w:hAnsi="StobiSerif Regular"/>
          <w:b/>
          <w:bCs/>
          <w:sz w:val="22"/>
          <w:szCs w:val="22"/>
          <w:lang w:val="mk-MK"/>
        </w:rPr>
        <w:t>О Б Р А З Л О Ж Е Н И Е</w:t>
      </w:r>
    </w:p>
    <w:p w:rsidR="00CB4DA7" w:rsidRPr="00185FB4" w:rsidRDefault="00CB4DA7" w:rsidP="00CB4DA7">
      <w:pPr>
        <w:pStyle w:val="NormalWeb"/>
        <w:spacing w:before="0" w:after="0"/>
        <w:ind w:firstLine="3600"/>
        <w:jc w:val="both"/>
        <w:rPr>
          <w:rFonts w:ascii="StobiSerif Regular" w:hAnsi="StobiSerif Regular"/>
          <w:b/>
          <w:bCs/>
          <w:sz w:val="22"/>
          <w:szCs w:val="22"/>
          <w:lang w:val="mk-MK"/>
        </w:rPr>
      </w:pPr>
    </w:p>
    <w:p w:rsidR="00CB4DA7" w:rsidRPr="00185FB4" w:rsidRDefault="00231766" w:rsidP="00CB4DA7">
      <w:pPr>
        <w:widowControl w:val="0"/>
        <w:ind w:firstLine="567"/>
        <w:jc w:val="both"/>
        <w:rPr>
          <w:rFonts w:ascii="StobiSerif Regular" w:hAnsi="StobiSerif Regular"/>
          <w:sz w:val="22"/>
          <w:szCs w:val="22"/>
          <w:lang w:val="mk-MK"/>
        </w:rPr>
      </w:pPr>
      <w:r>
        <w:rPr>
          <w:rFonts w:ascii="StobiSerif Regular" w:hAnsi="StobiSerif Regular"/>
          <w:sz w:val="22"/>
          <w:szCs w:val="22"/>
          <w:lang w:val="mk-MK"/>
        </w:rPr>
        <w:t>Г</w:t>
      </w:r>
      <w:r>
        <w:rPr>
          <w:rFonts w:ascii="StobiSerif Regular" w:hAnsi="StobiSerif Regular"/>
          <w:sz w:val="22"/>
          <w:szCs w:val="22"/>
          <w:lang w:val="sq-MK"/>
        </w:rPr>
        <w:t>.</w:t>
      </w:r>
      <w:r>
        <w:rPr>
          <w:rFonts w:ascii="StobiSerif Regular" w:hAnsi="StobiSerif Regular"/>
          <w:sz w:val="22"/>
          <w:szCs w:val="22"/>
          <w:lang w:val="mk-MK"/>
        </w:rPr>
        <w:t xml:space="preserve"> В</w:t>
      </w:r>
      <w:r>
        <w:rPr>
          <w:rFonts w:ascii="StobiSerif Regular" w:hAnsi="StobiSerif Regular"/>
          <w:sz w:val="22"/>
          <w:szCs w:val="22"/>
          <w:lang w:val="sq-MK"/>
        </w:rPr>
        <w:t>.</w:t>
      </w:r>
      <w:r w:rsidR="00D631F7" w:rsidRPr="00185FB4">
        <w:rPr>
          <w:rFonts w:ascii="StobiSerif Regular" w:hAnsi="StobiSerif Regular"/>
          <w:sz w:val="22"/>
          <w:szCs w:val="22"/>
          <w:lang w:val="mk-MK"/>
        </w:rPr>
        <w:t xml:space="preserve"> од Прилеп</w:t>
      </w:r>
      <w:r w:rsidR="00CB4DA7" w:rsidRPr="00185FB4">
        <w:rPr>
          <w:rFonts w:ascii="StobiSerif Regular" w:hAnsi="StobiSerif Regular"/>
          <w:sz w:val="22"/>
          <w:szCs w:val="22"/>
          <w:lang w:val="mk-MK"/>
        </w:rPr>
        <w:t xml:space="preserve">, </w:t>
      </w:r>
      <w:r w:rsidR="00CB4DA7" w:rsidRPr="00185FB4">
        <w:rPr>
          <w:rFonts w:ascii="StobiSerif Regular" w:hAnsi="StobiSerif Regular"/>
          <w:sz w:val="22"/>
          <w:szCs w:val="22"/>
          <w:lang w:val="ru-RU"/>
        </w:rPr>
        <w:t xml:space="preserve"> </w:t>
      </w:r>
      <w:r w:rsidR="00E57755" w:rsidRPr="00185FB4">
        <w:rPr>
          <w:rFonts w:ascii="StobiSerif Regular" w:hAnsi="StobiSerif Regular"/>
          <w:sz w:val="22"/>
          <w:szCs w:val="22"/>
          <w:lang w:val="ru-RU"/>
        </w:rPr>
        <w:t>на</w:t>
      </w:r>
      <w:r w:rsidR="00CB4DA7" w:rsidRPr="00185FB4">
        <w:rPr>
          <w:rFonts w:ascii="StobiSerif Regular" w:hAnsi="StobiSerif Regular"/>
          <w:sz w:val="22"/>
          <w:szCs w:val="22"/>
          <w:lang w:val="ru-RU"/>
        </w:rPr>
        <w:t xml:space="preserve"> </w:t>
      </w:r>
      <w:r w:rsidR="00F01D40" w:rsidRPr="00185FB4">
        <w:rPr>
          <w:rFonts w:ascii="StobiSerif Regular" w:hAnsi="StobiSerif Regular"/>
          <w:sz w:val="22"/>
          <w:szCs w:val="22"/>
          <w:lang w:val="ru-RU"/>
        </w:rPr>
        <w:t>2</w:t>
      </w:r>
      <w:r w:rsidR="00D631F7" w:rsidRPr="00185FB4">
        <w:rPr>
          <w:rFonts w:ascii="StobiSerif Regular" w:hAnsi="StobiSerif Regular"/>
          <w:sz w:val="22"/>
          <w:szCs w:val="22"/>
          <w:lang w:val="ru-RU"/>
        </w:rPr>
        <w:t>1</w:t>
      </w:r>
      <w:r w:rsidR="00CB4DA7" w:rsidRPr="00185FB4">
        <w:rPr>
          <w:rFonts w:ascii="StobiSerif Regular" w:hAnsi="StobiSerif Regular"/>
          <w:sz w:val="22"/>
          <w:szCs w:val="22"/>
          <w:lang w:val="mk-MK"/>
        </w:rPr>
        <w:t>.</w:t>
      </w:r>
      <w:r w:rsidR="00397ED7" w:rsidRPr="00185FB4">
        <w:rPr>
          <w:rFonts w:ascii="StobiSerif Regular" w:hAnsi="StobiSerif Regular"/>
          <w:sz w:val="22"/>
          <w:szCs w:val="22"/>
          <w:lang w:val="mk-MK"/>
        </w:rPr>
        <w:t>0</w:t>
      </w:r>
      <w:r w:rsidR="00D631F7" w:rsidRPr="00185FB4">
        <w:rPr>
          <w:rFonts w:ascii="StobiSerif Regular" w:hAnsi="StobiSerif Regular"/>
          <w:sz w:val="22"/>
          <w:szCs w:val="22"/>
          <w:lang w:val="mk-MK"/>
        </w:rPr>
        <w:t>7</w:t>
      </w:r>
      <w:r w:rsidR="00E57755" w:rsidRPr="00185FB4">
        <w:rPr>
          <w:rFonts w:ascii="StobiSerif Regular" w:hAnsi="StobiSerif Regular"/>
          <w:sz w:val="22"/>
          <w:szCs w:val="22"/>
          <w:lang w:val="mk-MK"/>
        </w:rPr>
        <w:t>.202</w:t>
      </w:r>
      <w:r w:rsidR="00397ED7" w:rsidRPr="00185FB4">
        <w:rPr>
          <w:rFonts w:ascii="StobiSerif Regular" w:hAnsi="StobiSerif Regular"/>
          <w:sz w:val="22"/>
          <w:szCs w:val="22"/>
          <w:lang w:val="mk-MK"/>
        </w:rPr>
        <w:t>6</w:t>
      </w:r>
      <w:r w:rsidR="00CB4DA7" w:rsidRPr="00185FB4">
        <w:rPr>
          <w:rFonts w:ascii="StobiSerif Regular" w:hAnsi="StobiSerif Regular"/>
          <w:sz w:val="22"/>
          <w:szCs w:val="22"/>
          <w:lang w:val="ru-RU"/>
        </w:rPr>
        <w:t xml:space="preserve"> година поднел </w:t>
      </w:r>
      <w:r w:rsidR="00CB4DA7" w:rsidRPr="00185FB4">
        <w:rPr>
          <w:rFonts w:ascii="StobiSerif Regular" w:hAnsi="StobiSerif Regular"/>
          <w:sz w:val="22"/>
          <w:szCs w:val="22"/>
          <w:lang w:val="mk-MK"/>
        </w:rPr>
        <w:t xml:space="preserve">Барање за пристап до информации од јавен карактер до </w:t>
      </w:r>
      <w:r w:rsidR="00D631F7" w:rsidRPr="00185FB4">
        <w:rPr>
          <w:rFonts w:ascii="StobiSerif Regular" w:hAnsi="StobiSerif Regular"/>
          <w:sz w:val="22"/>
          <w:szCs w:val="22"/>
          <w:lang w:val="mk-MK"/>
        </w:rPr>
        <w:t>Институт за јавно задравје на Република Северна Македонија</w:t>
      </w:r>
      <w:r w:rsidR="00CB4DA7" w:rsidRPr="00185FB4">
        <w:rPr>
          <w:rFonts w:ascii="StobiSerif Regular" w:hAnsi="StobiSerif Regular"/>
          <w:sz w:val="22"/>
          <w:szCs w:val="22"/>
          <w:lang w:val="mk-MK"/>
        </w:rPr>
        <w:t xml:space="preserve">, со кое побарал </w:t>
      </w:r>
      <w:r w:rsidR="00D631F7" w:rsidRPr="00185FB4">
        <w:rPr>
          <w:rFonts w:ascii="StobiSerif Regular" w:hAnsi="StobiSerif Regular"/>
          <w:sz w:val="22"/>
          <w:szCs w:val="22"/>
          <w:lang w:val="mk-MK"/>
        </w:rPr>
        <w:t xml:space="preserve">увид  </w:t>
      </w:r>
      <w:r w:rsidR="00CB4DA7" w:rsidRPr="00185FB4">
        <w:rPr>
          <w:rFonts w:ascii="StobiSerif Regular" w:hAnsi="StobiSerif Regular"/>
          <w:sz w:val="22"/>
          <w:szCs w:val="22"/>
          <w:lang w:val="mk-MK"/>
        </w:rPr>
        <w:t xml:space="preserve"> да му се достави следната  информација:  </w:t>
      </w:r>
    </w:p>
    <w:p w:rsidR="00D631F7" w:rsidRPr="00185FB4" w:rsidRDefault="00CB4DA7" w:rsidP="00F01D40">
      <w:pPr>
        <w:pStyle w:val="NoSpacing"/>
        <w:rPr>
          <w:rFonts w:ascii="StobiSerif Regular" w:hAnsi="StobiSerif Regular"/>
          <w:sz w:val="22"/>
          <w:szCs w:val="22"/>
          <w:lang w:val="mk-MK"/>
        </w:rPr>
      </w:pPr>
      <w:r w:rsidRPr="00185FB4">
        <w:rPr>
          <w:rFonts w:ascii="StobiSerif Regular" w:hAnsi="StobiSerif Regular"/>
          <w:sz w:val="22"/>
          <w:szCs w:val="22"/>
          <w:lang w:val="mk-MK"/>
        </w:rPr>
        <w:t>„</w:t>
      </w:r>
      <w:r w:rsidR="00AD480C" w:rsidRPr="00185FB4">
        <w:rPr>
          <w:rFonts w:ascii="StobiSerif Regular" w:hAnsi="StobiSerif Regular"/>
          <w:sz w:val="22"/>
          <w:szCs w:val="22"/>
          <w:lang w:val="mk-MK"/>
        </w:rPr>
        <w:t>1.</w:t>
      </w:r>
      <w:r w:rsidR="00D631F7" w:rsidRPr="00185FB4">
        <w:rPr>
          <w:rFonts w:ascii="StobiSerif Regular" w:hAnsi="StobiSerif Regular"/>
          <w:sz w:val="22"/>
          <w:szCs w:val="22"/>
          <w:lang w:val="mk-MK"/>
        </w:rPr>
        <w:t>Дали надлежни  лица од Институтот за јавно здравје на РСМ, односно Центарот за јавно здравје Струмица, излегле на терен во врска со случајот со можно труење од храна во детска градинка во село Бројковци, општина Валандово, која е клон</w:t>
      </w:r>
      <w:r w:rsidR="00AD480C" w:rsidRPr="00185FB4">
        <w:rPr>
          <w:rFonts w:ascii="StobiSerif Regular" w:hAnsi="StobiSerif Regular"/>
          <w:sz w:val="22"/>
          <w:szCs w:val="22"/>
          <w:lang w:val="mk-MK"/>
        </w:rPr>
        <w:t xml:space="preserve"> градинка</w:t>
      </w:r>
      <w:r w:rsidR="00D631F7" w:rsidRPr="00185FB4">
        <w:rPr>
          <w:rFonts w:ascii="StobiSerif Regular" w:hAnsi="StobiSerif Regular"/>
          <w:sz w:val="22"/>
          <w:szCs w:val="22"/>
          <w:lang w:val="mk-MK"/>
        </w:rPr>
        <w:t xml:space="preserve"> на детската градинка</w:t>
      </w:r>
      <w:r w:rsidR="00AD480C" w:rsidRPr="00185FB4">
        <w:rPr>
          <w:rFonts w:ascii="StobiSerif Regular" w:hAnsi="StobiSerif Regular"/>
          <w:sz w:val="22"/>
          <w:szCs w:val="22"/>
          <w:lang w:val="mk-MK"/>
        </w:rPr>
        <w:t>,, Калинка‘‘ Валандово, случај од 16 и 17.07.2026 година?</w:t>
      </w:r>
    </w:p>
    <w:p w:rsidR="00AD480C" w:rsidRPr="00185FB4" w:rsidRDefault="00AD480C" w:rsidP="00AD480C">
      <w:pPr>
        <w:pStyle w:val="NoSpacing"/>
        <w:rPr>
          <w:rFonts w:ascii="StobiSerif Regular" w:hAnsi="StobiSerif Regular"/>
          <w:sz w:val="22"/>
          <w:szCs w:val="22"/>
          <w:lang w:val="mk-MK"/>
        </w:rPr>
      </w:pPr>
      <w:r w:rsidRPr="00185FB4">
        <w:rPr>
          <w:rFonts w:ascii="StobiSerif Regular" w:hAnsi="StobiSerif Regular"/>
          <w:sz w:val="22"/>
          <w:szCs w:val="22"/>
          <w:lang w:val="mk-MK"/>
        </w:rPr>
        <w:t>2.Дали се земени мостри од пациентите на терен и/или од општата болица во Гевгелија, и дали се направени анализи на истите. Доколку се направени анализи Ве молам да ми се ипратат анонимизирано резултатите од истите. Доколку не се колку време е потребно да бидат направени?</w:t>
      </w:r>
    </w:p>
    <w:p w:rsidR="0055697A" w:rsidRPr="00185FB4" w:rsidRDefault="00AD480C" w:rsidP="00AD480C">
      <w:pPr>
        <w:pStyle w:val="NoSpacing"/>
        <w:rPr>
          <w:rFonts w:ascii="StobiSerif Regular" w:hAnsi="StobiSerif Regular"/>
          <w:sz w:val="22"/>
          <w:szCs w:val="22"/>
          <w:lang w:val="mk-MK"/>
        </w:rPr>
      </w:pPr>
      <w:r w:rsidRPr="00185FB4">
        <w:rPr>
          <w:rFonts w:ascii="StobiSerif Regular" w:hAnsi="StobiSerif Regular"/>
          <w:sz w:val="22"/>
          <w:szCs w:val="22"/>
          <w:lang w:val="mk-MK"/>
        </w:rPr>
        <w:t>3. Според вашите</w:t>
      </w:r>
      <w:r w:rsidR="00B71441">
        <w:rPr>
          <w:rFonts w:ascii="StobiSerif Regular" w:hAnsi="StobiSerif Regular"/>
          <w:sz w:val="22"/>
          <w:szCs w:val="22"/>
          <w:lang w:val="mk-MK"/>
        </w:rPr>
        <w:t xml:space="preserve"> </w:t>
      </w:r>
      <w:r w:rsidRPr="00185FB4">
        <w:rPr>
          <w:rFonts w:ascii="StobiSerif Regular" w:hAnsi="StobiSerif Regular"/>
          <w:sz w:val="22"/>
          <w:szCs w:val="22"/>
          <w:lang w:val="mk-MK"/>
        </w:rPr>
        <w:t>надлежности кои дополнителни активности и мерки се превземени во врска со случајот?</w:t>
      </w:r>
      <w:r w:rsidR="0055697A" w:rsidRPr="00185FB4">
        <w:rPr>
          <w:rFonts w:ascii="StobiSerif Regular" w:hAnsi="StobiSerif Regular"/>
          <w:iCs/>
          <w:color w:val="000000"/>
          <w:sz w:val="22"/>
          <w:szCs w:val="22"/>
          <w:lang w:val="mk-MK"/>
        </w:rPr>
        <w:t>“</w:t>
      </w:r>
    </w:p>
    <w:p w:rsidR="00CB4DA7" w:rsidRPr="00185FB4" w:rsidRDefault="0055697A" w:rsidP="00FD5E53">
      <w:pPr>
        <w:pStyle w:val="NoSpacing"/>
        <w:ind w:firstLine="567"/>
        <w:rPr>
          <w:rFonts w:ascii="StobiSerif Regular" w:hAnsi="StobiSerif Regular"/>
          <w:sz w:val="22"/>
          <w:szCs w:val="22"/>
          <w:lang w:val="mk-MK"/>
        </w:rPr>
      </w:pPr>
      <w:proofErr w:type="spellStart"/>
      <w:r w:rsidRPr="00185FB4">
        <w:rPr>
          <w:rFonts w:ascii="StobiSerif Regular" w:hAnsi="StobiSerif Regular"/>
          <w:sz w:val="22"/>
          <w:szCs w:val="22"/>
        </w:rPr>
        <w:t>Имателот</w:t>
      </w:r>
      <w:proofErr w:type="spellEnd"/>
      <w:r w:rsidRPr="00185FB4">
        <w:rPr>
          <w:rFonts w:ascii="StobiSerif Regular" w:hAnsi="StobiSerif Regular"/>
          <w:sz w:val="22"/>
          <w:szCs w:val="22"/>
          <w:lang w:val="mk-MK"/>
        </w:rPr>
        <w:t xml:space="preserve"> </w:t>
      </w:r>
      <w:proofErr w:type="spellStart"/>
      <w:r w:rsidRPr="00185FB4">
        <w:rPr>
          <w:rFonts w:ascii="StobiSerif Regular" w:hAnsi="StobiSerif Regular"/>
          <w:sz w:val="22"/>
          <w:szCs w:val="22"/>
        </w:rPr>
        <w:t>на</w:t>
      </w:r>
      <w:proofErr w:type="spellEnd"/>
      <w:r w:rsidRPr="00185FB4">
        <w:rPr>
          <w:rFonts w:ascii="StobiSerif Regular" w:hAnsi="StobiSerif Regular"/>
          <w:sz w:val="22"/>
          <w:szCs w:val="22"/>
          <w:lang w:val="mk-MK"/>
        </w:rPr>
        <w:t xml:space="preserve"> </w:t>
      </w:r>
      <w:proofErr w:type="spellStart"/>
      <w:r w:rsidRPr="00185FB4">
        <w:rPr>
          <w:rFonts w:ascii="StobiSerif Regular" w:hAnsi="StobiSerif Regular"/>
          <w:sz w:val="22"/>
          <w:szCs w:val="22"/>
        </w:rPr>
        <w:t>информации</w:t>
      </w:r>
      <w:proofErr w:type="spellEnd"/>
      <w:r w:rsidRPr="00185FB4">
        <w:rPr>
          <w:rFonts w:ascii="StobiSerif Regular" w:hAnsi="StobiSerif Regular"/>
          <w:sz w:val="22"/>
          <w:szCs w:val="22"/>
          <w:lang w:val="mk-MK"/>
        </w:rPr>
        <w:t xml:space="preserve"> </w:t>
      </w:r>
      <w:r w:rsidR="009B0A36" w:rsidRPr="00185FB4">
        <w:rPr>
          <w:rFonts w:ascii="StobiSerif Regular" w:hAnsi="StobiSerif Regular"/>
          <w:sz w:val="22"/>
          <w:szCs w:val="22"/>
          <w:lang w:val="mk-MK"/>
        </w:rPr>
        <w:t xml:space="preserve">на ова Барање </w:t>
      </w:r>
      <w:r w:rsidR="00FD5E53" w:rsidRPr="00185FB4">
        <w:rPr>
          <w:rFonts w:ascii="StobiSerif Regular" w:hAnsi="StobiSerif Regular"/>
          <w:sz w:val="22"/>
          <w:szCs w:val="22"/>
          <w:lang w:val="mk-MK"/>
        </w:rPr>
        <w:t>не одговорил во законски предвидениот рок, по</w:t>
      </w:r>
      <w:r w:rsidR="009B0A36" w:rsidRPr="00185FB4">
        <w:rPr>
          <w:rFonts w:ascii="StobiSerif Regular" w:hAnsi="StobiSerif Regular"/>
          <w:sz w:val="22"/>
          <w:szCs w:val="22"/>
          <w:lang w:val="mk-MK"/>
        </w:rPr>
        <w:t>ради</w:t>
      </w:r>
      <w:r w:rsidR="00FD5E53" w:rsidRPr="00185FB4">
        <w:rPr>
          <w:rFonts w:ascii="StobiSerif Regular" w:hAnsi="StobiSerif Regular"/>
          <w:sz w:val="22"/>
          <w:szCs w:val="22"/>
          <w:lang w:val="mk-MK"/>
        </w:rPr>
        <w:t xml:space="preserve"> што Барателот </w:t>
      </w:r>
      <w:r w:rsidR="00E57755" w:rsidRPr="00185FB4">
        <w:rPr>
          <w:rFonts w:ascii="StobiSerif Regular" w:hAnsi="StobiSerif Regular"/>
          <w:sz w:val="22"/>
          <w:szCs w:val="22"/>
          <w:lang w:val="mk-MK"/>
        </w:rPr>
        <w:t>на информации во з</w:t>
      </w:r>
      <w:r w:rsidR="009B0A36" w:rsidRPr="00185FB4">
        <w:rPr>
          <w:rFonts w:ascii="StobiSerif Regular" w:hAnsi="StobiSerif Regular"/>
          <w:sz w:val="22"/>
          <w:szCs w:val="22"/>
          <w:lang w:val="mk-MK"/>
        </w:rPr>
        <w:t>аконски предвидениот рок поднел</w:t>
      </w:r>
      <w:r w:rsidR="00E57755" w:rsidRPr="00185FB4">
        <w:rPr>
          <w:rFonts w:ascii="StobiSerif Regular" w:hAnsi="StobiSerif Regular"/>
          <w:sz w:val="22"/>
          <w:szCs w:val="22"/>
          <w:lang w:val="mk-MK"/>
        </w:rPr>
        <w:t xml:space="preserve"> Жалба, заведена </w:t>
      </w:r>
      <w:proofErr w:type="spellStart"/>
      <w:r w:rsidR="00CB4DA7" w:rsidRPr="00185FB4">
        <w:rPr>
          <w:rFonts w:ascii="StobiSerif Regular" w:hAnsi="StobiSerif Regular"/>
          <w:sz w:val="22"/>
          <w:szCs w:val="22"/>
        </w:rPr>
        <w:t>во</w:t>
      </w:r>
      <w:proofErr w:type="spellEnd"/>
      <w:r w:rsidR="00CB4DA7" w:rsidRPr="00185FB4">
        <w:rPr>
          <w:rFonts w:ascii="StobiSerif Regular" w:hAnsi="StobiSerif Regular"/>
          <w:sz w:val="22"/>
          <w:szCs w:val="22"/>
          <w:lang w:val="mk-MK"/>
        </w:rPr>
        <w:t xml:space="preserve"> </w:t>
      </w:r>
      <w:proofErr w:type="spellStart"/>
      <w:r w:rsidR="00CB4DA7" w:rsidRPr="00185FB4">
        <w:rPr>
          <w:rFonts w:ascii="StobiSerif Regular" w:hAnsi="StobiSerif Regular"/>
          <w:sz w:val="22"/>
          <w:szCs w:val="22"/>
        </w:rPr>
        <w:t>Агенцијата</w:t>
      </w:r>
      <w:proofErr w:type="spellEnd"/>
      <w:r w:rsidR="00CB4DA7" w:rsidRPr="00185FB4">
        <w:rPr>
          <w:rFonts w:ascii="StobiSerif Regular" w:hAnsi="StobiSerif Regular"/>
          <w:sz w:val="22"/>
          <w:szCs w:val="22"/>
          <w:lang w:val="mk-MK"/>
        </w:rPr>
        <w:t xml:space="preserve"> </w:t>
      </w:r>
      <w:r w:rsidR="00DA3253" w:rsidRPr="00185FB4">
        <w:rPr>
          <w:rFonts w:ascii="StobiSerif Regular" w:hAnsi="StobiSerif Regular"/>
          <w:sz w:val="22"/>
          <w:szCs w:val="22"/>
          <w:lang w:val="mk-MK"/>
        </w:rPr>
        <w:t>со</w:t>
      </w:r>
      <w:r w:rsidR="00CB4DA7" w:rsidRPr="00185FB4">
        <w:rPr>
          <w:rFonts w:ascii="StobiSerif Regular" w:hAnsi="StobiSerif Regular"/>
          <w:sz w:val="22"/>
          <w:szCs w:val="22"/>
          <w:lang w:val="mk-MK"/>
        </w:rPr>
        <w:t xml:space="preserve"> </w:t>
      </w:r>
      <w:proofErr w:type="spellStart"/>
      <w:r w:rsidR="00CB4DA7" w:rsidRPr="00185FB4">
        <w:rPr>
          <w:rFonts w:ascii="StobiSerif Regular" w:hAnsi="StobiSerif Regular"/>
          <w:sz w:val="22"/>
          <w:szCs w:val="22"/>
        </w:rPr>
        <w:t>бр</w:t>
      </w:r>
      <w:proofErr w:type="spellEnd"/>
      <w:r w:rsidR="00CB4DA7" w:rsidRPr="00185FB4">
        <w:rPr>
          <w:rFonts w:ascii="StobiSerif Regular" w:hAnsi="StobiSerif Regular"/>
          <w:sz w:val="22"/>
          <w:szCs w:val="22"/>
        </w:rPr>
        <w:t xml:space="preserve">. </w:t>
      </w:r>
      <w:r w:rsidR="009B0A36" w:rsidRPr="00185FB4">
        <w:rPr>
          <w:rFonts w:ascii="StobiSerif Regular" w:hAnsi="StobiSerif Regular"/>
          <w:sz w:val="22"/>
          <w:szCs w:val="22"/>
        </w:rPr>
        <w:t>08-2</w:t>
      </w:r>
      <w:r w:rsidR="009B0A36" w:rsidRPr="00185FB4">
        <w:rPr>
          <w:rFonts w:ascii="StobiSerif Regular" w:hAnsi="StobiSerif Regular"/>
          <w:sz w:val="22"/>
          <w:szCs w:val="22"/>
          <w:lang w:val="mk-MK"/>
        </w:rPr>
        <w:t>76 на 19</w:t>
      </w:r>
      <w:r w:rsidR="00FD5E53" w:rsidRPr="00185FB4">
        <w:rPr>
          <w:rFonts w:ascii="StobiSerif Regular" w:hAnsi="StobiSerif Regular"/>
          <w:sz w:val="22"/>
          <w:szCs w:val="22"/>
          <w:lang w:val="mk-MK"/>
        </w:rPr>
        <w:t>.0</w:t>
      </w:r>
      <w:r w:rsidR="009B0A36" w:rsidRPr="00185FB4">
        <w:rPr>
          <w:rFonts w:ascii="StobiSerif Regular" w:hAnsi="StobiSerif Regular"/>
          <w:sz w:val="22"/>
          <w:szCs w:val="22"/>
          <w:lang w:val="mk-MK"/>
        </w:rPr>
        <w:t>8</w:t>
      </w:r>
      <w:r w:rsidR="00CB4DA7" w:rsidRPr="00185FB4">
        <w:rPr>
          <w:rFonts w:ascii="StobiSerif Regular" w:hAnsi="StobiSerif Regular"/>
          <w:sz w:val="22"/>
          <w:szCs w:val="22"/>
          <w:lang w:val="mk-MK"/>
        </w:rPr>
        <w:t>.</w:t>
      </w:r>
      <w:r w:rsidR="00CB4DA7" w:rsidRPr="00185FB4">
        <w:rPr>
          <w:rFonts w:ascii="StobiSerif Regular" w:hAnsi="StobiSerif Regular"/>
          <w:sz w:val="22"/>
          <w:szCs w:val="22"/>
        </w:rPr>
        <w:t>202</w:t>
      </w:r>
      <w:r w:rsidR="00CB4DA7" w:rsidRPr="00185FB4">
        <w:rPr>
          <w:rFonts w:ascii="StobiSerif Regular" w:hAnsi="StobiSerif Regular"/>
          <w:sz w:val="22"/>
          <w:szCs w:val="22"/>
          <w:lang w:val="mk-MK"/>
        </w:rPr>
        <w:t xml:space="preserve">6 година. </w:t>
      </w:r>
    </w:p>
    <w:p w:rsidR="00CB4DA7" w:rsidRPr="00185FB4" w:rsidRDefault="009B0A36" w:rsidP="00CB4DA7">
      <w:pPr>
        <w:pStyle w:val="NormalWeb"/>
        <w:spacing w:before="0" w:after="0"/>
        <w:ind w:firstLine="720"/>
        <w:jc w:val="both"/>
        <w:rPr>
          <w:rFonts w:ascii="StobiSerif Regular" w:hAnsi="StobiSerif Regular"/>
          <w:sz w:val="22"/>
          <w:szCs w:val="22"/>
          <w:lang w:val="mk-MK"/>
        </w:rPr>
      </w:pPr>
      <w:r w:rsidRPr="00185FB4">
        <w:rPr>
          <w:rFonts w:ascii="StobiSerif Regular" w:hAnsi="StobiSerif Regular"/>
          <w:sz w:val="22"/>
          <w:szCs w:val="22"/>
          <w:lang w:val="mk-MK"/>
        </w:rPr>
        <w:lastRenderedPageBreak/>
        <w:t>Агенцијата по</w:t>
      </w:r>
      <w:r w:rsidR="00CB4DA7" w:rsidRPr="00185FB4">
        <w:rPr>
          <w:rFonts w:ascii="StobiSerif Regular" w:hAnsi="StobiSerif Regular"/>
          <w:sz w:val="22"/>
          <w:szCs w:val="22"/>
          <w:lang w:val="mk-MK"/>
        </w:rPr>
        <w:t xml:space="preserve"> електронски</w:t>
      </w:r>
      <w:r w:rsidRPr="00185FB4">
        <w:rPr>
          <w:rFonts w:ascii="StobiSerif Regular" w:hAnsi="StobiSerif Regular"/>
          <w:sz w:val="22"/>
          <w:szCs w:val="22"/>
          <w:lang w:val="mk-MK"/>
        </w:rPr>
        <w:t xml:space="preserve"> пат, со</w:t>
      </w:r>
      <w:r w:rsidR="00CB4DA7" w:rsidRPr="00185FB4">
        <w:rPr>
          <w:rFonts w:ascii="StobiSerif Regular" w:hAnsi="StobiSerif Regular"/>
          <w:sz w:val="22"/>
          <w:szCs w:val="22"/>
          <w:lang w:val="mk-MK"/>
        </w:rPr>
        <w:t xml:space="preserve"> допис бр.</w:t>
      </w:r>
      <w:r w:rsidRPr="00185FB4">
        <w:rPr>
          <w:rFonts w:ascii="StobiSerif Regular" w:hAnsi="StobiSerif Regular"/>
          <w:sz w:val="22"/>
          <w:szCs w:val="22"/>
          <w:lang w:val="mk-MK"/>
        </w:rPr>
        <w:t>08-276</w:t>
      </w:r>
      <w:r w:rsidR="00CB4DA7" w:rsidRPr="00185FB4">
        <w:rPr>
          <w:rFonts w:ascii="StobiSerif Regular" w:hAnsi="StobiSerif Regular"/>
          <w:sz w:val="22"/>
          <w:szCs w:val="22"/>
          <w:lang w:val="mk-MK"/>
        </w:rPr>
        <w:t xml:space="preserve"> од </w:t>
      </w:r>
      <w:r w:rsidRPr="00185FB4">
        <w:rPr>
          <w:rFonts w:ascii="StobiSerif Regular" w:hAnsi="StobiSerif Regular"/>
          <w:sz w:val="22"/>
          <w:szCs w:val="22"/>
          <w:lang w:val="mk-MK"/>
        </w:rPr>
        <w:t>1</w:t>
      </w:r>
      <w:r w:rsidR="00FD5E53" w:rsidRPr="00185FB4">
        <w:rPr>
          <w:rFonts w:ascii="StobiSerif Regular" w:hAnsi="StobiSerif Regular"/>
          <w:sz w:val="22"/>
          <w:szCs w:val="22"/>
          <w:lang w:val="mk-MK"/>
        </w:rPr>
        <w:t>9.0</w:t>
      </w:r>
      <w:r w:rsidRPr="00185FB4">
        <w:rPr>
          <w:rFonts w:ascii="StobiSerif Regular" w:hAnsi="StobiSerif Regular"/>
          <w:sz w:val="22"/>
          <w:szCs w:val="22"/>
          <w:lang w:val="mk-MK"/>
        </w:rPr>
        <w:t>8</w:t>
      </w:r>
      <w:r w:rsidR="00CB4DA7" w:rsidRPr="00185FB4">
        <w:rPr>
          <w:rFonts w:ascii="StobiSerif Regular" w:hAnsi="StobiSerif Regular"/>
          <w:sz w:val="22"/>
          <w:szCs w:val="22"/>
          <w:lang w:val="mk-MK"/>
        </w:rPr>
        <w:t xml:space="preserve">.2026 година ја препрати Жалбата до Имателот на информации и побара во рок од </w:t>
      </w:r>
      <w:r w:rsidR="00DA3253" w:rsidRPr="00185FB4">
        <w:rPr>
          <w:rFonts w:ascii="StobiSerif Regular" w:hAnsi="StobiSerif Regular"/>
          <w:sz w:val="22"/>
          <w:szCs w:val="22"/>
          <w:lang w:val="mk-MK"/>
        </w:rPr>
        <w:t>седум (</w:t>
      </w:r>
      <w:r w:rsidR="00CB4DA7" w:rsidRPr="00185FB4">
        <w:rPr>
          <w:rFonts w:ascii="StobiSerif Regular" w:hAnsi="StobiSerif Regular"/>
          <w:sz w:val="22"/>
          <w:szCs w:val="22"/>
          <w:lang w:val="mk-MK"/>
        </w:rPr>
        <w:t>7</w:t>
      </w:r>
      <w:r w:rsidR="00DA3253" w:rsidRPr="00185FB4">
        <w:rPr>
          <w:rFonts w:ascii="StobiSerif Regular" w:hAnsi="StobiSerif Regular"/>
          <w:sz w:val="22"/>
          <w:szCs w:val="22"/>
          <w:lang w:val="mk-MK"/>
        </w:rPr>
        <w:t>)</w:t>
      </w:r>
      <w:r w:rsidR="00CB4DA7" w:rsidRPr="00185FB4">
        <w:rPr>
          <w:rFonts w:ascii="StobiSerif Regular" w:hAnsi="StobiSerif Regular"/>
          <w:sz w:val="22"/>
          <w:szCs w:val="22"/>
          <w:lang w:val="mk-MK"/>
        </w:rPr>
        <w:t xml:space="preserve"> дена да се произнесе по истата и до Агенцијата да ги достави сите списи во врска со предметот.</w:t>
      </w:r>
    </w:p>
    <w:p w:rsidR="009B0A36" w:rsidRPr="00185FB4" w:rsidRDefault="00CB4DA7" w:rsidP="00E57755">
      <w:pPr>
        <w:suppressAutoHyphens/>
        <w:spacing w:line="100" w:lineRule="atLeast"/>
        <w:ind w:firstLine="709"/>
        <w:jc w:val="both"/>
        <w:rPr>
          <w:rFonts w:ascii="StobiSerif Regular" w:hAnsi="StobiSerif Regular"/>
          <w:sz w:val="22"/>
          <w:szCs w:val="22"/>
          <w:lang w:val="mk-MK"/>
        </w:rPr>
      </w:pPr>
      <w:r w:rsidRPr="00185FB4">
        <w:rPr>
          <w:rFonts w:ascii="StobiSerif Regular" w:hAnsi="StobiSerif Regular"/>
          <w:sz w:val="22"/>
          <w:szCs w:val="22"/>
          <w:lang w:val="mk-MK"/>
        </w:rPr>
        <w:t>Имателот на информации на</w:t>
      </w:r>
      <w:r w:rsidRPr="00185FB4">
        <w:rPr>
          <w:rFonts w:ascii="StobiSerif Regular" w:hAnsi="StobiSerif Regular"/>
          <w:sz w:val="22"/>
          <w:szCs w:val="22"/>
        </w:rPr>
        <w:t xml:space="preserve"> </w:t>
      </w:r>
      <w:r w:rsidRPr="00185FB4">
        <w:rPr>
          <w:rFonts w:ascii="StobiSerif Regular" w:hAnsi="StobiSerif Regular"/>
          <w:sz w:val="22"/>
          <w:szCs w:val="22"/>
          <w:lang w:val="mk-MK"/>
        </w:rPr>
        <w:t xml:space="preserve">на </w:t>
      </w:r>
      <w:r w:rsidR="009B0A36" w:rsidRPr="00185FB4">
        <w:rPr>
          <w:rFonts w:ascii="StobiSerif Regular" w:hAnsi="StobiSerif Regular"/>
          <w:sz w:val="22"/>
          <w:szCs w:val="22"/>
          <w:lang w:val="mk-MK"/>
        </w:rPr>
        <w:t>20</w:t>
      </w:r>
      <w:r w:rsidRPr="00185FB4">
        <w:rPr>
          <w:rFonts w:ascii="StobiSerif Regular" w:hAnsi="StobiSerif Regular"/>
          <w:sz w:val="22"/>
          <w:szCs w:val="22"/>
          <w:lang w:val="mk-MK"/>
        </w:rPr>
        <w:t>.0</w:t>
      </w:r>
      <w:r w:rsidR="009B0A36" w:rsidRPr="00185FB4">
        <w:rPr>
          <w:rFonts w:ascii="StobiSerif Regular" w:hAnsi="StobiSerif Regular"/>
          <w:sz w:val="22"/>
          <w:szCs w:val="22"/>
          <w:lang w:val="mk-MK"/>
        </w:rPr>
        <w:t>8</w:t>
      </w:r>
      <w:r w:rsidRPr="00185FB4">
        <w:rPr>
          <w:rFonts w:ascii="StobiSerif Regular" w:hAnsi="StobiSerif Regular"/>
          <w:sz w:val="22"/>
          <w:szCs w:val="22"/>
          <w:lang w:val="mk-MK"/>
        </w:rPr>
        <w:t>.2026 година достави е</w:t>
      </w:r>
      <w:r w:rsidR="00DA3253" w:rsidRPr="00185FB4">
        <w:rPr>
          <w:rFonts w:ascii="StobiSerif Regular" w:hAnsi="StobiSerif Regular"/>
          <w:sz w:val="22"/>
          <w:szCs w:val="22"/>
          <w:lang w:val="mk-MK"/>
        </w:rPr>
        <w:t>-</w:t>
      </w:r>
      <w:r w:rsidRPr="00185FB4">
        <w:rPr>
          <w:rFonts w:ascii="StobiSerif Regular" w:hAnsi="StobiSerif Regular"/>
          <w:sz w:val="22"/>
          <w:szCs w:val="22"/>
          <w:lang w:val="mk-MK"/>
        </w:rPr>
        <w:t xml:space="preserve">маил до Агенцијата, </w:t>
      </w:r>
      <w:r w:rsidR="008F73B3" w:rsidRPr="00185FB4">
        <w:rPr>
          <w:rFonts w:ascii="StobiSerif Regular" w:hAnsi="StobiSerif Regular"/>
          <w:sz w:val="22"/>
          <w:szCs w:val="22"/>
          <w:lang w:val="mk-MK"/>
        </w:rPr>
        <w:t>со</w:t>
      </w:r>
      <w:r w:rsidR="00CD2848" w:rsidRPr="00185FB4">
        <w:rPr>
          <w:rFonts w:ascii="StobiSerif Regular" w:hAnsi="StobiSerif Regular"/>
          <w:sz w:val="22"/>
          <w:szCs w:val="22"/>
          <w:lang w:val="mk-MK"/>
        </w:rPr>
        <w:t xml:space="preserve"> Одго</w:t>
      </w:r>
      <w:r w:rsidRPr="00185FB4">
        <w:rPr>
          <w:rFonts w:ascii="StobiSerif Regular" w:hAnsi="StobiSerif Regular"/>
          <w:sz w:val="22"/>
          <w:szCs w:val="22"/>
          <w:lang w:val="mk-MK"/>
        </w:rPr>
        <w:t>во</w:t>
      </w:r>
      <w:r w:rsidR="00CD2848" w:rsidRPr="00185FB4">
        <w:rPr>
          <w:rFonts w:ascii="StobiSerif Regular" w:hAnsi="StobiSerif Regular"/>
          <w:sz w:val="22"/>
          <w:szCs w:val="22"/>
          <w:lang w:val="mk-MK"/>
        </w:rPr>
        <w:t xml:space="preserve">р на </w:t>
      </w:r>
      <w:r w:rsidR="00E57755" w:rsidRPr="00185FB4">
        <w:rPr>
          <w:rFonts w:ascii="StobiSerif Regular" w:hAnsi="StobiSerif Regular"/>
          <w:sz w:val="22"/>
          <w:szCs w:val="22"/>
          <w:lang w:val="mk-MK"/>
        </w:rPr>
        <w:t xml:space="preserve">жалба, во одговорот </w:t>
      </w:r>
      <w:r w:rsidR="00DF19DD" w:rsidRPr="00185FB4">
        <w:rPr>
          <w:rFonts w:ascii="StobiSerif Regular" w:hAnsi="StobiSerif Regular"/>
          <w:sz w:val="22"/>
          <w:szCs w:val="22"/>
          <w:lang w:val="mk-MK"/>
        </w:rPr>
        <w:t>м</w:t>
      </w:r>
      <w:r w:rsidR="00E57755" w:rsidRPr="00185FB4">
        <w:rPr>
          <w:rFonts w:ascii="StobiSerif Regular" w:hAnsi="StobiSerif Regular"/>
          <w:sz w:val="22"/>
          <w:szCs w:val="22"/>
          <w:lang w:val="mk-MK"/>
        </w:rPr>
        <w:t>е</w:t>
      </w:r>
      <w:r w:rsidR="00DF19DD" w:rsidRPr="00185FB4">
        <w:rPr>
          <w:rFonts w:ascii="StobiSerif Regular" w:hAnsi="StobiSerif Regular"/>
          <w:sz w:val="22"/>
          <w:szCs w:val="22"/>
          <w:lang w:val="mk-MK"/>
        </w:rPr>
        <w:t>ѓу другото</w:t>
      </w:r>
      <w:r w:rsidR="00E57755" w:rsidRPr="00185FB4">
        <w:rPr>
          <w:rFonts w:ascii="StobiSerif Regular" w:hAnsi="StobiSerif Regular"/>
          <w:sz w:val="22"/>
          <w:szCs w:val="22"/>
          <w:lang w:val="mk-MK"/>
        </w:rPr>
        <w:t xml:space="preserve"> навед</w:t>
      </w:r>
      <w:r w:rsidR="00DF19DD" w:rsidRPr="00185FB4">
        <w:rPr>
          <w:rFonts w:ascii="StobiSerif Regular" w:hAnsi="StobiSerif Regular"/>
          <w:sz w:val="22"/>
          <w:szCs w:val="22"/>
          <w:lang w:val="mk-MK"/>
        </w:rPr>
        <w:t>ува</w:t>
      </w:r>
      <w:r w:rsidR="00942726" w:rsidRPr="00185FB4">
        <w:rPr>
          <w:rFonts w:ascii="StobiSerif Regular" w:hAnsi="StobiSerif Regular"/>
          <w:sz w:val="22"/>
          <w:szCs w:val="22"/>
          <w:lang w:val="mk-MK"/>
        </w:rPr>
        <w:t xml:space="preserve"> „</w:t>
      </w:r>
      <w:r w:rsidR="00E57755" w:rsidRPr="00185FB4">
        <w:rPr>
          <w:rFonts w:ascii="StobiSerif Regular" w:hAnsi="StobiSerif Regular"/>
          <w:sz w:val="22"/>
          <w:szCs w:val="22"/>
          <w:lang w:val="mk-MK"/>
        </w:rPr>
        <w:t>...</w:t>
      </w:r>
      <w:r w:rsidR="009B0A36" w:rsidRPr="00185FB4">
        <w:rPr>
          <w:rFonts w:ascii="StobiSerif Regular" w:hAnsi="StobiSerif Regular"/>
          <w:sz w:val="22"/>
          <w:szCs w:val="22"/>
          <w:lang w:val="mk-MK"/>
        </w:rPr>
        <w:t xml:space="preserve"> При труење с</w:t>
      </w:r>
      <w:r w:rsidR="00B71441">
        <w:rPr>
          <w:rFonts w:ascii="StobiSerif Regular" w:hAnsi="StobiSerif Regular"/>
          <w:sz w:val="22"/>
          <w:szCs w:val="22"/>
          <w:lang w:val="mk-MK"/>
        </w:rPr>
        <w:t>о</w:t>
      </w:r>
      <w:r w:rsidR="009B0A36" w:rsidRPr="00185FB4">
        <w:rPr>
          <w:rFonts w:ascii="StobiSerif Regular" w:hAnsi="StobiSerif Regular"/>
          <w:sz w:val="22"/>
          <w:szCs w:val="22"/>
          <w:lang w:val="mk-MK"/>
        </w:rPr>
        <w:t xml:space="preserve"> храна, протоколот е следен:</w:t>
      </w:r>
    </w:p>
    <w:p w:rsidR="009B0A36" w:rsidRPr="00185FB4" w:rsidRDefault="009B0A36" w:rsidP="009B0A36">
      <w:pPr>
        <w:pStyle w:val="ListParagraph"/>
        <w:suppressAutoHyphens/>
        <w:spacing w:line="100" w:lineRule="atLeast"/>
        <w:ind w:left="1069"/>
        <w:jc w:val="both"/>
        <w:rPr>
          <w:rFonts w:ascii="StobiSerif Regular" w:hAnsi="StobiSerif Regular"/>
          <w:sz w:val="22"/>
          <w:szCs w:val="22"/>
          <w:lang w:val="mk-MK"/>
        </w:rPr>
      </w:pPr>
      <w:r w:rsidRPr="00185FB4">
        <w:rPr>
          <w:rFonts w:ascii="StobiSerif Regular" w:hAnsi="StobiSerif Regular"/>
          <w:sz w:val="22"/>
          <w:szCs w:val="22"/>
          <w:lang w:val="mk-MK"/>
        </w:rPr>
        <w:t>-Лекарот кај што е дојден пациентот пријавува на надлежен ЦЈЗ, во случајот Струмица</w:t>
      </w:r>
      <w:r w:rsidR="00EF0FDF" w:rsidRPr="00185FB4">
        <w:rPr>
          <w:rFonts w:ascii="StobiSerif Regular" w:hAnsi="StobiSerif Regular"/>
          <w:sz w:val="22"/>
          <w:szCs w:val="22"/>
          <w:lang w:val="mk-MK"/>
        </w:rPr>
        <w:t>.</w:t>
      </w:r>
    </w:p>
    <w:p w:rsidR="00EF0FDF" w:rsidRPr="00185FB4" w:rsidRDefault="00EF0FDF" w:rsidP="009B0A36">
      <w:pPr>
        <w:pStyle w:val="ListParagraph"/>
        <w:suppressAutoHyphens/>
        <w:spacing w:line="100" w:lineRule="atLeast"/>
        <w:ind w:left="1069"/>
        <w:jc w:val="both"/>
        <w:rPr>
          <w:rFonts w:ascii="StobiSerif Regular" w:hAnsi="StobiSerif Regular"/>
          <w:sz w:val="22"/>
          <w:szCs w:val="22"/>
          <w:lang w:val="mk-MK"/>
        </w:rPr>
      </w:pPr>
      <w:r w:rsidRPr="00185FB4">
        <w:rPr>
          <w:rFonts w:ascii="StobiSerif Regular" w:hAnsi="StobiSerif Regular"/>
          <w:sz w:val="22"/>
          <w:szCs w:val="22"/>
          <w:lang w:val="mk-MK"/>
        </w:rPr>
        <w:t>- ЦЈЗ го известува АХВ.</w:t>
      </w:r>
    </w:p>
    <w:p w:rsidR="00E57755" w:rsidRPr="00185FB4" w:rsidRDefault="00EF0FDF" w:rsidP="00EF0FDF">
      <w:pPr>
        <w:pStyle w:val="ListParagraph"/>
        <w:suppressAutoHyphens/>
        <w:spacing w:line="100" w:lineRule="atLeast"/>
        <w:ind w:left="1069"/>
        <w:jc w:val="both"/>
        <w:rPr>
          <w:rFonts w:ascii="StobiSerif Regular" w:hAnsi="StobiSerif Regular"/>
          <w:sz w:val="22"/>
          <w:szCs w:val="22"/>
          <w:lang w:val="mk-MK"/>
        </w:rPr>
      </w:pPr>
      <w:r w:rsidRPr="00185FB4">
        <w:rPr>
          <w:rFonts w:ascii="StobiSerif Regular" w:hAnsi="StobiSerif Regular"/>
          <w:sz w:val="22"/>
          <w:szCs w:val="22"/>
          <w:lang w:val="mk-MK"/>
        </w:rPr>
        <w:t>-Институтот од АХВ повикува стручни лица за на терен од ИЈЗ и од ЦЈЗ Струмица- по насока на инспекторот излезено е на терен, постапено по барање на инспектор, земени се монстри кои ги наложил инспекторот. Истите се изработени во рокот предвиден за тоа, а извештајот со резултатот, доставен е до барателот, т.е на АХВ, на кого што можете да се обратите</w:t>
      </w:r>
      <w:r w:rsidR="00E57755" w:rsidRPr="00185FB4">
        <w:rPr>
          <w:rFonts w:ascii="StobiSerif Regular" w:hAnsi="StobiSerif Regular"/>
          <w:sz w:val="22"/>
          <w:szCs w:val="22"/>
          <w:lang w:val="mk-MK"/>
        </w:rPr>
        <w:t>“</w:t>
      </w:r>
      <w:r w:rsidRPr="00185FB4">
        <w:rPr>
          <w:rFonts w:ascii="StobiSerif Regular" w:hAnsi="StobiSerif Regular"/>
          <w:sz w:val="22"/>
          <w:szCs w:val="22"/>
          <w:lang w:val="mk-MK"/>
        </w:rPr>
        <w:t>.</w:t>
      </w:r>
    </w:p>
    <w:p w:rsidR="00EF0FDF" w:rsidRPr="00185FB4" w:rsidRDefault="00EF0FDF" w:rsidP="00EF0FDF">
      <w:pPr>
        <w:pStyle w:val="ListParagraph"/>
        <w:suppressAutoHyphens/>
        <w:spacing w:line="100" w:lineRule="atLeast"/>
        <w:ind w:left="1069"/>
        <w:jc w:val="both"/>
        <w:rPr>
          <w:rFonts w:ascii="StobiSerif Regular" w:hAnsi="StobiSerif Regular"/>
          <w:sz w:val="22"/>
          <w:szCs w:val="22"/>
          <w:lang w:val="mk-MK"/>
        </w:rPr>
      </w:pPr>
    </w:p>
    <w:p w:rsidR="00F26B04" w:rsidRPr="00185FB4" w:rsidRDefault="00F26B04" w:rsidP="00F26B04">
      <w:pPr>
        <w:widowControl w:val="0"/>
        <w:snapToGrid w:val="0"/>
        <w:ind w:firstLine="709"/>
        <w:jc w:val="both"/>
        <w:rPr>
          <w:rFonts w:ascii="StobiSerif Regular" w:hAnsi="StobiSerif Regular"/>
          <w:sz w:val="22"/>
          <w:szCs w:val="22"/>
          <w:lang w:val="mk-MK"/>
        </w:rPr>
      </w:pPr>
      <w:r w:rsidRPr="00185FB4">
        <w:rPr>
          <w:rFonts w:ascii="StobiSerif Regular" w:hAnsi="StobiSerif Regular"/>
          <w:sz w:val="22"/>
          <w:szCs w:val="22"/>
          <w:lang w:val="mk-MK"/>
        </w:rPr>
        <w:t xml:space="preserve">Агенцијата за заштита на правото на слободен пристап до информациите од јавен карактер, согласно одредбите од Законот за слободен пристап до информации од јавен карактер, ја разгледа Жалбата  изјавена од </w:t>
      </w:r>
      <w:r w:rsidRPr="00185FB4">
        <w:rPr>
          <w:rFonts w:ascii="StobiSerif Regular" w:hAnsi="StobiSerif Regular"/>
          <w:sz w:val="22"/>
          <w:szCs w:val="22"/>
          <w:lang w:val="ru-RU"/>
        </w:rPr>
        <w:t>Барателот на информацијата,</w:t>
      </w:r>
      <w:r w:rsidRPr="00185FB4">
        <w:rPr>
          <w:rFonts w:ascii="StobiSerif Regular" w:hAnsi="StobiSerif Regular"/>
          <w:sz w:val="22"/>
          <w:szCs w:val="22"/>
          <w:lang w:val="mk-MK"/>
        </w:rPr>
        <w:t xml:space="preserve"> истата </w:t>
      </w:r>
      <w:r w:rsidRPr="00185FB4">
        <w:rPr>
          <w:rFonts w:ascii="StobiSerif Regular" w:hAnsi="StobiSerif Regular"/>
          <w:b/>
          <w:sz w:val="22"/>
          <w:szCs w:val="22"/>
          <w:lang w:val="mk-MK"/>
        </w:rPr>
        <w:t xml:space="preserve">ЈА УВАЖИ и предметот го врати на повторно постапување пред првостепениот орган, </w:t>
      </w:r>
      <w:r w:rsidRPr="00185FB4">
        <w:rPr>
          <w:rFonts w:ascii="StobiSerif Regular" w:hAnsi="StobiSerif Regular"/>
          <w:sz w:val="22"/>
          <w:szCs w:val="22"/>
          <w:lang w:val="mk-MK"/>
        </w:rPr>
        <w:t>поради следното:</w:t>
      </w:r>
    </w:p>
    <w:p w:rsidR="00F26B04" w:rsidRPr="00185FB4" w:rsidRDefault="00F26B04" w:rsidP="00F26B04">
      <w:pPr>
        <w:pStyle w:val="NoSpacing"/>
        <w:ind w:firstLine="720"/>
        <w:rPr>
          <w:rFonts w:ascii="StobiSerif Regular" w:hAnsi="StobiSerif Regular"/>
          <w:sz w:val="22"/>
          <w:szCs w:val="22"/>
          <w:lang w:val="mk-MK"/>
        </w:rPr>
      </w:pPr>
      <w:r w:rsidRPr="00185FB4">
        <w:rPr>
          <w:rFonts w:ascii="StobiSerif Regular" w:hAnsi="StobiSerif Regular"/>
          <w:sz w:val="22"/>
          <w:szCs w:val="22"/>
          <w:lang w:val="mk-MK"/>
        </w:rPr>
        <w:t>По разгледувањето на Жалбата и расположливите списи во врска со предметот, Агенцијата утврди дека Имателот на информации не постапил правилно согласно одредбите од Законот за слободен пристап до информации од јавен карактер.</w:t>
      </w:r>
    </w:p>
    <w:p w:rsidR="00F26B04" w:rsidRPr="00185FB4" w:rsidRDefault="00F26B04" w:rsidP="00F26B04">
      <w:pPr>
        <w:pStyle w:val="NoSpacing"/>
        <w:ind w:firstLine="720"/>
        <w:rPr>
          <w:rFonts w:ascii="StobiSerif Regular" w:hAnsi="StobiSerif Regular"/>
          <w:sz w:val="22"/>
          <w:szCs w:val="22"/>
          <w:lang w:val="mk-MK"/>
        </w:rPr>
      </w:pPr>
      <w:r w:rsidRPr="00185FB4">
        <w:rPr>
          <w:rFonts w:ascii="StobiSerif Regular" w:hAnsi="StobiSerif Regular"/>
          <w:sz w:val="22"/>
          <w:szCs w:val="22"/>
          <w:lang w:val="mk-MK"/>
        </w:rPr>
        <w:t>Согласно член 3 став 1 алинеја 2 од Законот за слободен пристап до информации од јавен карактер, „информација од јавен карактер“ е информација во која било форма што ја создал или со која располага имателот на информацијата согласно со неговите надлежности.</w:t>
      </w:r>
    </w:p>
    <w:p w:rsidR="000444C3" w:rsidRPr="00185FB4" w:rsidRDefault="000444C3" w:rsidP="000444C3">
      <w:pPr>
        <w:ind w:firstLine="720"/>
        <w:jc w:val="both"/>
        <w:rPr>
          <w:rFonts w:ascii="StobiSerif Regular" w:hAnsi="StobiSerif Regular"/>
          <w:sz w:val="22"/>
          <w:szCs w:val="22"/>
          <w:lang w:val="mk-MK"/>
        </w:rPr>
      </w:pPr>
      <w:r w:rsidRPr="00185FB4">
        <w:rPr>
          <w:rFonts w:ascii="StobiSerif Regular" w:hAnsi="StobiSerif Regular"/>
          <w:sz w:val="22"/>
          <w:szCs w:val="22"/>
          <w:lang w:val="mk-MK"/>
        </w:rPr>
        <w:t xml:space="preserve">При повторното постапување по Барањето за пристап до информации од јавен карактер, Имателот на информации е должен да постапи во согласност со членот 20 став 1 од Законот за слободен пристап до информации од јавен карактер (“Службен весник на Република Северна Македонија“ бр. 101/2019) кој гласи: “Ако имателот на информации позитивно одговори на барањето или ако барањето делумно или целосно го одбие за тоа ќе донесе </w:t>
      </w:r>
      <w:r w:rsidRPr="00185FB4">
        <w:rPr>
          <w:rFonts w:ascii="StobiSerif Regular" w:hAnsi="StobiSerif Regular"/>
          <w:b/>
          <w:sz w:val="22"/>
          <w:szCs w:val="22"/>
          <w:lang w:val="mk-MK"/>
        </w:rPr>
        <w:t>Решение</w:t>
      </w:r>
      <w:r w:rsidRPr="00185FB4">
        <w:rPr>
          <w:rFonts w:ascii="StobiSerif Regular" w:hAnsi="StobiSerif Regular"/>
          <w:sz w:val="22"/>
          <w:szCs w:val="22"/>
          <w:lang w:val="mk-MK"/>
        </w:rPr>
        <w:t>“, кое ги содржи сите содржани елементи наведени во член 88 од Законот за општата управна постапка.</w:t>
      </w:r>
    </w:p>
    <w:p w:rsidR="000444C3" w:rsidRPr="00185FB4" w:rsidRDefault="000444C3" w:rsidP="000444C3">
      <w:pPr>
        <w:pStyle w:val="NoSpacing"/>
        <w:rPr>
          <w:rFonts w:ascii="StobiSerif Regular" w:eastAsia="Arial Unicode MS" w:hAnsi="StobiSerif Regular" w:cs="Arial Unicode MS"/>
          <w:sz w:val="22"/>
          <w:szCs w:val="22"/>
          <w:lang w:val="mk-MK"/>
        </w:rPr>
      </w:pPr>
      <w:r w:rsidRPr="00185FB4">
        <w:rPr>
          <w:rFonts w:ascii="StobiSerif Regular" w:eastAsia="Arial Unicode MS" w:hAnsi="StobiSerif Regular" w:cs="Arial Unicode MS"/>
          <w:sz w:val="22"/>
          <w:szCs w:val="22"/>
          <w:lang w:val="mk-MK"/>
        </w:rPr>
        <w:t xml:space="preserve">Додека, што се однесува до наводите </w:t>
      </w:r>
      <w:r w:rsidR="007733FD" w:rsidRPr="00185FB4">
        <w:rPr>
          <w:rFonts w:ascii="StobiSerif Regular" w:eastAsia="Arial Unicode MS" w:hAnsi="StobiSerif Regular" w:cs="Arial Unicode MS"/>
          <w:sz w:val="22"/>
          <w:szCs w:val="22"/>
          <w:lang w:val="mk-MK"/>
        </w:rPr>
        <w:t>во</w:t>
      </w:r>
      <w:r w:rsidRPr="00185FB4">
        <w:rPr>
          <w:rFonts w:ascii="StobiSerif Regular" w:eastAsia="Arial Unicode MS" w:hAnsi="StobiSerif Regular" w:cs="Arial Unicode MS"/>
          <w:sz w:val="22"/>
          <w:szCs w:val="22"/>
          <w:lang w:val="mk-MK"/>
        </w:rPr>
        <w:t xml:space="preserve"> Одговор</w:t>
      </w:r>
      <w:r w:rsidR="007733FD" w:rsidRPr="00185FB4">
        <w:rPr>
          <w:rFonts w:ascii="StobiSerif Regular" w:eastAsia="Arial Unicode MS" w:hAnsi="StobiSerif Regular" w:cs="Arial Unicode MS"/>
          <w:sz w:val="22"/>
          <w:szCs w:val="22"/>
          <w:lang w:val="mk-MK"/>
        </w:rPr>
        <w:t>от  на жалба</w:t>
      </w:r>
      <w:r w:rsidR="00942726" w:rsidRPr="00185FB4">
        <w:rPr>
          <w:rFonts w:ascii="StobiSerif Regular" w:eastAsia="Arial Unicode MS" w:hAnsi="StobiSerif Regular" w:cs="Arial Unicode MS"/>
          <w:sz w:val="22"/>
          <w:szCs w:val="22"/>
          <w:lang w:val="mk-MK"/>
        </w:rPr>
        <w:t xml:space="preserve"> </w:t>
      </w:r>
      <w:r w:rsidR="00920688" w:rsidRPr="00185FB4">
        <w:rPr>
          <w:rFonts w:ascii="StobiSerif Regular" w:eastAsia="Arial Unicode MS" w:hAnsi="StobiSerif Regular" w:cs="Arial Unicode MS"/>
          <w:sz w:val="22"/>
          <w:szCs w:val="22"/>
          <w:lang w:val="mk-MK"/>
        </w:rPr>
        <w:t>„</w:t>
      </w:r>
      <w:r w:rsidR="00EF0FDF" w:rsidRPr="00185FB4">
        <w:rPr>
          <w:rFonts w:ascii="StobiSerif Regular" w:hAnsi="StobiSerif Regular"/>
          <w:sz w:val="22"/>
          <w:szCs w:val="22"/>
          <w:lang w:val="mk-MK"/>
        </w:rPr>
        <w:t xml:space="preserve"> Истите се изработени во рокот предвиден за тоа, а извештајот со резултатот, доставен е до барателот, т.е на АХВ, на кого што можете да се обратите</w:t>
      </w:r>
      <w:r w:rsidR="00920688" w:rsidRPr="00185FB4">
        <w:rPr>
          <w:rFonts w:ascii="StobiSerif Regular" w:eastAsia="Arial Unicode MS" w:hAnsi="StobiSerif Regular" w:cs="Arial Unicode MS"/>
          <w:sz w:val="22"/>
          <w:szCs w:val="22"/>
        </w:rPr>
        <w:t>”</w:t>
      </w:r>
      <w:r w:rsidRPr="00185FB4">
        <w:rPr>
          <w:rFonts w:ascii="StobiSerif Regular" w:eastAsia="Arial Unicode MS" w:hAnsi="StobiSerif Regular" w:cs="Arial Unicode MS"/>
          <w:sz w:val="22"/>
          <w:szCs w:val="22"/>
          <w:lang w:val="mk-MK"/>
        </w:rPr>
        <w:t xml:space="preserve">, Агенцијата му укажува дека Имателот на информации </w:t>
      </w:r>
      <w:r w:rsidR="00920688" w:rsidRPr="00185FB4">
        <w:rPr>
          <w:rFonts w:ascii="StobiSerif Regular" w:eastAsia="Arial Unicode MS" w:hAnsi="StobiSerif Regular" w:cs="Arial Unicode MS"/>
          <w:sz w:val="22"/>
          <w:szCs w:val="22"/>
          <w:lang w:val="mk-MK"/>
        </w:rPr>
        <w:t xml:space="preserve">не оспорува дека </w:t>
      </w:r>
      <w:r w:rsidR="00920688" w:rsidRPr="00185FB4">
        <w:rPr>
          <w:rFonts w:ascii="StobiSerif Regular" w:hAnsi="StobiSerif Regular"/>
          <w:sz w:val="22"/>
          <w:szCs w:val="22"/>
          <w:lang w:val="mk-MK"/>
        </w:rPr>
        <w:t>е информација која што ја сооздал</w:t>
      </w:r>
      <w:r w:rsidR="007733FD" w:rsidRPr="00185FB4">
        <w:rPr>
          <w:rFonts w:ascii="StobiSerif Regular" w:hAnsi="StobiSerif Regular"/>
          <w:sz w:val="22"/>
          <w:szCs w:val="22"/>
          <w:lang w:val="mk-MK"/>
        </w:rPr>
        <w:t xml:space="preserve"> и со која располага</w:t>
      </w:r>
      <w:r w:rsidRPr="00185FB4">
        <w:rPr>
          <w:rFonts w:ascii="StobiSerif Regular" w:eastAsia="Arial Unicode MS" w:hAnsi="StobiSerif Regular" w:cs="Arial Unicode MS"/>
          <w:sz w:val="22"/>
          <w:szCs w:val="22"/>
          <w:lang w:val="mk-MK"/>
        </w:rPr>
        <w:t>.</w:t>
      </w:r>
    </w:p>
    <w:p w:rsidR="00EB6ED0" w:rsidRPr="00185FB4" w:rsidRDefault="00920688" w:rsidP="00EB6ED0">
      <w:pPr>
        <w:pStyle w:val="NoSpacing"/>
        <w:rPr>
          <w:rFonts w:ascii="StobiSerif Regular" w:eastAsia="Arial Unicode MS" w:hAnsi="StobiSerif Regular" w:cs="Arial Unicode MS"/>
          <w:sz w:val="22"/>
          <w:szCs w:val="22"/>
        </w:rPr>
      </w:pPr>
      <w:r w:rsidRPr="00185FB4">
        <w:rPr>
          <w:rFonts w:ascii="StobiSerif Regular" w:hAnsi="StobiSerif Regular"/>
          <w:sz w:val="22"/>
          <w:szCs w:val="22"/>
          <w:lang w:val="mk-MK"/>
        </w:rPr>
        <w:t xml:space="preserve">Согласно член 3 став 1 алинеја 2 од Законот за слободен пристап до информации од јавен карактер е утврдено дека: „информација од јавен карактер е информација </w:t>
      </w:r>
      <w:r w:rsidRPr="00185FB4">
        <w:rPr>
          <w:rFonts w:ascii="StobiSerif Regular" w:hAnsi="StobiSerif Regular"/>
          <w:b/>
          <w:sz w:val="22"/>
          <w:szCs w:val="22"/>
          <w:u w:val="single"/>
          <w:lang w:val="mk-MK"/>
        </w:rPr>
        <w:t xml:space="preserve">во која било форма што ја создал или со која располага имателот на </w:t>
      </w:r>
      <w:r w:rsidRPr="00185FB4">
        <w:rPr>
          <w:rFonts w:ascii="StobiSerif Regular" w:hAnsi="StobiSerif Regular"/>
          <w:b/>
          <w:sz w:val="22"/>
          <w:szCs w:val="22"/>
          <w:u w:val="single"/>
          <w:lang w:val="mk-MK"/>
        </w:rPr>
        <w:lastRenderedPageBreak/>
        <w:t>информацијата согласно со неговите надлежности</w:t>
      </w:r>
      <w:r w:rsidRPr="00185FB4">
        <w:rPr>
          <w:rFonts w:ascii="StobiSerif Regular" w:hAnsi="StobiSerif Regular"/>
          <w:sz w:val="22"/>
          <w:szCs w:val="22"/>
          <w:lang w:val="mk-MK"/>
        </w:rPr>
        <w:t xml:space="preserve">“. </w:t>
      </w:r>
      <w:r w:rsidR="00EB6ED0" w:rsidRPr="00185FB4">
        <w:rPr>
          <w:rFonts w:ascii="StobiSerif Regular" w:eastAsia="Arial Unicode MS" w:hAnsi="StobiSerif Regular" w:cs="Arial Unicode MS"/>
          <w:sz w:val="22"/>
          <w:szCs w:val="22"/>
          <w:lang w:val="mk-MK"/>
        </w:rPr>
        <w:t>Во таа смисла, Агенцијата му укажува на Имателот на информацијата да ја има предвид и одредбата од  истиот член алинеја 7</w:t>
      </w:r>
      <w:r w:rsidR="00EB6ED0" w:rsidRPr="00185FB4">
        <w:rPr>
          <w:rFonts w:ascii="StobiSerif Regular" w:eastAsia="Arial Unicode MS" w:hAnsi="StobiSerif Regular" w:cs="Arial Unicode MS"/>
          <w:sz w:val="22"/>
          <w:szCs w:val="22"/>
        </w:rPr>
        <w:t>- „</w:t>
      </w:r>
      <w:proofErr w:type="spellStart"/>
      <w:r w:rsidR="00EB6ED0" w:rsidRPr="00185FB4">
        <w:rPr>
          <w:rFonts w:ascii="StobiSerif Regular" w:eastAsia="Arial Unicode MS" w:hAnsi="StobiSerif Regular" w:cs="Arial Unicode MS"/>
          <w:sz w:val="22"/>
          <w:szCs w:val="22"/>
        </w:rPr>
        <w:t>јавен</w:t>
      </w:r>
      <w:proofErr w:type="spellEnd"/>
      <w:r w:rsidR="00EB6ED0" w:rsidRPr="00185FB4">
        <w:rPr>
          <w:rFonts w:ascii="StobiSerif Regular" w:eastAsia="Arial Unicode MS" w:hAnsi="StobiSerif Regular" w:cs="Arial Unicode MS"/>
          <w:sz w:val="22"/>
          <w:szCs w:val="22"/>
        </w:rPr>
        <w:t xml:space="preserve"> </w:t>
      </w:r>
      <w:proofErr w:type="spellStart"/>
      <w:r w:rsidR="00EB6ED0" w:rsidRPr="00185FB4">
        <w:rPr>
          <w:rFonts w:ascii="StobiSerif Regular" w:eastAsia="Arial Unicode MS" w:hAnsi="StobiSerif Regular" w:cs="Arial Unicode MS"/>
          <w:sz w:val="22"/>
          <w:szCs w:val="22"/>
        </w:rPr>
        <w:t>интерес</w:t>
      </w:r>
      <w:proofErr w:type="spellEnd"/>
      <w:r w:rsidR="00EB6ED0" w:rsidRPr="00185FB4">
        <w:rPr>
          <w:rFonts w:ascii="StobiSerif Regular" w:eastAsia="Arial Unicode MS" w:hAnsi="StobiSerif Regular" w:cs="Arial Unicode MS"/>
          <w:sz w:val="22"/>
          <w:szCs w:val="22"/>
        </w:rPr>
        <w:t xml:space="preserve">" </w:t>
      </w:r>
      <w:proofErr w:type="spellStart"/>
      <w:r w:rsidR="00EB6ED0" w:rsidRPr="00185FB4">
        <w:rPr>
          <w:rFonts w:ascii="StobiSerif Regular" w:eastAsia="Arial Unicode MS" w:hAnsi="StobiSerif Regular" w:cs="Arial Unicode MS"/>
          <w:sz w:val="22"/>
          <w:szCs w:val="22"/>
        </w:rPr>
        <w:t>во</w:t>
      </w:r>
      <w:proofErr w:type="spellEnd"/>
      <w:r w:rsidR="00EB6ED0" w:rsidRPr="00185FB4">
        <w:rPr>
          <w:rFonts w:ascii="StobiSerif Regular" w:eastAsia="Arial Unicode MS" w:hAnsi="StobiSerif Regular" w:cs="Arial Unicode MS"/>
          <w:sz w:val="22"/>
          <w:szCs w:val="22"/>
        </w:rPr>
        <w:t xml:space="preserve"> </w:t>
      </w:r>
      <w:proofErr w:type="spellStart"/>
      <w:r w:rsidR="00EB6ED0" w:rsidRPr="00185FB4">
        <w:rPr>
          <w:rFonts w:ascii="StobiSerif Regular" w:eastAsia="Arial Unicode MS" w:hAnsi="StobiSerif Regular" w:cs="Arial Unicode MS"/>
          <w:sz w:val="22"/>
          <w:szCs w:val="22"/>
        </w:rPr>
        <w:t>остварувањето</w:t>
      </w:r>
      <w:proofErr w:type="spellEnd"/>
      <w:r w:rsidR="00EB6ED0" w:rsidRPr="00185FB4">
        <w:rPr>
          <w:rFonts w:ascii="StobiSerif Regular" w:eastAsia="Arial Unicode MS" w:hAnsi="StobiSerif Regular" w:cs="Arial Unicode MS"/>
          <w:sz w:val="22"/>
          <w:szCs w:val="22"/>
        </w:rPr>
        <w:t xml:space="preserve"> </w:t>
      </w:r>
      <w:proofErr w:type="spellStart"/>
      <w:r w:rsidR="00EB6ED0" w:rsidRPr="00185FB4">
        <w:rPr>
          <w:rFonts w:ascii="StobiSerif Regular" w:eastAsia="Arial Unicode MS" w:hAnsi="StobiSerif Regular" w:cs="Arial Unicode MS"/>
          <w:sz w:val="22"/>
          <w:szCs w:val="22"/>
        </w:rPr>
        <w:t>на</w:t>
      </w:r>
      <w:proofErr w:type="spellEnd"/>
      <w:r w:rsidR="00EB6ED0" w:rsidRPr="00185FB4">
        <w:rPr>
          <w:rFonts w:ascii="StobiSerif Regular" w:eastAsia="Arial Unicode MS" w:hAnsi="StobiSerif Regular" w:cs="Arial Unicode MS"/>
          <w:sz w:val="22"/>
          <w:szCs w:val="22"/>
        </w:rPr>
        <w:t xml:space="preserve"> </w:t>
      </w:r>
      <w:proofErr w:type="spellStart"/>
      <w:r w:rsidR="00EB6ED0" w:rsidRPr="00185FB4">
        <w:rPr>
          <w:rFonts w:ascii="StobiSerif Regular" w:eastAsia="Arial Unicode MS" w:hAnsi="StobiSerif Regular" w:cs="Arial Unicode MS"/>
          <w:sz w:val="22"/>
          <w:szCs w:val="22"/>
        </w:rPr>
        <w:t>правото</w:t>
      </w:r>
      <w:proofErr w:type="spellEnd"/>
      <w:r w:rsidR="00EB6ED0" w:rsidRPr="00185FB4">
        <w:rPr>
          <w:rFonts w:ascii="StobiSerif Regular" w:eastAsia="Arial Unicode MS" w:hAnsi="StobiSerif Regular" w:cs="Arial Unicode MS"/>
          <w:sz w:val="22"/>
          <w:szCs w:val="22"/>
        </w:rPr>
        <w:t xml:space="preserve"> </w:t>
      </w:r>
      <w:proofErr w:type="spellStart"/>
      <w:r w:rsidR="00EB6ED0" w:rsidRPr="00185FB4">
        <w:rPr>
          <w:rFonts w:ascii="StobiSerif Regular" w:eastAsia="Arial Unicode MS" w:hAnsi="StobiSerif Regular" w:cs="Arial Unicode MS"/>
          <w:sz w:val="22"/>
          <w:szCs w:val="22"/>
        </w:rPr>
        <w:t>на</w:t>
      </w:r>
      <w:proofErr w:type="spellEnd"/>
      <w:r w:rsidR="00EB6ED0" w:rsidRPr="00185FB4">
        <w:rPr>
          <w:rFonts w:ascii="StobiSerif Regular" w:eastAsia="Arial Unicode MS" w:hAnsi="StobiSerif Regular" w:cs="Arial Unicode MS"/>
          <w:sz w:val="22"/>
          <w:szCs w:val="22"/>
        </w:rPr>
        <w:t xml:space="preserve"> </w:t>
      </w:r>
      <w:proofErr w:type="spellStart"/>
      <w:r w:rsidR="00EB6ED0" w:rsidRPr="00185FB4">
        <w:rPr>
          <w:rFonts w:ascii="StobiSerif Regular" w:eastAsia="Arial Unicode MS" w:hAnsi="StobiSerif Regular" w:cs="Arial Unicode MS"/>
          <w:sz w:val="22"/>
          <w:szCs w:val="22"/>
        </w:rPr>
        <w:t>пристап</w:t>
      </w:r>
      <w:proofErr w:type="spellEnd"/>
      <w:r w:rsidR="00EB6ED0" w:rsidRPr="00185FB4">
        <w:rPr>
          <w:rFonts w:ascii="StobiSerif Regular" w:eastAsia="Arial Unicode MS" w:hAnsi="StobiSerif Regular" w:cs="Arial Unicode MS"/>
          <w:sz w:val="22"/>
          <w:szCs w:val="22"/>
        </w:rPr>
        <w:t xml:space="preserve"> </w:t>
      </w:r>
      <w:proofErr w:type="spellStart"/>
      <w:r w:rsidR="00EB6ED0" w:rsidRPr="00185FB4">
        <w:rPr>
          <w:rFonts w:ascii="StobiSerif Regular" w:eastAsia="Arial Unicode MS" w:hAnsi="StobiSerif Regular" w:cs="Arial Unicode MS"/>
          <w:sz w:val="22"/>
          <w:szCs w:val="22"/>
        </w:rPr>
        <w:t>до</w:t>
      </w:r>
      <w:proofErr w:type="spellEnd"/>
      <w:r w:rsidR="00EB6ED0" w:rsidRPr="00185FB4">
        <w:rPr>
          <w:rFonts w:ascii="StobiSerif Regular" w:eastAsia="Arial Unicode MS" w:hAnsi="StobiSerif Regular" w:cs="Arial Unicode MS"/>
          <w:sz w:val="22"/>
          <w:szCs w:val="22"/>
        </w:rPr>
        <w:t xml:space="preserve"> </w:t>
      </w:r>
      <w:proofErr w:type="spellStart"/>
      <w:r w:rsidR="00EB6ED0" w:rsidRPr="00185FB4">
        <w:rPr>
          <w:rFonts w:ascii="StobiSerif Regular" w:eastAsia="Arial Unicode MS" w:hAnsi="StobiSerif Regular" w:cs="Arial Unicode MS"/>
          <w:sz w:val="22"/>
          <w:szCs w:val="22"/>
        </w:rPr>
        <w:t>информации</w:t>
      </w:r>
      <w:proofErr w:type="spellEnd"/>
      <w:r w:rsidR="00EB6ED0" w:rsidRPr="00185FB4">
        <w:rPr>
          <w:rFonts w:ascii="StobiSerif Regular" w:eastAsia="Arial Unicode MS" w:hAnsi="StobiSerif Regular" w:cs="Arial Unicode MS"/>
          <w:sz w:val="22"/>
          <w:szCs w:val="22"/>
        </w:rPr>
        <w:t xml:space="preserve"> </w:t>
      </w:r>
      <w:proofErr w:type="spellStart"/>
      <w:r w:rsidR="00EB6ED0" w:rsidRPr="00185FB4">
        <w:rPr>
          <w:rFonts w:ascii="StobiSerif Regular" w:eastAsia="Arial Unicode MS" w:hAnsi="StobiSerif Regular" w:cs="Arial Unicode MS"/>
          <w:sz w:val="22"/>
          <w:szCs w:val="22"/>
        </w:rPr>
        <w:t>подразбира</w:t>
      </w:r>
      <w:proofErr w:type="spellEnd"/>
      <w:r w:rsidR="00EB6ED0" w:rsidRPr="00185FB4">
        <w:rPr>
          <w:rFonts w:ascii="StobiSerif Regular" w:eastAsia="Arial Unicode MS" w:hAnsi="StobiSerif Regular" w:cs="Arial Unicode MS"/>
          <w:sz w:val="22"/>
          <w:szCs w:val="22"/>
        </w:rPr>
        <w:t xml:space="preserve">, </w:t>
      </w:r>
      <w:proofErr w:type="spellStart"/>
      <w:r w:rsidR="00EB6ED0" w:rsidRPr="00185FB4">
        <w:rPr>
          <w:rFonts w:ascii="StobiSerif Regular" w:eastAsia="Arial Unicode MS" w:hAnsi="StobiSerif Regular" w:cs="Arial Unicode MS"/>
          <w:sz w:val="22"/>
          <w:szCs w:val="22"/>
        </w:rPr>
        <w:t>но</w:t>
      </w:r>
      <w:proofErr w:type="spellEnd"/>
      <w:r w:rsidR="00EB6ED0" w:rsidRPr="00185FB4">
        <w:rPr>
          <w:rFonts w:ascii="StobiSerif Regular" w:eastAsia="Arial Unicode MS" w:hAnsi="StobiSerif Regular" w:cs="Arial Unicode MS"/>
          <w:sz w:val="22"/>
          <w:szCs w:val="22"/>
        </w:rPr>
        <w:t xml:space="preserve"> </w:t>
      </w:r>
      <w:proofErr w:type="spellStart"/>
      <w:r w:rsidR="00EB6ED0" w:rsidRPr="00185FB4">
        <w:rPr>
          <w:rFonts w:ascii="StobiSerif Regular" w:eastAsia="Arial Unicode MS" w:hAnsi="StobiSerif Regular" w:cs="Arial Unicode MS"/>
          <w:sz w:val="22"/>
          <w:szCs w:val="22"/>
        </w:rPr>
        <w:t>не</w:t>
      </w:r>
      <w:proofErr w:type="spellEnd"/>
      <w:r w:rsidR="00EB6ED0" w:rsidRPr="00185FB4">
        <w:rPr>
          <w:rFonts w:ascii="StobiSerif Regular" w:eastAsia="Arial Unicode MS" w:hAnsi="StobiSerif Regular" w:cs="Arial Unicode MS"/>
          <w:sz w:val="22"/>
          <w:szCs w:val="22"/>
        </w:rPr>
        <w:t xml:space="preserve"> </w:t>
      </w:r>
      <w:proofErr w:type="spellStart"/>
      <w:r w:rsidR="00EB6ED0" w:rsidRPr="00185FB4">
        <w:rPr>
          <w:rFonts w:ascii="StobiSerif Regular" w:eastAsia="Arial Unicode MS" w:hAnsi="StobiSerif Regular" w:cs="Arial Unicode MS"/>
          <w:sz w:val="22"/>
          <w:szCs w:val="22"/>
        </w:rPr>
        <w:t>се</w:t>
      </w:r>
      <w:proofErr w:type="spellEnd"/>
      <w:r w:rsidR="00EB6ED0" w:rsidRPr="00185FB4">
        <w:rPr>
          <w:rFonts w:ascii="StobiSerif Regular" w:eastAsia="Arial Unicode MS" w:hAnsi="StobiSerif Regular" w:cs="Arial Unicode MS"/>
          <w:sz w:val="22"/>
          <w:szCs w:val="22"/>
        </w:rPr>
        <w:t xml:space="preserve"> </w:t>
      </w:r>
      <w:proofErr w:type="spellStart"/>
      <w:r w:rsidR="00EB6ED0" w:rsidRPr="00185FB4">
        <w:rPr>
          <w:rFonts w:ascii="StobiSerif Regular" w:eastAsia="Arial Unicode MS" w:hAnsi="StobiSerif Regular" w:cs="Arial Unicode MS"/>
          <w:sz w:val="22"/>
          <w:szCs w:val="22"/>
        </w:rPr>
        <w:t>ограничува</w:t>
      </w:r>
      <w:proofErr w:type="spellEnd"/>
      <w:r w:rsidR="00EB6ED0" w:rsidRPr="00185FB4">
        <w:rPr>
          <w:rFonts w:ascii="StobiSerif Regular" w:eastAsia="Arial Unicode MS" w:hAnsi="StobiSerif Regular" w:cs="Arial Unicode MS"/>
          <w:sz w:val="22"/>
          <w:szCs w:val="22"/>
        </w:rPr>
        <w:t xml:space="preserve">, </w:t>
      </w:r>
      <w:proofErr w:type="spellStart"/>
      <w:r w:rsidR="00EB6ED0" w:rsidRPr="00185FB4">
        <w:rPr>
          <w:rFonts w:ascii="StobiSerif Regular" w:eastAsia="Arial Unicode MS" w:hAnsi="StobiSerif Regular" w:cs="Arial Unicode MS"/>
          <w:sz w:val="22"/>
          <w:szCs w:val="22"/>
        </w:rPr>
        <w:t>на</w:t>
      </w:r>
      <w:proofErr w:type="spellEnd"/>
      <w:r w:rsidR="00EB6ED0" w:rsidRPr="00185FB4">
        <w:rPr>
          <w:rFonts w:ascii="StobiSerif Regular" w:eastAsia="Arial Unicode MS" w:hAnsi="StobiSerif Regular" w:cs="Arial Unicode MS"/>
          <w:sz w:val="22"/>
          <w:szCs w:val="22"/>
        </w:rPr>
        <w:t xml:space="preserve"> </w:t>
      </w:r>
      <w:proofErr w:type="spellStart"/>
      <w:r w:rsidR="00EB6ED0" w:rsidRPr="00185FB4">
        <w:rPr>
          <w:rFonts w:ascii="StobiSerif Regular" w:eastAsia="Arial Unicode MS" w:hAnsi="StobiSerif Regular" w:cs="Arial Unicode MS"/>
          <w:sz w:val="22"/>
          <w:szCs w:val="22"/>
        </w:rPr>
        <w:t>интерес</w:t>
      </w:r>
      <w:proofErr w:type="spellEnd"/>
      <w:r w:rsidR="00EB6ED0" w:rsidRPr="00185FB4">
        <w:rPr>
          <w:rFonts w:ascii="StobiSerif Regular" w:eastAsia="Arial Unicode MS" w:hAnsi="StobiSerif Regular" w:cs="Arial Unicode MS"/>
          <w:sz w:val="22"/>
          <w:szCs w:val="22"/>
        </w:rPr>
        <w:t xml:space="preserve"> </w:t>
      </w:r>
      <w:proofErr w:type="spellStart"/>
      <w:r w:rsidR="00EB6ED0" w:rsidRPr="00185FB4">
        <w:rPr>
          <w:rFonts w:ascii="StobiSerif Regular" w:eastAsia="Arial Unicode MS" w:hAnsi="StobiSerif Regular" w:cs="Arial Unicode MS"/>
          <w:sz w:val="22"/>
          <w:szCs w:val="22"/>
        </w:rPr>
        <w:t>за</w:t>
      </w:r>
      <w:proofErr w:type="spellEnd"/>
      <w:r w:rsidR="00EB6ED0" w:rsidRPr="00185FB4">
        <w:rPr>
          <w:rFonts w:ascii="StobiSerif Regular" w:eastAsia="Arial Unicode MS" w:hAnsi="StobiSerif Regular" w:cs="Arial Unicode MS"/>
          <w:sz w:val="22"/>
          <w:szCs w:val="22"/>
        </w:rPr>
        <w:t xml:space="preserve"> </w:t>
      </w:r>
      <w:proofErr w:type="spellStart"/>
      <w:r w:rsidR="00EB6ED0" w:rsidRPr="00185FB4">
        <w:rPr>
          <w:rFonts w:ascii="StobiSerif Regular" w:eastAsia="Arial Unicode MS" w:hAnsi="StobiSerif Regular" w:cs="Arial Unicode MS"/>
          <w:sz w:val="22"/>
          <w:szCs w:val="22"/>
        </w:rPr>
        <w:t>информации</w:t>
      </w:r>
      <w:proofErr w:type="spellEnd"/>
      <w:r w:rsidR="00EB6ED0" w:rsidRPr="00185FB4">
        <w:rPr>
          <w:rFonts w:ascii="StobiSerif Regular" w:eastAsia="Arial Unicode MS" w:hAnsi="StobiSerif Regular" w:cs="Arial Unicode MS"/>
          <w:sz w:val="22"/>
          <w:szCs w:val="22"/>
        </w:rPr>
        <w:t xml:space="preserve">, </w:t>
      </w:r>
      <w:proofErr w:type="spellStart"/>
      <w:r w:rsidR="00EB6ED0" w:rsidRPr="00185FB4">
        <w:rPr>
          <w:rFonts w:ascii="StobiSerif Regular" w:eastAsia="Arial Unicode MS" w:hAnsi="StobiSerif Regular" w:cs="Arial Unicode MS"/>
          <w:sz w:val="22"/>
          <w:szCs w:val="22"/>
        </w:rPr>
        <w:t>со</w:t>
      </w:r>
      <w:proofErr w:type="spellEnd"/>
      <w:r w:rsidR="00EB6ED0" w:rsidRPr="00185FB4">
        <w:rPr>
          <w:rFonts w:ascii="StobiSerif Regular" w:eastAsia="Arial Unicode MS" w:hAnsi="StobiSerif Regular" w:cs="Arial Unicode MS"/>
          <w:sz w:val="22"/>
          <w:szCs w:val="22"/>
        </w:rPr>
        <w:t xml:space="preserve"> </w:t>
      </w:r>
      <w:proofErr w:type="spellStart"/>
      <w:r w:rsidR="00EB6ED0" w:rsidRPr="00185FB4">
        <w:rPr>
          <w:rFonts w:ascii="StobiSerif Regular" w:eastAsia="Arial Unicode MS" w:hAnsi="StobiSerif Regular" w:cs="Arial Unicode MS"/>
          <w:sz w:val="22"/>
          <w:szCs w:val="22"/>
        </w:rPr>
        <w:t>чие</w:t>
      </w:r>
      <w:proofErr w:type="spellEnd"/>
      <w:r w:rsidR="00EB6ED0" w:rsidRPr="00185FB4">
        <w:rPr>
          <w:rFonts w:ascii="StobiSerif Regular" w:eastAsia="Arial Unicode MS" w:hAnsi="StobiSerif Regular" w:cs="Arial Unicode MS"/>
          <w:sz w:val="22"/>
          <w:szCs w:val="22"/>
        </w:rPr>
        <w:t xml:space="preserve"> </w:t>
      </w:r>
      <w:proofErr w:type="spellStart"/>
      <w:r w:rsidR="00EB6ED0" w:rsidRPr="00185FB4">
        <w:rPr>
          <w:rFonts w:ascii="StobiSerif Regular" w:eastAsia="Arial Unicode MS" w:hAnsi="StobiSerif Regular" w:cs="Arial Unicode MS"/>
          <w:sz w:val="22"/>
          <w:szCs w:val="22"/>
        </w:rPr>
        <w:t>што</w:t>
      </w:r>
      <w:proofErr w:type="spellEnd"/>
      <w:r w:rsidR="00EB6ED0" w:rsidRPr="00185FB4">
        <w:rPr>
          <w:rFonts w:ascii="StobiSerif Regular" w:eastAsia="Arial Unicode MS" w:hAnsi="StobiSerif Regular" w:cs="Arial Unicode MS"/>
          <w:sz w:val="22"/>
          <w:szCs w:val="22"/>
        </w:rPr>
        <w:t xml:space="preserve"> </w:t>
      </w:r>
      <w:proofErr w:type="spellStart"/>
      <w:r w:rsidR="00EB6ED0" w:rsidRPr="00185FB4">
        <w:rPr>
          <w:rFonts w:ascii="StobiSerif Regular" w:eastAsia="Arial Unicode MS" w:hAnsi="StobiSerif Regular" w:cs="Arial Unicode MS"/>
          <w:sz w:val="22"/>
          <w:szCs w:val="22"/>
        </w:rPr>
        <w:t>објавување</w:t>
      </w:r>
      <w:proofErr w:type="spellEnd"/>
      <w:r w:rsidR="00EB6ED0" w:rsidRPr="00185FB4">
        <w:rPr>
          <w:rFonts w:ascii="StobiSerif Regular" w:eastAsia="Arial Unicode MS" w:hAnsi="StobiSerif Regular" w:cs="Arial Unicode MS"/>
          <w:sz w:val="22"/>
          <w:szCs w:val="22"/>
        </w:rPr>
        <w:t xml:space="preserve">, </w:t>
      </w:r>
      <w:proofErr w:type="spellStart"/>
      <w:r w:rsidR="00EB6ED0" w:rsidRPr="00185FB4">
        <w:rPr>
          <w:rFonts w:ascii="StobiSerif Regular" w:eastAsia="Arial Unicode MS" w:hAnsi="StobiSerif Regular" w:cs="Arial Unicode MS"/>
          <w:sz w:val="22"/>
          <w:szCs w:val="22"/>
        </w:rPr>
        <w:t>односно</w:t>
      </w:r>
      <w:proofErr w:type="spellEnd"/>
      <w:r w:rsidR="00EB6ED0" w:rsidRPr="00185FB4">
        <w:rPr>
          <w:rFonts w:ascii="StobiSerif Regular" w:eastAsia="Arial Unicode MS" w:hAnsi="StobiSerif Regular" w:cs="Arial Unicode MS"/>
          <w:sz w:val="22"/>
          <w:szCs w:val="22"/>
        </w:rPr>
        <w:t xml:space="preserve"> </w:t>
      </w:r>
      <w:proofErr w:type="spellStart"/>
      <w:r w:rsidR="00EB6ED0" w:rsidRPr="00185FB4">
        <w:rPr>
          <w:rFonts w:ascii="StobiSerif Regular" w:eastAsia="Arial Unicode MS" w:hAnsi="StobiSerif Regular" w:cs="Arial Unicode MS"/>
          <w:sz w:val="22"/>
          <w:szCs w:val="22"/>
        </w:rPr>
        <w:t>остварување</w:t>
      </w:r>
      <w:proofErr w:type="spellEnd"/>
      <w:r w:rsidR="00EB6ED0" w:rsidRPr="00185FB4">
        <w:rPr>
          <w:rFonts w:ascii="StobiSerif Regular" w:eastAsia="Arial Unicode MS" w:hAnsi="StobiSerif Regular" w:cs="Arial Unicode MS"/>
          <w:sz w:val="22"/>
          <w:szCs w:val="22"/>
        </w:rPr>
        <w:t xml:space="preserve"> </w:t>
      </w:r>
      <w:proofErr w:type="spellStart"/>
      <w:r w:rsidR="00EB6ED0" w:rsidRPr="00185FB4">
        <w:rPr>
          <w:rFonts w:ascii="StobiSerif Regular" w:eastAsia="Arial Unicode MS" w:hAnsi="StobiSerif Regular" w:cs="Arial Unicode MS"/>
          <w:sz w:val="22"/>
          <w:szCs w:val="22"/>
        </w:rPr>
        <w:t>пристап</w:t>
      </w:r>
      <w:proofErr w:type="spellEnd"/>
      <w:r w:rsidR="00EB6ED0" w:rsidRPr="00185FB4">
        <w:rPr>
          <w:rFonts w:ascii="StobiSerif Regular" w:eastAsia="Arial Unicode MS" w:hAnsi="StobiSerif Regular" w:cs="Arial Unicode MS"/>
          <w:sz w:val="22"/>
          <w:szCs w:val="22"/>
        </w:rPr>
        <w:t xml:space="preserve">: </w:t>
      </w:r>
      <w:r w:rsidR="00EB6ED0" w:rsidRPr="00185FB4">
        <w:rPr>
          <w:rFonts w:ascii="StobiSerif Regular" w:eastAsia="Arial Unicode MS" w:hAnsi="StobiSerif Regular" w:cs="Arial Unicode MS"/>
          <w:bCs/>
          <w:sz w:val="22"/>
          <w:szCs w:val="22"/>
        </w:rPr>
        <w:t xml:space="preserve">1) </w:t>
      </w:r>
      <w:proofErr w:type="spellStart"/>
      <w:r w:rsidR="00EB6ED0" w:rsidRPr="00185FB4">
        <w:rPr>
          <w:rFonts w:ascii="StobiSerif Regular" w:eastAsia="Arial Unicode MS" w:hAnsi="StobiSerif Regular" w:cs="Arial Unicode MS"/>
          <w:bCs/>
          <w:sz w:val="22"/>
          <w:szCs w:val="22"/>
        </w:rPr>
        <w:t>ќе</w:t>
      </w:r>
      <w:proofErr w:type="spellEnd"/>
      <w:r w:rsidR="00EB6ED0" w:rsidRPr="00185FB4">
        <w:rPr>
          <w:rFonts w:ascii="StobiSerif Regular" w:eastAsia="Arial Unicode MS" w:hAnsi="StobiSerif Regular" w:cs="Arial Unicode MS"/>
          <w:bCs/>
          <w:sz w:val="22"/>
          <w:szCs w:val="22"/>
        </w:rPr>
        <w:t xml:space="preserve"> </w:t>
      </w:r>
      <w:proofErr w:type="spellStart"/>
      <w:r w:rsidR="00EB6ED0" w:rsidRPr="00185FB4">
        <w:rPr>
          <w:rFonts w:ascii="StobiSerif Regular" w:eastAsia="Arial Unicode MS" w:hAnsi="StobiSerif Regular" w:cs="Arial Unicode MS"/>
          <w:bCs/>
          <w:sz w:val="22"/>
          <w:szCs w:val="22"/>
        </w:rPr>
        <w:t>се</w:t>
      </w:r>
      <w:proofErr w:type="spellEnd"/>
      <w:r w:rsidR="00EB6ED0" w:rsidRPr="00185FB4">
        <w:rPr>
          <w:rFonts w:ascii="StobiSerif Regular" w:eastAsia="Arial Unicode MS" w:hAnsi="StobiSerif Regular" w:cs="Arial Unicode MS"/>
          <w:bCs/>
          <w:sz w:val="22"/>
          <w:szCs w:val="22"/>
        </w:rPr>
        <w:t xml:space="preserve"> </w:t>
      </w:r>
      <w:proofErr w:type="spellStart"/>
      <w:r w:rsidR="00EB6ED0" w:rsidRPr="00185FB4">
        <w:rPr>
          <w:rFonts w:ascii="StobiSerif Regular" w:eastAsia="Arial Unicode MS" w:hAnsi="StobiSerif Regular" w:cs="Arial Unicode MS"/>
          <w:bCs/>
          <w:sz w:val="22"/>
          <w:szCs w:val="22"/>
        </w:rPr>
        <w:t>открие</w:t>
      </w:r>
      <w:proofErr w:type="spellEnd"/>
      <w:r w:rsidR="00EB6ED0" w:rsidRPr="00185FB4">
        <w:rPr>
          <w:rFonts w:ascii="StobiSerif Regular" w:eastAsia="Arial Unicode MS" w:hAnsi="StobiSerif Regular" w:cs="Arial Unicode MS"/>
          <w:bCs/>
          <w:sz w:val="22"/>
          <w:szCs w:val="22"/>
        </w:rPr>
        <w:t xml:space="preserve"> </w:t>
      </w:r>
      <w:proofErr w:type="spellStart"/>
      <w:r w:rsidR="00EB6ED0" w:rsidRPr="00185FB4">
        <w:rPr>
          <w:rFonts w:ascii="StobiSerif Regular" w:eastAsia="Arial Unicode MS" w:hAnsi="StobiSerif Regular" w:cs="Arial Unicode MS"/>
          <w:bCs/>
          <w:sz w:val="22"/>
          <w:szCs w:val="22"/>
        </w:rPr>
        <w:t>злоупотреба</w:t>
      </w:r>
      <w:proofErr w:type="spellEnd"/>
      <w:r w:rsidR="00EB6ED0" w:rsidRPr="00185FB4">
        <w:rPr>
          <w:rFonts w:ascii="StobiSerif Regular" w:eastAsia="Arial Unicode MS" w:hAnsi="StobiSerif Regular" w:cs="Arial Unicode MS"/>
          <w:bCs/>
          <w:sz w:val="22"/>
          <w:szCs w:val="22"/>
        </w:rPr>
        <w:t xml:space="preserve"> </w:t>
      </w:r>
      <w:proofErr w:type="spellStart"/>
      <w:r w:rsidR="00EB6ED0" w:rsidRPr="00185FB4">
        <w:rPr>
          <w:rFonts w:ascii="StobiSerif Regular" w:eastAsia="Arial Unicode MS" w:hAnsi="StobiSerif Regular" w:cs="Arial Unicode MS"/>
          <w:bCs/>
          <w:sz w:val="22"/>
          <w:szCs w:val="22"/>
        </w:rPr>
        <w:t>на</w:t>
      </w:r>
      <w:proofErr w:type="spellEnd"/>
      <w:r w:rsidR="00EB6ED0" w:rsidRPr="00185FB4">
        <w:rPr>
          <w:rFonts w:ascii="StobiSerif Regular" w:eastAsia="Arial Unicode MS" w:hAnsi="StobiSerif Regular" w:cs="Arial Unicode MS"/>
          <w:bCs/>
          <w:sz w:val="22"/>
          <w:szCs w:val="22"/>
        </w:rPr>
        <w:t xml:space="preserve"> </w:t>
      </w:r>
      <w:proofErr w:type="spellStart"/>
      <w:r w:rsidR="00EB6ED0" w:rsidRPr="00185FB4">
        <w:rPr>
          <w:rFonts w:ascii="StobiSerif Regular" w:eastAsia="Arial Unicode MS" w:hAnsi="StobiSerif Regular" w:cs="Arial Unicode MS"/>
          <w:bCs/>
          <w:sz w:val="22"/>
          <w:szCs w:val="22"/>
        </w:rPr>
        <w:t>службена</w:t>
      </w:r>
      <w:proofErr w:type="spellEnd"/>
      <w:r w:rsidR="00EB6ED0" w:rsidRPr="00185FB4">
        <w:rPr>
          <w:rFonts w:ascii="StobiSerif Regular" w:eastAsia="Arial Unicode MS" w:hAnsi="StobiSerif Regular" w:cs="Arial Unicode MS"/>
          <w:bCs/>
          <w:sz w:val="22"/>
          <w:szCs w:val="22"/>
        </w:rPr>
        <w:t xml:space="preserve"> </w:t>
      </w:r>
      <w:proofErr w:type="spellStart"/>
      <w:r w:rsidR="00EB6ED0" w:rsidRPr="00185FB4">
        <w:rPr>
          <w:rFonts w:ascii="StobiSerif Regular" w:eastAsia="Arial Unicode MS" w:hAnsi="StobiSerif Regular" w:cs="Arial Unicode MS"/>
          <w:bCs/>
          <w:sz w:val="22"/>
          <w:szCs w:val="22"/>
        </w:rPr>
        <w:t>положба</w:t>
      </w:r>
      <w:proofErr w:type="spellEnd"/>
      <w:r w:rsidR="00EB6ED0" w:rsidRPr="00185FB4">
        <w:rPr>
          <w:rFonts w:ascii="StobiSerif Regular" w:eastAsia="Arial Unicode MS" w:hAnsi="StobiSerif Regular" w:cs="Arial Unicode MS"/>
          <w:bCs/>
          <w:sz w:val="22"/>
          <w:szCs w:val="22"/>
        </w:rPr>
        <w:t xml:space="preserve"> и </w:t>
      </w:r>
      <w:proofErr w:type="spellStart"/>
      <w:r w:rsidR="00EB6ED0" w:rsidRPr="00185FB4">
        <w:rPr>
          <w:rFonts w:ascii="StobiSerif Regular" w:eastAsia="Arial Unicode MS" w:hAnsi="StobiSerif Regular" w:cs="Arial Unicode MS"/>
          <w:bCs/>
          <w:sz w:val="22"/>
          <w:szCs w:val="22"/>
        </w:rPr>
        <w:t>коруптивно</w:t>
      </w:r>
      <w:proofErr w:type="spellEnd"/>
      <w:r w:rsidR="00EB6ED0" w:rsidRPr="00185FB4">
        <w:rPr>
          <w:rFonts w:ascii="StobiSerif Regular" w:eastAsia="Arial Unicode MS" w:hAnsi="StobiSerif Regular" w:cs="Arial Unicode MS"/>
          <w:bCs/>
          <w:sz w:val="22"/>
          <w:szCs w:val="22"/>
        </w:rPr>
        <w:t xml:space="preserve"> </w:t>
      </w:r>
      <w:proofErr w:type="spellStart"/>
      <w:r w:rsidR="00EB6ED0" w:rsidRPr="00185FB4">
        <w:rPr>
          <w:rFonts w:ascii="StobiSerif Regular" w:eastAsia="Arial Unicode MS" w:hAnsi="StobiSerif Regular" w:cs="Arial Unicode MS"/>
          <w:bCs/>
          <w:sz w:val="22"/>
          <w:szCs w:val="22"/>
        </w:rPr>
        <w:t>однесување</w:t>
      </w:r>
      <w:proofErr w:type="spellEnd"/>
      <w:r w:rsidR="00EB6ED0" w:rsidRPr="00185FB4">
        <w:rPr>
          <w:rFonts w:ascii="StobiSerif Regular" w:eastAsia="Arial Unicode MS" w:hAnsi="StobiSerif Regular" w:cs="Arial Unicode MS"/>
          <w:bCs/>
          <w:sz w:val="22"/>
          <w:szCs w:val="22"/>
        </w:rPr>
        <w:t>;</w:t>
      </w:r>
      <w:r w:rsidR="00EB6ED0" w:rsidRPr="00185FB4">
        <w:rPr>
          <w:rFonts w:ascii="StobiSerif Regular" w:eastAsia="Arial Unicode MS" w:hAnsi="StobiSerif Regular" w:cs="Arial Unicode MS"/>
          <w:sz w:val="22"/>
          <w:szCs w:val="22"/>
        </w:rPr>
        <w:t xml:space="preserve"> 2) </w:t>
      </w:r>
      <w:proofErr w:type="spellStart"/>
      <w:r w:rsidR="00EB6ED0" w:rsidRPr="00185FB4">
        <w:rPr>
          <w:rFonts w:ascii="StobiSerif Regular" w:eastAsia="Arial Unicode MS" w:hAnsi="StobiSerif Regular" w:cs="Arial Unicode MS"/>
          <w:sz w:val="22"/>
          <w:szCs w:val="22"/>
        </w:rPr>
        <w:t>ќе</w:t>
      </w:r>
      <w:proofErr w:type="spellEnd"/>
      <w:r w:rsidR="00EB6ED0" w:rsidRPr="00185FB4">
        <w:rPr>
          <w:rFonts w:ascii="StobiSerif Regular" w:eastAsia="Arial Unicode MS" w:hAnsi="StobiSerif Regular" w:cs="Arial Unicode MS"/>
          <w:sz w:val="22"/>
          <w:szCs w:val="22"/>
        </w:rPr>
        <w:t xml:space="preserve"> </w:t>
      </w:r>
      <w:proofErr w:type="spellStart"/>
      <w:r w:rsidR="00EB6ED0" w:rsidRPr="00185FB4">
        <w:rPr>
          <w:rFonts w:ascii="StobiSerif Regular" w:eastAsia="Arial Unicode MS" w:hAnsi="StobiSerif Regular" w:cs="Arial Unicode MS"/>
          <w:sz w:val="22"/>
          <w:szCs w:val="22"/>
        </w:rPr>
        <w:t>се</w:t>
      </w:r>
      <w:proofErr w:type="spellEnd"/>
      <w:r w:rsidR="00EB6ED0" w:rsidRPr="00185FB4">
        <w:rPr>
          <w:rFonts w:ascii="StobiSerif Regular" w:eastAsia="Arial Unicode MS" w:hAnsi="StobiSerif Regular" w:cs="Arial Unicode MS"/>
          <w:sz w:val="22"/>
          <w:szCs w:val="22"/>
        </w:rPr>
        <w:t xml:space="preserve"> </w:t>
      </w:r>
      <w:proofErr w:type="spellStart"/>
      <w:r w:rsidR="00EB6ED0" w:rsidRPr="00185FB4">
        <w:rPr>
          <w:rFonts w:ascii="StobiSerif Regular" w:eastAsia="Arial Unicode MS" w:hAnsi="StobiSerif Regular" w:cs="Arial Unicode MS"/>
          <w:sz w:val="22"/>
          <w:szCs w:val="22"/>
        </w:rPr>
        <w:t>открие</w:t>
      </w:r>
      <w:proofErr w:type="spellEnd"/>
      <w:r w:rsidR="00EB6ED0" w:rsidRPr="00185FB4">
        <w:rPr>
          <w:rFonts w:ascii="StobiSerif Regular" w:eastAsia="Arial Unicode MS" w:hAnsi="StobiSerif Regular" w:cs="Arial Unicode MS"/>
          <w:sz w:val="22"/>
          <w:szCs w:val="22"/>
        </w:rPr>
        <w:t xml:space="preserve"> </w:t>
      </w:r>
      <w:proofErr w:type="spellStart"/>
      <w:r w:rsidR="00EB6ED0" w:rsidRPr="00185FB4">
        <w:rPr>
          <w:rFonts w:ascii="StobiSerif Regular" w:eastAsia="Arial Unicode MS" w:hAnsi="StobiSerif Regular" w:cs="Arial Unicode MS"/>
          <w:sz w:val="22"/>
          <w:szCs w:val="22"/>
        </w:rPr>
        <w:t>противправно</w:t>
      </w:r>
      <w:proofErr w:type="spellEnd"/>
      <w:r w:rsidR="00EB6ED0" w:rsidRPr="00185FB4">
        <w:rPr>
          <w:rFonts w:ascii="StobiSerif Regular" w:eastAsia="Arial Unicode MS" w:hAnsi="StobiSerif Regular" w:cs="Arial Unicode MS"/>
          <w:sz w:val="22"/>
          <w:szCs w:val="22"/>
        </w:rPr>
        <w:t xml:space="preserve"> </w:t>
      </w:r>
      <w:proofErr w:type="spellStart"/>
      <w:r w:rsidR="00EB6ED0" w:rsidRPr="00185FB4">
        <w:rPr>
          <w:rFonts w:ascii="StobiSerif Regular" w:eastAsia="Arial Unicode MS" w:hAnsi="StobiSerif Regular" w:cs="Arial Unicode MS"/>
          <w:sz w:val="22"/>
          <w:szCs w:val="22"/>
        </w:rPr>
        <w:t>стекнување</w:t>
      </w:r>
      <w:proofErr w:type="spellEnd"/>
      <w:r w:rsidR="00EB6ED0" w:rsidRPr="00185FB4">
        <w:rPr>
          <w:rFonts w:ascii="StobiSerif Regular" w:eastAsia="Arial Unicode MS" w:hAnsi="StobiSerif Regular" w:cs="Arial Unicode MS"/>
          <w:sz w:val="22"/>
          <w:szCs w:val="22"/>
        </w:rPr>
        <w:t xml:space="preserve"> </w:t>
      </w:r>
      <w:proofErr w:type="spellStart"/>
      <w:r w:rsidR="00EB6ED0" w:rsidRPr="00185FB4">
        <w:rPr>
          <w:rFonts w:ascii="StobiSerif Regular" w:eastAsia="Arial Unicode MS" w:hAnsi="StobiSerif Regular" w:cs="Arial Unicode MS"/>
          <w:sz w:val="22"/>
          <w:szCs w:val="22"/>
        </w:rPr>
        <w:t>или</w:t>
      </w:r>
      <w:proofErr w:type="spellEnd"/>
      <w:r w:rsidR="00EB6ED0" w:rsidRPr="00185FB4">
        <w:rPr>
          <w:rFonts w:ascii="StobiSerif Regular" w:eastAsia="Arial Unicode MS" w:hAnsi="StobiSerif Regular" w:cs="Arial Unicode MS"/>
          <w:sz w:val="22"/>
          <w:szCs w:val="22"/>
        </w:rPr>
        <w:t xml:space="preserve"> </w:t>
      </w:r>
      <w:proofErr w:type="spellStart"/>
      <w:r w:rsidR="00EB6ED0" w:rsidRPr="00185FB4">
        <w:rPr>
          <w:rFonts w:ascii="StobiSerif Regular" w:eastAsia="Arial Unicode MS" w:hAnsi="StobiSerif Regular" w:cs="Arial Unicode MS"/>
          <w:sz w:val="22"/>
          <w:szCs w:val="22"/>
        </w:rPr>
        <w:t>трошење</w:t>
      </w:r>
      <w:proofErr w:type="spellEnd"/>
      <w:r w:rsidR="00EB6ED0" w:rsidRPr="00185FB4">
        <w:rPr>
          <w:rFonts w:ascii="StobiSerif Regular" w:eastAsia="Arial Unicode MS" w:hAnsi="StobiSerif Regular" w:cs="Arial Unicode MS"/>
          <w:sz w:val="22"/>
          <w:szCs w:val="22"/>
        </w:rPr>
        <w:t xml:space="preserve"> </w:t>
      </w:r>
      <w:proofErr w:type="spellStart"/>
      <w:r w:rsidR="00EB6ED0" w:rsidRPr="00185FB4">
        <w:rPr>
          <w:rFonts w:ascii="StobiSerif Regular" w:eastAsia="Arial Unicode MS" w:hAnsi="StobiSerif Regular" w:cs="Arial Unicode MS"/>
          <w:sz w:val="22"/>
          <w:szCs w:val="22"/>
        </w:rPr>
        <w:t>на</w:t>
      </w:r>
      <w:proofErr w:type="spellEnd"/>
      <w:r w:rsidR="00EB6ED0" w:rsidRPr="00185FB4">
        <w:rPr>
          <w:rFonts w:ascii="StobiSerif Regular" w:eastAsia="Arial Unicode MS" w:hAnsi="StobiSerif Regular" w:cs="Arial Unicode MS"/>
          <w:sz w:val="22"/>
          <w:szCs w:val="22"/>
        </w:rPr>
        <w:t xml:space="preserve"> </w:t>
      </w:r>
      <w:proofErr w:type="spellStart"/>
      <w:r w:rsidR="00EB6ED0" w:rsidRPr="00185FB4">
        <w:rPr>
          <w:rFonts w:ascii="StobiSerif Regular" w:eastAsia="Arial Unicode MS" w:hAnsi="StobiSerif Regular" w:cs="Arial Unicode MS"/>
          <w:sz w:val="22"/>
          <w:szCs w:val="22"/>
        </w:rPr>
        <w:t>буџетски</w:t>
      </w:r>
      <w:proofErr w:type="spellEnd"/>
      <w:r w:rsidR="00EB6ED0" w:rsidRPr="00185FB4">
        <w:rPr>
          <w:rFonts w:ascii="StobiSerif Regular" w:eastAsia="Arial Unicode MS" w:hAnsi="StobiSerif Regular" w:cs="Arial Unicode MS"/>
          <w:sz w:val="22"/>
          <w:szCs w:val="22"/>
        </w:rPr>
        <w:t xml:space="preserve"> </w:t>
      </w:r>
      <w:proofErr w:type="spellStart"/>
      <w:r w:rsidR="00EB6ED0" w:rsidRPr="00185FB4">
        <w:rPr>
          <w:rFonts w:ascii="StobiSerif Regular" w:eastAsia="Arial Unicode MS" w:hAnsi="StobiSerif Regular" w:cs="Arial Unicode MS"/>
          <w:sz w:val="22"/>
          <w:szCs w:val="22"/>
        </w:rPr>
        <w:t>средства</w:t>
      </w:r>
      <w:proofErr w:type="spellEnd"/>
      <w:r w:rsidR="00EB6ED0" w:rsidRPr="00185FB4">
        <w:rPr>
          <w:rFonts w:ascii="StobiSerif Regular" w:eastAsia="Arial Unicode MS" w:hAnsi="StobiSerif Regular" w:cs="Arial Unicode MS"/>
          <w:sz w:val="22"/>
          <w:szCs w:val="22"/>
        </w:rPr>
        <w:t xml:space="preserve">; 3) </w:t>
      </w:r>
      <w:proofErr w:type="spellStart"/>
      <w:r w:rsidR="00EB6ED0" w:rsidRPr="00185FB4">
        <w:rPr>
          <w:rFonts w:ascii="StobiSerif Regular" w:eastAsia="Arial Unicode MS" w:hAnsi="StobiSerif Regular" w:cs="Arial Unicode MS"/>
          <w:sz w:val="22"/>
          <w:szCs w:val="22"/>
        </w:rPr>
        <w:t>ќе</w:t>
      </w:r>
      <w:proofErr w:type="spellEnd"/>
      <w:r w:rsidR="00EB6ED0" w:rsidRPr="00185FB4">
        <w:rPr>
          <w:rFonts w:ascii="StobiSerif Regular" w:eastAsia="Arial Unicode MS" w:hAnsi="StobiSerif Regular" w:cs="Arial Unicode MS"/>
          <w:sz w:val="22"/>
          <w:szCs w:val="22"/>
        </w:rPr>
        <w:t xml:space="preserve"> </w:t>
      </w:r>
      <w:proofErr w:type="spellStart"/>
      <w:r w:rsidR="00EB6ED0" w:rsidRPr="00185FB4">
        <w:rPr>
          <w:rFonts w:ascii="StobiSerif Regular" w:eastAsia="Arial Unicode MS" w:hAnsi="StobiSerif Regular" w:cs="Arial Unicode MS"/>
          <w:sz w:val="22"/>
          <w:szCs w:val="22"/>
        </w:rPr>
        <w:t>се</w:t>
      </w:r>
      <w:proofErr w:type="spellEnd"/>
      <w:r w:rsidR="00EB6ED0" w:rsidRPr="00185FB4">
        <w:rPr>
          <w:rFonts w:ascii="StobiSerif Regular" w:eastAsia="Arial Unicode MS" w:hAnsi="StobiSerif Regular" w:cs="Arial Unicode MS"/>
          <w:sz w:val="22"/>
          <w:szCs w:val="22"/>
        </w:rPr>
        <w:t xml:space="preserve"> </w:t>
      </w:r>
      <w:proofErr w:type="spellStart"/>
      <w:r w:rsidR="00EB6ED0" w:rsidRPr="00185FB4">
        <w:rPr>
          <w:rFonts w:ascii="StobiSerif Regular" w:eastAsia="Arial Unicode MS" w:hAnsi="StobiSerif Regular" w:cs="Arial Unicode MS"/>
          <w:sz w:val="22"/>
          <w:szCs w:val="22"/>
        </w:rPr>
        <w:t>открие</w:t>
      </w:r>
      <w:proofErr w:type="spellEnd"/>
      <w:r w:rsidR="00EB6ED0" w:rsidRPr="00185FB4">
        <w:rPr>
          <w:rFonts w:ascii="StobiSerif Regular" w:eastAsia="Arial Unicode MS" w:hAnsi="StobiSerif Regular" w:cs="Arial Unicode MS"/>
          <w:sz w:val="22"/>
          <w:szCs w:val="22"/>
        </w:rPr>
        <w:t xml:space="preserve"> </w:t>
      </w:r>
      <w:proofErr w:type="spellStart"/>
      <w:r w:rsidR="00EB6ED0" w:rsidRPr="00185FB4">
        <w:rPr>
          <w:rFonts w:ascii="StobiSerif Regular" w:eastAsia="Arial Unicode MS" w:hAnsi="StobiSerif Regular" w:cs="Arial Unicode MS"/>
          <w:sz w:val="22"/>
          <w:szCs w:val="22"/>
        </w:rPr>
        <w:t>потенцијален</w:t>
      </w:r>
      <w:proofErr w:type="spellEnd"/>
      <w:r w:rsidR="00EB6ED0" w:rsidRPr="00185FB4">
        <w:rPr>
          <w:rFonts w:ascii="StobiSerif Regular" w:eastAsia="Arial Unicode MS" w:hAnsi="StobiSerif Regular" w:cs="Arial Unicode MS"/>
          <w:sz w:val="22"/>
          <w:szCs w:val="22"/>
        </w:rPr>
        <w:t xml:space="preserve"> </w:t>
      </w:r>
      <w:proofErr w:type="spellStart"/>
      <w:r w:rsidR="00EB6ED0" w:rsidRPr="00185FB4">
        <w:rPr>
          <w:rFonts w:ascii="StobiSerif Regular" w:eastAsia="Arial Unicode MS" w:hAnsi="StobiSerif Regular" w:cs="Arial Unicode MS"/>
          <w:sz w:val="22"/>
          <w:szCs w:val="22"/>
        </w:rPr>
        <w:t>судир</w:t>
      </w:r>
      <w:proofErr w:type="spellEnd"/>
      <w:r w:rsidR="00EB6ED0" w:rsidRPr="00185FB4">
        <w:rPr>
          <w:rFonts w:ascii="StobiSerif Regular" w:eastAsia="Arial Unicode MS" w:hAnsi="StobiSerif Regular" w:cs="Arial Unicode MS"/>
          <w:sz w:val="22"/>
          <w:szCs w:val="22"/>
        </w:rPr>
        <w:t xml:space="preserve"> </w:t>
      </w:r>
      <w:proofErr w:type="spellStart"/>
      <w:r w:rsidR="00EB6ED0" w:rsidRPr="00185FB4">
        <w:rPr>
          <w:rFonts w:ascii="StobiSerif Regular" w:eastAsia="Arial Unicode MS" w:hAnsi="StobiSerif Regular" w:cs="Arial Unicode MS"/>
          <w:sz w:val="22"/>
          <w:szCs w:val="22"/>
        </w:rPr>
        <w:t>на</w:t>
      </w:r>
      <w:proofErr w:type="spellEnd"/>
      <w:r w:rsidR="00EB6ED0" w:rsidRPr="00185FB4">
        <w:rPr>
          <w:rFonts w:ascii="StobiSerif Regular" w:eastAsia="Arial Unicode MS" w:hAnsi="StobiSerif Regular" w:cs="Arial Unicode MS"/>
          <w:sz w:val="22"/>
          <w:szCs w:val="22"/>
        </w:rPr>
        <w:t xml:space="preserve"> </w:t>
      </w:r>
      <w:proofErr w:type="spellStart"/>
      <w:r w:rsidR="00EB6ED0" w:rsidRPr="00185FB4">
        <w:rPr>
          <w:rFonts w:ascii="StobiSerif Regular" w:eastAsia="Arial Unicode MS" w:hAnsi="StobiSerif Regular" w:cs="Arial Unicode MS"/>
          <w:sz w:val="22"/>
          <w:szCs w:val="22"/>
        </w:rPr>
        <w:t>интереси</w:t>
      </w:r>
      <w:proofErr w:type="spellEnd"/>
      <w:r w:rsidR="00EB6ED0" w:rsidRPr="00185FB4">
        <w:rPr>
          <w:rFonts w:ascii="StobiSerif Regular" w:eastAsia="Arial Unicode MS" w:hAnsi="StobiSerif Regular" w:cs="Arial Unicode MS"/>
          <w:sz w:val="22"/>
          <w:szCs w:val="22"/>
        </w:rPr>
        <w:t xml:space="preserve">; 4) </w:t>
      </w:r>
      <w:proofErr w:type="spellStart"/>
      <w:r w:rsidR="00EB6ED0" w:rsidRPr="00185FB4">
        <w:rPr>
          <w:rFonts w:ascii="StobiSerif Regular" w:eastAsia="Arial Unicode MS" w:hAnsi="StobiSerif Regular" w:cs="Arial Unicode MS"/>
          <w:sz w:val="22"/>
          <w:szCs w:val="22"/>
        </w:rPr>
        <w:t>ќе</w:t>
      </w:r>
      <w:proofErr w:type="spellEnd"/>
      <w:r w:rsidR="00EB6ED0" w:rsidRPr="00185FB4">
        <w:rPr>
          <w:rFonts w:ascii="StobiSerif Regular" w:eastAsia="Arial Unicode MS" w:hAnsi="StobiSerif Regular" w:cs="Arial Unicode MS"/>
          <w:sz w:val="22"/>
          <w:szCs w:val="22"/>
        </w:rPr>
        <w:t xml:space="preserve"> </w:t>
      </w:r>
      <w:proofErr w:type="spellStart"/>
      <w:r w:rsidR="00EB6ED0" w:rsidRPr="00185FB4">
        <w:rPr>
          <w:rFonts w:ascii="StobiSerif Regular" w:eastAsia="Arial Unicode MS" w:hAnsi="StobiSerif Regular" w:cs="Arial Unicode MS"/>
          <w:sz w:val="22"/>
          <w:szCs w:val="22"/>
        </w:rPr>
        <w:t>се</w:t>
      </w:r>
      <w:proofErr w:type="spellEnd"/>
      <w:r w:rsidR="00EB6ED0" w:rsidRPr="00185FB4">
        <w:rPr>
          <w:rFonts w:ascii="StobiSerif Regular" w:eastAsia="Arial Unicode MS" w:hAnsi="StobiSerif Regular" w:cs="Arial Unicode MS"/>
          <w:sz w:val="22"/>
          <w:szCs w:val="22"/>
        </w:rPr>
        <w:t xml:space="preserve"> </w:t>
      </w:r>
      <w:proofErr w:type="spellStart"/>
      <w:r w:rsidR="00EB6ED0" w:rsidRPr="00185FB4">
        <w:rPr>
          <w:rFonts w:ascii="StobiSerif Regular" w:eastAsia="Arial Unicode MS" w:hAnsi="StobiSerif Regular" w:cs="Arial Unicode MS"/>
          <w:sz w:val="22"/>
          <w:szCs w:val="22"/>
        </w:rPr>
        <w:t>спречат</w:t>
      </w:r>
      <w:proofErr w:type="spellEnd"/>
      <w:r w:rsidR="00EB6ED0" w:rsidRPr="00185FB4">
        <w:rPr>
          <w:rFonts w:ascii="StobiSerif Regular" w:eastAsia="Arial Unicode MS" w:hAnsi="StobiSerif Regular" w:cs="Arial Unicode MS"/>
          <w:sz w:val="22"/>
          <w:szCs w:val="22"/>
        </w:rPr>
        <w:t xml:space="preserve"> и </w:t>
      </w:r>
      <w:proofErr w:type="spellStart"/>
      <w:r w:rsidR="00EB6ED0" w:rsidRPr="00185FB4">
        <w:rPr>
          <w:rFonts w:ascii="StobiSerif Regular" w:eastAsia="Arial Unicode MS" w:hAnsi="StobiSerif Regular" w:cs="Arial Unicode MS"/>
          <w:sz w:val="22"/>
          <w:szCs w:val="22"/>
        </w:rPr>
        <w:t>откријат</w:t>
      </w:r>
      <w:proofErr w:type="spellEnd"/>
      <w:r w:rsidR="00EB6ED0" w:rsidRPr="00185FB4">
        <w:rPr>
          <w:rFonts w:ascii="StobiSerif Regular" w:eastAsia="Arial Unicode MS" w:hAnsi="StobiSerif Regular" w:cs="Arial Unicode MS"/>
          <w:sz w:val="22"/>
          <w:szCs w:val="22"/>
        </w:rPr>
        <w:t xml:space="preserve"> </w:t>
      </w:r>
      <w:proofErr w:type="spellStart"/>
      <w:r w:rsidR="00EB6ED0" w:rsidRPr="00185FB4">
        <w:rPr>
          <w:rFonts w:ascii="StobiSerif Regular" w:eastAsia="Arial Unicode MS" w:hAnsi="StobiSerif Regular" w:cs="Arial Unicode MS"/>
          <w:sz w:val="22"/>
          <w:szCs w:val="22"/>
        </w:rPr>
        <w:t>сериозни</w:t>
      </w:r>
      <w:proofErr w:type="spellEnd"/>
      <w:r w:rsidR="00EB6ED0" w:rsidRPr="00185FB4">
        <w:rPr>
          <w:rFonts w:ascii="StobiSerif Regular" w:eastAsia="Arial Unicode MS" w:hAnsi="StobiSerif Regular" w:cs="Arial Unicode MS"/>
          <w:sz w:val="22"/>
          <w:szCs w:val="22"/>
        </w:rPr>
        <w:t xml:space="preserve"> </w:t>
      </w:r>
      <w:proofErr w:type="spellStart"/>
      <w:r w:rsidR="00EB6ED0" w:rsidRPr="00185FB4">
        <w:rPr>
          <w:rFonts w:ascii="StobiSerif Regular" w:eastAsia="Arial Unicode MS" w:hAnsi="StobiSerif Regular" w:cs="Arial Unicode MS"/>
          <w:sz w:val="22"/>
          <w:szCs w:val="22"/>
        </w:rPr>
        <w:t>закани</w:t>
      </w:r>
      <w:proofErr w:type="spellEnd"/>
      <w:r w:rsidR="00EB6ED0" w:rsidRPr="00185FB4">
        <w:rPr>
          <w:rFonts w:ascii="StobiSerif Regular" w:eastAsia="Arial Unicode MS" w:hAnsi="StobiSerif Regular" w:cs="Arial Unicode MS"/>
          <w:sz w:val="22"/>
          <w:szCs w:val="22"/>
        </w:rPr>
        <w:t xml:space="preserve"> </w:t>
      </w:r>
      <w:proofErr w:type="spellStart"/>
      <w:r w:rsidR="00EB6ED0" w:rsidRPr="00185FB4">
        <w:rPr>
          <w:rFonts w:ascii="StobiSerif Regular" w:eastAsia="Arial Unicode MS" w:hAnsi="StobiSerif Regular" w:cs="Arial Unicode MS"/>
          <w:sz w:val="22"/>
          <w:szCs w:val="22"/>
        </w:rPr>
        <w:t>по</w:t>
      </w:r>
      <w:proofErr w:type="spellEnd"/>
      <w:r w:rsidR="00EB6ED0" w:rsidRPr="00185FB4">
        <w:rPr>
          <w:rFonts w:ascii="StobiSerif Regular" w:eastAsia="Arial Unicode MS" w:hAnsi="StobiSerif Regular" w:cs="Arial Unicode MS"/>
          <w:sz w:val="22"/>
          <w:szCs w:val="22"/>
        </w:rPr>
        <w:t xml:space="preserve"> </w:t>
      </w:r>
      <w:proofErr w:type="spellStart"/>
      <w:r w:rsidR="00EB6ED0" w:rsidRPr="00185FB4">
        <w:rPr>
          <w:rFonts w:ascii="StobiSerif Regular" w:eastAsia="Arial Unicode MS" w:hAnsi="StobiSerif Regular" w:cs="Arial Unicode MS"/>
          <w:sz w:val="22"/>
          <w:szCs w:val="22"/>
        </w:rPr>
        <w:t>здравјето</w:t>
      </w:r>
      <w:proofErr w:type="spellEnd"/>
      <w:r w:rsidR="00EB6ED0" w:rsidRPr="00185FB4">
        <w:rPr>
          <w:rFonts w:ascii="StobiSerif Regular" w:eastAsia="Arial Unicode MS" w:hAnsi="StobiSerif Regular" w:cs="Arial Unicode MS"/>
          <w:sz w:val="22"/>
          <w:szCs w:val="22"/>
        </w:rPr>
        <w:t xml:space="preserve"> и </w:t>
      </w:r>
      <w:proofErr w:type="spellStart"/>
      <w:r w:rsidR="00EB6ED0" w:rsidRPr="00185FB4">
        <w:rPr>
          <w:rFonts w:ascii="StobiSerif Regular" w:eastAsia="Arial Unicode MS" w:hAnsi="StobiSerif Regular" w:cs="Arial Unicode MS"/>
          <w:sz w:val="22"/>
          <w:szCs w:val="22"/>
        </w:rPr>
        <w:t>животот</w:t>
      </w:r>
      <w:proofErr w:type="spellEnd"/>
      <w:r w:rsidR="00EB6ED0" w:rsidRPr="00185FB4">
        <w:rPr>
          <w:rFonts w:ascii="StobiSerif Regular" w:eastAsia="Arial Unicode MS" w:hAnsi="StobiSerif Regular" w:cs="Arial Unicode MS"/>
          <w:sz w:val="22"/>
          <w:szCs w:val="22"/>
        </w:rPr>
        <w:t xml:space="preserve"> </w:t>
      </w:r>
      <w:proofErr w:type="spellStart"/>
      <w:r w:rsidR="00EB6ED0" w:rsidRPr="00185FB4">
        <w:rPr>
          <w:rFonts w:ascii="StobiSerif Regular" w:eastAsia="Arial Unicode MS" w:hAnsi="StobiSerif Regular" w:cs="Arial Unicode MS"/>
          <w:sz w:val="22"/>
          <w:szCs w:val="22"/>
        </w:rPr>
        <w:t>на</w:t>
      </w:r>
      <w:proofErr w:type="spellEnd"/>
      <w:r w:rsidR="00EB6ED0" w:rsidRPr="00185FB4">
        <w:rPr>
          <w:rFonts w:ascii="StobiSerif Regular" w:eastAsia="Arial Unicode MS" w:hAnsi="StobiSerif Regular" w:cs="Arial Unicode MS"/>
          <w:sz w:val="22"/>
          <w:szCs w:val="22"/>
        </w:rPr>
        <w:t xml:space="preserve"> </w:t>
      </w:r>
      <w:proofErr w:type="spellStart"/>
      <w:r w:rsidR="00EB6ED0" w:rsidRPr="00185FB4">
        <w:rPr>
          <w:rFonts w:ascii="StobiSerif Regular" w:eastAsia="Arial Unicode MS" w:hAnsi="StobiSerif Regular" w:cs="Arial Unicode MS"/>
          <w:sz w:val="22"/>
          <w:szCs w:val="22"/>
        </w:rPr>
        <w:t>луѓето</w:t>
      </w:r>
      <w:proofErr w:type="spellEnd"/>
      <w:r w:rsidR="00EB6ED0" w:rsidRPr="00185FB4">
        <w:rPr>
          <w:rFonts w:ascii="StobiSerif Regular" w:eastAsia="Arial Unicode MS" w:hAnsi="StobiSerif Regular" w:cs="Arial Unicode MS"/>
          <w:sz w:val="22"/>
          <w:szCs w:val="22"/>
        </w:rPr>
        <w:t xml:space="preserve">; </w:t>
      </w:r>
      <w:r w:rsidR="00EB6ED0" w:rsidRPr="00185FB4">
        <w:rPr>
          <w:rFonts w:ascii="StobiSerif Regular" w:eastAsia="Arial Unicode MS" w:hAnsi="StobiSerif Regular" w:cs="Arial Unicode MS"/>
          <w:bCs/>
          <w:sz w:val="22"/>
          <w:szCs w:val="22"/>
        </w:rPr>
        <w:t xml:space="preserve">5) </w:t>
      </w:r>
      <w:proofErr w:type="spellStart"/>
      <w:r w:rsidR="00EB6ED0" w:rsidRPr="00185FB4">
        <w:rPr>
          <w:rFonts w:ascii="StobiSerif Regular" w:eastAsia="Arial Unicode MS" w:hAnsi="StobiSerif Regular" w:cs="Arial Unicode MS"/>
          <w:bCs/>
          <w:sz w:val="22"/>
          <w:szCs w:val="22"/>
        </w:rPr>
        <w:t>ќе</w:t>
      </w:r>
      <w:proofErr w:type="spellEnd"/>
      <w:r w:rsidR="00EB6ED0" w:rsidRPr="00185FB4">
        <w:rPr>
          <w:rFonts w:ascii="StobiSerif Regular" w:eastAsia="Arial Unicode MS" w:hAnsi="StobiSerif Regular" w:cs="Arial Unicode MS"/>
          <w:bCs/>
          <w:sz w:val="22"/>
          <w:szCs w:val="22"/>
        </w:rPr>
        <w:t xml:space="preserve"> </w:t>
      </w:r>
      <w:proofErr w:type="spellStart"/>
      <w:r w:rsidR="00EB6ED0" w:rsidRPr="00185FB4">
        <w:rPr>
          <w:rFonts w:ascii="StobiSerif Regular" w:eastAsia="Arial Unicode MS" w:hAnsi="StobiSerif Regular" w:cs="Arial Unicode MS"/>
          <w:bCs/>
          <w:sz w:val="22"/>
          <w:szCs w:val="22"/>
        </w:rPr>
        <w:t>се</w:t>
      </w:r>
      <w:proofErr w:type="spellEnd"/>
      <w:r w:rsidR="00EB6ED0" w:rsidRPr="00185FB4">
        <w:rPr>
          <w:rFonts w:ascii="StobiSerif Regular" w:eastAsia="Arial Unicode MS" w:hAnsi="StobiSerif Regular" w:cs="Arial Unicode MS"/>
          <w:bCs/>
          <w:sz w:val="22"/>
          <w:szCs w:val="22"/>
        </w:rPr>
        <w:t xml:space="preserve"> </w:t>
      </w:r>
      <w:proofErr w:type="spellStart"/>
      <w:r w:rsidR="00EB6ED0" w:rsidRPr="00185FB4">
        <w:rPr>
          <w:rFonts w:ascii="StobiSerif Regular" w:eastAsia="Arial Unicode MS" w:hAnsi="StobiSerif Regular" w:cs="Arial Unicode MS"/>
          <w:bCs/>
          <w:sz w:val="22"/>
          <w:szCs w:val="22"/>
        </w:rPr>
        <w:t>спречи</w:t>
      </w:r>
      <w:proofErr w:type="spellEnd"/>
      <w:r w:rsidR="00EB6ED0" w:rsidRPr="00185FB4">
        <w:rPr>
          <w:rFonts w:ascii="StobiSerif Regular" w:eastAsia="Arial Unicode MS" w:hAnsi="StobiSerif Regular" w:cs="Arial Unicode MS"/>
          <w:bCs/>
          <w:sz w:val="22"/>
          <w:szCs w:val="22"/>
        </w:rPr>
        <w:t xml:space="preserve"> и </w:t>
      </w:r>
      <w:proofErr w:type="spellStart"/>
      <w:r w:rsidR="00EB6ED0" w:rsidRPr="00185FB4">
        <w:rPr>
          <w:rFonts w:ascii="StobiSerif Regular" w:eastAsia="Arial Unicode MS" w:hAnsi="StobiSerif Regular" w:cs="Arial Unicode MS"/>
          <w:bCs/>
          <w:sz w:val="22"/>
          <w:szCs w:val="22"/>
        </w:rPr>
        <w:t>открие</w:t>
      </w:r>
      <w:proofErr w:type="spellEnd"/>
      <w:r w:rsidR="00EB6ED0" w:rsidRPr="00185FB4">
        <w:rPr>
          <w:rFonts w:ascii="StobiSerif Regular" w:eastAsia="Arial Unicode MS" w:hAnsi="StobiSerif Regular" w:cs="Arial Unicode MS"/>
          <w:bCs/>
          <w:sz w:val="22"/>
          <w:szCs w:val="22"/>
        </w:rPr>
        <w:t xml:space="preserve"> </w:t>
      </w:r>
      <w:proofErr w:type="spellStart"/>
      <w:r w:rsidR="00EB6ED0" w:rsidRPr="00185FB4">
        <w:rPr>
          <w:rFonts w:ascii="StobiSerif Regular" w:eastAsia="Arial Unicode MS" w:hAnsi="StobiSerif Regular" w:cs="Arial Unicode MS"/>
          <w:bCs/>
          <w:sz w:val="22"/>
          <w:szCs w:val="22"/>
        </w:rPr>
        <w:t>загрозување</w:t>
      </w:r>
      <w:proofErr w:type="spellEnd"/>
      <w:r w:rsidR="00EB6ED0" w:rsidRPr="00185FB4">
        <w:rPr>
          <w:rFonts w:ascii="StobiSerif Regular" w:eastAsia="Arial Unicode MS" w:hAnsi="StobiSerif Regular" w:cs="Arial Unicode MS"/>
          <w:bCs/>
          <w:sz w:val="22"/>
          <w:szCs w:val="22"/>
        </w:rPr>
        <w:t xml:space="preserve"> </w:t>
      </w:r>
      <w:proofErr w:type="spellStart"/>
      <w:r w:rsidR="00EB6ED0" w:rsidRPr="00185FB4">
        <w:rPr>
          <w:rFonts w:ascii="StobiSerif Regular" w:eastAsia="Arial Unicode MS" w:hAnsi="StobiSerif Regular" w:cs="Arial Unicode MS"/>
          <w:bCs/>
          <w:sz w:val="22"/>
          <w:szCs w:val="22"/>
        </w:rPr>
        <w:t>на</w:t>
      </w:r>
      <w:proofErr w:type="spellEnd"/>
      <w:r w:rsidR="00EB6ED0" w:rsidRPr="00185FB4">
        <w:rPr>
          <w:rFonts w:ascii="StobiSerif Regular" w:eastAsia="Arial Unicode MS" w:hAnsi="StobiSerif Regular" w:cs="Arial Unicode MS"/>
          <w:bCs/>
          <w:sz w:val="22"/>
          <w:szCs w:val="22"/>
        </w:rPr>
        <w:t xml:space="preserve"> </w:t>
      </w:r>
      <w:proofErr w:type="spellStart"/>
      <w:r w:rsidR="00EB6ED0" w:rsidRPr="00185FB4">
        <w:rPr>
          <w:rFonts w:ascii="StobiSerif Regular" w:eastAsia="Arial Unicode MS" w:hAnsi="StobiSerif Regular" w:cs="Arial Unicode MS"/>
          <w:bCs/>
          <w:sz w:val="22"/>
          <w:szCs w:val="22"/>
        </w:rPr>
        <w:t>животната</w:t>
      </w:r>
      <w:proofErr w:type="spellEnd"/>
      <w:r w:rsidR="00EB6ED0" w:rsidRPr="00185FB4">
        <w:rPr>
          <w:rFonts w:ascii="StobiSerif Regular" w:eastAsia="Arial Unicode MS" w:hAnsi="StobiSerif Regular" w:cs="Arial Unicode MS"/>
          <w:bCs/>
          <w:sz w:val="22"/>
          <w:szCs w:val="22"/>
        </w:rPr>
        <w:t xml:space="preserve"> </w:t>
      </w:r>
      <w:proofErr w:type="spellStart"/>
      <w:r w:rsidR="00EB6ED0" w:rsidRPr="00185FB4">
        <w:rPr>
          <w:rFonts w:ascii="StobiSerif Regular" w:eastAsia="Arial Unicode MS" w:hAnsi="StobiSerif Regular" w:cs="Arial Unicode MS"/>
          <w:bCs/>
          <w:sz w:val="22"/>
          <w:szCs w:val="22"/>
        </w:rPr>
        <w:t>средина</w:t>
      </w:r>
      <w:proofErr w:type="spellEnd"/>
      <w:r w:rsidR="00EB6ED0" w:rsidRPr="00185FB4">
        <w:rPr>
          <w:rFonts w:ascii="StobiSerif Regular" w:eastAsia="Arial Unicode MS" w:hAnsi="StobiSerif Regular" w:cs="Arial Unicode MS"/>
          <w:bCs/>
          <w:sz w:val="22"/>
          <w:szCs w:val="22"/>
        </w:rPr>
        <w:t>;</w:t>
      </w:r>
      <w:r w:rsidR="00EB6ED0" w:rsidRPr="00185FB4">
        <w:rPr>
          <w:rFonts w:ascii="StobiSerif Regular" w:eastAsia="Arial Unicode MS" w:hAnsi="StobiSerif Regular" w:cs="Arial Unicode MS"/>
          <w:sz w:val="22"/>
          <w:szCs w:val="22"/>
        </w:rPr>
        <w:t xml:space="preserve"> 6) </w:t>
      </w:r>
      <w:proofErr w:type="spellStart"/>
      <w:r w:rsidR="00EB6ED0" w:rsidRPr="00185FB4">
        <w:rPr>
          <w:rFonts w:ascii="StobiSerif Regular" w:eastAsia="Arial Unicode MS" w:hAnsi="StobiSerif Regular" w:cs="Arial Unicode MS"/>
          <w:sz w:val="22"/>
          <w:szCs w:val="22"/>
        </w:rPr>
        <w:t>ќе</w:t>
      </w:r>
      <w:proofErr w:type="spellEnd"/>
      <w:r w:rsidR="00EB6ED0" w:rsidRPr="00185FB4">
        <w:rPr>
          <w:rFonts w:ascii="StobiSerif Regular" w:eastAsia="Arial Unicode MS" w:hAnsi="StobiSerif Regular" w:cs="Arial Unicode MS"/>
          <w:sz w:val="22"/>
          <w:szCs w:val="22"/>
        </w:rPr>
        <w:t xml:space="preserve"> </w:t>
      </w:r>
      <w:proofErr w:type="spellStart"/>
      <w:r w:rsidR="00EB6ED0" w:rsidRPr="00185FB4">
        <w:rPr>
          <w:rFonts w:ascii="StobiSerif Regular" w:eastAsia="Arial Unicode MS" w:hAnsi="StobiSerif Regular" w:cs="Arial Unicode MS"/>
          <w:sz w:val="22"/>
          <w:szCs w:val="22"/>
        </w:rPr>
        <w:t>се</w:t>
      </w:r>
      <w:proofErr w:type="spellEnd"/>
      <w:r w:rsidR="00EB6ED0" w:rsidRPr="00185FB4">
        <w:rPr>
          <w:rFonts w:ascii="StobiSerif Regular" w:eastAsia="Arial Unicode MS" w:hAnsi="StobiSerif Regular" w:cs="Arial Unicode MS"/>
          <w:sz w:val="22"/>
          <w:szCs w:val="22"/>
        </w:rPr>
        <w:t xml:space="preserve"> </w:t>
      </w:r>
      <w:proofErr w:type="spellStart"/>
      <w:r w:rsidR="00EB6ED0" w:rsidRPr="00185FB4">
        <w:rPr>
          <w:rFonts w:ascii="StobiSerif Regular" w:eastAsia="Arial Unicode MS" w:hAnsi="StobiSerif Regular" w:cs="Arial Unicode MS"/>
          <w:sz w:val="22"/>
          <w:szCs w:val="22"/>
        </w:rPr>
        <w:t>помогне</w:t>
      </w:r>
      <w:proofErr w:type="spellEnd"/>
      <w:r w:rsidR="00EB6ED0" w:rsidRPr="00185FB4">
        <w:rPr>
          <w:rFonts w:ascii="StobiSerif Regular" w:eastAsia="Arial Unicode MS" w:hAnsi="StobiSerif Regular" w:cs="Arial Unicode MS"/>
          <w:sz w:val="22"/>
          <w:szCs w:val="22"/>
        </w:rPr>
        <w:t xml:space="preserve"> </w:t>
      </w:r>
      <w:proofErr w:type="spellStart"/>
      <w:r w:rsidR="00EB6ED0" w:rsidRPr="00185FB4">
        <w:rPr>
          <w:rFonts w:ascii="StobiSerif Regular" w:eastAsia="Arial Unicode MS" w:hAnsi="StobiSerif Regular" w:cs="Arial Unicode MS"/>
          <w:sz w:val="22"/>
          <w:szCs w:val="22"/>
        </w:rPr>
        <w:t>да</w:t>
      </w:r>
      <w:proofErr w:type="spellEnd"/>
      <w:r w:rsidR="00EB6ED0" w:rsidRPr="00185FB4">
        <w:rPr>
          <w:rFonts w:ascii="StobiSerif Regular" w:eastAsia="Arial Unicode MS" w:hAnsi="StobiSerif Regular" w:cs="Arial Unicode MS"/>
          <w:sz w:val="22"/>
          <w:szCs w:val="22"/>
        </w:rPr>
        <w:t xml:space="preserve"> </w:t>
      </w:r>
      <w:proofErr w:type="spellStart"/>
      <w:r w:rsidR="00EB6ED0" w:rsidRPr="00185FB4">
        <w:rPr>
          <w:rFonts w:ascii="StobiSerif Regular" w:eastAsia="Arial Unicode MS" w:hAnsi="StobiSerif Regular" w:cs="Arial Unicode MS"/>
          <w:sz w:val="22"/>
          <w:szCs w:val="22"/>
        </w:rPr>
        <w:t>се</w:t>
      </w:r>
      <w:proofErr w:type="spellEnd"/>
      <w:r w:rsidR="00EB6ED0" w:rsidRPr="00185FB4">
        <w:rPr>
          <w:rFonts w:ascii="StobiSerif Regular" w:eastAsia="Arial Unicode MS" w:hAnsi="StobiSerif Regular" w:cs="Arial Unicode MS"/>
          <w:sz w:val="22"/>
          <w:szCs w:val="22"/>
        </w:rPr>
        <w:t xml:space="preserve"> </w:t>
      </w:r>
      <w:proofErr w:type="spellStart"/>
      <w:r w:rsidR="00EB6ED0" w:rsidRPr="00185FB4">
        <w:rPr>
          <w:rFonts w:ascii="StobiSerif Regular" w:eastAsia="Arial Unicode MS" w:hAnsi="StobiSerif Regular" w:cs="Arial Unicode MS"/>
          <w:sz w:val="22"/>
          <w:szCs w:val="22"/>
        </w:rPr>
        <w:t>разбере</w:t>
      </w:r>
      <w:proofErr w:type="spellEnd"/>
      <w:r w:rsidR="00EB6ED0" w:rsidRPr="00185FB4">
        <w:rPr>
          <w:rFonts w:ascii="StobiSerif Regular" w:eastAsia="Arial Unicode MS" w:hAnsi="StobiSerif Regular" w:cs="Arial Unicode MS"/>
          <w:sz w:val="22"/>
          <w:szCs w:val="22"/>
        </w:rPr>
        <w:t xml:space="preserve"> </w:t>
      </w:r>
      <w:proofErr w:type="spellStart"/>
      <w:r w:rsidR="00EB6ED0" w:rsidRPr="00185FB4">
        <w:rPr>
          <w:rFonts w:ascii="StobiSerif Regular" w:eastAsia="Arial Unicode MS" w:hAnsi="StobiSerif Regular" w:cs="Arial Unicode MS"/>
          <w:sz w:val="22"/>
          <w:szCs w:val="22"/>
        </w:rPr>
        <w:t>прашањето</w:t>
      </w:r>
      <w:proofErr w:type="spellEnd"/>
      <w:r w:rsidR="00EB6ED0" w:rsidRPr="00185FB4">
        <w:rPr>
          <w:rFonts w:ascii="StobiSerif Regular" w:eastAsia="Arial Unicode MS" w:hAnsi="StobiSerif Regular" w:cs="Arial Unicode MS"/>
          <w:sz w:val="22"/>
          <w:szCs w:val="22"/>
        </w:rPr>
        <w:t xml:space="preserve"> </w:t>
      </w:r>
      <w:proofErr w:type="spellStart"/>
      <w:r w:rsidR="00EB6ED0" w:rsidRPr="00185FB4">
        <w:rPr>
          <w:rFonts w:ascii="StobiSerif Regular" w:eastAsia="Arial Unicode MS" w:hAnsi="StobiSerif Regular" w:cs="Arial Unicode MS"/>
          <w:sz w:val="22"/>
          <w:szCs w:val="22"/>
        </w:rPr>
        <w:t>за</w:t>
      </w:r>
      <w:proofErr w:type="spellEnd"/>
      <w:r w:rsidR="00EB6ED0" w:rsidRPr="00185FB4">
        <w:rPr>
          <w:rFonts w:ascii="StobiSerif Regular" w:eastAsia="Arial Unicode MS" w:hAnsi="StobiSerif Regular" w:cs="Arial Unicode MS"/>
          <w:sz w:val="22"/>
          <w:szCs w:val="22"/>
        </w:rPr>
        <w:t xml:space="preserve"> </w:t>
      </w:r>
      <w:proofErr w:type="spellStart"/>
      <w:r w:rsidR="00EB6ED0" w:rsidRPr="00185FB4">
        <w:rPr>
          <w:rFonts w:ascii="StobiSerif Regular" w:eastAsia="Arial Unicode MS" w:hAnsi="StobiSerif Regular" w:cs="Arial Unicode MS"/>
          <w:sz w:val="22"/>
          <w:szCs w:val="22"/>
        </w:rPr>
        <w:t>кое</w:t>
      </w:r>
      <w:proofErr w:type="spellEnd"/>
      <w:r w:rsidR="00EB6ED0" w:rsidRPr="00185FB4">
        <w:rPr>
          <w:rFonts w:ascii="StobiSerif Regular" w:eastAsia="Arial Unicode MS" w:hAnsi="StobiSerif Regular" w:cs="Arial Unicode MS"/>
          <w:sz w:val="22"/>
          <w:szCs w:val="22"/>
        </w:rPr>
        <w:t xml:space="preserve"> </w:t>
      </w:r>
      <w:proofErr w:type="spellStart"/>
      <w:r w:rsidR="00EB6ED0" w:rsidRPr="00185FB4">
        <w:rPr>
          <w:rFonts w:ascii="StobiSerif Regular" w:eastAsia="Arial Unicode MS" w:hAnsi="StobiSerif Regular" w:cs="Arial Unicode MS"/>
          <w:sz w:val="22"/>
          <w:szCs w:val="22"/>
        </w:rPr>
        <w:t>се</w:t>
      </w:r>
      <w:proofErr w:type="spellEnd"/>
      <w:r w:rsidR="00EB6ED0" w:rsidRPr="00185FB4">
        <w:rPr>
          <w:rFonts w:ascii="StobiSerif Regular" w:eastAsia="Arial Unicode MS" w:hAnsi="StobiSerif Regular" w:cs="Arial Unicode MS"/>
          <w:sz w:val="22"/>
          <w:szCs w:val="22"/>
        </w:rPr>
        <w:t xml:space="preserve"> </w:t>
      </w:r>
      <w:proofErr w:type="spellStart"/>
      <w:r w:rsidR="00EB6ED0" w:rsidRPr="00185FB4">
        <w:rPr>
          <w:rFonts w:ascii="StobiSerif Regular" w:eastAsia="Arial Unicode MS" w:hAnsi="StobiSerif Regular" w:cs="Arial Unicode MS"/>
          <w:sz w:val="22"/>
          <w:szCs w:val="22"/>
        </w:rPr>
        <w:t>креира</w:t>
      </w:r>
      <w:proofErr w:type="spellEnd"/>
      <w:r w:rsidR="00EB6ED0" w:rsidRPr="00185FB4">
        <w:rPr>
          <w:rFonts w:ascii="StobiSerif Regular" w:eastAsia="Arial Unicode MS" w:hAnsi="StobiSerif Regular" w:cs="Arial Unicode MS"/>
          <w:sz w:val="22"/>
          <w:szCs w:val="22"/>
        </w:rPr>
        <w:t xml:space="preserve"> </w:t>
      </w:r>
      <w:proofErr w:type="spellStart"/>
      <w:r w:rsidR="00EB6ED0" w:rsidRPr="00185FB4">
        <w:rPr>
          <w:rFonts w:ascii="StobiSerif Regular" w:eastAsia="Arial Unicode MS" w:hAnsi="StobiSerif Regular" w:cs="Arial Unicode MS"/>
          <w:sz w:val="22"/>
          <w:szCs w:val="22"/>
        </w:rPr>
        <w:t>јавна</w:t>
      </w:r>
      <w:proofErr w:type="spellEnd"/>
      <w:r w:rsidR="00EB6ED0" w:rsidRPr="00185FB4">
        <w:rPr>
          <w:rFonts w:ascii="StobiSerif Regular" w:eastAsia="Arial Unicode MS" w:hAnsi="StobiSerif Regular" w:cs="Arial Unicode MS"/>
          <w:sz w:val="22"/>
          <w:szCs w:val="22"/>
        </w:rPr>
        <w:t xml:space="preserve"> </w:t>
      </w:r>
      <w:proofErr w:type="spellStart"/>
      <w:r w:rsidR="00EB6ED0" w:rsidRPr="00185FB4">
        <w:rPr>
          <w:rFonts w:ascii="StobiSerif Regular" w:eastAsia="Arial Unicode MS" w:hAnsi="StobiSerif Regular" w:cs="Arial Unicode MS"/>
          <w:sz w:val="22"/>
          <w:szCs w:val="22"/>
        </w:rPr>
        <w:t>политика</w:t>
      </w:r>
      <w:proofErr w:type="spellEnd"/>
      <w:r w:rsidR="00EB6ED0" w:rsidRPr="00185FB4">
        <w:rPr>
          <w:rFonts w:ascii="StobiSerif Regular" w:eastAsia="Arial Unicode MS" w:hAnsi="StobiSerif Regular" w:cs="Arial Unicode MS"/>
          <w:sz w:val="22"/>
          <w:szCs w:val="22"/>
        </w:rPr>
        <w:t xml:space="preserve"> </w:t>
      </w:r>
      <w:proofErr w:type="spellStart"/>
      <w:r w:rsidR="00EB6ED0" w:rsidRPr="00185FB4">
        <w:rPr>
          <w:rFonts w:ascii="StobiSerif Regular" w:eastAsia="Arial Unicode MS" w:hAnsi="StobiSerif Regular" w:cs="Arial Unicode MS"/>
          <w:sz w:val="22"/>
          <w:szCs w:val="22"/>
        </w:rPr>
        <w:t>или</w:t>
      </w:r>
      <w:proofErr w:type="spellEnd"/>
      <w:r w:rsidR="00EB6ED0" w:rsidRPr="00185FB4">
        <w:rPr>
          <w:rFonts w:ascii="StobiSerif Regular" w:eastAsia="Arial Unicode MS" w:hAnsi="StobiSerif Regular" w:cs="Arial Unicode MS"/>
          <w:sz w:val="22"/>
          <w:szCs w:val="22"/>
        </w:rPr>
        <w:t xml:space="preserve"> </w:t>
      </w:r>
      <w:proofErr w:type="spellStart"/>
      <w:r w:rsidR="00EB6ED0" w:rsidRPr="00185FB4">
        <w:rPr>
          <w:rFonts w:ascii="StobiSerif Regular" w:eastAsia="Arial Unicode MS" w:hAnsi="StobiSerif Regular" w:cs="Arial Unicode MS"/>
          <w:sz w:val="22"/>
          <w:szCs w:val="22"/>
        </w:rPr>
        <w:t>се</w:t>
      </w:r>
      <w:proofErr w:type="spellEnd"/>
      <w:r w:rsidR="00EB6ED0" w:rsidRPr="00185FB4">
        <w:rPr>
          <w:rFonts w:ascii="StobiSerif Regular" w:eastAsia="Arial Unicode MS" w:hAnsi="StobiSerif Regular" w:cs="Arial Unicode MS"/>
          <w:sz w:val="22"/>
          <w:szCs w:val="22"/>
        </w:rPr>
        <w:t xml:space="preserve"> </w:t>
      </w:r>
      <w:proofErr w:type="spellStart"/>
      <w:r w:rsidR="00EB6ED0" w:rsidRPr="00185FB4">
        <w:rPr>
          <w:rFonts w:ascii="StobiSerif Regular" w:eastAsia="Arial Unicode MS" w:hAnsi="StobiSerif Regular" w:cs="Arial Unicode MS"/>
          <w:sz w:val="22"/>
          <w:szCs w:val="22"/>
        </w:rPr>
        <w:t>води</w:t>
      </w:r>
      <w:proofErr w:type="spellEnd"/>
      <w:r w:rsidR="00EB6ED0" w:rsidRPr="00185FB4">
        <w:rPr>
          <w:rFonts w:ascii="StobiSerif Regular" w:eastAsia="Arial Unicode MS" w:hAnsi="StobiSerif Regular" w:cs="Arial Unicode MS"/>
          <w:sz w:val="22"/>
          <w:szCs w:val="22"/>
        </w:rPr>
        <w:t xml:space="preserve"> </w:t>
      </w:r>
      <w:proofErr w:type="spellStart"/>
      <w:r w:rsidR="00EB6ED0" w:rsidRPr="00185FB4">
        <w:rPr>
          <w:rFonts w:ascii="StobiSerif Regular" w:eastAsia="Arial Unicode MS" w:hAnsi="StobiSerif Regular" w:cs="Arial Unicode MS"/>
          <w:sz w:val="22"/>
          <w:szCs w:val="22"/>
        </w:rPr>
        <w:t>парламентарна</w:t>
      </w:r>
      <w:proofErr w:type="spellEnd"/>
      <w:r w:rsidR="00EB6ED0" w:rsidRPr="00185FB4">
        <w:rPr>
          <w:rFonts w:ascii="StobiSerif Regular" w:eastAsia="Arial Unicode MS" w:hAnsi="StobiSerif Regular" w:cs="Arial Unicode MS"/>
          <w:sz w:val="22"/>
          <w:szCs w:val="22"/>
        </w:rPr>
        <w:t xml:space="preserve"> </w:t>
      </w:r>
      <w:proofErr w:type="spellStart"/>
      <w:r w:rsidR="00EB6ED0" w:rsidRPr="00185FB4">
        <w:rPr>
          <w:rFonts w:ascii="StobiSerif Regular" w:eastAsia="Arial Unicode MS" w:hAnsi="StobiSerif Regular" w:cs="Arial Unicode MS"/>
          <w:sz w:val="22"/>
          <w:szCs w:val="22"/>
        </w:rPr>
        <w:t>дебата</w:t>
      </w:r>
      <w:proofErr w:type="spellEnd"/>
      <w:r w:rsidR="00EB6ED0" w:rsidRPr="00185FB4">
        <w:rPr>
          <w:rFonts w:ascii="StobiSerif Regular" w:eastAsia="Arial Unicode MS" w:hAnsi="StobiSerif Regular" w:cs="Arial Unicode MS"/>
          <w:sz w:val="22"/>
          <w:szCs w:val="22"/>
        </w:rPr>
        <w:t xml:space="preserve"> и 7) </w:t>
      </w:r>
      <w:proofErr w:type="spellStart"/>
      <w:r w:rsidR="00EB6ED0" w:rsidRPr="00185FB4">
        <w:rPr>
          <w:rFonts w:ascii="StobiSerif Regular" w:eastAsia="Arial Unicode MS" w:hAnsi="StobiSerif Regular" w:cs="Arial Unicode MS"/>
          <w:sz w:val="22"/>
          <w:szCs w:val="22"/>
        </w:rPr>
        <w:t>ќе</w:t>
      </w:r>
      <w:proofErr w:type="spellEnd"/>
      <w:r w:rsidR="00EB6ED0" w:rsidRPr="00185FB4">
        <w:rPr>
          <w:rFonts w:ascii="StobiSerif Regular" w:eastAsia="Arial Unicode MS" w:hAnsi="StobiSerif Regular" w:cs="Arial Unicode MS"/>
          <w:sz w:val="22"/>
          <w:szCs w:val="22"/>
        </w:rPr>
        <w:t xml:space="preserve"> </w:t>
      </w:r>
      <w:proofErr w:type="spellStart"/>
      <w:r w:rsidR="00EB6ED0" w:rsidRPr="00185FB4">
        <w:rPr>
          <w:rFonts w:ascii="StobiSerif Regular" w:eastAsia="Arial Unicode MS" w:hAnsi="StobiSerif Regular" w:cs="Arial Unicode MS"/>
          <w:sz w:val="22"/>
          <w:szCs w:val="22"/>
        </w:rPr>
        <w:t>се</w:t>
      </w:r>
      <w:proofErr w:type="spellEnd"/>
      <w:r w:rsidR="00EB6ED0" w:rsidRPr="00185FB4">
        <w:rPr>
          <w:rFonts w:ascii="StobiSerif Regular" w:eastAsia="Arial Unicode MS" w:hAnsi="StobiSerif Regular" w:cs="Arial Unicode MS"/>
          <w:sz w:val="22"/>
          <w:szCs w:val="22"/>
        </w:rPr>
        <w:t xml:space="preserve"> </w:t>
      </w:r>
      <w:proofErr w:type="spellStart"/>
      <w:r w:rsidR="00EB6ED0" w:rsidRPr="00185FB4">
        <w:rPr>
          <w:rFonts w:ascii="StobiSerif Regular" w:eastAsia="Arial Unicode MS" w:hAnsi="StobiSerif Regular" w:cs="Arial Unicode MS"/>
          <w:sz w:val="22"/>
          <w:szCs w:val="22"/>
        </w:rPr>
        <w:t>овозможи</w:t>
      </w:r>
      <w:proofErr w:type="spellEnd"/>
      <w:r w:rsidR="00EB6ED0" w:rsidRPr="00185FB4">
        <w:rPr>
          <w:rFonts w:ascii="StobiSerif Regular" w:eastAsia="Arial Unicode MS" w:hAnsi="StobiSerif Regular" w:cs="Arial Unicode MS"/>
          <w:sz w:val="22"/>
          <w:szCs w:val="22"/>
        </w:rPr>
        <w:t xml:space="preserve"> </w:t>
      </w:r>
      <w:proofErr w:type="spellStart"/>
      <w:r w:rsidR="00EB6ED0" w:rsidRPr="00185FB4">
        <w:rPr>
          <w:rFonts w:ascii="StobiSerif Regular" w:eastAsia="Arial Unicode MS" w:hAnsi="StobiSerif Regular" w:cs="Arial Unicode MS"/>
          <w:sz w:val="22"/>
          <w:szCs w:val="22"/>
        </w:rPr>
        <w:t>еднаков</w:t>
      </w:r>
      <w:proofErr w:type="spellEnd"/>
      <w:r w:rsidR="00EB6ED0" w:rsidRPr="00185FB4">
        <w:rPr>
          <w:rFonts w:ascii="StobiSerif Regular" w:eastAsia="Arial Unicode MS" w:hAnsi="StobiSerif Regular" w:cs="Arial Unicode MS"/>
          <w:sz w:val="22"/>
          <w:szCs w:val="22"/>
        </w:rPr>
        <w:t xml:space="preserve"> </w:t>
      </w:r>
      <w:proofErr w:type="spellStart"/>
      <w:r w:rsidR="00EB6ED0" w:rsidRPr="00185FB4">
        <w:rPr>
          <w:rFonts w:ascii="StobiSerif Regular" w:eastAsia="Arial Unicode MS" w:hAnsi="StobiSerif Regular" w:cs="Arial Unicode MS"/>
          <w:sz w:val="22"/>
          <w:szCs w:val="22"/>
        </w:rPr>
        <w:t>третман</w:t>
      </w:r>
      <w:proofErr w:type="spellEnd"/>
      <w:r w:rsidR="00EB6ED0" w:rsidRPr="00185FB4">
        <w:rPr>
          <w:rFonts w:ascii="StobiSerif Regular" w:eastAsia="Arial Unicode MS" w:hAnsi="StobiSerif Regular" w:cs="Arial Unicode MS"/>
          <w:sz w:val="22"/>
          <w:szCs w:val="22"/>
        </w:rPr>
        <w:t xml:space="preserve"> </w:t>
      </w:r>
      <w:proofErr w:type="spellStart"/>
      <w:r w:rsidR="00EB6ED0" w:rsidRPr="00185FB4">
        <w:rPr>
          <w:rFonts w:ascii="StobiSerif Regular" w:eastAsia="Arial Unicode MS" w:hAnsi="StobiSerif Regular" w:cs="Arial Unicode MS"/>
          <w:sz w:val="22"/>
          <w:szCs w:val="22"/>
        </w:rPr>
        <w:t>на</w:t>
      </w:r>
      <w:proofErr w:type="spellEnd"/>
      <w:r w:rsidR="00EB6ED0" w:rsidRPr="00185FB4">
        <w:rPr>
          <w:rFonts w:ascii="StobiSerif Regular" w:eastAsia="Arial Unicode MS" w:hAnsi="StobiSerif Regular" w:cs="Arial Unicode MS"/>
          <w:sz w:val="22"/>
          <w:szCs w:val="22"/>
        </w:rPr>
        <w:t xml:space="preserve"> </w:t>
      </w:r>
      <w:proofErr w:type="spellStart"/>
      <w:r w:rsidR="00EB6ED0" w:rsidRPr="00185FB4">
        <w:rPr>
          <w:rFonts w:ascii="StobiSerif Regular" w:eastAsia="Arial Unicode MS" w:hAnsi="StobiSerif Regular" w:cs="Arial Unicode MS"/>
          <w:sz w:val="22"/>
          <w:szCs w:val="22"/>
        </w:rPr>
        <w:t>секој</w:t>
      </w:r>
      <w:proofErr w:type="spellEnd"/>
      <w:r w:rsidR="00EB6ED0" w:rsidRPr="00185FB4">
        <w:rPr>
          <w:rFonts w:ascii="StobiSerif Regular" w:eastAsia="Arial Unicode MS" w:hAnsi="StobiSerif Regular" w:cs="Arial Unicode MS"/>
          <w:sz w:val="22"/>
          <w:szCs w:val="22"/>
        </w:rPr>
        <w:t xml:space="preserve"> </w:t>
      </w:r>
      <w:proofErr w:type="spellStart"/>
      <w:r w:rsidR="00EB6ED0" w:rsidRPr="00185FB4">
        <w:rPr>
          <w:rFonts w:ascii="StobiSerif Regular" w:eastAsia="Arial Unicode MS" w:hAnsi="StobiSerif Regular" w:cs="Arial Unicode MS"/>
          <w:sz w:val="22"/>
          <w:szCs w:val="22"/>
        </w:rPr>
        <w:t>граѓанин</w:t>
      </w:r>
      <w:proofErr w:type="spellEnd"/>
      <w:r w:rsidR="00EB6ED0" w:rsidRPr="00185FB4">
        <w:rPr>
          <w:rFonts w:ascii="StobiSerif Regular" w:eastAsia="Arial Unicode MS" w:hAnsi="StobiSerif Regular" w:cs="Arial Unicode MS"/>
          <w:sz w:val="22"/>
          <w:szCs w:val="22"/>
        </w:rPr>
        <w:t xml:space="preserve"> </w:t>
      </w:r>
      <w:proofErr w:type="spellStart"/>
      <w:r w:rsidR="00EB6ED0" w:rsidRPr="00185FB4">
        <w:rPr>
          <w:rFonts w:ascii="StobiSerif Regular" w:eastAsia="Arial Unicode MS" w:hAnsi="StobiSerif Regular" w:cs="Arial Unicode MS"/>
          <w:sz w:val="22"/>
          <w:szCs w:val="22"/>
        </w:rPr>
        <w:t>пред</w:t>
      </w:r>
      <w:proofErr w:type="spellEnd"/>
      <w:r w:rsidR="00EB6ED0" w:rsidRPr="00185FB4">
        <w:rPr>
          <w:rFonts w:ascii="StobiSerif Regular" w:eastAsia="Arial Unicode MS" w:hAnsi="StobiSerif Regular" w:cs="Arial Unicode MS"/>
          <w:sz w:val="22"/>
          <w:szCs w:val="22"/>
        </w:rPr>
        <w:t xml:space="preserve"> </w:t>
      </w:r>
      <w:proofErr w:type="spellStart"/>
      <w:r w:rsidR="00EB6ED0" w:rsidRPr="00185FB4">
        <w:rPr>
          <w:rFonts w:ascii="StobiSerif Regular" w:eastAsia="Arial Unicode MS" w:hAnsi="StobiSerif Regular" w:cs="Arial Unicode MS"/>
          <w:sz w:val="22"/>
          <w:szCs w:val="22"/>
        </w:rPr>
        <w:t>законите</w:t>
      </w:r>
      <w:proofErr w:type="spellEnd"/>
      <w:r w:rsidR="00EB6ED0" w:rsidRPr="00185FB4">
        <w:rPr>
          <w:rFonts w:ascii="StobiSerif Regular" w:eastAsia="Arial Unicode MS" w:hAnsi="StobiSerif Regular" w:cs="Arial Unicode MS"/>
          <w:sz w:val="22"/>
          <w:szCs w:val="22"/>
        </w:rPr>
        <w:t>.</w:t>
      </w:r>
    </w:p>
    <w:p w:rsidR="00920688" w:rsidRPr="00185FB4" w:rsidRDefault="00B71441" w:rsidP="00185FB4">
      <w:pPr>
        <w:pStyle w:val="NoSpacing"/>
        <w:ind w:firstLine="720"/>
        <w:rPr>
          <w:rFonts w:ascii="StobiSerif Regular" w:hAnsi="StobiSerif Regular"/>
          <w:sz w:val="22"/>
          <w:szCs w:val="22"/>
          <w:lang w:val="mk-MK"/>
        </w:rPr>
      </w:pPr>
      <w:r>
        <w:rPr>
          <w:rFonts w:ascii="StobiSerif Regular" w:hAnsi="StobiSerif Regular"/>
          <w:sz w:val="22"/>
          <w:szCs w:val="22"/>
          <w:lang w:val="mk-MK"/>
        </w:rPr>
        <w:t>Во конкретниот случај, с</w:t>
      </w:r>
      <w:r w:rsidR="00185FB4" w:rsidRPr="00185FB4">
        <w:rPr>
          <w:rFonts w:ascii="StobiSerif Regular" w:hAnsi="StobiSerif Regular"/>
          <w:sz w:val="22"/>
          <w:szCs w:val="22"/>
          <w:lang w:val="mk-MK"/>
        </w:rPr>
        <w:t>о давање на бараните</w:t>
      </w:r>
      <w:r w:rsidR="00920688" w:rsidRPr="00185FB4">
        <w:rPr>
          <w:rFonts w:ascii="StobiSerif Regular" w:hAnsi="StobiSerif Regular"/>
          <w:sz w:val="22"/>
          <w:szCs w:val="22"/>
          <w:lang w:val="mk-MK"/>
        </w:rPr>
        <w:t xml:space="preserve"> </w:t>
      </w:r>
      <w:r w:rsidR="00185FB4" w:rsidRPr="00185FB4">
        <w:rPr>
          <w:rFonts w:ascii="StobiSerif Regular" w:hAnsi="StobiSerif Regular"/>
          <w:sz w:val="22"/>
          <w:szCs w:val="22"/>
          <w:lang w:val="mk-MK"/>
        </w:rPr>
        <w:t>информации</w:t>
      </w:r>
      <w:r w:rsidR="00920688" w:rsidRPr="00185FB4">
        <w:rPr>
          <w:rFonts w:ascii="StobiSerif Regular" w:hAnsi="StobiSerif Regular"/>
          <w:sz w:val="22"/>
          <w:szCs w:val="22"/>
          <w:lang w:val="mk-MK"/>
        </w:rPr>
        <w:t xml:space="preserve"> нема да настане штета за Имателот на информации. Преку давањето на бараните информации ќе се обезбеди поголема транспарентност и отчетност на работата на Имателот на информации, за начинот</w:t>
      </w:r>
      <w:r w:rsidR="00185FB4" w:rsidRPr="00185FB4">
        <w:rPr>
          <w:rFonts w:ascii="StobiSerif Regular" w:hAnsi="StobiSerif Regular"/>
          <w:sz w:val="22"/>
          <w:szCs w:val="22"/>
          <w:lang w:val="mk-MK"/>
        </w:rPr>
        <w:t xml:space="preserve"> со кој</w:t>
      </w:r>
      <w:r w:rsidR="00920688" w:rsidRPr="00185FB4">
        <w:rPr>
          <w:rFonts w:ascii="StobiSerif Regular" w:hAnsi="StobiSerif Regular"/>
          <w:sz w:val="22"/>
          <w:szCs w:val="22"/>
          <w:lang w:val="mk-MK"/>
        </w:rPr>
        <w:t xml:space="preserve"> </w:t>
      </w:r>
      <w:proofErr w:type="spellStart"/>
      <w:r w:rsidR="00185FB4" w:rsidRPr="00185FB4">
        <w:rPr>
          <w:rFonts w:ascii="StobiSerif Regular" w:eastAsia="Arial Unicode MS" w:hAnsi="StobiSerif Regular" w:cs="Arial Unicode MS"/>
          <w:sz w:val="22"/>
          <w:szCs w:val="22"/>
        </w:rPr>
        <w:t>ќе</w:t>
      </w:r>
      <w:proofErr w:type="spellEnd"/>
      <w:r w:rsidR="00185FB4" w:rsidRPr="00185FB4">
        <w:rPr>
          <w:rFonts w:ascii="StobiSerif Regular" w:eastAsia="Arial Unicode MS" w:hAnsi="StobiSerif Regular" w:cs="Arial Unicode MS"/>
          <w:sz w:val="22"/>
          <w:szCs w:val="22"/>
        </w:rPr>
        <w:t xml:space="preserve"> </w:t>
      </w:r>
      <w:proofErr w:type="spellStart"/>
      <w:r w:rsidR="00185FB4" w:rsidRPr="00185FB4">
        <w:rPr>
          <w:rFonts w:ascii="StobiSerif Regular" w:eastAsia="Arial Unicode MS" w:hAnsi="StobiSerif Regular" w:cs="Arial Unicode MS"/>
          <w:sz w:val="22"/>
          <w:szCs w:val="22"/>
        </w:rPr>
        <w:t>се</w:t>
      </w:r>
      <w:proofErr w:type="spellEnd"/>
      <w:r w:rsidR="00185FB4" w:rsidRPr="00185FB4">
        <w:rPr>
          <w:rFonts w:ascii="StobiSerif Regular" w:eastAsia="Arial Unicode MS" w:hAnsi="StobiSerif Regular" w:cs="Arial Unicode MS"/>
          <w:sz w:val="22"/>
          <w:szCs w:val="22"/>
        </w:rPr>
        <w:t xml:space="preserve"> </w:t>
      </w:r>
      <w:proofErr w:type="spellStart"/>
      <w:r w:rsidR="00185FB4" w:rsidRPr="00185FB4">
        <w:rPr>
          <w:rFonts w:ascii="StobiSerif Regular" w:eastAsia="Arial Unicode MS" w:hAnsi="StobiSerif Regular" w:cs="Arial Unicode MS"/>
          <w:sz w:val="22"/>
          <w:szCs w:val="22"/>
        </w:rPr>
        <w:t>спречат</w:t>
      </w:r>
      <w:proofErr w:type="spellEnd"/>
      <w:r w:rsidR="00185FB4" w:rsidRPr="00185FB4">
        <w:rPr>
          <w:rFonts w:ascii="StobiSerif Regular" w:eastAsia="Arial Unicode MS" w:hAnsi="StobiSerif Regular" w:cs="Arial Unicode MS"/>
          <w:sz w:val="22"/>
          <w:szCs w:val="22"/>
        </w:rPr>
        <w:t xml:space="preserve"> и </w:t>
      </w:r>
      <w:proofErr w:type="spellStart"/>
      <w:r w:rsidR="00185FB4" w:rsidRPr="00185FB4">
        <w:rPr>
          <w:rFonts w:ascii="StobiSerif Regular" w:eastAsia="Arial Unicode MS" w:hAnsi="StobiSerif Regular" w:cs="Arial Unicode MS"/>
          <w:sz w:val="22"/>
          <w:szCs w:val="22"/>
        </w:rPr>
        <w:t>откријат</w:t>
      </w:r>
      <w:proofErr w:type="spellEnd"/>
      <w:r w:rsidR="00185FB4" w:rsidRPr="00185FB4">
        <w:rPr>
          <w:rFonts w:ascii="StobiSerif Regular" w:eastAsia="Arial Unicode MS" w:hAnsi="StobiSerif Regular" w:cs="Arial Unicode MS"/>
          <w:sz w:val="22"/>
          <w:szCs w:val="22"/>
        </w:rPr>
        <w:t xml:space="preserve"> </w:t>
      </w:r>
      <w:proofErr w:type="spellStart"/>
      <w:r w:rsidR="00185FB4" w:rsidRPr="00185FB4">
        <w:rPr>
          <w:rFonts w:ascii="StobiSerif Regular" w:eastAsia="Arial Unicode MS" w:hAnsi="StobiSerif Regular" w:cs="Arial Unicode MS"/>
          <w:sz w:val="22"/>
          <w:szCs w:val="22"/>
        </w:rPr>
        <w:t>сериозни</w:t>
      </w:r>
      <w:proofErr w:type="spellEnd"/>
      <w:r w:rsidR="00185FB4" w:rsidRPr="00185FB4">
        <w:rPr>
          <w:rFonts w:ascii="StobiSerif Regular" w:eastAsia="Arial Unicode MS" w:hAnsi="StobiSerif Regular" w:cs="Arial Unicode MS"/>
          <w:sz w:val="22"/>
          <w:szCs w:val="22"/>
        </w:rPr>
        <w:t xml:space="preserve"> </w:t>
      </w:r>
      <w:proofErr w:type="spellStart"/>
      <w:r w:rsidR="00185FB4" w:rsidRPr="00185FB4">
        <w:rPr>
          <w:rFonts w:ascii="StobiSerif Regular" w:eastAsia="Arial Unicode MS" w:hAnsi="StobiSerif Regular" w:cs="Arial Unicode MS"/>
          <w:sz w:val="22"/>
          <w:szCs w:val="22"/>
        </w:rPr>
        <w:t>закани</w:t>
      </w:r>
      <w:proofErr w:type="spellEnd"/>
      <w:r w:rsidR="00185FB4" w:rsidRPr="00185FB4">
        <w:rPr>
          <w:rFonts w:ascii="StobiSerif Regular" w:eastAsia="Arial Unicode MS" w:hAnsi="StobiSerif Regular" w:cs="Arial Unicode MS"/>
          <w:sz w:val="22"/>
          <w:szCs w:val="22"/>
        </w:rPr>
        <w:t xml:space="preserve"> </w:t>
      </w:r>
      <w:proofErr w:type="spellStart"/>
      <w:r w:rsidR="00185FB4" w:rsidRPr="00185FB4">
        <w:rPr>
          <w:rFonts w:ascii="StobiSerif Regular" w:eastAsia="Arial Unicode MS" w:hAnsi="StobiSerif Regular" w:cs="Arial Unicode MS"/>
          <w:sz w:val="22"/>
          <w:szCs w:val="22"/>
        </w:rPr>
        <w:t>по</w:t>
      </w:r>
      <w:proofErr w:type="spellEnd"/>
      <w:r w:rsidR="00185FB4" w:rsidRPr="00185FB4">
        <w:rPr>
          <w:rFonts w:ascii="StobiSerif Regular" w:eastAsia="Arial Unicode MS" w:hAnsi="StobiSerif Regular" w:cs="Arial Unicode MS"/>
          <w:sz w:val="22"/>
          <w:szCs w:val="22"/>
        </w:rPr>
        <w:t xml:space="preserve"> </w:t>
      </w:r>
      <w:proofErr w:type="spellStart"/>
      <w:r w:rsidR="00185FB4" w:rsidRPr="00185FB4">
        <w:rPr>
          <w:rFonts w:ascii="StobiSerif Regular" w:eastAsia="Arial Unicode MS" w:hAnsi="StobiSerif Regular" w:cs="Arial Unicode MS"/>
          <w:sz w:val="22"/>
          <w:szCs w:val="22"/>
        </w:rPr>
        <w:t>здравјето</w:t>
      </w:r>
      <w:proofErr w:type="spellEnd"/>
      <w:r w:rsidR="00185FB4" w:rsidRPr="00185FB4">
        <w:rPr>
          <w:rFonts w:ascii="StobiSerif Regular" w:eastAsia="Arial Unicode MS" w:hAnsi="StobiSerif Regular" w:cs="Arial Unicode MS"/>
          <w:sz w:val="22"/>
          <w:szCs w:val="22"/>
        </w:rPr>
        <w:t xml:space="preserve"> и </w:t>
      </w:r>
      <w:proofErr w:type="spellStart"/>
      <w:r w:rsidR="00185FB4" w:rsidRPr="00185FB4">
        <w:rPr>
          <w:rFonts w:ascii="StobiSerif Regular" w:eastAsia="Arial Unicode MS" w:hAnsi="StobiSerif Regular" w:cs="Arial Unicode MS"/>
          <w:sz w:val="22"/>
          <w:szCs w:val="22"/>
        </w:rPr>
        <w:t>животот</w:t>
      </w:r>
      <w:proofErr w:type="spellEnd"/>
      <w:r w:rsidR="00185FB4" w:rsidRPr="00185FB4">
        <w:rPr>
          <w:rFonts w:ascii="StobiSerif Regular" w:eastAsia="Arial Unicode MS" w:hAnsi="StobiSerif Regular" w:cs="Arial Unicode MS"/>
          <w:sz w:val="22"/>
          <w:szCs w:val="22"/>
        </w:rPr>
        <w:t xml:space="preserve"> </w:t>
      </w:r>
      <w:proofErr w:type="spellStart"/>
      <w:r w:rsidR="00185FB4" w:rsidRPr="00185FB4">
        <w:rPr>
          <w:rFonts w:ascii="StobiSerif Regular" w:eastAsia="Arial Unicode MS" w:hAnsi="StobiSerif Regular" w:cs="Arial Unicode MS"/>
          <w:sz w:val="22"/>
          <w:szCs w:val="22"/>
        </w:rPr>
        <w:t>на</w:t>
      </w:r>
      <w:proofErr w:type="spellEnd"/>
      <w:r w:rsidR="00185FB4" w:rsidRPr="00185FB4">
        <w:rPr>
          <w:rFonts w:ascii="StobiSerif Regular" w:eastAsia="Arial Unicode MS" w:hAnsi="StobiSerif Regular" w:cs="Arial Unicode MS"/>
          <w:sz w:val="22"/>
          <w:szCs w:val="22"/>
        </w:rPr>
        <w:t xml:space="preserve"> </w:t>
      </w:r>
      <w:proofErr w:type="spellStart"/>
      <w:r w:rsidR="00185FB4" w:rsidRPr="00185FB4">
        <w:rPr>
          <w:rFonts w:ascii="StobiSerif Regular" w:eastAsia="Arial Unicode MS" w:hAnsi="StobiSerif Regular" w:cs="Arial Unicode MS"/>
          <w:sz w:val="22"/>
          <w:szCs w:val="22"/>
        </w:rPr>
        <w:t>луѓето</w:t>
      </w:r>
      <w:proofErr w:type="spellEnd"/>
      <w:r w:rsidR="00920688" w:rsidRPr="00185FB4">
        <w:rPr>
          <w:rFonts w:ascii="StobiSerif Regular" w:hAnsi="StobiSerif Regular"/>
          <w:sz w:val="22"/>
          <w:szCs w:val="22"/>
          <w:lang w:val="mk-MK"/>
        </w:rPr>
        <w:t xml:space="preserve"> и ќе се овозможи остварување на јавниот интерес.</w:t>
      </w:r>
    </w:p>
    <w:p w:rsidR="00CB4DA7" w:rsidRPr="00185FB4" w:rsidRDefault="00CB4DA7" w:rsidP="00CB4DA7">
      <w:pPr>
        <w:pStyle w:val="NormalWeb"/>
        <w:spacing w:before="0" w:after="0"/>
        <w:ind w:firstLine="720"/>
        <w:jc w:val="both"/>
        <w:rPr>
          <w:rFonts w:ascii="StobiSerif Regular" w:hAnsi="StobiSerif Regular"/>
          <w:sz w:val="22"/>
          <w:szCs w:val="22"/>
          <w:lang w:val="en-US"/>
        </w:rPr>
      </w:pPr>
      <w:r w:rsidRPr="00185FB4">
        <w:rPr>
          <w:rFonts w:ascii="StobiSerif Regular" w:hAnsi="StobiSerif Regular"/>
          <w:sz w:val="22"/>
          <w:szCs w:val="22"/>
          <w:lang w:val="mk-MK"/>
        </w:rPr>
        <w:t>Агенцијата за заштита на правото на слободен пристап до информациите од јавен карактер по разгледувањето на Жалбата и другите списи во врска со предметот утврди дека Имателот на информации не постапил согласно одредбите од Законот за слободен пристап до информации од јавен карактер</w:t>
      </w:r>
      <w:r w:rsidRPr="00185FB4">
        <w:rPr>
          <w:rFonts w:ascii="StobiSerif Regular" w:hAnsi="StobiSerif Regular"/>
          <w:sz w:val="22"/>
          <w:szCs w:val="22"/>
          <w:lang w:val="en-US"/>
        </w:rPr>
        <w:t>,</w:t>
      </w:r>
      <w:r w:rsidRPr="00185FB4">
        <w:rPr>
          <w:rFonts w:ascii="StobiSerif Regular" w:hAnsi="StobiSerif Regular"/>
          <w:sz w:val="22"/>
          <w:szCs w:val="22"/>
          <w:lang w:val="mk-MK"/>
        </w:rPr>
        <w:t xml:space="preserve"> односно во законски предвидениот рок не ги доставил бараните информации до Барателот, на начин и во форма наведени во Барањето, ниту донел управен акт согласно горенаведениот Закон</w:t>
      </w:r>
      <w:r w:rsidRPr="00185FB4">
        <w:rPr>
          <w:rFonts w:ascii="StobiSerif Regular" w:hAnsi="StobiSerif Regular"/>
          <w:sz w:val="22"/>
          <w:szCs w:val="22"/>
          <w:lang w:val="ru-RU"/>
        </w:rPr>
        <w:t>, поради што согласно член 20 став 3 од Законот за слободен пристап до информации од јавен карактер се смета дека Барањето е одбиено</w:t>
      </w:r>
      <w:r w:rsidRPr="00185FB4">
        <w:rPr>
          <w:rFonts w:ascii="StobiSerif Regular" w:hAnsi="StobiSerif Regular"/>
          <w:sz w:val="22"/>
          <w:szCs w:val="22"/>
          <w:lang w:val="mk-MK"/>
        </w:rPr>
        <w:t xml:space="preserve">. </w:t>
      </w:r>
    </w:p>
    <w:p w:rsidR="00CB4DA7" w:rsidRPr="00185FB4" w:rsidRDefault="00CB4DA7" w:rsidP="00CB4DA7">
      <w:pPr>
        <w:pStyle w:val="NormalWeb"/>
        <w:spacing w:before="0" w:after="0"/>
        <w:ind w:firstLine="720"/>
        <w:jc w:val="both"/>
        <w:rPr>
          <w:rFonts w:ascii="StobiSerif Regular" w:hAnsi="StobiSerif Regular"/>
          <w:sz w:val="22"/>
          <w:szCs w:val="22"/>
          <w:lang w:val="mk-MK"/>
        </w:rPr>
      </w:pPr>
      <w:r w:rsidRPr="00185FB4">
        <w:rPr>
          <w:rFonts w:ascii="StobiSerif Regular" w:hAnsi="StobiSerif Regular"/>
          <w:sz w:val="22"/>
          <w:szCs w:val="22"/>
          <w:lang w:val="mk-MK"/>
        </w:rPr>
        <w:t>Согласно погоре наведеното, Агенцијата за заштита на правото на слободен пристап до информациите од јавен карактер одлучи како во диспозитивот на ова Решение.</w:t>
      </w:r>
    </w:p>
    <w:p w:rsidR="00CB4DA7" w:rsidRPr="00185FB4" w:rsidRDefault="00CB4DA7" w:rsidP="00CB4DA7">
      <w:pPr>
        <w:pStyle w:val="NormalWeb"/>
        <w:spacing w:before="0" w:after="0"/>
        <w:ind w:firstLine="720"/>
        <w:jc w:val="both"/>
        <w:rPr>
          <w:rFonts w:ascii="StobiSerif Regular" w:hAnsi="StobiSerif Regular"/>
          <w:sz w:val="22"/>
          <w:szCs w:val="22"/>
          <w:lang w:val="mk-MK"/>
        </w:rPr>
      </w:pPr>
    </w:p>
    <w:p w:rsidR="00CB4DA7" w:rsidRPr="00185FB4" w:rsidRDefault="00CB4DA7" w:rsidP="00CB4DA7">
      <w:pPr>
        <w:pStyle w:val="NormalWeb"/>
        <w:spacing w:after="0"/>
        <w:ind w:firstLine="720"/>
        <w:jc w:val="both"/>
        <w:rPr>
          <w:rFonts w:ascii="StobiSerif Regular" w:hAnsi="StobiSerif Regular"/>
          <w:sz w:val="22"/>
          <w:szCs w:val="22"/>
          <w:lang w:val="mk-MK"/>
        </w:rPr>
      </w:pPr>
      <w:r w:rsidRPr="00185FB4">
        <w:rPr>
          <w:rFonts w:ascii="StobiSerif Regular" w:hAnsi="StobiSerif Regular"/>
          <w:b/>
          <w:bCs/>
          <w:sz w:val="22"/>
          <w:szCs w:val="22"/>
          <w:lang w:val="mk-MK"/>
        </w:rPr>
        <w:t>ПРАВНА ПОУКА:</w:t>
      </w:r>
      <w:r w:rsidRPr="00185FB4">
        <w:rPr>
          <w:rFonts w:ascii="StobiSerif Regular" w:hAnsi="StobiSerif Regular"/>
          <w:sz w:val="22"/>
          <w:szCs w:val="22"/>
          <w:lang w:val="mk-MK"/>
        </w:rPr>
        <w:t xml:space="preserve"> Против ова Решение странката може да поведе управен спор пред Управниот суд во рок од 30 дена.</w:t>
      </w:r>
    </w:p>
    <w:p w:rsidR="00CB4DA7" w:rsidRPr="00185FB4" w:rsidRDefault="00CB4DA7" w:rsidP="00CB4DA7">
      <w:pPr>
        <w:pStyle w:val="NormalWeb"/>
        <w:spacing w:after="0"/>
        <w:ind w:firstLine="720"/>
        <w:jc w:val="both"/>
        <w:rPr>
          <w:rFonts w:ascii="StobiSerif Regular" w:hAnsi="StobiSerif Regular"/>
          <w:sz w:val="22"/>
          <w:szCs w:val="22"/>
          <w:lang w:val="mk-MK"/>
        </w:rPr>
      </w:pPr>
    </w:p>
    <w:p w:rsidR="00CB4DA7" w:rsidRPr="00601C05" w:rsidRDefault="00CB4DA7" w:rsidP="00CB4DA7">
      <w:pPr>
        <w:rPr>
          <w:rFonts w:ascii="StobiSerif Regular" w:hAnsi="StobiSerif Regular"/>
          <w:sz w:val="22"/>
          <w:szCs w:val="22"/>
          <w:lang w:val="mk-MK" w:eastAsia="ar-SA"/>
        </w:rPr>
      </w:pPr>
    </w:p>
    <w:p w:rsidR="00CB4DA7" w:rsidRPr="00601C05" w:rsidRDefault="00CB4DA7" w:rsidP="00CB4DA7">
      <w:pPr>
        <w:pStyle w:val="NoSpacing"/>
        <w:rPr>
          <w:rFonts w:ascii="StobiSerif Regular" w:hAnsi="StobiSerif Regular"/>
          <w:b/>
          <w:sz w:val="22"/>
          <w:szCs w:val="22"/>
          <w:lang w:val="mk-MK"/>
        </w:rPr>
      </w:pPr>
      <w:r w:rsidRPr="00601C05">
        <w:rPr>
          <w:rFonts w:ascii="StobiSerif Regular" w:hAnsi="StobiSerif Regular"/>
          <w:b/>
          <w:sz w:val="22"/>
          <w:szCs w:val="22"/>
          <w:lang w:val="mk-MK"/>
        </w:rPr>
        <w:t xml:space="preserve">                                                                                                        Директор, </w:t>
      </w:r>
    </w:p>
    <w:p w:rsidR="00CB4DA7" w:rsidRPr="00601C05" w:rsidRDefault="00CB4DA7" w:rsidP="00CB4DA7">
      <w:pPr>
        <w:pStyle w:val="NoSpacing"/>
        <w:rPr>
          <w:rFonts w:ascii="StobiSerif Regular" w:hAnsi="StobiSerif Regular"/>
          <w:b/>
          <w:sz w:val="22"/>
          <w:szCs w:val="22"/>
          <w:lang w:val="mk-MK"/>
        </w:rPr>
      </w:pPr>
      <w:r w:rsidRPr="00601C05">
        <w:rPr>
          <w:rFonts w:ascii="StobiSerif Regular" w:hAnsi="StobiSerif Regular"/>
          <w:b/>
          <w:sz w:val="22"/>
          <w:szCs w:val="22"/>
          <w:lang w:val="mk-MK"/>
        </w:rPr>
        <w:t xml:space="preserve">                                                                                                     Петар Гајдов</w:t>
      </w:r>
    </w:p>
    <w:p w:rsidR="00CB4DA7" w:rsidRPr="00BB7353" w:rsidRDefault="00CB4DA7" w:rsidP="00CB4DA7">
      <w:pPr>
        <w:pStyle w:val="NoSpacing"/>
        <w:rPr>
          <w:rFonts w:ascii="StobiSerif Regular" w:hAnsi="StobiSerif Regular"/>
          <w:szCs w:val="24"/>
          <w:lang w:val="mk-MK"/>
        </w:rPr>
      </w:pPr>
      <w:r w:rsidRPr="00BB7353">
        <w:rPr>
          <w:rFonts w:ascii="StobiSerif Regular" w:hAnsi="StobiSerif Regular"/>
          <w:b/>
          <w:szCs w:val="24"/>
          <w:lang w:val="mk-MK"/>
        </w:rPr>
        <w:t xml:space="preserve">                                                                                   </w:t>
      </w:r>
    </w:p>
    <w:p w:rsidR="00CB4DA7" w:rsidRPr="00BB7353" w:rsidRDefault="00CB4DA7" w:rsidP="00CB4DA7">
      <w:pPr>
        <w:ind w:left="-284" w:right="-329"/>
        <w:jc w:val="center"/>
        <w:rPr>
          <w:rFonts w:ascii="StobiSerif Regular" w:hAnsi="StobiSerif Regular"/>
          <w:b/>
          <w:lang w:val="mk-MK"/>
        </w:rPr>
      </w:pPr>
    </w:p>
    <w:p w:rsidR="00CB4DA7" w:rsidRPr="00BB7353" w:rsidRDefault="00CB4DA7" w:rsidP="00CB4DA7">
      <w:pPr>
        <w:ind w:left="-284" w:right="-329"/>
        <w:jc w:val="center"/>
        <w:rPr>
          <w:rFonts w:ascii="StobiSerif Regular" w:hAnsi="StobiSerif Regular"/>
          <w:b/>
          <w:lang w:val="mk-MK"/>
        </w:rPr>
      </w:pPr>
    </w:p>
    <w:p w:rsidR="00CB4DA7" w:rsidRPr="00BB7353" w:rsidRDefault="00CB4DA7" w:rsidP="00CB4DA7">
      <w:pPr>
        <w:ind w:left="-284" w:right="-329"/>
        <w:rPr>
          <w:rFonts w:ascii="StobiSerif Regular" w:hAnsi="StobiSerif Regular"/>
          <w:sz w:val="16"/>
          <w:szCs w:val="16"/>
          <w:lang w:val="mk-MK"/>
        </w:rPr>
      </w:pPr>
      <w:bookmarkStart w:id="0" w:name="_GoBack"/>
      <w:bookmarkEnd w:id="0"/>
      <w:proofErr w:type="spellStart"/>
      <w:r w:rsidRPr="00BB7353">
        <w:rPr>
          <w:rFonts w:ascii="StobiSerif Regular" w:hAnsi="StobiSerif Regular"/>
          <w:sz w:val="16"/>
          <w:szCs w:val="16"/>
        </w:rPr>
        <w:t>Доставено</w:t>
      </w:r>
      <w:proofErr w:type="spellEnd"/>
      <w:r w:rsidRPr="00BB7353">
        <w:rPr>
          <w:rFonts w:ascii="StobiSerif Regular" w:hAnsi="StobiSerif Regular"/>
          <w:sz w:val="16"/>
          <w:szCs w:val="16"/>
          <w:lang w:val="mk-MK"/>
        </w:rPr>
        <w:t xml:space="preserve"> </w:t>
      </w:r>
      <w:proofErr w:type="spellStart"/>
      <w:r w:rsidRPr="00BB7353">
        <w:rPr>
          <w:rFonts w:ascii="StobiSerif Regular" w:hAnsi="StobiSerif Regular"/>
          <w:sz w:val="16"/>
          <w:szCs w:val="16"/>
        </w:rPr>
        <w:t>до</w:t>
      </w:r>
      <w:proofErr w:type="spellEnd"/>
      <w:r w:rsidRPr="00BB7353">
        <w:rPr>
          <w:rFonts w:ascii="StobiSerif Regular" w:hAnsi="StobiSerif Regular"/>
          <w:sz w:val="16"/>
          <w:szCs w:val="16"/>
        </w:rPr>
        <w:t>:</w:t>
      </w:r>
    </w:p>
    <w:p w:rsidR="00CB4DA7" w:rsidRPr="00BB7353" w:rsidRDefault="00CB4DA7" w:rsidP="00CB4DA7">
      <w:pPr>
        <w:ind w:left="-284" w:right="-329"/>
        <w:rPr>
          <w:rFonts w:ascii="StobiSerif Regular" w:hAnsi="StobiSerif Regular"/>
          <w:sz w:val="16"/>
          <w:szCs w:val="16"/>
          <w:lang w:val="mk-MK"/>
        </w:rPr>
      </w:pPr>
      <w:r w:rsidRPr="00BB7353">
        <w:rPr>
          <w:rFonts w:ascii="StobiSerif Regular" w:hAnsi="StobiSerif Regular"/>
          <w:sz w:val="16"/>
          <w:szCs w:val="16"/>
        </w:rPr>
        <w:t xml:space="preserve">- </w:t>
      </w:r>
      <w:proofErr w:type="spellStart"/>
      <w:proofErr w:type="gramStart"/>
      <w:r w:rsidRPr="00BB7353">
        <w:rPr>
          <w:rFonts w:ascii="StobiSerif Regular" w:hAnsi="StobiSerif Regular"/>
          <w:sz w:val="16"/>
          <w:szCs w:val="16"/>
        </w:rPr>
        <w:t>архива</w:t>
      </w:r>
      <w:proofErr w:type="spellEnd"/>
      <w:proofErr w:type="gramEnd"/>
      <w:r w:rsidRPr="00BB7353">
        <w:rPr>
          <w:rFonts w:ascii="StobiSerif Regular" w:hAnsi="StobiSerif Regular"/>
          <w:sz w:val="16"/>
          <w:szCs w:val="16"/>
          <w:lang w:val="mk-MK"/>
        </w:rPr>
        <w:t xml:space="preserve"> </w:t>
      </w:r>
      <w:proofErr w:type="spellStart"/>
      <w:r w:rsidRPr="00BB7353">
        <w:rPr>
          <w:rFonts w:ascii="StobiSerif Regular" w:hAnsi="StobiSerif Regular"/>
          <w:sz w:val="16"/>
          <w:szCs w:val="16"/>
        </w:rPr>
        <w:t>на</w:t>
      </w:r>
      <w:proofErr w:type="spellEnd"/>
      <w:r w:rsidRPr="00BB7353">
        <w:rPr>
          <w:rFonts w:ascii="StobiSerif Regular" w:hAnsi="StobiSerif Regular"/>
          <w:sz w:val="16"/>
          <w:szCs w:val="16"/>
          <w:lang w:val="mk-MK"/>
        </w:rPr>
        <w:t xml:space="preserve"> </w:t>
      </w:r>
      <w:proofErr w:type="spellStart"/>
      <w:r w:rsidRPr="00BB7353">
        <w:rPr>
          <w:rFonts w:ascii="StobiSerif Regular" w:hAnsi="StobiSerif Regular"/>
          <w:sz w:val="16"/>
          <w:szCs w:val="16"/>
        </w:rPr>
        <w:t>Агенцијата</w:t>
      </w:r>
      <w:proofErr w:type="spellEnd"/>
    </w:p>
    <w:p w:rsidR="00CB4DA7" w:rsidRPr="00BB7353" w:rsidRDefault="00CB4DA7" w:rsidP="00CB4DA7">
      <w:pPr>
        <w:ind w:left="-284" w:right="-329"/>
        <w:rPr>
          <w:rFonts w:ascii="StobiSerif Regular" w:hAnsi="StobiSerif Regular"/>
          <w:sz w:val="16"/>
          <w:szCs w:val="16"/>
          <w:lang w:val="mk-MK"/>
        </w:rPr>
      </w:pPr>
      <w:r w:rsidRPr="00BB7353">
        <w:rPr>
          <w:rFonts w:ascii="StobiSerif Regular" w:hAnsi="StobiSerif Regular"/>
          <w:sz w:val="16"/>
          <w:szCs w:val="16"/>
        </w:rPr>
        <w:t xml:space="preserve">- </w:t>
      </w:r>
      <w:proofErr w:type="spellStart"/>
      <w:proofErr w:type="gramStart"/>
      <w:r w:rsidRPr="00BB7353">
        <w:rPr>
          <w:rFonts w:ascii="StobiSerif Regular" w:hAnsi="StobiSerif Regular"/>
          <w:sz w:val="16"/>
          <w:szCs w:val="16"/>
        </w:rPr>
        <w:t>жалителот</w:t>
      </w:r>
      <w:proofErr w:type="spellEnd"/>
      <w:r w:rsidRPr="00BB7353">
        <w:rPr>
          <w:rFonts w:ascii="StobiSerif Regular" w:hAnsi="StobiSerif Regular"/>
          <w:sz w:val="16"/>
          <w:szCs w:val="16"/>
        </w:rPr>
        <w:t>/</w:t>
      </w:r>
      <w:proofErr w:type="spellStart"/>
      <w:r w:rsidRPr="00BB7353">
        <w:rPr>
          <w:rFonts w:ascii="StobiSerif Regular" w:hAnsi="StobiSerif Regular"/>
          <w:sz w:val="16"/>
          <w:szCs w:val="16"/>
        </w:rPr>
        <w:t>барател</w:t>
      </w:r>
      <w:proofErr w:type="spellEnd"/>
      <w:proofErr w:type="gramEnd"/>
      <w:r w:rsidRPr="00BB7353">
        <w:rPr>
          <w:rFonts w:ascii="StobiSerif Regular" w:hAnsi="StobiSerif Regular"/>
          <w:sz w:val="16"/>
          <w:szCs w:val="16"/>
          <w:lang w:val="mk-MK"/>
        </w:rPr>
        <w:t xml:space="preserve"> </w:t>
      </w:r>
      <w:proofErr w:type="spellStart"/>
      <w:r w:rsidRPr="00BB7353">
        <w:rPr>
          <w:rFonts w:ascii="StobiSerif Regular" w:hAnsi="StobiSerif Regular"/>
          <w:sz w:val="16"/>
          <w:szCs w:val="16"/>
        </w:rPr>
        <w:t>на</w:t>
      </w:r>
      <w:proofErr w:type="spellEnd"/>
      <w:r w:rsidRPr="00BB7353">
        <w:rPr>
          <w:rFonts w:ascii="StobiSerif Regular" w:hAnsi="StobiSerif Regular"/>
          <w:sz w:val="16"/>
          <w:szCs w:val="16"/>
          <w:lang w:val="mk-MK"/>
        </w:rPr>
        <w:t xml:space="preserve"> </w:t>
      </w:r>
      <w:proofErr w:type="spellStart"/>
      <w:r w:rsidRPr="00BB7353">
        <w:rPr>
          <w:rFonts w:ascii="StobiSerif Regular" w:hAnsi="StobiSerif Regular"/>
          <w:sz w:val="16"/>
          <w:szCs w:val="16"/>
        </w:rPr>
        <w:t>информацијата</w:t>
      </w:r>
      <w:proofErr w:type="spellEnd"/>
    </w:p>
    <w:p w:rsidR="00CB4DA7" w:rsidRPr="00BB7353" w:rsidRDefault="00CB4DA7" w:rsidP="00CB4DA7">
      <w:pPr>
        <w:ind w:left="-284" w:right="-329"/>
        <w:rPr>
          <w:rFonts w:ascii="StobiSerif Regular" w:hAnsi="StobiSerif Regular"/>
          <w:lang w:val="mk-MK"/>
        </w:rPr>
      </w:pPr>
      <w:r w:rsidRPr="00BB7353">
        <w:rPr>
          <w:rFonts w:ascii="StobiSerif Regular" w:hAnsi="StobiSerif Regular"/>
          <w:sz w:val="16"/>
          <w:szCs w:val="16"/>
        </w:rPr>
        <w:t xml:space="preserve">- </w:t>
      </w:r>
      <w:proofErr w:type="spellStart"/>
      <w:proofErr w:type="gramStart"/>
      <w:r w:rsidRPr="00BB7353">
        <w:rPr>
          <w:rFonts w:ascii="StobiSerif Regular" w:hAnsi="StobiSerif Regular"/>
          <w:sz w:val="16"/>
          <w:szCs w:val="16"/>
        </w:rPr>
        <w:t>имател</w:t>
      </w:r>
      <w:proofErr w:type="spellEnd"/>
      <w:proofErr w:type="gramEnd"/>
      <w:r w:rsidRPr="00BB7353">
        <w:rPr>
          <w:rFonts w:ascii="StobiSerif Regular" w:hAnsi="StobiSerif Regular"/>
          <w:sz w:val="16"/>
          <w:szCs w:val="16"/>
          <w:lang w:val="mk-MK"/>
        </w:rPr>
        <w:t xml:space="preserve"> </w:t>
      </w:r>
      <w:proofErr w:type="spellStart"/>
      <w:r w:rsidRPr="00BB7353">
        <w:rPr>
          <w:rFonts w:ascii="StobiSerif Regular" w:hAnsi="StobiSerif Regular"/>
          <w:sz w:val="16"/>
          <w:szCs w:val="16"/>
        </w:rPr>
        <w:t>на</w:t>
      </w:r>
      <w:proofErr w:type="spellEnd"/>
      <w:r w:rsidRPr="00BB7353">
        <w:rPr>
          <w:rFonts w:ascii="StobiSerif Regular" w:hAnsi="StobiSerif Regular"/>
          <w:sz w:val="16"/>
          <w:szCs w:val="16"/>
          <w:lang w:val="mk-MK"/>
        </w:rPr>
        <w:t xml:space="preserve"> </w:t>
      </w:r>
      <w:proofErr w:type="spellStart"/>
      <w:r w:rsidRPr="00BB7353">
        <w:rPr>
          <w:rFonts w:ascii="StobiSerif Regular" w:hAnsi="StobiSerif Regular"/>
          <w:sz w:val="16"/>
          <w:szCs w:val="16"/>
        </w:rPr>
        <w:t>информацијата</w:t>
      </w:r>
      <w:proofErr w:type="spellEnd"/>
    </w:p>
    <w:p w:rsidR="002A32BB" w:rsidRPr="00CB4DA7" w:rsidRDefault="002A32BB" w:rsidP="00CB4DA7"/>
    <w:sectPr w:rsidR="002A32BB" w:rsidRPr="00CB4DA7" w:rsidSect="000444C3">
      <w:footerReference w:type="even" r:id="rId8"/>
      <w:footerReference w:type="default" r:id="rId9"/>
      <w:pgSz w:w="12240" w:h="15840"/>
      <w:pgMar w:top="1135"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D02A7" w:rsidRDefault="001D02A7">
      <w:r>
        <w:separator/>
      </w:r>
    </w:p>
  </w:endnote>
  <w:endnote w:type="continuationSeparator" w:id="0">
    <w:p w:rsidR="001D02A7" w:rsidRDefault="001D02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tobiSerif Regular">
    <w:panose1 w:val="02000503060000020004"/>
    <w:charset w:val="00"/>
    <w:family w:val="modern"/>
    <w:notTrueType/>
    <w:pitch w:val="variable"/>
    <w:sig w:usb0="A00002AF" w:usb1="5000204B"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480C" w:rsidRDefault="00AD480C" w:rsidP="0073448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AD480C" w:rsidRDefault="00AD480C" w:rsidP="0073448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480C" w:rsidRDefault="00AD480C" w:rsidP="0073448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231766">
      <w:rPr>
        <w:rStyle w:val="PageNumber"/>
        <w:noProof/>
      </w:rPr>
      <w:t>1</w:t>
    </w:r>
    <w:r>
      <w:rPr>
        <w:rStyle w:val="PageNumber"/>
      </w:rPr>
      <w:fldChar w:fldCharType="end"/>
    </w:r>
  </w:p>
  <w:p w:rsidR="00AD480C" w:rsidRDefault="00AD480C" w:rsidP="0073448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D02A7" w:rsidRDefault="001D02A7">
      <w:r>
        <w:separator/>
      </w:r>
    </w:p>
  </w:footnote>
  <w:footnote w:type="continuationSeparator" w:id="0">
    <w:p w:rsidR="001D02A7" w:rsidRDefault="001D02A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Num7"/>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1" w15:restartNumberingAfterBreak="0">
    <w:nsid w:val="089568C5"/>
    <w:multiLevelType w:val="hybridMultilevel"/>
    <w:tmpl w:val="3AE6D8E2"/>
    <w:lvl w:ilvl="0" w:tplc="042F0001">
      <w:start w:val="1"/>
      <w:numFmt w:val="bullet"/>
      <w:lvlText w:val=""/>
      <w:lvlJc w:val="left"/>
      <w:pPr>
        <w:ind w:left="1496" w:hanging="360"/>
      </w:pPr>
      <w:rPr>
        <w:rFonts w:ascii="Symbol" w:hAnsi="Symbol" w:hint="default"/>
      </w:rPr>
    </w:lvl>
    <w:lvl w:ilvl="1" w:tplc="042F0003" w:tentative="1">
      <w:start w:val="1"/>
      <w:numFmt w:val="bullet"/>
      <w:lvlText w:val="o"/>
      <w:lvlJc w:val="left"/>
      <w:pPr>
        <w:ind w:left="2216" w:hanging="360"/>
      </w:pPr>
      <w:rPr>
        <w:rFonts w:ascii="Courier New" w:hAnsi="Courier New" w:cs="Courier New" w:hint="default"/>
      </w:rPr>
    </w:lvl>
    <w:lvl w:ilvl="2" w:tplc="042F0005" w:tentative="1">
      <w:start w:val="1"/>
      <w:numFmt w:val="bullet"/>
      <w:lvlText w:val=""/>
      <w:lvlJc w:val="left"/>
      <w:pPr>
        <w:ind w:left="2936" w:hanging="360"/>
      </w:pPr>
      <w:rPr>
        <w:rFonts w:ascii="Wingdings" w:hAnsi="Wingdings" w:hint="default"/>
      </w:rPr>
    </w:lvl>
    <w:lvl w:ilvl="3" w:tplc="042F0001" w:tentative="1">
      <w:start w:val="1"/>
      <w:numFmt w:val="bullet"/>
      <w:lvlText w:val=""/>
      <w:lvlJc w:val="left"/>
      <w:pPr>
        <w:ind w:left="3656" w:hanging="360"/>
      </w:pPr>
      <w:rPr>
        <w:rFonts w:ascii="Symbol" w:hAnsi="Symbol" w:hint="default"/>
      </w:rPr>
    </w:lvl>
    <w:lvl w:ilvl="4" w:tplc="042F0003" w:tentative="1">
      <w:start w:val="1"/>
      <w:numFmt w:val="bullet"/>
      <w:lvlText w:val="o"/>
      <w:lvlJc w:val="left"/>
      <w:pPr>
        <w:ind w:left="4376" w:hanging="360"/>
      </w:pPr>
      <w:rPr>
        <w:rFonts w:ascii="Courier New" w:hAnsi="Courier New" w:cs="Courier New" w:hint="default"/>
      </w:rPr>
    </w:lvl>
    <w:lvl w:ilvl="5" w:tplc="042F0005" w:tentative="1">
      <w:start w:val="1"/>
      <w:numFmt w:val="bullet"/>
      <w:lvlText w:val=""/>
      <w:lvlJc w:val="left"/>
      <w:pPr>
        <w:ind w:left="5096" w:hanging="360"/>
      </w:pPr>
      <w:rPr>
        <w:rFonts w:ascii="Wingdings" w:hAnsi="Wingdings" w:hint="default"/>
      </w:rPr>
    </w:lvl>
    <w:lvl w:ilvl="6" w:tplc="042F0001" w:tentative="1">
      <w:start w:val="1"/>
      <w:numFmt w:val="bullet"/>
      <w:lvlText w:val=""/>
      <w:lvlJc w:val="left"/>
      <w:pPr>
        <w:ind w:left="5816" w:hanging="360"/>
      </w:pPr>
      <w:rPr>
        <w:rFonts w:ascii="Symbol" w:hAnsi="Symbol" w:hint="default"/>
      </w:rPr>
    </w:lvl>
    <w:lvl w:ilvl="7" w:tplc="042F0003" w:tentative="1">
      <w:start w:val="1"/>
      <w:numFmt w:val="bullet"/>
      <w:lvlText w:val="o"/>
      <w:lvlJc w:val="left"/>
      <w:pPr>
        <w:ind w:left="6536" w:hanging="360"/>
      </w:pPr>
      <w:rPr>
        <w:rFonts w:ascii="Courier New" w:hAnsi="Courier New" w:cs="Courier New" w:hint="default"/>
      </w:rPr>
    </w:lvl>
    <w:lvl w:ilvl="8" w:tplc="042F0005" w:tentative="1">
      <w:start w:val="1"/>
      <w:numFmt w:val="bullet"/>
      <w:lvlText w:val=""/>
      <w:lvlJc w:val="left"/>
      <w:pPr>
        <w:ind w:left="7256" w:hanging="360"/>
      </w:pPr>
      <w:rPr>
        <w:rFonts w:ascii="Wingdings" w:hAnsi="Wingdings" w:hint="default"/>
      </w:rPr>
    </w:lvl>
  </w:abstractNum>
  <w:abstractNum w:abstractNumId="2" w15:restartNumberingAfterBreak="0">
    <w:nsid w:val="09327069"/>
    <w:multiLevelType w:val="hybridMultilevel"/>
    <w:tmpl w:val="9D5C73B6"/>
    <w:lvl w:ilvl="0" w:tplc="5C6AE870">
      <w:start w:val="1"/>
      <w:numFmt w:val="decimal"/>
      <w:lvlText w:val="%1."/>
      <w:lvlJc w:val="left"/>
      <w:pPr>
        <w:ind w:left="1080" w:hanging="360"/>
      </w:pPr>
      <w:rPr>
        <w:rFonts w:hint="default"/>
      </w:rPr>
    </w:lvl>
    <w:lvl w:ilvl="1" w:tplc="042F0019" w:tentative="1">
      <w:start w:val="1"/>
      <w:numFmt w:val="lowerLetter"/>
      <w:lvlText w:val="%2."/>
      <w:lvlJc w:val="left"/>
      <w:pPr>
        <w:ind w:left="1800" w:hanging="360"/>
      </w:pPr>
    </w:lvl>
    <w:lvl w:ilvl="2" w:tplc="042F001B" w:tentative="1">
      <w:start w:val="1"/>
      <w:numFmt w:val="lowerRoman"/>
      <w:lvlText w:val="%3."/>
      <w:lvlJc w:val="right"/>
      <w:pPr>
        <w:ind w:left="2520" w:hanging="180"/>
      </w:pPr>
    </w:lvl>
    <w:lvl w:ilvl="3" w:tplc="042F000F" w:tentative="1">
      <w:start w:val="1"/>
      <w:numFmt w:val="decimal"/>
      <w:lvlText w:val="%4."/>
      <w:lvlJc w:val="left"/>
      <w:pPr>
        <w:ind w:left="3240" w:hanging="360"/>
      </w:pPr>
    </w:lvl>
    <w:lvl w:ilvl="4" w:tplc="042F0019" w:tentative="1">
      <w:start w:val="1"/>
      <w:numFmt w:val="lowerLetter"/>
      <w:lvlText w:val="%5."/>
      <w:lvlJc w:val="left"/>
      <w:pPr>
        <w:ind w:left="3960" w:hanging="360"/>
      </w:pPr>
    </w:lvl>
    <w:lvl w:ilvl="5" w:tplc="042F001B" w:tentative="1">
      <w:start w:val="1"/>
      <w:numFmt w:val="lowerRoman"/>
      <w:lvlText w:val="%6."/>
      <w:lvlJc w:val="right"/>
      <w:pPr>
        <w:ind w:left="4680" w:hanging="180"/>
      </w:pPr>
    </w:lvl>
    <w:lvl w:ilvl="6" w:tplc="042F000F" w:tentative="1">
      <w:start w:val="1"/>
      <w:numFmt w:val="decimal"/>
      <w:lvlText w:val="%7."/>
      <w:lvlJc w:val="left"/>
      <w:pPr>
        <w:ind w:left="5400" w:hanging="360"/>
      </w:pPr>
    </w:lvl>
    <w:lvl w:ilvl="7" w:tplc="042F0019" w:tentative="1">
      <w:start w:val="1"/>
      <w:numFmt w:val="lowerLetter"/>
      <w:lvlText w:val="%8."/>
      <w:lvlJc w:val="left"/>
      <w:pPr>
        <w:ind w:left="6120" w:hanging="360"/>
      </w:pPr>
    </w:lvl>
    <w:lvl w:ilvl="8" w:tplc="042F001B" w:tentative="1">
      <w:start w:val="1"/>
      <w:numFmt w:val="lowerRoman"/>
      <w:lvlText w:val="%9."/>
      <w:lvlJc w:val="right"/>
      <w:pPr>
        <w:ind w:left="6840" w:hanging="180"/>
      </w:pPr>
    </w:lvl>
  </w:abstractNum>
  <w:abstractNum w:abstractNumId="3" w15:restartNumberingAfterBreak="0">
    <w:nsid w:val="0A603319"/>
    <w:multiLevelType w:val="multilevel"/>
    <w:tmpl w:val="E49846BC"/>
    <w:lvl w:ilvl="0">
      <w:start w:val="1"/>
      <w:numFmt w:val="decimal"/>
      <w:lvlText w:val="%1."/>
      <w:lvlJc w:val="left"/>
      <w:pPr>
        <w:ind w:left="720" w:hanging="360"/>
      </w:pPr>
      <w:rPr>
        <w:vertAlign w:val="baseline"/>
      </w:rPr>
    </w:lvl>
    <w:lvl w:ilvl="1">
      <w:start w:val="1"/>
      <w:numFmt w:val="decimal"/>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4" w15:restartNumberingAfterBreak="0">
    <w:nsid w:val="119111BD"/>
    <w:multiLevelType w:val="hybridMultilevel"/>
    <w:tmpl w:val="9D24F76E"/>
    <w:lvl w:ilvl="0" w:tplc="A822B6A0">
      <w:start w:val="1"/>
      <w:numFmt w:val="decimal"/>
      <w:lvlText w:val="%1."/>
      <w:lvlJc w:val="left"/>
      <w:pPr>
        <w:ind w:left="1976" w:hanging="1125"/>
      </w:pPr>
      <w:rPr>
        <w:rFonts w:hint="default"/>
      </w:rPr>
    </w:lvl>
    <w:lvl w:ilvl="1" w:tplc="042F0019" w:tentative="1">
      <w:start w:val="1"/>
      <w:numFmt w:val="lowerLetter"/>
      <w:lvlText w:val="%2."/>
      <w:lvlJc w:val="left"/>
      <w:pPr>
        <w:ind w:left="1931" w:hanging="360"/>
      </w:pPr>
    </w:lvl>
    <w:lvl w:ilvl="2" w:tplc="042F001B" w:tentative="1">
      <w:start w:val="1"/>
      <w:numFmt w:val="lowerRoman"/>
      <w:lvlText w:val="%3."/>
      <w:lvlJc w:val="right"/>
      <w:pPr>
        <w:ind w:left="2651" w:hanging="180"/>
      </w:pPr>
    </w:lvl>
    <w:lvl w:ilvl="3" w:tplc="042F000F" w:tentative="1">
      <w:start w:val="1"/>
      <w:numFmt w:val="decimal"/>
      <w:lvlText w:val="%4."/>
      <w:lvlJc w:val="left"/>
      <w:pPr>
        <w:ind w:left="3371" w:hanging="360"/>
      </w:pPr>
    </w:lvl>
    <w:lvl w:ilvl="4" w:tplc="042F0019" w:tentative="1">
      <w:start w:val="1"/>
      <w:numFmt w:val="lowerLetter"/>
      <w:lvlText w:val="%5."/>
      <w:lvlJc w:val="left"/>
      <w:pPr>
        <w:ind w:left="4091" w:hanging="360"/>
      </w:pPr>
    </w:lvl>
    <w:lvl w:ilvl="5" w:tplc="042F001B" w:tentative="1">
      <w:start w:val="1"/>
      <w:numFmt w:val="lowerRoman"/>
      <w:lvlText w:val="%6."/>
      <w:lvlJc w:val="right"/>
      <w:pPr>
        <w:ind w:left="4811" w:hanging="180"/>
      </w:pPr>
    </w:lvl>
    <w:lvl w:ilvl="6" w:tplc="042F000F" w:tentative="1">
      <w:start w:val="1"/>
      <w:numFmt w:val="decimal"/>
      <w:lvlText w:val="%7."/>
      <w:lvlJc w:val="left"/>
      <w:pPr>
        <w:ind w:left="5531" w:hanging="360"/>
      </w:pPr>
    </w:lvl>
    <w:lvl w:ilvl="7" w:tplc="042F0019" w:tentative="1">
      <w:start w:val="1"/>
      <w:numFmt w:val="lowerLetter"/>
      <w:lvlText w:val="%8."/>
      <w:lvlJc w:val="left"/>
      <w:pPr>
        <w:ind w:left="6251" w:hanging="360"/>
      </w:pPr>
    </w:lvl>
    <w:lvl w:ilvl="8" w:tplc="042F001B" w:tentative="1">
      <w:start w:val="1"/>
      <w:numFmt w:val="lowerRoman"/>
      <w:lvlText w:val="%9."/>
      <w:lvlJc w:val="right"/>
      <w:pPr>
        <w:ind w:left="6971" w:hanging="180"/>
      </w:pPr>
    </w:lvl>
  </w:abstractNum>
  <w:abstractNum w:abstractNumId="5" w15:restartNumberingAfterBreak="0">
    <w:nsid w:val="1460570D"/>
    <w:multiLevelType w:val="multilevel"/>
    <w:tmpl w:val="8E9437CA"/>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6" w15:restartNumberingAfterBreak="0">
    <w:nsid w:val="1E1546B6"/>
    <w:multiLevelType w:val="hybridMultilevel"/>
    <w:tmpl w:val="633213EC"/>
    <w:lvl w:ilvl="0" w:tplc="2D8483D0">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1E6B22FD"/>
    <w:multiLevelType w:val="hybridMultilevel"/>
    <w:tmpl w:val="E5769380"/>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8" w15:restartNumberingAfterBreak="0">
    <w:nsid w:val="21336B66"/>
    <w:multiLevelType w:val="hybridMultilevel"/>
    <w:tmpl w:val="B0542426"/>
    <w:lvl w:ilvl="0" w:tplc="042F000F">
      <w:start w:val="2"/>
      <w:numFmt w:val="decimal"/>
      <w:lvlText w:val="%1."/>
      <w:lvlJc w:val="left"/>
      <w:pPr>
        <w:ind w:left="720" w:hanging="360"/>
      </w:pPr>
      <w:rPr>
        <w:rFonts w:hint="default"/>
      </w:rPr>
    </w:lvl>
    <w:lvl w:ilvl="1" w:tplc="042F0019" w:tentative="1">
      <w:start w:val="1"/>
      <w:numFmt w:val="lowerLetter"/>
      <w:lvlText w:val="%2."/>
      <w:lvlJc w:val="left"/>
      <w:pPr>
        <w:ind w:left="1440" w:hanging="360"/>
      </w:pPr>
    </w:lvl>
    <w:lvl w:ilvl="2" w:tplc="042F001B" w:tentative="1">
      <w:start w:val="1"/>
      <w:numFmt w:val="lowerRoman"/>
      <w:lvlText w:val="%3."/>
      <w:lvlJc w:val="right"/>
      <w:pPr>
        <w:ind w:left="2160" w:hanging="180"/>
      </w:pPr>
    </w:lvl>
    <w:lvl w:ilvl="3" w:tplc="042F000F" w:tentative="1">
      <w:start w:val="1"/>
      <w:numFmt w:val="decimal"/>
      <w:lvlText w:val="%4."/>
      <w:lvlJc w:val="left"/>
      <w:pPr>
        <w:ind w:left="2880" w:hanging="360"/>
      </w:pPr>
    </w:lvl>
    <w:lvl w:ilvl="4" w:tplc="042F0019" w:tentative="1">
      <w:start w:val="1"/>
      <w:numFmt w:val="lowerLetter"/>
      <w:lvlText w:val="%5."/>
      <w:lvlJc w:val="left"/>
      <w:pPr>
        <w:ind w:left="3600" w:hanging="360"/>
      </w:pPr>
    </w:lvl>
    <w:lvl w:ilvl="5" w:tplc="042F001B" w:tentative="1">
      <w:start w:val="1"/>
      <w:numFmt w:val="lowerRoman"/>
      <w:lvlText w:val="%6."/>
      <w:lvlJc w:val="right"/>
      <w:pPr>
        <w:ind w:left="4320" w:hanging="180"/>
      </w:pPr>
    </w:lvl>
    <w:lvl w:ilvl="6" w:tplc="042F000F" w:tentative="1">
      <w:start w:val="1"/>
      <w:numFmt w:val="decimal"/>
      <w:lvlText w:val="%7."/>
      <w:lvlJc w:val="left"/>
      <w:pPr>
        <w:ind w:left="5040" w:hanging="360"/>
      </w:pPr>
    </w:lvl>
    <w:lvl w:ilvl="7" w:tplc="042F0019" w:tentative="1">
      <w:start w:val="1"/>
      <w:numFmt w:val="lowerLetter"/>
      <w:lvlText w:val="%8."/>
      <w:lvlJc w:val="left"/>
      <w:pPr>
        <w:ind w:left="5760" w:hanging="360"/>
      </w:pPr>
    </w:lvl>
    <w:lvl w:ilvl="8" w:tplc="042F001B" w:tentative="1">
      <w:start w:val="1"/>
      <w:numFmt w:val="lowerRoman"/>
      <w:lvlText w:val="%9."/>
      <w:lvlJc w:val="right"/>
      <w:pPr>
        <w:ind w:left="6480" w:hanging="180"/>
      </w:pPr>
    </w:lvl>
  </w:abstractNum>
  <w:abstractNum w:abstractNumId="9" w15:restartNumberingAfterBreak="0">
    <w:nsid w:val="248532B2"/>
    <w:multiLevelType w:val="multilevel"/>
    <w:tmpl w:val="1C36BED6"/>
    <w:lvl w:ilvl="0">
      <w:start w:val="1"/>
      <w:numFmt w:val="decimal"/>
      <w:lvlText w:val="%1."/>
      <w:lvlJc w:val="left"/>
      <w:pPr>
        <w:ind w:left="720" w:hanging="360"/>
      </w:pPr>
      <w:rPr>
        <w:vertAlign w:val="baseline"/>
      </w:rPr>
    </w:lvl>
    <w:lvl w:ilvl="1">
      <w:start w:val="1"/>
      <w:numFmt w:val="decimal"/>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10" w15:restartNumberingAfterBreak="0">
    <w:nsid w:val="34864480"/>
    <w:multiLevelType w:val="hybridMultilevel"/>
    <w:tmpl w:val="CC06A5AC"/>
    <w:lvl w:ilvl="0" w:tplc="78C8F056">
      <w:start w:val="2"/>
      <w:numFmt w:val="decimal"/>
      <w:lvlText w:val="%1."/>
      <w:lvlJc w:val="left"/>
      <w:pPr>
        <w:ind w:left="1080" w:hanging="360"/>
      </w:pPr>
      <w:rPr>
        <w:rFonts w:hint="default"/>
      </w:rPr>
    </w:lvl>
    <w:lvl w:ilvl="1" w:tplc="042F0019" w:tentative="1">
      <w:start w:val="1"/>
      <w:numFmt w:val="lowerLetter"/>
      <w:lvlText w:val="%2."/>
      <w:lvlJc w:val="left"/>
      <w:pPr>
        <w:ind w:left="1800" w:hanging="360"/>
      </w:pPr>
    </w:lvl>
    <w:lvl w:ilvl="2" w:tplc="042F001B" w:tentative="1">
      <w:start w:val="1"/>
      <w:numFmt w:val="lowerRoman"/>
      <w:lvlText w:val="%3."/>
      <w:lvlJc w:val="right"/>
      <w:pPr>
        <w:ind w:left="2520" w:hanging="180"/>
      </w:pPr>
    </w:lvl>
    <w:lvl w:ilvl="3" w:tplc="042F000F" w:tentative="1">
      <w:start w:val="1"/>
      <w:numFmt w:val="decimal"/>
      <w:lvlText w:val="%4."/>
      <w:lvlJc w:val="left"/>
      <w:pPr>
        <w:ind w:left="3240" w:hanging="360"/>
      </w:pPr>
    </w:lvl>
    <w:lvl w:ilvl="4" w:tplc="042F0019" w:tentative="1">
      <w:start w:val="1"/>
      <w:numFmt w:val="lowerLetter"/>
      <w:lvlText w:val="%5."/>
      <w:lvlJc w:val="left"/>
      <w:pPr>
        <w:ind w:left="3960" w:hanging="360"/>
      </w:pPr>
    </w:lvl>
    <w:lvl w:ilvl="5" w:tplc="042F001B" w:tentative="1">
      <w:start w:val="1"/>
      <w:numFmt w:val="lowerRoman"/>
      <w:lvlText w:val="%6."/>
      <w:lvlJc w:val="right"/>
      <w:pPr>
        <w:ind w:left="4680" w:hanging="180"/>
      </w:pPr>
    </w:lvl>
    <w:lvl w:ilvl="6" w:tplc="042F000F" w:tentative="1">
      <w:start w:val="1"/>
      <w:numFmt w:val="decimal"/>
      <w:lvlText w:val="%7."/>
      <w:lvlJc w:val="left"/>
      <w:pPr>
        <w:ind w:left="5400" w:hanging="360"/>
      </w:pPr>
    </w:lvl>
    <w:lvl w:ilvl="7" w:tplc="042F0019" w:tentative="1">
      <w:start w:val="1"/>
      <w:numFmt w:val="lowerLetter"/>
      <w:lvlText w:val="%8."/>
      <w:lvlJc w:val="left"/>
      <w:pPr>
        <w:ind w:left="6120" w:hanging="360"/>
      </w:pPr>
    </w:lvl>
    <w:lvl w:ilvl="8" w:tplc="042F001B" w:tentative="1">
      <w:start w:val="1"/>
      <w:numFmt w:val="lowerRoman"/>
      <w:lvlText w:val="%9."/>
      <w:lvlJc w:val="right"/>
      <w:pPr>
        <w:ind w:left="6840" w:hanging="180"/>
      </w:pPr>
    </w:lvl>
  </w:abstractNum>
  <w:abstractNum w:abstractNumId="11" w15:restartNumberingAfterBreak="0">
    <w:nsid w:val="36B45148"/>
    <w:multiLevelType w:val="hybridMultilevel"/>
    <w:tmpl w:val="00145756"/>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2" w15:restartNumberingAfterBreak="0">
    <w:nsid w:val="3E295EE5"/>
    <w:multiLevelType w:val="hybridMultilevel"/>
    <w:tmpl w:val="59822394"/>
    <w:lvl w:ilvl="0" w:tplc="0409000F">
      <w:start w:val="1"/>
      <w:numFmt w:val="decimal"/>
      <w:lvlText w:val="%1."/>
      <w:lvlJc w:val="left"/>
      <w:pPr>
        <w:ind w:left="5889"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0051965"/>
    <w:multiLevelType w:val="hybridMultilevel"/>
    <w:tmpl w:val="B450E5B4"/>
    <w:lvl w:ilvl="0" w:tplc="107A752C">
      <w:numFmt w:val="bullet"/>
      <w:lvlText w:val="-"/>
      <w:lvlJc w:val="left"/>
      <w:pPr>
        <w:ind w:left="1590" w:hanging="360"/>
      </w:pPr>
      <w:rPr>
        <w:rFonts w:ascii="StobiSerif Regular" w:eastAsia="Times New Roman" w:hAnsi="StobiSerif Regular" w:cs="Times New Roman" w:hint="default"/>
      </w:rPr>
    </w:lvl>
    <w:lvl w:ilvl="1" w:tplc="04090003" w:tentative="1">
      <w:start w:val="1"/>
      <w:numFmt w:val="bullet"/>
      <w:lvlText w:val="o"/>
      <w:lvlJc w:val="left"/>
      <w:pPr>
        <w:ind w:left="2310" w:hanging="360"/>
      </w:pPr>
      <w:rPr>
        <w:rFonts w:ascii="Courier New" w:hAnsi="Courier New" w:cs="Courier New" w:hint="default"/>
      </w:rPr>
    </w:lvl>
    <w:lvl w:ilvl="2" w:tplc="04090005" w:tentative="1">
      <w:start w:val="1"/>
      <w:numFmt w:val="bullet"/>
      <w:lvlText w:val=""/>
      <w:lvlJc w:val="left"/>
      <w:pPr>
        <w:ind w:left="3030" w:hanging="360"/>
      </w:pPr>
      <w:rPr>
        <w:rFonts w:ascii="Wingdings" w:hAnsi="Wingdings" w:hint="default"/>
      </w:rPr>
    </w:lvl>
    <w:lvl w:ilvl="3" w:tplc="04090001" w:tentative="1">
      <w:start w:val="1"/>
      <w:numFmt w:val="bullet"/>
      <w:lvlText w:val=""/>
      <w:lvlJc w:val="left"/>
      <w:pPr>
        <w:ind w:left="3750" w:hanging="360"/>
      </w:pPr>
      <w:rPr>
        <w:rFonts w:ascii="Symbol" w:hAnsi="Symbol" w:hint="default"/>
      </w:rPr>
    </w:lvl>
    <w:lvl w:ilvl="4" w:tplc="04090003" w:tentative="1">
      <w:start w:val="1"/>
      <w:numFmt w:val="bullet"/>
      <w:lvlText w:val="o"/>
      <w:lvlJc w:val="left"/>
      <w:pPr>
        <w:ind w:left="4470" w:hanging="360"/>
      </w:pPr>
      <w:rPr>
        <w:rFonts w:ascii="Courier New" w:hAnsi="Courier New" w:cs="Courier New" w:hint="default"/>
      </w:rPr>
    </w:lvl>
    <w:lvl w:ilvl="5" w:tplc="04090005" w:tentative="1">
      <w:start w:val="1"/>
      <w:numFmt w:val="bullet"/>
      <w:lvlText w:val=""/>
      <w:lvlJc w:val="left"/>
      <w:pPr>
        <w:ind w:left="5190" w:hanging="360"/>
      </w:pPr>
      <w:rPr>
        <w:rFonts w:ascii="Wingdings" w:hAnsi="Wingdings" w:hint="default"/>
      </w:rPr>
    </w:lvl>
    <w:lvl w:ilvl="6" w:tplc="04090001" w:tentative="1">
      <w:start w:val="1"/>
      <w:numFmt w:val="bullet"/>
      <w:lvlText w:val=""/>
      <w:lvlJc w:val="left"/>
      <w:pPr>
        <w:ind w:left="5910" w:hanging="360"/>
      </w:pPr>
      <w:rPr>
        <w:rFonts w:ascii="Symbol" w:hAnsi="Symbol" w:hint="default"/>
      </w:rPr>
    </w:lvl>
    <w:lvl w:ilvl="7" w:tplc="04090003" w:tentative="1">
      <w:start w:val="1"/>
      <w:numFmt w:val="bullet"/>
      <w:lvlText w:val="o"/>
      <w:lvlJc w:val="left"/>
      <w:pPr>
        <w:ind w:left="6630" w:hanging="360"/>
      </w:pPr>
      <w:rPr>
        <w:rFonts w:ascii="Courier New" w:hAnsi="Courier New" w:cs="Courier New" w:hint="default"/>
      </w:rPr>
    </w:lvl>
    <w:lvl w:ilvl="8" w:tplc="04090005" w:tentative="1">
      <w:start w:val="1"/>
      <w:numFmt w:val="bullet"/>
      <w:lvlText w:val=""/>
      <w:lvlJc w:val="left"/>
      <w:pPr>
        <w:ind w:left="7350" w:hanging="360"/>
      </w:pPr>
      <w:rPr>
        <w:rFonts w:ascii="Wingdings" w:hAnsi="Wingdings" w:hint="default"/>
      </w:rPr>
    </w:lvl>
  </w:abstractNum>
  <w:abstractNum w:abstractNumId="14" w15:restartNumberingAfterBreak="0">
    <w:nsid w:val="57CA32E1"/>
    <w:multiLevelType w:val="hybridMultilevel"/>
    <w:tmpl w:val="4346417A"/>
    <w:lvl w:ilvl="0" w:tplc="A796B50C">
      <w:start w:val="7"/>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5AC20257"/>
    <w:multiLevelType w:val="multilevel"/>
    <w:tmpl w:val="C47AFF9E"/>
    <w:lvl w:ilvl="0">
      <w:start w:val="1"/>
      <w:numFmt w:val="decimal"/>
      <w:lvlText w:val="%1."/>
      <w:lvlJc w:val="left"/>
      <w:pPr>
        <w:ind w:left="720" w:hanging="360"/>
      </w:pPr>
      <w:rPr>
        <w:vertAlign w:val="baseline"/>
      </w:rPr>
    </w:lvl>
    <w:lvl w:ilvl="1">
      <w:start w:val="1"/>
      <w:numFmt w:val="decimal"/>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16" w15:restartNumberingAfterBreak="0">
    <w:nsid w:val="5C933CBF"/>
    <w:multiLevelType w:val="hybridMultilevel"/>
    <w:tmpl w:val="DF5096D4"/>
    <w:lvl w:ilvl="0" w:tplc="E178402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61926F71"/>
    <w:multiLevelType w:val="multilevel"/>
    <w:tmpl w:val="3D2E6128"/>
    <w:lvl w:ilvl="0">
      <w:start w:val="1"/>
      <w:numFmt w:val="decimal"/>
      <w:lvlText w:val="%1."/>
      <w:lvlJc w:val="left"/>
      <w:pPr>
        <w:ind w:left="720" w:hanging="360"/>
      </w:pPr>
      <w:rPr>
        <w:vertAlign w:val="baseline"/>
      </w:rPr>
    </w:lvl>
    <w:lvl w:ilvl="1">
      <w:start w:val="1"/>
      <w:numFmt w:val="decimal"/>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18" w15:restartNumberingAfterBreak="0">
    <w:nsid w:val="645E3099"/>
    <w:multiLevelType w:val="multilevel"/>
    <w:tmpl w:val="35763ABE"/>
    <w:lvl w:ilvl="0">
      <w:start w:val="1"/>
      <w:numFmt w:val="decimal"/>
      <w:lvlText w:val="%1."/>
      <w:lvlJc w:val="left"/>
      <w:pPr>
        <w:ind w:left="720" w:hanging="360"/>
      </w:pPr>
      <w:rPr>
        <w:vertAlign w:val="baseline"/>
      </w:rPr>
    </w:lvl>
    <w:lvl w:ilvl="1">
      <w:start w:val="1"/>
      <w:numFmt w:val="decimal"/>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19" w15:restartNumberingAfterBreak="0">
    <w:nsid w:val="660F1899"/>
    <w:multiLevelType w:val="hybridMultilevel"/>
    <w:tmpl w:val="AD4A5B14"/>
    <w:lvl w:ilvl="0" w:tplc="04090001">
      <w:start w:val="1"/>
      <w:numFmt w:val="bullet"/>
      <w:lvlText w:val=""/>
      <w:lvlJc w:val="left"/>
      <w:pPr>
        <w:ind w:left="1665" w:hanging="360"/>
      </w:pPr>
      <w:rPr>
        <w:rFonts w:ascii="Symbol" w:hAnsi="Symbol" w:hint="default"/>
      </w:rPr>
    </w:lvl>
    <w:lvl w:ilvl="1" w:tplc="04090003" w:tentative="1">
      <w:start w:val="1"/>
      <w:numFmt w:val="bullet"/>
      <w:lvlText w:val="o"/>
      <w:lvlJc w:val="left"/>
      <w:pPr>
        <w:ind w:left="2385" w:hanging="360"/>
      </w:pPr>
      <w:rPr>
        <w:rFonts w:ascii="Courier New" w:hAnsi="Courier New" w:cs="Courier New" w:hint="default"/>
      </w:rPr>
    </w:lvl>
    <w:lvl w:ilvl="2" w:tplc="04090005" w:tentative="1">
      <w:start w:val="1"/>
      <w:numFmt w:val="bullet"/>
      <w:lvlText w:val=""/>
      <w:lvlJc w:val="left"/>
      <w:pPr>
        <w:ind w:left="3105" w:hanging="360"/>
      </w:pPr>
      <w:rPr>
        <w:rFonts w:ascii="Wingdings" w:hAnsi="Wingdings" w:hint="default"/>
      </w:rPr>
    </w:lvl>
    <w:lvl w:ilvl="3" w:tplc="04090001" w:tentative="1">
      <w:start w:val="1"/>
      <w:numFmt w:val="bullet"/>
      <w:lvlText w:val=""/>
      <w:lvlJc w:val="left"/>
      <w:pPr>
        <w:ind w:left="3825" w:hanging="360"/>
      </w:pPr>
      <w:rPr>
        <w:rFonts w:ascii="Symbol" w:hAnsi="Symbol" w:hint="default"/>
      </w:rPr>
    </w:lvl>
    <w:lvl w:ilvl="4" w:tplc="04090003" w:tentative="1">
      <w:start w:val="1"/>
      <w:numFmt w:val="bullet"/>
      <w:lvlText w:val="o"/>
      <w:lvlJc w:val="left"/>
      <w:pPr>
        <w:ind w:left="4545" w:hanging="360"/>
      </w:pPr>
      <w:rPr>
        <w:rFonts w:ascii="Courier New" w:hAnsi="Courier New" w:cs="Courier New" w:hint="default"/>
      </w:rPr>
    </w:lvl>
    <w:lvl w:ilvl="5" w:tplc="04090005" w:tentative="1">
      <w:start w:val="1"/>
      <w:numFmt w:val="bullet"/>
      <w:lvlText w:val=""/>
      <w:lvlJc w:val="left"/>
      <w:pPr>
        <w:ind w:left="5265" w:hanging="360"/>
      </w:pPr>
      <w:rPr>
        <w:rFonts w:ascii="Wingdings" w:hAnsi="Wingdings" w:hint="default"/>
      </w:rPr>
    </w:lvl>
    <w:lvl w:ilvl="6" w:tplc="04090001" w:tentative="1">
      <w:start w:val="1"/>
      <w:numFmt w:val="bullet"/>
      <w:lvlText w:val=""/>
      <w:lvlJc w:val="left"/>
      <w:pPr>
        <w:ind w:left="5985" w:hanging="360"/>
      </w:pPr>
      <w:rPr>
        <w:rFonts w:ascii="Symbol" w:hAnsi="Symbol" w:hint="default"/>
      </w:rPr>
    </w:lvl>
    <w:lvl w:ilvl="7" w:tplc="04090003" w:tentative="1">
      <w:start w:val="1"/>
      <w:numFmt w:val="bullet"/>
      <w:lvlText w:val="o"/>
      <w:lvlJc w:val="left"/>
      <w:pPr>
        <w:ind w:left="6705" w:hanging="360"/>
      </w:pPr>
      <w:rPr>
        <w:rFonts w:ascii="Courier New" w:hAnsi="Courier New" w:cs="Courier New" w:hint="default"/>
      </w:rPr>
    </w:lvl>
    <w:lvl w:ilvl="8" w:tplc="04090005" w:tentative="1">
      <w:start w:val="1"/>
      <w:numFmt w:val="bullet"/>
      <w:lvlText w:val=""/>
      <w:lvlJc w:val="left"/>
      <w:pPr>
        <w:ind w:left="7425" w:hanging="360"/>
      </w:pPr>
      <w:rPr>
        <w:rFonts w:ascii="Wingdings" w:hAnsi="Wingdings" w:hint="default"/>
      </w:rPr>
    </w:lvl>
  </w:abstractNum>
  <w:abstractNum w:abstractNumId="20" w15:restartNumberingAfterBreak="0">
    <w:nsid w:val="67F4569F"/>
    <w:multiLevelType w:val="hybridMultilevel"/>
    <w:tmpl w:val="DE7A6F9A"/>
    <w:lvl w:ilvl="0" w:tplc="5086BBB0">
      <w:start w:val="3"/>
      <w:numFmt w:val="bullet"/>
      <w:lvlText w:val="-"/>
      <w:lvlJc w:val="left"/>
      <w:pPr>
        <w:ind w:left="1069" w:hanging="360"/>
      </w:pPr>
      <w:rPr>
        <w:rFonts w:ascii="StobiSerif Regular" w:eastAsia="Times New Roman" w:hAnsi="StobiSerif Regular" w:cs="Times New Roman" w:hint="default"/>
      </w:rPr>
    </w:lvl>
    <w:lvl w:ilvl="1" w:tplc="042F0003" w:tentative="1">
      <w:start w:val="1"/>
      <w:numFmt w:val="bullet"/>
      <w:lvlText w:val="o"/>
      <w:lvlJc w:val="left"/>
      <w:pPr>
        <w:ind w:left="1789" w:hanging="360"/>
      </w:pPr>
      <w:rPr>
        <w:rFonts w:ascii="Courier New" w:hAnsi="Courier New" w:cs="Courier New" w:hint="default"/>
      </w:rPr>
    </w:lvl>
    <w:lvl w:ilvl="2" w:tplc="042F0005" w:tentative="1">
      <w:start w:val="1"/>
      <w:numFmt w:val="bullet"/>
      <w:lvlText w:val=""/>
      <w:lvlJc w:val="left"/>
      <w:pPr>
        <w:ind w:left="2509" w:hanging="360"/>
      </w:pPr>
      <w:rPr>
        <w:rFonts w:ascii="Wingdings" w:hAnsi="Wingdings" w:hint="default"/>
      </w:rPr>
    </w:lvl>
    <w:lvl w:ilvl="3" w:tplc="042F0001" w:tentative="1">
      <w:start w:val="1"/>
      <w:numFmt w:val="bullet"/>
      <w:lvlText w:val=""/>
      <w:lvlJc w:val="left"/>
      <w:pPr>
        <w:ind w:left="3229" w:hanging="360"/>
      </w:pPr>
      <w:rPr>
        <w:rFonts w:ascii="Symbol" w:hAnsi="Symbol" w:hint="default"/>
      </w:rPr>
    </w:lvl>
    <w:lvl w:ilvl="4" w:tplc="042F0003" w:tentative="1">
      <w:start w:val="1"/>
      <w:numFmt w:val="bullet"/>
      <w:lvlText w:val="o"/>
      <w:lvlJc w:val="left"/>
      <w:pPr>
        <w:ind w:left="3949" w:hanging="360"/>
      </w:pPr>
      <w:rPr>
        <w:rFonts w:ascii="Courier New" w:hAnsi="Courier New" w:cs="Courier New" w:hint="default"/>
      </w:rPr>
    </w:lvl>
    <w:lvl w:ilvl="5" w:tplc="042F0005" w:tentative="1">
      <w:start w:val="1"/>
      <w:numFmt w:val="bullet"/>
      <w:lvlText w:val=""/>
      <w:lvlJc w:val="left"/>
      <w:pPr>
        <w:ind w:left="4669" w:hanging="360"/>
      </w:pPr>
      <w:rPr>
        <w:rFonts w:ascii="Wingdings" w:hAnsi="Wingdings" w:hint="default"/>
      </w:rPr>
    </w:lvl>
    <w:lvl w:ilvl="6" w:tplc="042F0001" w:tentative="1">
      <w:start w:val="1"/>
      <w:numFmt w:val="bullet"/>
      <w:lvlText w:val=""/>
      <w:lvlJc w:val="left"/>
      <w:pPr>
        <w:ind w:left="5389" w:hanging="360"/>
      </w:pPr>
      <w:rPr>
        <w:rFonts w:ascii="Symbol" w:hAnsi="Symbol" w:hint="default"/>
      </w:rPr>
    </w:lvl>
    <w:lvl w:ilvl="7" w:tplc="042F0003" w:tentative="1">
      <w:start w:val="1"/>
      <w:numFmt w:val="bullet"/>
      <w:lvlText w:val="o"/>
      <w:lvlJc w:val="left"/>
      <w:pPr>
        <w:ind w:left="6109" w:hanging="360"/>
      </w:pPr>
      <w:rPr>
        <w:rFonts w:ascii="Courier New" w:hAnsi="Courier New" w:cs="Courier New" w:hint="default"/>
      </w:rPr>
    </w:lvl>
    <w:lvl w:ilvl="8" w:tplc="042F0005" w:tentative="1">
      <w:start w:val="1"/>
      <w:numFmt w:val="bullet"/>
      <w:lvlText w:val=""/>
      <w:lvlJc w:val="left"/>
      <w:pPr>
        <w:ind w:left="6829" w:hanging="360"/>
      </w:pPr>
      <w:rPr>
        <w:rFonts w:ascii="Wingdings" w:hAnsi="Wingdings" w:hint="default"/>
      </w:rPr>
    </w:lvl>
  </w:abstractNum>
  <w:abstractNum w:abstractNumId="21" w15:restartNumberingAfterBreak="0">
    <w:nsid w:val="6A371332"/>
    <w:multiLevelType w:val="hybridMultilevel"/>
    <w:tmpl w:val="1256DFF4"/>
    <w:lvl w:ilvl="0" w:tplc="3D706A08">
      <w:start w:val="1"/>
      <w:numFmt w:val="decimal"/>
      <w:lvlText w:val="%1."/>
      <w:lvlJc w:val="left"/>
      <w:pPr>
        <w:ind w:left="1080" w:hanging="360"/>
      </w:pPr>
      <w:rPr>
        <w:rFonts w:hint="default"/>
        <w:b w:val="0"/>
      </w:rPr>
    </w:lvl>
    <w:lvl w:ilvl="1" w:tplc="042F0019" w:tentative="1">
      <w:start w:val="1"/>
      <w:numFmt w:val="lowerLetter"/>
      <w:lvlText w:val="%2."/>
      <w:lvlJc w:val="left"/>
      <w:pPr>
        <w:ind w:left="1800" w:hanging="360"/>
      </w:pPr>
    </w:lvl>
    <w:lvl w:ilvl="2" w:tplc="042F001B" w:tentative="1">
      <w:start w:val="1"/>
      <w:numFmt w:val="lowerRoman"/>
      <w:lvlText w:val="%3."/>
      <w:lvlJc w:val="right"/>
      <w:pPr>
        <w:ind w:left="2520" w:hanging="180"/>
      </w:pPr>
    </w:lvl>
    <w:lvl w:ilvl="3" w:tplc="042F000F" w:tentative="1">
      <w:start w:val="1"/>
      <w:numFmt w:val="decimal"/>
      <w:lvlText w:val="%4."/>
      <w:lvlJc w:val="left"/>
      <w:pPr>
        <w:ind w:left="3240" w:hanging="360"/>
      </w:pPr>
    </w:lvl>
    <w:lvl w:ilvl="4" w:tplc="042F0019" w:tentative="1">
      <w:start w:val="1"/>
      <w:numFmt w:val="lowerLetter"/>
      <w:lvlText w:val="%5."/>
      <w:lvlJc w:val="left"/>
      <w:pPr>
        <w:ind w:left="3960" w:hanging="360"/>
      </w:pPr>
    </w:lvl>
    <w:lvl w:ilvl="5" w:tplc="042F001B" w:tentative="1">
      <w:start w:val="1"/>
      <w:numFmt w:val="lowerRoman"/>
      <w:lvlText w:val="%6."/>
      <w:lvlJc w:val="right"/>
      <w:pPr>
        <w:ind w:left="4680" w:hanging="180"/>
      </w:pPr>
    </w:lvl>
    <w:lvl w:ilvl="6" w:tplc="042F000F" w:tentative="1">
      <w:start w:val="1"/>
      <w:numFmt w:val="decimal"/>
      <w:lvlText w:val="%7."/>
      <w:lvlJc w:val="left"/>
      <w:pPr>
        <w:ind w:left="5400" w:hanging="360"/>
      </w:pPr>
    </w:lvl>
    <w:lvl w:ilvl="7" w:tplc="042F0019" w:tentative="1">
      <w:start w:val="1"/>
      <w:numFmt w:val="lowerLetter"/>
      <w:lvlText w:val="%8."/>
      <w:lvlJc w:val="left"/>
      <w:pPr>
        <w:ind w:left="6120" w:hanging="360"/>
      </w:pPr>
    </w:lvl>
    <w:lvl w:ilvl="8" w:tplc="042F001B" w:tentative="1">
      <w:start w:val="1"/>
      <w:numFmt w:val="lowerRoman"/>
      <w:lvlText w:val="%9."/>
      <w:lvlJc w:val="right"/>
      <w:pPr>
        <w:ind w:left="6840" w:hanging="180"/>
      </w:pPr>
    </w:lvl>
  </w:abstractNum>
  <w:abstractNum w:abstractNumId="22" w15:restartNumberingAfterBreak="0">
    <w:nsid w:val="6C65349F"/>
    <w:multiLevelType w:val="hybridMultilevel"/>
    <w:tmpl w:val="C2327A40"/>
    <w:lvl w:ilvl="0" w:tplc="296EB1CE">
      <w:start w:val="1"/>
      <w:numFmt w:val="decimal"/>
      <w:lvlText w:val="(%1"/>
      <w:lvlJc w:val="left"/>
      <w:pPr>
        <w:ind w:left="1353" w:hanging="360"/>
      </w:pPr>
      <w:rPr>
        <w:rFonts w:hint="default"/>
      </w:rPr>
    </w:lvl>
    <w:lvl w:ilvl="1" w:tplc="042F0019" w:tentative="1">
      <w:start w:val="1"/>
      <w:numFmt w:val="lowerLetter"/>
      <w:lvlText w:val="%2."/>
      <w:lvlJc w:val="left"/>
      <w:pPr>
        <w:ind w:left="2073" w:hanging="360"/>
      </w:pPr>
    </w:lvl>
    <w:lvl w:ilvl="2" w:tplc="042F001B" w:tentative="1">
      <w:start w:val="1"/>
      <w:numFmt w:val="lowerRoman"/>
      <w:lvlText w:val="%3."/>
      <w:lvlJc w:val="right"/>
      <w:pPr>
        <w:ind w:left="2793" w:hanging="180"/>
      </w:pPr>
    </w:lvl>
    <w:lvl w:ilvl="3" w:tplc="042F000F" w:tentative="1">
      <w:start w:val="1"/>
      <w:numFmt w:val="decimal"/>
      <w:lvlText w:val="%4."/>
      <w:lvlJc w:val="left"/>
      <w:pPr>
        <w:ind w:left="3513" w:hanging="360"/>
      </w:pPr>
    </w:lvl>
    <w:lvl w:ilvl="4" w:tplc="042F0019" w:tentative="1">
      <w:start w:val="1"/>
      <w:numFmt w:val="lowerLetter"/>
      <w:lvlText w:val="%5."/>
      <w:lvlJc w:val="left"/>
      <w:pPr>
        <w:ind w:left="4233" w:hanging="360"/>
      </w:pPr>
    </w:lvl>
    <w:lvl w:ilvl="5" w:tplc="042F001B" w:tentative="1">
      <w:start w:val="1"/>
      <w:numFmt w:val="lowerRoman"/>
      <w:lvlText w:val="%6."/>
      <w:lvlJc w:val="right"/>
      <w:pPr>
        <w:ind w:left="4953" w:hanging="180"/>
      </w:pPr>
    </w:lvl>
    <w:lvl w:ilvl="6" w:tplc="042F000F" w:tentative="1">
      <w:start w:val="1"/>
      <w:numFmt w:val="decimal"/>
      <w:lvlText w:val="%7."/>
      <w:lvlJc w:val="left"/>
      <w:pPr>
        <w:ind w:left="5673" w:hanging="360"/>
      </w:pPr>
    </w:lvl>
    <w:lvl w:ilvl="7" w:tplc="042F0019" w:tentative="1">
      <w:start w:val="1"/>
      <w:numFmt w:val="lowerLetter"/>
      <w:lvlText w:val="%8."/>
      <w:lvlJc w:val="left"/>
      <w:pPr>
        <w:ind w:left="6393" w:hanging="360"/>
      </w:pPr>
    </w:lvl>
    <w:lvl w:ilvl="8" w:tplc="042F001B" w:tentative="1">
      <w:start w:val="1"/>
      <w:numFmt w:val="lowerRoman"/>
      <w:lvlText w:val="%9."/>
      <w:lvlJc w:val="right"/>
      <w:pPr>
        <w:ind w:left="7113" w:hanging="180"/>
      </w:pPr>
    </w:lvl>
  </w:abstractNum>
  <w:abstractNum w:abstractNumId="23" w15:restartNumberingAfterBreak="0">
    <w:nsid w:val="73D8703F"/>
    <w:multiLevelType w:val="hybridMultilevel"/>
    <w:tmpl w:val="3A5E9948"/>
    <w:lvl w:ilvl="0" w:tplc="8CE822B0">
      <w:start w:val="8"/>
      <w:numFmt w:val="decimal"/>
      <w:lvlText w:val="%1."/>
      <w:lvlJc w:val="left"/>
      <w:pPr>
        <w:ind w:left="1080" w:hanging="360"/>
      </w:pPr>
      <w:rPr>
        <w:rFonts w:hint="default"/>
      </w:rPr>
    </w:lvl>
    <w:lvl w:ilvl="1" w:tplc="042F0019" w:tentative="1">
      <w:start w:val="1"/>
      <w:numFmt w:val="lowerLetter"/>
      <w:lvlText w:val="%2."/>
      <w:lvlJc w:val="left"/>
      <w:pPr>
        <w:ind w:left="1800" w:hanging="360"/>
      </w:pPr>
    </w:lvl>
    <w:lvl w:ilvl="2" w:tplc="042F001B" w:tentative="1">
      <w:start w:val="1"/>
      <w:numFmt w:val="lowerRoman"/>
      <w:lvlText w:val="%3."/>
      <w:lvlJc w:val="right"/>
      <w:pPr>
        <w:ind w:left="2520" w:hanging="180"/>
      </w:pPr>
    </w:lvl>
    <w:lvl w:ilvl="3" w:tplc="042F000F" w:tentative="1">
      <w:start w:val="1"/>
      <w:numFmt w:val="decimal"/>
      <w:lvlText w:val="%4."/>
      <w:lvlJc w:val="left"/>
      <w:pPr>
        <w:ind w:left="3240" w:hanging="360"/>
      </w:pPr>
    </w:lvl>
    <w:lvl w:ilvl="4" w:tplc="042F0019" w:tentative="1">
      <w:start w:val="1"/>
      <w:numFmt w:val="lowerLetter"/>
      <w:lvlText w:val="%5."/>
      <w:lvlJc w:val="left"/>
      <w:pPr>
        <w:ind w:left="3960" w:hanging="360"/>
      </w:pPr>
    </w:lvl>
    <w:lvl w:ilvl="5" w:tplc="042F001B" w:tentative="1">
      <w:start w:val="1"/>
      <w:numFmt w:val="lowerRoman"/>
      <w:lvlText w:val="%6."/>
      <w:lvlJc w:val="right"/>
      <w:pPr>
        <w:ind w:left="4680" w:hanging="180"/>
      </w:pPr>
    </w:lvl>
    <w:lvl w:ilvl="6" w:tplc="042F000F" w:tentative="1">
      <w:start w:val="1"/>
      <w:numFmt w:val="decimal"/>
      <w:lvlText w:val="%7."/>
      <w:lvlJc w:val="left"/>
      <w:pPr>
        <w:ind w:left="5400" w:hanging="360"/>
      </w:pPr>
    </w:lvl>
    <w:lvl w:ilvl="7" w:tplc="042F0019" w:tentative="1">
      <w:start w:val="1"/>
      <w:numFmt w:val="lowerLetter"/>
      <w:lvlText w:val="%8."/>
      <w:lvlJc w:val="left"/>
      <w:pPr>
        <w:ind w:left="6120" w:hanging="360"/>
      </w:pPr>
    </w:lvl>
    <w:lvl w:ilvl="8" w:tplc="042F001B" w:tentative="1">
      <w:start w:val="1"/>
      <w:numFmt w:val="lowerRoman"/>
      <w:lvlText w:val="%9."/>
      <w:lvlJc w:val="right"/>
      <w:pPr>
        <w:ind w:left="6840" w:hanging="180"/>
      </w:pPr>
    </w:lvl>
  </w:abstractNum>
  <w:abstractNum w:abstractNumId="24" w15:restartNumberingAfterBreak="0">
    <w:nsid w:val="75076082"/>
    <w:multiLevelType w:val="hybridMultilevel"/>
    <w:tmpl w:val="CEF0724A"/>
    <w:lvl w:ilvl="0" w:tplc="79589954">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25" w15:restartNumberingAfterBreak="0">
    <w:nsid w:val="76D9341D"/>
    <w:multiLevelType w:val="hybridMultilevel"/>
    <w:tmpl w:val="D2405768"/>
    <w:lvl w:ilvl="0" w:tplc="C74EB7DA">
      <w:start w:val="1"/>
      <w:numFmt w:val="decimal"/>
      <w:lvlText w:val="%1."/>
      <w:lvlJc w:val="left"/>
      <w:pPr>
        <w:ind w:left="1069" w:hanging="360"/>
      </w:pPr>
      <w:rPr>
        <w:rFonts w:hint="default"/>
      </w:rPr>
    </w:lvl>
    <w:lvl w:ilvl="1" w:tplc="042F0019" w:tentative="1">
      <w:start w:val="1"/>
      <w:numFmt w:val="lowerLetter"/>
      <w:lvlText w:val="%2."/>
      <w:lvlJc w:val="left"/>
      <w:pPr>
        <w:ind w:left="1789" w:hanging="360"/>
      </w:pPr>
    </w:lvl>
    <w:lvl w:ilvl="2" w:tplc="042F001B" w:tentative="1">
      <w:start w:val="1"/>
      <w:numFmt w:val="lowerRoman"/>
      <w:lvlText w:val="%3."/>
      <w:lvlJc w:val="right"/>
      <w:pPr>
        <w:ind w:left="2509" w:hanging="180"/>
      </w:pPr>
    </w:lvl>
    <w:lvl w:ilvl="3" w:tplc="042F000F" w:tentative="1">
      <w:start w:val="1"/>
      <w:numFmt w:val="decimal"/>
      <w:lvlText w:val="%4."/>
      <w:lvlJc w:val="left"/>
      <w:pPr>
        <w:ind w:left="3229" w:hanging="360"/>
      </w:pPr>
    </w:lvl>
    <w:lvl w:ilvl="4" w:tplc="042F0019" w:tentative="1">
      <w:start w:val="1"/>
      <w:numFmt w:val="lowerLetter"/>
      <w:lvlText w:val="%5."/>
      <w:lvlJc w:val="left"/>
      <w:pPr>
        <w:ind w:left="3949" w:hanging="360"/>
      </w:pPr>
    </w:lvl>
    <w:lvl w:ilvl="5" w:tplc="042F001B" w:tentative="1">
      <w:start w:val="1"/>
      <w:numFmt w:val="lowerRoman"/>
      <w:lvlText w:val="%6."/>
      <w:lvlJc w:val="right"/>
      <w:pPr>
        <w:ind w:left="4669" w:hanging="180"/>
      </w:pPr>
    </w:lvl>
    <w:lvl w:ilvl="6" w:tplc="042F000F" w:tentative="1">
      <w:start w:val="1"/>
      <w:numFmt w:val="decimal"/>
      <w:lvlText w:val="%7."/>
      <w:lvlJc w:val="left"/>
      <w:pPr>
        <w:ind w:left="5389" w:hanging="360"/>
      </w:pPr>
    </w:lvl>
    <w:lvl w:ilvl="7" w:tplc="042F0019" w:tentative="1">
      <w:start w:val="1"/>
      <w:numFmt w:val="lowerLetter"/>
      <w:lvlText w:val="%8."/>
      <w:lvlJc w:val="left"/>
      <w:pPr>
        <w:ind w:left="6109" w:hanging="360"/>
      </w:pPr>
    </w:lvl>
    <w:lvl w:ilvl="8" w:tplc="042F001B" w:tentative="1">
      <w:start w:val="1"/>
      <w:numFmt w:val="lowerRoman"/>
      <w:lvlText w:val="%9."/>
      <w:lvlJc w:val="right"/>
      <w:pPr>
        <w:ind w:left="6829" w:hanging="180"/>
      </w:pPr>
    </w:lvl>
  </w:abstractNum>
  <w:num w:numId="1">
    <w:abstractNumId w:val="16"/>
  </w:num>
  <w:num w:numId="2">
    <w:abstractNumId w:val="24"/>
  </w:num>
  <w:num w:numId="3">
    <w:abstractNumId w:val="1"/>
  </w:num>
  <w:num w:numId="4">
    <w:abstractNumId w:val="4"/>
  </w:num>
  <w:num w:numId="5">
    <w:abstractNumId w:val="21"/>
  </w:num>
  <w:num w:numId="6">
    <w:abstractNumId w:val="25"/>
  </w:num>
  <w:num w:numId="7">
    <w:abstractNumId w:val="0"/>
  </w:num>
  <w:num w:numId="8">
    <w:abstractNumId w:val="23"/>
  </w:num>
  <w:num w:numId="9">
    <w:abstractNumId w:val="6"/>
  </w:num>
  <w:num w:numId="10">
    <w:abstractNumId w:val="2"/>
  </w:num>
  <w:num w:numId="11">
    <w:abstractNumId w:val="11"/>
  </w:num>
  <w:num w:numId="12">
    <w:abstractNumId w:val="14"/>
  </w:num>
  <w:num w:numId="13">
    <w:abstractNumId w:val="19"/>
  </w:num>
  <w:num w:numId="14">
    <w:abstractNumId w:val="13"/>
  </w:num>
  <w:num w:numId="15">
    <w:abstractNumId w:val="7"/>
  </w:num>
  <w:num w:numId="16">
    <w:abstractNumId w:val="3"/>
  </w:num>
  <w:num w:numId="17">
    <w:abstractNumId w:val="18"/>
  </w:num>
  <w:num w:numId="18">
    <w:abstractNumId w:val="17"/>
  </w:num>
  <w:num w:numId="19">
    <w:abstractNumId w:val="8"/>
  </w:num>
  <w:num w:numId="20">
    <w:abstractNumId w:val="9"/>
  </w:num>
  <w:num w:numId="21">
    <w:abstractNumId w:val="15"/>
  </w:num>
  <w:num w:numId="22">
    <w:abstractNumId w:val="10"/>
  </w:num>
  <w:num w:numId="23">
    <w:abstractNumId w:val="22"/>
  </w:num>
  <w:num w:numId="24">
    <w:abstractNumId w:val="5"/>
  </w:num>
  <w:num w:numId="2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2"/>
  </w:num>
  <w:num w:numId="2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674F"/>
    <w:rsid w:val="00003011"/>
    <w:rsid w:val="00006F16"/>
    <w:rsid w:val="00007E10"/>
    <w:rsid w:val="00011002"/>
    <w:rsid w:val="00012D9C"/>
    <w:rsid w:val="000154B9"/>
    <w:rsid w:val="00021118"/>
    <w:rsid w:val="00021387"/>
    <w:rsid w:val="0002650E"/>
    <w:rsid w:val="00026B90"/>
    <w:rsid w:val="00027061"/>
    <w:rsid w:val="000310F8"/>
    <w:rsid w:val="00041CA6"/>
    <w:rsid w:val="000444C3"/>
    <w:rsid w:val="000473D5"/>
    <w:rsid w:val="0005723E"/>
    <w:rsid w:val="00081428"/>
    <w:rsid w:val="00084569"/>
    <w:rsid w:val="00086286"/>
    <w:rsid w:val="000938D5"/>
    <w:rsid w:val="00093ACD"/>
    <w:rsid w:val="000A4D7B"/>
    <w:rsid w:val="000A714D"/>
    <w:rsid w:val="000B2102"/>
    <w:rsid w:val="000B2DCE"/>
    <w:rsid w:val="000B32B5"/>
    <w:rsid w:val="000B3786"/>
    <w:rsid w:val="000C293A"/>
    <w:rsid w:val="000C7BD7"/>
    <w:rsid w:val="000C7ECE"/>
    <w:rsid w:val="000D541F"/>
    <w:rsid w:val="000E5E42"/>
    <w:rsid w:val="000E6BBC"/>
    <w:rsid w:val="000F0C68"/>
    <w:rsid w:val="000F0E30"/>
    <w:rsid w:val="000F2954"/>
    <w:rsid w:val="000F4FCD"/>
    <w:rsid w:val="00100026"/>
    <w:rsid w:val="00102D34"/>
    <w:rsid w:val="001032AE"/>
    <w:rsid w:val="001072E5"/>
    <w:rsid w:val="00113403"/>
    <w:rsid w:val="00113CDA"/>
    <w:rsid w:val="00115B23"/>
    <w:rsid w:val="00116333"/>
    <w:rsid w:val="00116DF1"/>
    <w:rsid w:val="001233B3"/>
    <w:rsid w:val="001241B5"/>
    <w:rsid w:val="0012465F"/>
    <w:rsid w:val="001247F8"/>
    <w:rsid w:val="00125C85"/>
    <w:rsid w:val="00126255"/>
    <w:rsid w:val="00133556"/>
    <w:rsid w:val="00134724"/>
    <w:rsid w:val="00145C8E"/>
    <w:rsid w:val="00145D91"/>
    <w:rsid w:val="0015066D"/>
    <w:rsid w:val="00152363"/>
    <w:rsid w:val="00157EAB"/>
    <w:rsid w:val="0016093B"/>
    <w:rsid w:val="001622C3"/>
    <w:rsid w:val="001651B4"/>
    <w:rsid w:val="00167BD5"/>
    <w:rsid w:val="001703B7"/>
    <w:rsid w:val="00174D87"/>
    <w:rsid w:val="00180254"/>
    <w:rsid w:val="0018040D"/>
    <w:rsid w:val="001822ED"/>
    <w:rsid w:val="001825F8"/>
    <w:rsid w:val="00185FB4"/>
    <w:rsid w:val="001863C8"/>
    <w:rsid w:val="00186C5E"/>
    <w:rsid w:val="00190B0D"/>
    <w:rsid w:val="001933D5"/>
    <w:rsid w:val="00193EB9"/>
    <w:rsid w:val="001A000A"/>
    <w:rsid w:val="001A1EB4"/>
    <w:rsid w:val="001A2BED"/>
    <w:rsid w:val="001A358E"/>
    <w:rsid w:val="001A5370"/>
    <w:rsid w:val="001A6409"/>
    <w:rsid w:val="001B36BB"/>
    <w:rsid w:val="001C0B91"/>
    <w:rsid w:val="001C33F9"/>
    <w:rsid w:val="001C5606"/>
    <w:rsid w:val="001D02A7"/>
    <w:rsid w:val="001D7083"/>
    <w:rsid w:val="001E62C9"/>
    <w:rsid w:val="001E65BA"/>
    <w:rsid w:val="0020131B"/>
    <w:rsid w:val="00211164"/>
    <w:rsid w:val="0021235B"/>
    <w:rsid w:val="00213331"/>
    <w:rsid w:val="00217275"/>
    <w:rsid w:val="0022594A"/>
    <w:rsid w:val="002262C0"/>
    <w:rsid w:val="00227C00"/>
    <w:rsid w:val="00230612"/>
    <w:rsid w:val="00231766"/>
    <w:rsid w:val="00232104"/>
    <w:rsid w:val="002329B3"/>
    <w:rsid w:val="00236F33"/>
    <w:rsid w:val="00246101"/>
    <w:rsid w:val="00247173"/>
    <w:rsid w:val="002507D9"/>
    <w:rsid w:val="002525A4"/>
    <w:rsid w:val="00255348"/>
    <w:rsid w:val="00255556"/>
    <w:rsid w:val="002566D8"/>
    <w:rsid w:val="00256E06"/>
    <w:rsid w:val="00264353"/>
    <w:rsid w:val="002643B3"/>
    <w:rsid w:val="002722A4"/>
    <w:rsid w:val="00274303"/>
    <w:rsid w:val="00281D61"/>
    <w:rsid w:val="00286372"/>
    <w:rsid w:val="00296639"/>
    <w:rsid w:val="002A0231"/>
    <w:rsid w:val="002A32BB"/>
    <w:rsid w:val="002A4E7A"/>
    <w:rsid w:val="002A595B"/>
    <w:rsid w:val="002B278B"/>
    <w:rsid w:val="002B4759"/>
    <w:rsid w:val="002B6CFB"/>
    <w:rsid w:val="002C150A"/>
    <w:rsid w:val="002C7F24"/>
    <w:rsid w:val="002D14CD"/>
    <w:rsid w:val="002D30C9"/>
    <w:rsid w:val="002D5D92"/>
    <w:rsid w:val="002D7019"/>
    <w:rsid w:val="002D7A33"/>
    <w:rsid w:val="002E3429"/>
    <w:rsid w:val="002E6C84"/>
    <w:rsid w:val="002F0D1B"/>
    <w:rsid w:val="002F1308"/>
    <w:rsid w:val="002F5B9E"/>
    <w:rsid w:val="002F75DC"/>
    <w:rsid w:val="00302D42"/>
    <w:rsid w:val="00306403"/>
    <w:rsid w:val="00307966"/>
    <w:rsid w:val="00312212"/>
    <w:rsid w:val="0031225F"/>
    <w:rsid w:val="00312F89"/>
    <w:rsid w:val="00316BC3"/>
    <w:rsid w:val="00326AA9"/>
    <w:rsid w:val="00330440"/>
    <w:rsid w:val="003356DC"/>
    <w:rsid w:val="003457F7"/>
    <w:rsid w:val="003466C3"/>
    <w:rsid w:val="00346C31"/>
    <w:rsid w:val="00351964"/>
    <w:rsid w:val="00352AD8"/>
    <w:rsid w:val="00354891"/>
    <w:rsid w:val="00356452"/>
    <w:rsid w:val="00361AC3"/>
    <w:rsid w:val="00363A9D"/>
    <w:rsid w:val="00365E52"/>
    <w:rsid w:val="003661B1"/>
    <w:rsid w:val="00380081"/>
    <w:rsid w:val="00393F28"/>
    <w:rsid w:val="003944F4"/>
    <w:rsid w:val="00397ED7"/>
    <w:rsid w:val="003A0982"/>
    <w:rsid w:val="003A4384"/>
    <w:rsid w:val="003A5C01"/>
    <w:rsid w:val="003A7DD1"/>
    <w:rsid w:val="003B049B"/>
    <w:rsid w:val="003B08DC"/>
    <w:rsid w:val="003B3629"/>
    <w:rsid w:val="003B4DE9"/>
    <w:rsid w:val="003B60B5"/>
    <w:rsid w:val="003C05C4"/>
    <w:rsid w:val="003C29B6"/>
    <w:rsid w:val="003C2B1C"/>
    <w:rsid w:val="003C4D3C"/>
    <w:rsid w:val="003D0782"/>
    <w:rsid w:val="003D6DF6"/>
    <w:rsid w:val="003E14E7"/>
    <w:rsid w:val="003E2539"/>
    <w:rsid w:val="003E3CE4"/>
    <w:rsid w:val="003E73F3"/>
    <w:rsid w:val="003F67F8"/>
    <w:rsid w:val="00402898"/>
    <w:rsid w:val="00405212"/>
    <w:rsid w:val="00407421"/>
    <w:rsid w:val="00407514"/>
    <w:rsid w:val="00411575"/>
    <w:rsid w:val="00414800"/>
    <w:rsid w:val="00415400"/>
    <w:rsid w:val="0041716F"/>
    <w:rsid w:val="00423E9F"/>
    <w:rsid w:val="00424C20"/>
    <w:rsid w:val="00434799"/>
    <w:rsid w:val="004348BA"/>
    <w:rsid w:val="004376A1"/>
    <w:rsid w:val="00437A92"/>
    <w:rsid w:val="00440533"/>
    <w:rsid w:val="004434FC"/>
    <w:rsid w:val="00461B6F"/>
    <w:rsid w:val="00481EEE"/>
    <w:rsid w:val="004904CE"/>
    <w:rsid w:val="00491928"/>
    <w:rsid w:val="00492CB1"/>
    <w:rsid w:val="00493CC0"/>
    <w:rsid w:val="00493D0F"/>
    <w:rsid w:val="00497839"/>
    <w:rsid w:val="004A5031"/>
    <w:rsid w:val="004B38D0"/>
    <w:rsid w:val="004B5330"/>
    <w:rsid w:val="004B54CB"/>
    <w:rsid w:val="004B6BB7"/>
    <w:rsid w:val="004C19CF"/>
    <w:rsid w:val="004D0DDE"/>
    <w:rsid w:val="004D69DA"/>
    <w:rsid w:val="004E5722"/>
    <w:rsid w:val="004F0782"/>
    <w:rsid w:val="004F3B40"/>
    <w:rsid w:val="00500702"/>
    <w:rsid w:val="00506961"/>
    <w:rsid w:val="0051233B"/>
    <w:rsid w:val="00512857"/>
    <w:rsid w:val="00515800"/>
    <w:rsid w:val="00517DC3"/>
    <w:rsid w:val="00521A09"/>
    <w:rsid w:val="00525269"/>
    <w:rsid w:val="00526F50"/>
    <w:rsid w:val="00533A7A"/>
    <w:rsid w:val="00534B71"/>
    <w:rsid w:val="005365F6"/>
    <w:rsid w:val="00541046"/>
    <w:rsid w:val="00544DE3"/>
    <w:rsid w:val="00546855"/>
    <w:rsid w:val="00552018"/>
    <w:rsid w:val="00552AE3"/>
    <w:rsid w:val="00553742"/>
    <w:rsid w:val="00554752"/>
    <w:rsid w:val="00556545"/>
    <w:rsid w:val="0055697A"/>
    <w:rsid w:val="00563E98"/>
    <w:rsid w:val="00573609"/>
    <w:rsid w:val="005800D3"/>
    <w:rsid w:val="005829E8"/>
    <w:rsid w:val="00586D46"/>
    <w:rsid w:val="00595058"/>
    <w:rsid w:val="005A0DED"/>
    <w:rsid w:val="005A64EB"/>
    <w:rsid w:val="005B0A88"/>
    <w:rsid w:val="005C0492"/>
    <w:rsid w:val="005C4061"/>
    <w:rsid w:val="005C4599"/>
    <w:rsid w:val="005C625C"/>
    <w:rsid w:val="005D4112"/>
    <w:rsid w:val="005D5729"/>
    <w:rsid w:val="005E2204"/>
    <w:rsid w:val="005E58B9"/>
    <w:rsid w:val="005E757F"/>
    <w:rsid w:val="00601A5F"/>
    <w:rsid w:val="00601C05"/>
    <w:rsid w:val="006046DD"/>
    <w:rsid w:val="00611B00"/>
    <w:rsid w:val="00627FFA"/>
    <w:rsid w:val="006317C8"/>
    <w:rsid w:val="0064095B"/>
    <w:rsid w:val="006416D4"/>
    <w:rsid w:val="00643D8C"/>
    <w:rsid w:val="006463EE"/>
    <w:rsid w:val="00650E22"/>
    <w:rsid w:val="00650F8A"/>
    <w:rsid w:val="00653C70"/>
    <w:rsid w:val="00653D65"/>
    <w:rsid w:val="006543EB"/>
    <w:rsid w:val="00655286"/>
    <w:rsid w:val="006557FF"/>
    <w:rsid w:val="0065595F"/>
    <w:rsid w:val="00656025"/>
    <w:rsid w:val="006632E0"/>
    <w:rsid w:val="00664FF2"/>
    <w:rsid w:val="00670225"/>
    <w:rsid w:val="006726E4"/>
    <w:rsid w:val="00673602"/>
    <w:rsid w:val="00676BA8"/>
    <w:rsid w:val="00683B00"/>
    <w:rsid w:val="00684565"/>
    <w:rsid w:val="00685E56"/>
    <w:rsid w:val="0069313B"/>
    <w:rsid w:val="006945A6"/>
    <w:rsid w:val="006970D1"/>
    <w:rsid w:val="0069745D"/>
    <w:rsid w:val="006B2AD4"/>
    <w:rsid w:val="006B31E4"/>
    <w:rsid w:val="006C2BCC"/>
    <w:rsid w:val="006C56DB"/>
    <w:rsid w:val="006D09ED"/>
    <w:rsid w:val="006D51A2"/>
    <w:rsid w:val="006E2151"/>
    <w:rsid w:val="006E5D6A"/>
    <w:rsid w:val="006F11D1"/>
    <w:rsid w:val="006F14D9"/>
    <w:rsid w:val="006F419C"/>
    <w:rsid w:val="006F504A"/>
    <w:rsid w:val="00701845"/>
    <w:rsid w:val="007029F8"/>
    <w:rsid w:val="00707370"/>
    <w:rsid w:val="00715D8F"/>
    <w:rsid w:val="00715F5C"/>
    <w:rsid w:val="00720181"/>
    <w:rsid w:val="00722904"/>
    <w:rsid w:val="0072794D"/>
    <w:rsid w:val="00734487"/>
    <w:rsid w:val="00734FEA"/>
    <w:rsid w:val="00740F5E"/>
    <w:rsid w:val="0074752B"/>
    <w:rsid w:val="007476B3"/>
    <w:rsid w:val="00747FDD"/>
    <w:rsid w:val="007519C7"/>
    <w:rsid w:val="00751C40"/>
    <w:rsid w:val="00751F09"/>
    <w:rsid w:val="00752B0E"/>
    <w:rsid w:val="007554C9"/>
    <w:rsid w:val="00757907"/>
    <w:rsid w:val="007605D6"/>
    <w:rsid w:val="00762DDE"/>
    <w:rsid w:val="0077256E"/>
    <w:rsid w:val="007733FD"/>
    <w:rsid w:val="00773A2C"/>
    <w:rsid w:val="00775790"/>
    <w:rsid w:val="00775D5E"/>
    <w:rsid w:val="007845F7"/>
    <w:rsid w:val="007914BF"/>
    <w:rsid w:val="00793AF5"/>
    <w:rsid w:val="007A1CFA"/>
    <w:rsid w:val="007B0690"/>
    <w:rsid w:val="007B0D46"/>
    <w:rsid w:val="007B1987"/>
    <w:rsid w:val="007B478F"/>
    <w:rsid w:val="007B5D59"/>
    <w:rsid w:val="007B7516"/>
    <w:rsid w:val="007D7658"/>
    <w:rsid w:val="007E0A1A"/>
    <w:rsid w:val="007E35BF"/>
    <w:rsid w:val="007E50A7"/>
    <w:rsid w:val="007E50DA"/>
    <w:rsid w:val="007F0E36"/>
    <w:rsid w:val="007F18AD"/>
    <w:rsid w:val="008052E8"/>
    <w:rsid w:val="00811FA3"/>
    <w:rsid w:val="00813984"/>
    <w:rsid w:val="00820E8B"/>
    <w:rsid w:val="00821AB9"/>
    <w:rsid w:val="0082733E"/>
    <w:rsid w:val="00841053"/>
    <w:rsid w:val="00841259"/>
    <w:rsid w:val="00843CAD"/>
    <w:rsid w:val="00845915"/>
    <w:rsid w:val="00846E78"/>
    <w:rsid w:val="008517BC"/>
    <w:rsid w:val="00853763"/>
    <w:rsid w:val="0085422B"/>
    <w:rsid w:val="008551CB"/>
    <w:rsid w:val="00862229"/>
    <w:rsid w:val="0087323F"/>
    <w:rsid w:val="0087503D"/>
    <w:rsid w:val="00876441"/>
    <w:rsid w:val="00877B7C"/>
    <w:rsid w:val="00880C6E"/>
    <w:rsid w:val="00882A82"/>
    <w:rsid w:val="00883480"/>
    <w:rsid w:val="00884D5C"/>
    <w:rsid w:val="008916B4"/>
    <w:rsid w:val="0089197E"/>
    <w:rsid w:val="008944FF"/>
    <w:rsid w:val="008A1E2A"/>
    <w:rsid w:val="008A4D60"/>
    <w:rsid w:val="008A6AC7"/>
    <w:rsid w:val="008B0341"/>
    <w:rsid w:val="008C4D7B"/>
    <w:rsid w:val="008D2CCD"/>
    <w:rsid w:val="008D78FF"/>
    <w:rsid w:val="008E0A53"/>
    <w:rsid w:val="008E66E9"/>
    <w:rsid w:val="008E6A82"/>
    <w:rsid w:val="008F73B3"/>
    <w:rsid w:val="008F73F1"/>
    <w:rsid w:val="00903792"/>
    <w:rsid w:val="0091031E"/>
    <w:rsid w:val="00920688"/>
    <w:rsid w:val="00920BA2"/>
    <w:rsid w:val="00921902"/>
    <w:rsid w:val="009247B8"/>
    <w:rsid w:val="0092579C"/>
    <w:rsid w:val="00926FA4"/>
    <w:rsid w:val="0092763A"/>
    <w:rsid w:val="00930857"/>
    <w:rsid w:val="00942726"/>
    <w:rsid w:val="00945A04"/>
    <w:rsid w:val="00950045"/>
    <w:rsid w:val="0095243B"/>
    <w:rsid w:val="00954D61"/>
    <w:rsid w:val="00965CF6"/>
    <w:rsid w:val="00971EAE"/>
    <w:rsid w:val="009726C3"/>
    <w:rsid w:val="0097427B"/>
    <w:rsid w:val="00982EA9"/>
    <w:rsid w:val="00984BF5"/>
    <w:rsid w:val="009871D2"/>
    <w:rsid w:val="009925B8"/>
    <w:rsid w:val="009A0BB2"/>
    <w:rsid w:val="009A1257"/>
    <w:rsid w:val="009A574E"/>
    <w:rsid w:val="009A57F4"/>
    <w:rsid w:val="009A67A9"/>
    <w:rsid w:val="009B0A36"/>
    <w:rsid w:val="009B1F9B"/>
    <w:rsid w:val="009B62DF"/>
    <w:rsid w:val="009C1A5B"/>
    <w:rsid w:val="009C36E9"/>
    <w:rsid w:val="009C4191"/>
    <w:rsid w:val="009D2259"/>
    <w:rsid w:val="009D49A2"/>
    <w:rsid w:val="009E20BC"/>
    <w:rsid w:val="009E5EB6"/>
    <w:rsid w:val="009E6036"/>
    <w:rsid w:val="009F1407"/>
    <w:rsid w:val="009F2A4A"/>
    <w:rsid w:val="00A03B9A"/>
    <w:rsid w:val="00A07961"/>
    <w:rsid w:val="00A1300B"/>
    <w:rsid w:val="00A16701"/>
    <w:rsid w:val="00A24DC1"/>
    <w:rsid w:val="00A2570C"/>
    <w:rsid w:val="00A30126"/>
    <w:rsid w:val="00A327DD"/>
    <w:rsid w:val="00A36633"/>
    <w:rsid w:val="00A40CBB"/>
    <w:rsid w:val="00A43C25"/>
    <w:rsid w:val="00A47DAD"/>
    <w:rsid w:val="00A47E5F"/>
    <w:rsid w:val="00A522C3"/>
    <w:rsid w:val="00A61B8F"/>
    <w:rsid w:val="00A62284"/>
    <w:rsid w:val="00A64325"/>
    <w:rsid w:val="00A736D2"/>
    <w:rsid w:val="00A73BD2"/>
    <w:rsid w:val="00A75988"/>
    <w:rsid w:val="00A76C33"/>
    <w:rsid w:val="00A83833"/>
    <w:rsid w:val="00A86FC0"/>
    <w:rsid w:val="00A871D3"/>
    <w:rsid w:val="00AA4120"/>
    <w:rsid w:val="00AA4E1E"/>
    <w:rsid w:val="00AB13F8"/>
    <w:rsid w:val="00AB2D45"/>
    <w:rsid w:val="00AC19AF"/>
    <w:rsid w:val="00AC690E"/>
    <w:rsid w:val="00AD2685"/>
    <w:rsid w:val="00AD480C"/>
    <w:rsid w:val="00AD4F55"/>
    <w:rsid w:val="00AD7F38"/>
    <w:rsid w:val="00AE4B65"/>
    <w:rsid w:val="00AF18E5"/>
    <w:rsid w:val="00AF588B"/>
    <w:rsid w:val="00B05AA0"/>
    <w:rsid w:val="00B07E0E"/>
    <w:rsid w:val="00B12EDD"/>
    <w:rsid w:val="00B14A12"/>
    <w:rsid w:val="00B17431"/>
    <w:rsid w:val="00B1751A"/>
    <w:rsid w:val="00B23401"/>
    <w:rsid w:val="00B269C7"/>
    <w:rsid w:val="00B40BE7"/>
    <w:rsid w:val="00B4151E"/>
    <w:rsid w:val="00B50BAA"/>
    <w:rsid w:val="00B612FD"/>
    <w:rsid w:val="00B66ED6"/>
    <w:rsid w:val="00B6720D"/>
    <w:rsid w:val="00B701D7"/>
    <w:rsid w:val="00B71441"/>
    <w:rsid w:val="00B80144"/>
    <w:rsid w:val="00B82E9F"/>
    <w:rsid w:val="00B86AE8"/>
    <w:rsid w:val="00B878D7"/>
    <w:rsid w:val="00B92F0B"/>
    <w:rsid w:val="00B94A21"/>
    <w:rsid w:val="00B94A5F"/>
    <w:rsid w:val="00B96821"/>
    <w:rsid w:val="00BA2A98"/>
    <w:rsid w:val="00BA3100"/>
    <w:rsid w:val="00BA32C4"/>
    <w:rsid w:val="00BA53A4"/>
    <w:rsid w:val="00BA57EE"/>
    <w:rsid w:val="00BB053A"/>
    <w:rsid w:val="00BB4011"/>
    <w:rsid w:val="00BB429D"/>
    <w:rsid w:val="00BB5138"/>
    <w:rsid w:val="00BB7353"/>
    <w:rsid w:val="00BC05FC"/>
    <w:rsid w:val="00BC1D93"/>
    <w:rsid w:val="00BD0A6F"/>
    <w:rsid w:val="00BD15C1"/>
    <w:rsid w:val="00BD20C6"/>
    <w:rsid w:val="00BD270F"/>
    <w:rsid w:val="00BD4B47"/>
    <w:rsid w:val="00BE236E"/>
    <w:rsid w:val="00BF2EAF"/>
    <w:rsid w:val="00BF3F4B"/>
    <w:rsid w:val="00C05356"/>
    <w:rsid w:val="00C0627A"/>
    <w:rsid w:val="00C10FCA"/>
    <w:rsid w:val="00C120ED"/>
    <w:rsid w:val="00C124E2"/>
    <w:rsid w:val="00C155CF"/>
    <w:rsid w:val="00C16552"/>
    <w:rsid w:val="00C17EAD"/>
    <w:rsid w:val="00C2034F"/>
    <w:rsid w:val="00C21E37"/>
    <w:rsid w:val="00C22A0D"/>
    <w:rsid w:val="00C34DEA"/>
    <w:rsid w:val="00C35316"/>
    <w:rsid w:val="00C36C38"/>
    <w:rsid w:val="00C36D16"/>
    <w:rsid w:val="00C51DA8"/>
    <w:rsid w:val="00C54357"/>
    <w:rsid w:val="00C54984"/>
    <w:rsid w:val="00C57CD0"/>
    <w:rsid w:val="00C63853"/>
    <w:rsid w:val="00C67802"/>
    <w:rsid w:val="00C7284D"/>
    <w:rsid w:val="00C75238"/>
    <w:rsid w:val="00C75F66"/>
    <w:rsid w:val="00C8465C"/>
    <w:rsid w:val="00C921C4"/>
    <w:rsid w:val="00C94942"/>
    <w:rsid w:val="00CA1C55"/>
    <w:rsid w:val="00CA203E"/>
    <w:rsid w:val="00CA3E11"/>
    <w:rsid w:val="00CA69AC"/>
    <w:rsid w:val="00CB4DA7"/>
    <w:rsid w:val="00CB67CD"/>
    <w:rsid w:val="00CC0582"/>
    <w:rsid w:val="00CC0A59"/>
    <w:rsid w:val="00CC3CED"/>
    <w:rsid w:val="00CC5CCF"/>
    <w:rsid w:val="00CD2848"/>
    <w:rsid w:val="00CD4FB9"/>
    <w:rsid w:val="00CE4BA3"/>
    <w:rsid w:val="00CE5E46"/>
    <w:rsid w:val="00CF273C"/>
    <w:rsid w:val="00CF2886"/>
    <w:rsid w:val="00CF28F1"/>
    <w:rsid w:val="00CF66C6"/>
    <w:rsid w:val="00D12A6B"/>
    <w:rsid w:val="00D16E49"/>
    <w:rsid w:val="00D17219"/>
    <w:rsid w:val="00D2079B"/>
    <w:rsid w:val="00D26F33"/>
    <w:rsid w:val="00D32A9A"/>
    <w:rsid w:val="00D4033E"/>
    <w:rsid w:val="00D44740"/>
    <w:rsid w:val="00D47F34"/>
    <w:rsid w:val="00D53933"/>
    <w:rsid w:val="00D631F7"/>
    <w:rsid w:val="00D63BA1"/>
    <w:rsid w:val="00D70760"/>
    <w:rsid w:val="00D73BED"/>
    <w:rsid w:val="00D740F9"/>
    <w:rsid w:val="00D7466A"/>
    <w:rsid w:val="00D75F91"/>
    <w:rsid w:val="00D76D7C"/>
    <w:rsid w:val="00D85C1B"/>
    <w:rsid w:val="00D863A6"/>
    <w:rsid w:val="00D90311"/>
    <w:rsid w:val="00D908DC"/>
    <w:rsid w:val="00D923B1"/>
    <w:rsid w:val="00D96348"/>
    <w:rsid w:val="00DA0B23"/>
    <w:rsid w:val="00DA3253"/>
    <w:rsid w:val="00DA4619"/>
    <w:rsid w:val="00DA656C"/>
    <w:rsid w:val="00DA6C38"/>
    <w:rsid w:val="00DA7BF2"/>
    <w:rsid w:val="00DB4BAC"/>
    <w:rsid w:val="00DB72AC"/>
    <w:rsid w:val="00DC121C"/>
    <w:rsid w:val="00DD5D55"/>
    <w:rsid w:val="00DE0B62"/>
    <w:rsid w:val="00DE0F6D"/>
    <w:rsid w:val="00DE7DFC"/>
    <w:rsid w:val="00DF19DD"/>
    <w:rsid w:val="00DF24E2"/>
    <w:rsid w:val="00DF2D3C"/>
    <w:rsid w:val="00DF2E5B"/>
    <w:rsid w:val="00E0278B"/>
    <w:rsid w:val="00E03C27"/>
    <w:rsid w:val="00E041BC"/>
    <w:rsid w:val="00E06ADA"/>
    <w:rsid w:val="00E120F8"/>
    <w:rsid w:val="00E24CC3"/>
    <w:rsid w:val="00E2712E"/>
    <w:rsid w:val="00E304F1"/>
    <w:rsid w:val="00E33273"/>
    <w:rsid w:val="00E3674F"/>
    <w:rsid w:val="00E375EE"/>
    <w:rsid w:val="00E41631"/>
    <w:rsid w:val="00E44457"/>
    <w:rsid w:val="00E463CB"/>
    <w:rsid w:val="00E54EE8"/>
    <w:rsid w:val="00E57755"/>
    <w:rsid w:val="00E60C65"/>
    <w:rsid w:val="00E63EA9"/>
    <w:rsid w:val="00E673B0"/>
    <w:rsid w:val="00E76116"/>
    <w:rsid w:val="00E82DD4"/>
    <w:rsid w:val="00E83E29"/>
    <w:rsid w:val="00E84CDC"/>
    <w:rsid w:val="00E87607"/>
    <w:rsid w:val="00E96A45"/>
    <w:rsid w:val="00EB04AE"/>
    <w:rsid w:val="00EB39D6"/>
    <w:rsid w:val="00EB547A"/>
    <w:rsid w:val="00EB6ED0"/>
    <w:rsid w:val="00EB747F"/>
    <w:rsid w:val="00EC392F"/>
    <w:rsid w:val="00ED2780"/>
    <w:rsid w:val="00ED35CD"/>
    <w:rsid w:val="00EE25F9"/>
    <w:rsid w:val="00EE2968"/>
    <w:rsid w:val="00EE3A24"/>
    <w:rsid w:val="00EE55DA"/>
    <w:rsid w:val="00EF0FDF"/>
    <w:rsid w:val="00EF1B4B"/>
    <w:rsid w:val="00EF408E"/>
    <w:rsid w:val="00EF7B23"/>
    <w:rsid w:val="00F00FBE"/>
    <w:rsid w:val="00F01D40"/>
    <w:rsid w:val="00F022E9"/>
    <w:rsid w:val="00F06054"/>
    <w:rsid w:val="00F0699F"/>
    <w:rsid w:val="00F0772E"/>
    <w:rsid w:val="00F1153A"/>
    <w:rsid w:val="00F11812"/>
    <w:rsid w:val="00F24529"/>
    <w:rsid w:val="00F2578E"/>
    <w:rsid w:val="00F25F92"/>
    <w:rsid w:val="00F26B04"/>
    <w:rsid w:val="00F3060D"/>
    <w:rsid w:val="00F31C80"/>
    <w:rsid w:val="00F338FF"/>
    <w:rsid w:val="00F52471"/>
    <w:rsid w:val="00F651FE"/>
    <w:rsid w:val="00F66A3B"/>
    <w:rsid w:val="00F71A1F"/>
    <w:rsid w:val="00F72393"/>
    <w:rsid w:val="00F8229A"/>
    <w:rsid w:val="00F94DBA"/>
    <w:rsid w:val="00F9670C"/>
    <w:rsid w:val="00FA57C9"/>
    <w:rsid w:val="00FB0247"/>
    <w:rsid w:val="00FB56EF"/>
    <w:rsid w:val="00FC09C7"/>
    <w:rsid w:val="00FC4177"/>
    <w:rsid w:val="00FD1E57"/>
    <w:rsid w:val="00FD5E53"/>
    <w:rsid w:val="00FE0A76"/>
    <w:rsid w:val="00FE1007"/>
    <w:rsid w:val="00FE1B17"/>
    <w:rsid w:val="00FE1CD9"/>
    <w:rsid w:val="00FE6F3A"/>
    <w:rsid w:val="00FF4D3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D316CD"/>
  <w15:docId w15:val="{D07D43BB-2AFE-49A8-8106-ACB330A2AB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674F"/>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uiPriority w:val="9"/>
    <w:semiHidden/>
    <w:unhideWhenUsed/>
    <w:qFormat/>
    <w:rsid w:val="009E5EB6"/>
    <w:pPr>
      <w:keepNext/>
      <w:widowControl w:val="0"/>
      <w:snapToGrid w:val="0"/>
      <w:spacing w:before="240" w:after="60"/>
      <w:ind w:firstLine="851"/>
      <w:jc w:val="both"/>
      <w:outlineLvl w:val="1"/>
    </w:pPr>
    <w:rPr>
      <w:rFonts w:ascii="Cambria" w:hAnsi="Cambria"/>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E3674F"/>
    <w:pPr>
      <w:tabs>
        <w:tab w:val="center" w:pos="4320"/>
        <w:tab w:val="right" w:pos="8640"/>
      </w:tabs>
    </w:pPr>
  </w:style>
  <w:style w:type="character" w:customStyle="1" w:styleId="FooterChar">
    <w:name w:val="Footer Char"/>
    <w:basedOn w:val="DefaultParagraphFont"/>
    <w:link w:val="Footer"/>
    <w:uiPriority w:val="99"/>
    <w:rsid w:val="00E3674F"/>
    <w:rPr>
      <w:rFonts w:ascii="Times New Roman" w:eastAsia="Times New Roman" w:hAnsi="Times New Roman" w:cs="Times New Roman"/>
      <w:sz w:val="24"/>
      <w:szCs w:val="24"/>
    </w:rPr>
  </w:style>
  <w:style w:type="character" w:styleId="PageNumber">
    <w:name w:val="page number"/>
    <w:basedOn w:val="DefaultParagraphFont"/>
    <w:rsid w:val="00E3674F"/>
  </w:style>
  <w:style w:type="paragraph" w:styleId="NoSpacing">
    <w:name w:val="No Spacing"/>
    <w:uiPriority w:val="1"/>
    <w:qFormat/>
    <w:rsid w:val="00E3674F"/>
    <w:pPr>
      <w:widowControl w:val="0"/>
      <w:snapToGrid w:val="0"/>
      <w:spacing w:after="0" w:line="240" w:lineRule="auto"/>
      <w:ind w:firstLine="851"/>
      <w:jc w:val="both"/>
    </w:pPr>
    <w:rPr>
      <w:rFonts w:ascii="Arial" w:eastAsia="Times New Roman" w:hAnsi="Arial" w:cs="Times New Roman"/>
      <w:sz w:val="24"/>
      <w:szCs w:val="20"/>
    </w:rPr>
  </w:style>
  <w:style w:type="paragraph" w:styleId="ListParagraph">
    <w:name w:val="List Paragraph"/>
    <w:basedOn w:val="Normal"/>
    <w:uiPriority w:val="34"/>
    <w:qFormat/>
    <w:rsid w:val="00E3674F"/>
    <w:pPr>
      <w:ind w:left="720"/>
      <w:contextualSpacing/>
    </w:pPr>
  </w:style>
  <w:style w:type="character" w:customStyle="1" w:styleId="Heading2Char">
    <w:name w:val="Heading 2 Char"/>
    <w:basedOn w:val="DefaultParagraphFont"/>
    <w:link w:val="Heading2"/>
    <w:uiPriority w:val="9"/>
    <w:semiHidden/>
    <w:rsid w:val="009E5EB6"/>
    <w:rPr>
      <w:rFonts w:ascii="Cambria" w:eastAsia="Times New Roman" w:hAnsi="Cambria" w:cs="Times New Roman"/>
      <w:b/>
      <w:bCs/>
      <w:i/>
      <w:iCs/>
      <w:sz w:val="28"/>
      <w:szCs w:val="28"/>
    </w:rPr>
  </w:style>
  <w:style w:type="character" w:styleId="Hyperlink">
    <w:name w:val="Hyperlink"/>
    <w:basedOn w:val="DefaultParagraphFont"/>
    <w:uiPriority w:val="99"/>
    <w:unhideWhenUsed/>
    <w:rsid w:val="00CA1C55"/>
    <w:rPr>
      <w:color w:val="0000FF" w:themeColor="hyperlink"/>
      <w:u w:val="single"/>
    </w:rPr>
  </w:style>
  <w:style w:type="paragraph" w:styleId="Header">
    <w:name w:val="header"/>
    <w:basedOn w:val="Normal"/>
    <w:link w:val="HeaderChar"/>
    <w:uiPriority w:val="99"/>
    <w:semiHidden/>
    <w:unhideWhenUsed/>
    <w:rsid w:val="00F24529"/>
    <w:pPr>
      <w:tabs>
        <w:tab w:val="center" w:pos="4513"/>
        <w:tab w:val="right" w:pos="9026"/>
      </w:tabs>
    </w:pPr>
  </w:style>
  <w:style w:type="character" w:customStyle="1" w:styleId="HeaderChar">
    <w:name w:val="Header Char"/>
    <w:basedOn w:val="DefaultParagraphFont"/>
    <w:link w:val="Header"/>
    <w:uiPriority w:val="99"/>
    <w:semiHidden/>
    <w:rsid w:val="00F24529"/>
    <w:rPr>
      <w:rFonts w:ascii="Times New Roman" w:eastAsia="Times New Roman" w:hAnsi="Times New Roman" w:cs="Times New Roman"/>
      <w:sz w:val="24"/>
      <w:szCs w:val="24"/>
    </w:rPr>
  </w:style>
  <w:style w:type="paragraph" w:styleId="NormalWeb">
    <w:name w:val="Normal (Web)"/>
    <w:basedOn w:val="Normal"/>
    <w:uiPriority w:val="99"/>
    <w:rsid w:val="00255556"/>
    <w:pPr>
      <w:suppressAutoHyphens/>
      <w:spacing w:before="100" w:after="115" w:line="100" w:lineRule="atLeast"/>
    </w:pPr>
    <w:rPr>
      <w:lang w:val="en-GB" w:eastAsia="ar-SA"/>
    </w:rPr>
  </w:style>
  <w:style w:type="paragraph" w:styleId="List">
    <w:name w:val="List"/>
    <w:basedOn w:val="Normal"/>
    <w:rsid w:val="003B4DE9"/>
    <w:pPr>
      <w:suppressAutoHyphens/>
      <w:spacing w:after="120" w:line="100" w:lineRule="atLeast"/>
    </w:pPr>
    <w:rPr>
      <w:rFonts w:cs="Lucida Sans"/>
      <w:lang w:eastAsia="ar-SA"/>
    </w:rPr>
  </w:style>
  <w:style w:type="paragraph" w:styleId="BodyText">
    <w:name w:val="Body Text"/>
    <w:basedOn w:val="Normal"/>
    <w:link w:val="BodyTextChar"/>
    <w:uiPriority w:val="99"/>
    <w:semiHidden/>
    <w:unhideWhenUsed/>
    <w:rsid w:val="003B4DE9"/>
    <w:pPr>
      <w:spacing w:after="120"/>
    </w:pPr>
  </w:style>
  <w:style w:type="character" w:customStyle="1" w:styleId="BodyTextChar">
    <w:name w:val="Body Text Char"/>
    <w:basedOn w:val="DefaultParagraphFont"/>
    <w:link w:val="BodyText"/>
    <w:uiPriority w:val="99"/>
    <w:semiHidden/>
    <w:rsid w:val="003B4DE9"/>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A203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A203E"/>
    <w:rPr>
      <w:rFonts w:ascii="Segoe UI" w:eastAsia="Times New Roman" w:hAnsi="Segoe UI" w:cs="Segoe UI"/>
      <w:sz w:val="18"/>
      <w:szCs w:val="18"/>
    </w:rPr>
  </w:style>
  <w:style w:type="paragraph" w:customStyle="1" w:styleId="Standard">
    <w:name w:val="Standard"/>
    <w:rsid w:val="002A4E7A"/>
    <w:pPr>
      <w:suppressAutoHyphens/>
      <w:autoSpaceDN w:val="0"/>
      <w:spacing w:after="0" w:line="240" w:lineRule="auto"/>
      <w:textAlignment w:val="baseline"/>
    </w:pPr>
    <w:rPr>
      <w:rFonts w:ascii="Times New Roman" w:eastAsia="Times New Roman" w:hAnsi="Times New Roman" w:cs="Times New Roman"/>
      <w:kern w:val="3"/>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077746">
      <w:bodyDiv w:val="1"/>
      <w:marLeft w:val="0"/>
      <w:marRight w:val="0"/>
      <w:marTop w:val="0"/>
      <w:marBottom w:val="0"/>
      <w:divBdr>
        <w:top w:val="none" w:sz="0" w:space="0" w:color="auto"/>
        <w:left w:val="none" w:sz="0" w:space="0" w:color="auto"/>
        <w:bottom w:val="none" w:sz="0" w:space="0" w:color="auto"/>
        <w:right w:val="none" w:sz="0" w:space="0" w:color="auto"/>
      </w:divBdr>
    </w:div>
    <w:div w:id="108401913">
      <w:bodyDiv w:val="1"/>
      <w:marLeft w:val="0"/>
      <w:marRight w:val="0"/>
      <w:marTop w:val="0"/>
      <w:marBottom w:val="0"/>
      <w:divBdr>
        <w:top w:val="none" w:sz="0" w:space="0" w:color="auto"/>
        <w:left w:val="none" w:sz="0" w:space="0" w:color="auto"/>
        <w:bottom w:val="none" w:sz="0" w:space="0" w:color="auto"/>
        <w:right w:val="none" w:sz="0" w:space="0" w:color="auto"/>
      </w:divBdr>
    </w:div>
    <w:div w:id="303244213">
      <w:bodyDiv w:val="1"/>
      <w:marLeft w:val="0"/>
      <w:marRight w:val="0"/>
      <w:marTop w:val="0"/>
      <w:marBottom w:val="0"/>
      <w:divBdr>
        <w:top w:val="none" w:sz="0" w:space="0" w:color="auto"/>
        <w:left w:val="none" w:sz="0" w:space="0" w:color="auto"/>
        <w:bottom w:val="none" w:sz="0" w:space="0" w:color="auto"/>
        <w:right w:val="none" w:sz="0" w:space="0" w:color="auto"/>
      </w:divBdr>
    </w:div>
    <w:div w:id="310252955">
      <w:bodyDiv w:val="1"/>
      <w:marLeft w:val="0"/>
      <w:marRight w:val="0"/>
      <w:marTop w:val="0"/>
      <w:marBottom w:val="0"/>
      <w:divBdr>
        <w:top w:val="none" w:sz="0" w:space="0" w:color="auto"/>
        <w:left w:val="none" w:sz="0" w:space="0" w:color="auto"/>
        <w:bottom w:val="none" w:sz="0" w:space="0" w:color="auto"/>
        <w:right w:val="none" w:sz="0" w:space="0" w:color="auto"/>
      </w:divBdr>
    </w:div>
    <w:div w:id="376205323">
      <w:bodyDiv w:val="1"/>
      <w:marLeft w:val="0"/>
      <w:marRight w:val="0"/>
      <w:marTop w:val="0"/>
      <w:marBottom w:val="0"/>
      <w:divBdr>
        <w:top w:val="none" w:sz="0" w:space="0" w:color="auto"/>
        <w:left w:val="none" w:sz="0" w:space="0" w:color="auto"/>
        <w:bottom w:val="none" w:sz="0" w:space="0" w:color="auto"/>
        <w:right w:val="none" w:sz="0" w:space="0" w:color="auto"/>
      </w:divBdr>
    </w:div>
    <w:div w:id="657609732">
      <w:bodyDiv w:val="1"/>
      <w:marLeft w:val="0"/>
      <w:marRight w:val="0"/>
      <w:marTop w:val="0"/>
      <w:marBottom w:val="0"/>
      <w:divBdr>
        <w:top w:val="none" w:sz="0" w:space="0" w:color="auto"/>
        <w:left w:val="none" w:sz="0" w:space="0" w:color="auto"/>
        <w:bottom w:val="none" w:sz="0" w:space="0" w:color="auto"/>
        <w:right w:val="none" w:sz="0" w:space="0" w:color="auto"/>
      </w:divBdr>
    </w:div>
    <w:div w:id="730857668">
      <w:bodyDiv w:val="1"/>
      <w:marLeft w:val="0"/>
      <w:marRight w:val="0"/>
      <w:marTop w:val="0"/>
      <w:marBottom w:val="0"/>
      <w:divBdr>
        <w:top w:val="none" w:sz="0" w:space="0" w:color="auto"/>
        <w:left w:val="none" w:sz="0" w:space="0" w:color="auto"/>
        <w:bottom w:val="none" w:sz="0" w:space="0" w:color="auto"/>
        <w:right w:val="none" w:sz="0" w:space="0" w:color="auto"/>
      </w:divBdr>
    </w:div>
    <w:div w:id="735977786">
      <w:bodyDiv w:val="1"/>
      <w:marLeft w:val="0"/>
      <w:marRight w:val="0"/>
      <w:marTop w:val="0"/>
      <w:marBottom w:val="0"/>
      <w:divBdr>
        <w:top w:val="none" w:sz="0" w:space="0" w:color="auto"/>
        <w:left w:val="none" w:sz="0" w:space="0" w:color="auto"/>
        <w:bottom w:val="none" w:sz="0" w:space="0" w:color="auto"/>
        <w:right w:val="none" w:sz="0" w:space="0" w:color="auto"/>
      </w:divBdr>
    </w:div>
    <w:div w:id="1024940791">
      <w:bodyDiv w:val="1"/>
      <w:marLeft w:val="0"/>
      <w:marRight w:val="0"/>
      <w:marTop w:val="0"/>
      <w:marBottom w:val="0"/>
      <w:divBdr>
        <w:top w:val="none" w:sz="0" w:space="0" w:color="auto"/>
        <w:left w:val="none" w:sz="0" w:space="0" w:color="auto"/>
        <w:bottom w:val="none" w:sz="0" w:space="0" w:color="auto"/>
        <w:right w:val="none" w:sz="0" w:space="0" w:color="auto"/>
      </w:divBdr>
    </w:div>
    <w:div w:id="1036198535">
      <w:bodyDiv w:val="1"/>
      <w:marLeft w:val="0"/>
      <w:marRight w:val="0"/>
      <w:marTop w:val="0"/>
      <w:marBottom w:val="0"/>
      <w:divBdr>
        <w:top w:val="none" w:sz="0" w:space="0" w:color="auto"/>
        <w:left w:val="none" w:sz="0" w:space="0" w:color="auto"/>
        <w:bottom w:val="none" w:sz="0" w:space="0" w:color="auto"/>
        <w:right w:val="none" w:sz="0" w:space="0" w:color="auto"/>
      </w:divBdr>
    </w:div>
    <w:div w:id="1264456202">
      <w:bodyDiv w:val="1"/>
      <w:marLeft w:val="0"/>
      <w:marRight w:val="0"/>
      <w:marTop w:val="0"/>
      <w:marBottom w:val="0"/>
      <w:divBdr>
        <w:top w:val="none" w:sz="0" w:space="0" w:color="auto"/>
        <w:left w:val="none" w:sz="0" w:space="0" w:color="auto"/>
        <w:bottom w:val="none" w:sz="0" w:space="0" w:color="auto"/>
        <w:right w:val="none" w:sz="0" w:space="0" w:color="auto"/>
      </w:divBdr>
    </w:div>
    <w:div w:id="1282958173">
      <w:bodyDiv w:val="1"/>
      <w:marLeft w:val="0"/>
      <w:marRight w:val="0"/>
      <w:marTop w:val="0"/>
      <w:marBottom w:val="0"/>
      <w:divBdr>
        <w:top w:val="none" w:sz="0" w:space="0" w:color="auto"/>
        <w:left w:val="none" w:sz="0" w:space="0" w:color="auto"/>
        <w:bottom w:val="none" w:sz="0" w:space="0" w:color="auto"/>
        <w:right w:val="none" w:sz="0" w:space="0" w:color="auto"/>
      </w:divBdr>
    </w:div>
    <w:div w:id="1295789105">
      <w:bodyDiv w:val="1"/>
      <w:marLeft w:val="0"/>
      <w:marRight w:val="0"/>
      <w:marTop w:val="0"/>
      <w:marBottom w:val="0"/>
      <w:divBdr>
        <w:top w:val="none" w:sz="0" w:space="0" w:color="auto"/>
        <w:left w:val="none" w:sz="0" w:space="0" w:color="auto"/>
        <w:bottom w:val="none" w:sz="0" w:space="0" w:color="auto"/>
        <w:right w:val="none" w:sz="0" w:space="0" w:color="auto"/>
      </w:divBdr>
    </w:div>
    <w:div w:id="1517382169">
      <w:bodyDiv w:val="1"/>
      <w:marLeft w:val="0"/>
      <w:marRight w:val="0"/>
      <w:marTop w:val="0"/>
      <w:marBottom w:val="0"/>
      <w:divBdr>
        <w:top w:val="none" w:sz="0" w:space="0" w:color="auto"/>
        <w:left w:val="none" w:sz="0" w:space="0" w:color="auto"/>
        <w:bottom w:val="none" w:sz="0" w:space="0" w:color="auto"/>
        <w:right w:val="none" w:sz="0" w:space="0" w:color="auto"/>
      </w:divBdr>
    </w:div>
    <w:div w:id="1642536149">
      <w:bodyDiv w:val="1"/>
      <w:marLeft w:val="0"/>
      <w:marRight w:val="0"/>
      <w:marTop w:val="0"/>
      <w:marBottom w:val="0"/>
      <w:divBdr>
        <w:top w:val="none" w:sz="0" w:space="0" w:color="auto"/>
        <w:left w:val="none" w:sz="0" w:space="0" w:color="auto"/>
        <w:bottom w:val="none" w:sz="0" w:space="0" w:color="auto"/>
        <w:right w:val="none" w:sz="0" w:space="0" w:color="auto"/>
      </w:divBdr>
    </w:div>
    <w:div w:id="1815220513">
      <w:bodyDiv w:val="1"/>
      <w:marLeft w:val="0"/>
      <w:marRight w:val="0"/>
      <w:marTop w:val="0"/>
      <w:marBottom w:val="0"/>
      <w:divBdr>
        <w:top w:val="none" w:sz="0" w:space="0" w:color="auto"/>
        <w:left w:val="none" w:sz="0" w:space="0" w:color="auto"/>
        <w:bottom w:val="none" w:sz="0" w:space="0" w:color="auto"/>
        <w:right w:val="none" w:sz="0" w:space="0" w:color="auto"/>
      </w:divBdr>
    </w:div>
    <w:div w:id="2053384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1F4071-6C43-4573-99B0-2D5B4F327F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486</TotalTime>
  <Pages>3</Pages>
  <Words>1151</Words>
  <Characters>6567</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7703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katerina</dc:creator>
  <cp:lastModifiedBy>aspi</cp:lastModifiedBy>
  <cp:revision>17</cp:revision>
  <cp:lastPrinted>2026-08-21T09:49:00Z</cp:lastPrinted>
  <dcterms:created xsi:type="dcterms:W3CDTF">2026-05-12T06:55:00Z</dcterms:created>
  <dcterms:modified xsi:type="dcterms:W3CDTF">2026-08-21T10:37:00Z</dcterms:modified>
</cp:coreProperties>
</file>