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D04C" w14:textId="4726B13D" w:rsidR="00B707BD" w:rsidRPr="00544C83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7C38A1"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A57F7D">
        <w:rPr>
          <w:rFonts w:ascii="StobiSerif Regular" w:hAnsi="StobiSerif Regular"/>
          <w:sz w:val="22"/>
          <w:szCs w:val="22"/>
          <w:lang w:val="mk-MK"/>
        </w:rPr>
        <w:t>Ѓорче Петров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BA45B4">
        <w:rPr>
          <w:rFonts w:ascii="StobiSerif Regular" w:hAnsi="StobiSerif Regular"/>
          <w:sz w:val="22"/>
          <w:szCs w:val="22"/>
          <w:lang w:val="mk-MK"/>
        </w:rPr>
        <w:t>11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895A26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19D47AFF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895A26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A57F7D">
        <w:rPr>
          <w:rFonts w:ascii="StobiSerif Regular" w:hAnsi="StobiSerif Regular"/>
          <w:sz w:val="22"/>
          <w:szCs w:val="22"/>
          <w:lang w:val="mk-MK"/>
        </w:rPr>
        <w:t>Ѓорче Петров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предметот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Барање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за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пристап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до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од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јавен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карактер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>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</w:t>
      </w:r>
      <w:r w:rsidR="00A57F7D">
        <w:rPr>
          <w:rFonts w:ascii="StobiSerif Regular" w:hAnsi="StobiSerif Regular"/>
          <w:sz w:val="22"/>
          <w:szCs w:val="22"/>
          <w:lang w:val="mk-MK"/>
        </w:rPr>
        <w:t>160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z w:val="22"/>
          <w:szCs w:val="22"/>
          <w:lang w:val="mk-MK"/>
        </w:rPr>
        <w:t>22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544C83" w:rsidRDefault="00FD1FCC" w:rsidP="005A3F5E">
      <w:pPr>
        <w:jc w:val="center"/>
        <w:rPr>
          <w:rFonts w:ascii="StobiSerif Regular" w:hAnsi="StobiSerif Regular"/>
          <w:b/>
          <w:sz w:val="22"/>
          <w:szCs w:val="22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62AE1B52" w:rsidR="00686150" w:rsidRPr="00544C83" w:rsidRDefault="007C38A1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544C83">
        <w:rPr>
          <w:rFonts w:ascii="StobiSerif Regular" w:hAnsi="StobiSerif Regular"/>
          <w:snapToGrid w:val="0"/>
          <w:sz w:val="22"/>
          <w:szCs w:val="22"/>
        </w:rPr>
        <w:t xml:space="preserve"> </w:t>
      </w:r>
      <w:r w:rsidR="00895A26">
        <w:rPr>
          <w:rFonts w:ascii="StobiSerif Regular" w:hAnsi="StobiSerif Regular"/>
          <w:snapToGrid w:val="0"/>
          <w:sz w:val="22"/>
          <w:szCs w:val="22"/>
          <w:lang w:val="mk-MK"/>
        </w:rPr>
        <w:t>16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.04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544C83">
        <w:rPr>
          <w:rFonts w:ascii="StobiSerif Regular" w:hAnsi="StobiSerif Regular"/>
          <w:snapToGrid w:val="0"/>
          <w:sz w:val="22"/>
          <w:szCs w:val="22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napToGrid w:val="0"/>
          <w:sz w:val="22"/>
          <w:szCs w:val="22"/>
          <w:lang w:val="mk-MK"/>
        </w:rPr>
        <w:t>Општин</w:t>
      </w:r>
      <w:r w:rsidR="003E0A5E">
        <w:rPr>
          <w:rFonts w:ascii="StobiSerif Regular" w:hAnsi="StobiSerif Regular"/>
          <w:snapToGrid w:val="0"/>
          <w:sz w:val="22"/>
          <w:szCs w:val="22"/>
        </w:rPr>
        <w:t>a</w:t>
      </w:r>
      <w:r w:rsidR="00895A26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="00A57F7D">
        <w:rPr>
          <w:rFonts w:ascii="StobiSerif Regular" w:hAnsi="StobiSerif Regular"/>
          <w:sz w:val="22"/>
          <w:szCs w:val="22"/>
          <w:lang w:val="mk-MK"/>
        </w:rPr>
        <w:t>Ѓорче Петров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о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 се достави електронски запис од</w:t>
      </w:r>
      <w:r w:rsidR="00672934" w:rsidRPr="00544C83">
        <w:rPr>
          <w:rFonts w:ascii="StobiSerif Regular" w:hAnsi="StobiSerif Regular"/>
          <w:sz w:val="22"/>
          <w:szCs w:val="22"/>
          <w:lang w:val="mk-MK"/>
        </w:rPr>
        <w:t xml:space="preserve"> достави</w:t>
      </w:r>
      <w:r w:rsidR="00736FCE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A57F7D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14:paraId="6207D4FF" w14:textId="77777777" w:rsidR="00895A26" w:rsidRDefault="0012643C" w:rsidP="00895A26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895A26">
        <w:rPr>
          <w:rFonts w:ascii="StobiSerif Regular" w:hAnsi="StobiSerif Regular"/>
          <w:sz w:val="22"/>
          <w:szCs w:val="22"/>
          <w:lang w:val="mk-MK"/>
        </w:rPr>
        <w:t>Поединечно за секоја субвенција исплатена на граѓани и правни лица во текот на 2024 и 2025 година да ни ги доставите следните информации:</w:t>
      </w:r>
    </w:p>
    <w:p w14:paraId="3BF2F4AE" w14:textId="77777777" w:rsidR="0063777A" w:rsidRDefault="00895A26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Намена за која е доделена субвенцијата (како на пример: велосипед, клима инвертер, сончев колектор, енергетско ефикасно </w:t>
      </w:r>
      <w:r w:rsidR="0063777A">
        <w:rPr>
          <w:rFonts w:ascii="StobiSerif Regular" w:hAnsi="StobiSerif Regular"/>
          <w:sz w:val="22"/>
          <w:szCs w:val="22"/>
          <w:lang w:val="mk-MK"/>
        </w:rPr>
        <w:t>ефикасно грејно тело, лифтови, фасади, прозорци, новороденче, второ дете, стапување во брак, ранец, училишни униформи, прводеленци и.т.н.);</w:t>
      </w:r>
    </w:p>
    <w:p w14:paraId="4BE7B8BC" w14:textId="090F58D5" w:rsidR="0063777A" w:rsidRDefault="00A57F7D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На к</w:t>
      </w:r>
      <w:r w:rsidR="0063777A">
        <w:rPr>
          <w:rFonts w:ascii="StobiSerif Regular" w:hAnsi="StobiSerif Regular"/>
          <w:sz w:val="22"/>
          <w:szCs w:val="22"/>
          <w:lang w:val="mk-MK"/>
        </w:rPr>
        <w:t>олку граѓани и правни лица е доделена секоја субвенција поединечно;</w:t>
      </w:r>
    </w:p>
    <w:p w14:paraId="5144932D" w14:textId="77777777" w:rsidR="0063777A" w:rsidRDefault="0063777A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Поединечен износ на субвенцијата;</w:t>
      </w:r>
    </w:p>
    <w:p w14:paraId="4C40F5D9" w14:textId="6D6B2C1F" w:rsidR="002E54FB" w:rsidRPr="00895A26" w:rsidRDefault="0063777A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Вкупен износ на исплатената субвенција.“</w:t>
      </w:r>
    </w:p>
    <w:p w14:paraId="73245B2C" w14:textId="315CE05D" w:rsidR="00CF3CF9" w:rsidRPr="00544C83" w:rsidRDefault="00CF3CF9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544C83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не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што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sz w:val="22"/>
          <w:szCs w:val="22"/>
        </w:rPr>
        <w:t>бр.</w:t>
      </w:r>
      <w:r w:rsidR="0063777A">
        <w:rPr>
          <w:rFonts w:ascii="StobiSerif Regular" w:hAnsi="StobiSerif Regular"/>
          <w:sz w:val="22"/>
          <w:szCs w:val="22"/>
        </w:rPr>
        <w:t>08-1</w:t>
      </w:r>
      <w:r w:rsidR="0063777A">
        <w:rPr>
          <w:rFonts w:ascii="StobiSerif Regular" w:hAnsi="StobiSerif Regular"/>
          <w:sz w:val="22"/>
          <w:szCs w:val="22"/>
          <w:lang w:val="mk-MK"/>
        </w:rPr>
        <w:t>6</w:t>
      </w:r>
      <w:r w:rsidR="00A57F7D">
        <w:rPr>
          <w:rFonts w:ascii="StobiSerif Regular" w:hAnsi="StobiSerif Regular"/>
          <w:sz w:val="22"/>
          <w:szCs w:val="22"/>
          <w:lang w:val="mk-MK"/>
        </w:rPr>
        <w:t>0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63777A">
        <w:rPr>
          <w:rFonts w:ascii="StobiSerif Regular" w:hAnsi="StobiSerif Regular"/>
          <w:sz w:val="22"/>
          <w:szCs w:val="22"/>
          <w:lang w:val="mk-MK"/>
        </w:rPr>
        <w:t>22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544C83">
        <w:rPr>
          <w:rFonts w:ascii="StobiSerif Regular" w:hAnsi="StobiSerif Regular"/>
          <w:sz w:val="22"/>
          <w:szCs w:val="22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092ED77B" w:rsidR="00CF3CF9" w:rsidRPr="00544C83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08-1</w:t>
      </w:r>
      <w:r w:rsidR="0063777A">
        <w:rPr>
          <w:rFonts w:ascii="StobiSerif Regular" w:hAnsi="StobiSerif Regular"/>
          <w:sz w:val="22"/>
          <w:szCs w:val="22"/>
          <w:lang w:val="mk-MK"/>
        </w:rPr>
        <w:t>6</w:t>
      </w:r>
      <w:r w:rsidR="00A57F7D">
        <w:rPr>
          <w:rFonts w:ascii="StobiSerif Regular" w:hAnsi="StobiSerif Regular"/>
          <w:sz w:val="22"/>
          <w:szCs w:val="22"/>
          <w:lang w:val="mk-MK"/>
        </w:rPr>
        <w:t>0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3777A">
        <w:rPr>
          <w:rFonts w:ascii="StobiSerif Regular" w:hAnsi="StobiSerif Regular"/>
          <w:sz w:val="22"/>
          <w:szCs w:val="22"/>
          <w:lang w:val="mk-MK"/>
        </w:rPr>
        <w:t>2</w:t>
      </w:r>
      <w:r w:rsidR="00A57F7D">
        <w:rPr>
          <w:rFonts w:ascii="StobiSerif Regular" w:hAnsi="StobiSerif Regular"/>
          <w:sz w:val="22"/>
          <w:szCs w:val="22"/>
          <w:lang w:val="mk-MK"/>
        </w:rPr>
        <w:t>2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5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7DDEF7E8" w14:textId="155FBEE5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lastRenderedPageBreak/>
        <w:tab/>
        <w:t>Барателот на информации по мејл 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A57F7D">
        <w:rPr>
          <w:rFonts w:ascii="StobiSerif Regular" w:hAnsi="StobiSerif Regular"/>
          <w:sz w:val="22"/>
          <w:szCs w:val="22"/>
          <w:lang w:val="mk-MK"/>
        </w:rPr>
        <w:t>04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A57F7D">
        <w:rPr>
          <w:rFonts w:ascii="StobiSerif Regular" w:hAnsi="StobiSerif Regular"/>
          <w:sz w:val="22"/>
          <w:szCs w:val="22"/>
          <w:lang w:val="mk-MK"/>
        </w:rPr>
        <w:t>6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3E128A">
        <w:rPr>
          <w:rFonts w:ascii="StobiSerif Regular" w:hAnsi="StobiSerif Regular"/>
          <w:sz w:val="22"/>
          <w:szCs w:val="22"/>
          <w:lang w:val="mk-MK"/>
        </w:rPr>
        <w:t xml:space="preserve">електронски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</w:t>
      </w:r>
      <w:r w:rsidR="002474DF"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736D1D">
        <w:rPr>
          <w:rFonts w:ascii="StobiSerif Regular" w:hAnsi="StobiSerif Regular"/>
          <w:sz w:val="22"/>
          <w:szCs w:val="22"/>
          <w:lang w:val="mk-MK"/>
        </w:rPr>
        <w:t>Ј</w:t>
      </w:r>
      <w:r w:rsidR="00932B17">
        <w:rPr>
          <w:rFonts w:ascii="StobiSerif Regular" w:hAnsi="StobiSerif Regular"/>
          <w:sz w:val="22"/>
          <w:szCs w:val="22"/>
          <w:lang w:val="mk-MK"/>
        </w:rPr>
        <w:t>а повлекуваме</w:t>
      </w:r>
      <w:r w:rsidR="00736D1D">
        <w:rPr>
          <w:rFonts w:ascii="StobiSerif Regular" w:hAnsi="StobiSerif Regular"/>
          <w:sz w:val="22"/>
          <w:szCs w:val="22"/>
          <w:lang w:val="mk-MK"/>
        </w:rPr>
        <w:t xml:space="preserve"> жалбата против</w:t>
      </w:r>
      <w:r w:rsidR="00A57F7D">
        <w:rPr>
          <w:rFonts w:ascii="StobiSerif Regular" w:hAnsi="StobiSerif Regular"/>
          <w:sz w:val="22"/>
          <w:szCs w:val="22"/>
          <w:lang w:val="mk-MK"/>
        </w:rPr>
        <w:t xml:space="preserve"> одговор за </w:t>
      </w:r>
      <w:r w:rsidR="00736D1D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A57F7D">
        <w:rPr>
          <w:rFonts w:ascii="StobiSerif Regular" w:hAnsi="StobiSerif Regular"/>
          <w:sz w:val="22"/>
          <w:szCs w:val="22"/>
          <w:lang w:val="mk-MK"/>
        </w:rPr>
        <w:t>Ѓорче Петров</w:t>
      </w:r>
      <w:r w:rsidR="00736D1D">
        <w:rPr>
          <w:rFonts w:ascii="StobiSerif Regular" w:hAnsi="StobiSerif Regular"/>
          <w:sz w:val="22"/>
          <w:szCs w:val="22"/>
          <w:lang w:val="mk-MK"/>
        </w:rPr>
        <w:t xml:space="preserve"> зошто </w:t>
      </w:r>
      <w:r w:rsidR="00A57F7D">
        <w:rPr>
          <w:rFonts w:ascii="StobiSerif Regular" w:hAnsi="StobiSerif Regular"/>
          <w:sz w:val="22"/>
          <w:szCs w:val="22"/>
          <w:lang w:val="mk-MK"/>
        </w:rPr>
        <w:t>добивме дополнување на одговорот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“.    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77777777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proofErr w:type="spellStart"/>
      <w:r w:rsidR="00F55EF5" w:rsidRPr="00544C83">
        <w:rPr>
          <w:rFonts w:ascii="StobiSerif Regular" w:hAnsi="StobiSerif Regular"/>
          <w:b/>
          <w:sz w:val="22"/>
          <w:szCs w:val="22"/>
        </w:rPr>
        <w:t>Директор</w:t>
      </w:r>
      <w:proofErr w:type="spellEnd"/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544C83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0708EF3A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41BA41D8" w14:textId="08726164" w:rsidR="001D5036" w:rsidRPr="00544C83" w:rsidRDefault="001D5036" w:rsidP="006941B3">
      <w:pPr>
        <w:pStyle w:val="NoSpacing"/>
        <w:ind w:left="-567" w:firstLine="709"/>
        <w:rPr>
          <w:rFonts w:ascii="StobiSerif Regular" w:hAnsi="StobiSerif Regular"/>
          <w:lang w:val="mk-MK"/>
        </w:rPr>
      </w:pPr>
      <w:bookmarkStart w:id="1" w:name="_GoBack"/>
      <w:bookmarkEnd w:id="1"/>
    </w:p>
    <w:sectPr w:rsidR="001D5036" w:rsidRPr="00544C83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DD5D9" w14:textId="77777777" w:rsidR="00227EC0" w:rsidRDefault="00227EC0">
      <w:r>
        <w:separator/>
      </w:r>
    </w:p>
  </w:endnote>
  <w:endnote w:type="continuationSeparator" w:id="0">
    <w:p w14:paraId="4C47BDE3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33058" w14:textId="1BEDC19A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22D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03F48" w14:textId="77777777" w:rsidR="00227EC0" w:rsidRDefault="00227EC0">
      <w:r>
        <w:separator/>
      </w:r>
    </w:p>
  </w:footnote>
  <w:footnote w:type="continuationSeparator" w:id="0">
    <w:p w14:paraId="09A08DF6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276C7D"/>
    <w:multiLevelType w:val="hybridMultilevel"/>
    <w:tmpl w:val="A810FA4E"/>
    <w:lvl w:ilvl="0" w:tplc="3B1C1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</w:num>
  <w:num w:numId="5">
    <w:abstractNumId w:val="8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9"/>
  </w:num>
  <w:num w:numId="11">
    <w:abstractNumId w:val="28"/>
  </w:num>
  <w:num w:numId="12">
    <w:abstractNumId w:val="0"/>
  </w:num>
  <w:num w:numId="13">
    <w:abstractNumId w:val="12"/>
  </w:num>
  <w:num w:numId="14">
    <w:abstractNumId w:val="24"/>
  </w:num>
  <w:num w:numId="15">
    <w:abstractNumId w:val="7"/>
  </w:num>
  <w:num w:numId="16">
    <w:abstractNumId w:val="3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22"/>
  </w:num>
  <w:num w:numId="24">
    <w:abstractNumId w:val="13"/>
  </w:num>
  <w:num w:numId="25">
    <w:abstractNumId w:val="17"/>
  </w:num>
  <w:num w:numId="26">
    <w:abstractNumId w:val="25"/>
  </w:num>
  <w:num w:numId="27">
    <w:abstractNumId w:val="20"/>
  </w:num>
  <w:num w:numId="28">
    <w:abstractNumId w:val="4"/>
  </w:num>
  <w:num w:numId="29">
    <w:abstractNumId w:val="23"/>
  </w:num>
  <w:num w:numId="30">
    <w:abstractNumId w:val="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6A"/>
    <w:rsid w:val="000005C7"/>
    <w:rsid w:val="00007352"/>
    <w:rsid w:val="00007DB6"/>
    <w:rsid w:val="00010EE0"/>
    <w:rsid w:val="0001695F"/>
    <w:rsid w:val="00024A02"/>
    <w:rsid w:val="00025D70"/>
    <w:rsid w:val="00033C24"/>
    <w:rsid w:val="00037879"/>
    <w:rsid w:val="0003792C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0A5E"/>
    <w:rsid w:val="003E128A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5ED0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596F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22DC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3777A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D1D"/>
    <w:rsid w:val="00736FCE"/>
    <w:rsid w:val="007413E3"/>
    <w:rsid w:val="00742919"/>
    <w:rsid w:val="00742AB7"/>
    <w:rsid w:val="007430B1"/>
    <w:rsid w:val="0074374A"/>
    <w:rsid w:val="00746624"/>
    <w:rsid w:val="00751ABB"/>
    <w:rsid w:val="00753D0E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95A26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9F0AF9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57F7D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45B4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5C7A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6</cp:revision>
  <cp:lastPrinted>2026-06-11T09:14:00Z</cp:lastPrinted>
  <dcterms:created xsi:type="dcterms:W3CDTF">2026-06-04T08:29:00Z</dcterms:created>
  <dcterms:modified xsi:type="dcterms:W3CDTF">2026-08-27T11:22:00Z</dcterms:modified>
</cp:coreProperties>
</file>