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5BD04C" w14:textId="48AFD387" w:rsidR="00B707BD" w:rsidRPr="00544C83" w:rsidRDefault="00304E8F" w:rsidP="00C3081D">
      <w:pPr>
        <w:spacing w:before="100" w:beforeAutospacing="1" w:after="100" w:afterAutospacing="1"/>
        <w:ind w:firstLine="720"/>
        <w:jc w:val="both"/>
        <w:outlineLvl w:val="1"/>
        <w:rPr>
          <w:rFonts w:ascii="StobiSerif Regular" w:hAnsi="StobiSerif Regular"/>
          <w:sz w:val="22"/>
          <w:szCs w:val="22"/>
        </w:rPr>
      </w:pPr>
      <w:r w:rsidRPr="00544C83">
        <w:rPr>
          <w:rFonts w:ascii="StobiSerif Regular" w:hAnsi="StobiSerif Regular"/>
          <w:sz w:val="22"/>
          <w:szCs w:val="22"/>
          <w:lang w:val="mk-MK"/>
        </w:rPr>
        <w:t>Агенцијата за заштита на правото на слободен пристап до информациите од јавен карактер, врз основа на член 106 став 2 и став 3 од Законот за општата управна постапка („Службен весник на Република Македонија“ бр.124/15), а согласно член 27 и член 34 став 1 од Законот за слободен пристап до информации од јавен карактер („Службен весник на Ре</w:t>
      </w:r>
      <w:r w:rsidR="00BB4275" w:rsidRPr="00544C83">
        <w:rPr>
          <w:rFonts w:ascii="StobiSerif Regular" w:hAnsi="StobiSerif Regular"/>
          <w:sz w:val="22"/>
          <w:szCs w:val="22"/>
          <w:lang w:val="mk-MK"/>
        </w:rPr>
        <w:t>публика Северна Македонија“ бр.</w:t>
      </w:r>
      <w:r w:rsidRPr="00544C83">
        <w:rPr>
          <w:rFonts w:ascii="StobiSerif Regular" w:hAnsi="StobiSerif Regular"/>
          <w:sz w:val="22"/>
          <w:szCs w:val="22"/>
          <w:lang w:val="mk-MK"/>
        </w:rPr>
        <w:t xml:space="preserve">101/19) и Упатството за спроведување на Законот за слободен пристап до информации од јавен карактер („Службен весник </w:t>
      </w:r>
      <w:r w:rsidR="00F667D6" w:rsidRPr="00544C83">
        <w:rPr>
          <w:rFonts w:ascii="StobiSerif Regular" w:hAnsi="StobiSerif Regular"/>
          <w:sz w:val="22"/>
          <w:szCs w:val="22"/>
          <w:lang w:val="mk-MK"/>
        </w:rPr>
        <w:t>на Република Северна  Македонија“ бр.60/20)</w:t>
      </w:r>
      <w:r w:rsidR="00BD5348" w:rsidRPr="00544C83">
        <w:rPr>
          <w:rFonts w:ascii="StobiSerif Regular" w:hAnsi="StobiSerif Regular"/>
          <w:sz w:val="22"/>
          <w:szCs w:val="22"/>
          <w:lang w:val="mk-MK"/>
        </w:rPr>
        <w:t>,</w:t>
      </w:r>
      <w:r w:rsidR="00646B4F" w:rsidRPr="00544C83">
        <w:rPr>
          <w:rFonts w:ascii="StobiSerif Regular" w:hAnsi="StobiSerif Regular"/>
          <w:sz w:val="22"/>
          <w:szCs w:val="22"/>
          <w:lang w:val="mk-MK"/>
        </w:rPr>
        <w:t xml:space="preserve"> </w:t>
      </w:r>
      <w:r w:rsidR="0091222C" w:rsidRPr="00544C83">
        <w:rPr>
          <w:rFonts w:ascii="StobiSerif Regular" w:hAnsi="StobiSerif Regular"/>
          <w:sz w:val="22"/>
          <w:szCs w:val="22"/>
          <w:lang w:val="mk-MK"/>
        </w:rPr>
        <w:t xml:space="preserve">постапувајќи по </w:t>
      </w:r>
      <w:r w:rsidR="00A702E2" w:rsidRPr="00544C83">
        <w:rPr>
          <w:rFonts w:ascii="StobiSerif Regular" w:hAnsi="StobiSerif Regular"/>
          <w:sz w:val="22"/>
          <w:szCs w:val="22"/>
          <w:lang w:val="mk-MK"/>
        </w:rPr>
        <w:t>Ж</w:t>
      </w:r>
      <w:r w:rsidR="0091222C" w:rsidRPr="00544C83">
        <w:rPr>
          <w:rFonts w:ascii="StobiSerif Regular" w:hAnsi="StobiSerif Regular"/>
          <w:sz w:val="22"/>
          <w:szCs w:val="22"/>
          <w:lang w:val="mk-MK"/>
        </w:rPr>
        <w:t>алба</w:t>
      </w:r>
      <w:r w:rsidR="00BD5348" w:rsidRPr="00544C83">
        <w:rPr>
          <w:rFonts w:ascii="StobiSerif Regular" w:hAnsi="StobiSerif Regular"/>
          <w:sz w:val="22"/>
          <w:szCs w:val="22"/>
          <w:lang w:val="mk-MK"/>
        </w:rPr>
        <w:t>та</w:t>
      </w:r>
      <w:r w:rsidR="0091222C" w:rsidRPr="00544C83">
        <w:rPr>
          <w:rFonts w:ascii="StobiSerif Regular" w:hAnsi="StobiSerif Regular"/>
          <w:sz w:val="22"/>
          <w:szCs w:val="22"/>
          <w:lang w:val="mk-MK"/>
        </w:rPr>
        <w:t xml:space="preserve"> изјавена од</w:t>
      </w:r>
      <w:bookmarkStart w:id="0" w:name="_Hlk197589367"/>
      <w:r w:rsidR="00646B4F" w:rsidRPr="00544C83">
        <w:rPr>
          <w:rFonts w:ascii="StobiSerif Regular" w:hAnsi="StobiSerif Regular"/>
          <w:sz w:val="22"/>
          <w:szCs w:val="22"/>
          <w:lang w:val="mk-MK"/>
        </w:rPr>
        <w:t xml:space="preserve"> </w:t>
      </w:r>
      <w:bookmarkEnd w:id="0"/>
      <w:r w:rsidR="007C38A1" w:rsidRPr="007C38A1">
        <w:rPr>
          <w:rFonts w:ascii="StobiSerif Regular" w:hAnsi="StobiSerif Regular"/>
          <w:sz w:val="22"/>
          <w:szCs w:val="22"/>
          <w:lang w:val="mk-MK"/>
        </w:rPr>
        <w:t>Здружение на граѓани Центар за граѓански комуникации ЦГК- Скопје</w:t>
      </w:r>
      <w:r w:rsidR="00E23F53" w:rsidRPr="00544C83">
        <w:rPr>
          <w:rFonts w:ascii="StobiSerif Regular" w:hAnsi="StobiSerif Regular"/>
          <w:sz w:val="22"/>
          <w:szCs w:val="22"/>
          <w:lang w:val="mk-MK"/>
        </w:rPr>
        <w:t xml:space="preserve">, </w:t>
      </w:r>
      <w:r w:rsidR="00210A9D" w:rsidRPr="00544C83">
        <w:rPr>
          <w:rFonts w:ascii="StobiSerif Regular" w:hAnsi="StobiSerif Regular"/>
          <w:sz w:val="22"/>
          <w:szCs w:val="22"/>
          <w:lang w:val="mk-MK"/>
        </w:rPr>
        <w:t xml:space="preserve">поднесена </w:t>
      </w:r>
      <w:r w:rsidR="00AC4559" w:rsidRPr="00544C83">
        <w:rPr>
          <w:rFonts w:ascii="StobiSerif Regular" w:hAnsi="StobiSerif Regular"/>
          <w:sz w:val="22"/>
          <w:szCs w:val="22"/>
          <w:lang w:val="mk-MK"/>
        </w:rPr>
        <w:t>против</w:t>
      </w:r>
      <w:r w:rsidR="00646B4F" w:rsidRPr="00544C83">
        <w:rPr>
          <w:rFonts w:ascii="StobiSerif Regular" w:hAnsi="StobiSerif Regular"/>
          <w:sz w:val="22"/>
          <w:szCs w:val="22"/>
          <w:lang w:val="mk-MK"/>
        </w:rPr>
        <w:t xml:space="preserve"> </w:t>
      </w:r>
      <w:r w:rsidR="00895A26">
        <w:rPr>
          <w:rFonts w:ascii="StobiSerif Regular" w:hAnsi="StobiSerif Regular"/>
          <w:sz w:val="22"/>
          <w:szCs w:val="22"/>
          <w:lang w:val="mk-MK"/>
        </w:rPr>
        <w:t xml:space="preserve">Општина </w:t>
      </w:r>
      <w:r w:rsidR="005015BA">
        <w:rPr>
          <w:rFonts w:ascii="StobiSerif Regular" w:hAnsi="StobiSerif Regular"/>
          <w:sz w:val="22"/>
          <w:szCs w:val="22"/>
          <w:lang w:val="mk-MK"/>
        </w:rPr>
        <w:t>Неготино</w:t>
      </w:r>
      <w:r w:rsidR="001B133C" w:rsidRPr="00544C83">
        <w:rPr>
          <w:rFonts w:ascii="StobiSerif Regular" w:hAnsi="StobiSerif Regular"/>
          <w:sz w:val="22"/>
          <w:szCs w:val="22"/>
          <w:lang w:val="mk-MK"/>
        </w:rPr>
        <w:t xml:space="preserve">, </w:t>
      </w:r>
      <w:r w:rsidR="001D753D" w:rsidRPr="00544C83">
        <w:rPr>
          <w:rFonts w:ascii="StobiSerif Regular" w:hAnsi="StobiSerif Regular"/>
          <w:sz w:val="22"/>
          <w:szCs w:val="22"/>
          <w:lang w:val="mk-MK"/>
        </w:rPr>
        <w:t xml:space="preserve">по предметот Барање за пристап до информации од јавен карактер, </w:t>
      </w:r>
      <w:r w:rsidR="00C53B3A" w:rsidRPr="00544C83">
        <w:rPr>
          <w:rFonts w:ascii="StobiSerif Regular" w:hAnsi="StobiSerif Regular"/>
          <w:sz w:val="22"/>
          <w:szCs w:val="22"/>
          <w:lang w:val="mk-MK"/>
        </w:rPr>
        <w:t xml:space="preserve">на </w:t>
      </w:r>
      <w:r w:rsidR="005015BA">
        <w:rPr>
          <w:rFonts w:ascii="StobiSerif Regular" w:hAnsi="StobiSerif Regular"/>
          <w:sz w:val="22"/>
          <w:szCs w:val="22"/>
          <w:lang w:val="mk-MK"/>
        </w:rPr>
        <w:t>23</w:t>
      </w:r>
      <w:r w:rsidR="002423E1" w:rsidRPr="00544C83">
        <w:rPr>
          <w:rFonts w:ascii="StobiSerif Regular" w:hAnsi="StobiSerif Regular"/>
          <w:sz w:val="22"/>
          <w:szCs w:val="22"/>
          <w:lang w:val="mk-MK"/>
        </w:rPr>
        <w:t>.0</w:t>
      </w:r>
      <w:r w:rsidR="005015BA">
        <w:rPr>
          <w:rFonts w:ascii="StobiSerif Regular" w:hAnsi="StobiSerif Regular"/>
          <w:sz w:val="22"/>
          <w:szCs w:val="22"/>
          <w:lang w:val="mk-MK"/>
        </w:rPr>
        <w:t>7</w:t>
      </w:r>
      <w:r w:rsidR="007B2588" w:rsidRPr="00544C83">
        <w:rPr>
          <w:rFonts w:ascii="StobiSerif Regular" w:hAnsi="StobiSerif Regular"/>
          <w:sz w:val="22"/>
          <w:szCs w:val="22"/>
        </w:rPr>
        <w:t>.</w:t>
      </w:r>
      <w:r w:rsidR="007B2588" w:rsidRPr="00544C83">
        <w:rPr>
          <w:rFonts w:ascii="StobiSerif Regular" w:hAnsi="StobiSerif Regular"/>
          <w:sz w:val="22"/>
          <w:szCs w:val="22"/>
          <w:lang w:val="mk-MK"/>
        </w:rPr>
        <w:t>202</w:t>
      </w:r>
      <w:r w:rsidR="002423E1" w:rsidRPr="00544C83">
        <w:rPr>
          <w:rFonts w:ascii="StobiSerif Regular" w:hAnsi="StobiSerif Regular"/>
          <w:sz w:val="22"/>
          <w:szCs w:val="22"/>
          <w:lang w:val="mk-MK"/>
        </w:rPr>
        <w:t>6</w:t>
      </w:r>
      <w:r w:rsidR="007B2588" w:rsidRPr="00544C83">
        <w:rPr>
          <w:rFonts w:ascii="StobiSerif Regular" w:hAnsi="StobiSerif Regular"/>
          <w:sz w:val="22"/>
          <w:szCs w:val="22"/>
          <w:lang w:val="mk-MK"/>
        </w:rPr>
        <w:t xml:space="preserve"> </w:t>
      </w:r>
      <w:r w:rsidR="001D753D" w:rsidRPr="00544C83">
        <w:rPr>
          <w:rFonts w:ascii="StobiSerif Regular" w:hAnsi="StobiSerif Regular"/>
          <w:sz w:val="22"/>
          <w:szCs w:val="22"/>
          <w:lang w:val="mk-MK"/>
        </w:rPr>
        <w:t>година, го донесе следното</w:t>
      </w:r>
      <w:r w:rsidR="00D67550" w:rsidRPr="00544C83">
        <w:rPr>
          <w:rFonts w:ascii="StobiSerif Regular" w:hAnsi="StobiSerif Regular"/>
          <w:sz w:val="22"/>
          <w:szCs w:val="22"/>
          <w:lang w:val="mk-MK"/>
        </w:rPr>
        <w:t>:</w:t>
      </w:r>
    </w:p>
    <w:p w14:paraId="2D52A058" w14:textId="77777777" w:rsidR="00C73C2D" w:rsidRPr="00544C83" w:rsidRDefault="00C73C2D" w:rsidP="005A3F5E">
      <w:pPr>
        <w:jc w:val="center"/>
        <w:rPr>
          <w:rFonts w:ascii="StobiSerif Regular" w:hAnsi="StobiSerif Regular"/>
          <w:b/>
          <w:sz w:val="22"/>
          <w:szCs w:val="22"/>
          <w:lang w:val="mk-MK"/>
        </w:rPr>
      </w:pPr>
      <w:r w:rsidRPr="00544C83">
        <w:rPr>
          <w:rFonts w:ascii="StobiSerif Regular" w:hAnsi="StobiSerif Regular"/>
          <w:b/>
          <w:sz w:val="22"/>
          <w:szCs w:val="22"/>
          <w:lang w:val="mk-MK"/>
        </w:rPr>
        <w:t>Р Е Ш Е Н И Е</w:t>
      </w:r>
    </w:p>
    <w:p w14:paraId="55DE144D" w14:textId="77777777" w:rsidR="00E57B6A" w:rsidRPr="00544C83" w:rsidRDefault="00E57B6A" w:rsidP="003F7521">
      <w:pPr>
        <w:jc w:val="both"/>
        <w:rPr>
          <w:rFonts w:ascii="StobiSerif Regular" w:hAnsi="StobiSerif Regular"/>
          <w:sz w:val="22"/>
          <w:szCs w:val="22"/>
          <w:lang w:val="mk-MK"/>
        </w:rPr>
      </w:pPr>
    </w:p>
    <w:p w14:paraId="43BDC0FD" w14:textId="149D05A6" w:rsidR="00C73C2D" w:rsidRPr="00544C83" w:rsidRDefault="00C73C2D" w:rsidP="00B15824">
      <w:pPr>
        <w:ind w:firstLine="720"/>
        <w:jc w:val="both"/>
        <w:rPr>
          <w:rFonts w:ascii="StobiSerif Regular" w:hAnsi="StobiSerif Regular"/>
          <w:sz w:val="22"/>
          <w:szCs w:val="22"/>
          <w:lang w:val="mk-MK"/>
        </w:rPr>
      </w:pPr>
      <w:r w:rsidRPr="00544C83">
        <w:rPr>
          <w:rFonts w:ascii="StobiSerif Regular" w:hAnsi="StobiSerif Regular"/>
          <w:b/>
          <w:sz w:val="22"/>
          <w:szCs w:val="22"/>
          <w:lang w:val="mk-MK"/>
        </w:rPr>
        <w:t xml:space="preserve">СЕ ЗАПИРА </w:t>
      </w:r>
      <w:r w:rsidRPr="00544C83">
        <w:rPr>
          <w:rFonts w:ascii="StobiSerif Regular" w:hAnsi="StobiSerif Regular"/>
          <w:sz w:val="22"/>
          <w:szCs w:val="22"/>
          <w:lang w:val="mk-MK"/>
        </w:rPr>
        <w:t>постапката по</w:t>
      </w:r>
      <w:r w:rsidR="00646B4F" w:rsidRPr="00544C83">
        <w:rPr>
          <w:rFonts w:ascii="StobiSerif Regular" w:hAnsi="StobiSerif Regular"/>
          <w:sz w:val="22"/>
          <w:szCs w:val="22"/>
          <w:lang w:val="mk-MK"/>
        </w:rPr>
        <w:t xml:space="preserve"> </w:t>
      </w:r>
      <w:r w:rsidR="007C78C8" w:rsidRPr="00544C83">
        <w:rPr>
          <w:rFonts w:ascii="StobiSerif Regular" w:hAnsi="StobiSerif Regular"/>
          <w:sz w:val="22"/>
          <w:szCs w:val="22"/>
          <w:lang w:val="mk-MK"/>
        </w:rPr>
        <w:t>Жалбата изјавена од</w:t>
      </w:r>
      <w:r w:rsidR="00646B4F" w:rsidRPr="00544C83">
        <w:rPr>
          <w:rFonts w:ascii="StobiSerif Regular" w:hAnsi="StobiSerif Regular"/>
          <w:sz w:val="22"/>
          <w:szCs w:val="22"/>
          <w:lang w:val="mk-MK"/>
        </w:rPr>
        <w:t xml:space="preserve"> </w:t>
      </w:r>
      <w:r w:rsidR="007C38A1" w:rsidRPr="007C38A1">
        <w:rPr>
          <w:rFonts w:ascii="StobiSerif Regular" w:hAnsi="StobiSerif Regular"/>
          <w:sz w:val="22"/>
          <w:szCs w:val="22"/>
          <w:lang w:val="mk-MK"/>
        </w:rPr>
        <w:t>Здружение на граѓани Центар за гр</w:t>
      </w:r>
      <w:r w:rsidR="006F2B44">
        <w:rPr>
          <w:rFonts w:ascii="StobiSerif Regular" w:hAnsi="StobiSerif Regular"/>
          <w:sz w:val="22"/>
          <w:szCs w:val="22"/>
          <w:lang w:val="mk-MK"/>
        </w:rPr>
        <w:t>аѓански комуникации ЦГК- Скопје</w:t>
      </w:r>
      <w:r w:rsidR="00CF3CF9" w:rsidRPr="00544C83">
        <w:rPr>
          <w:rFonts w:ascii="StobiSerif Regular" w:hAnsi="StobiSerif Regular"/>
          <w:sz w:val="22"/>
          <w:szCs w:val="22"/>
          <w:lang w:val="mk-MK"/>
        </w:rPr>
        <w:t xml:space="preserve">, поднесена против </w:t>
      </w:r>
      <w:r w:rsidR="00895A26">
        <w:rPr>
          <w:rFonts w:ascii="StobiSerif Regular" w:hAnsi="StobiSerif Regular"/>
          <w:sz w:val="22"/>
          <w:szCs w:val="22"/>
          <w:lang w:val="mk-MK"/>
        </w:rPr>
        <w:t xml:space="preserve">Општина </w:t>
      </w:r>
      <w:r w:rsidR="005015BA">
        <w:rPr>
          <w:rFonts w:ascii="StobiSerif Regular" w:hAnsi="StobiSerif Regular"/>
          <w:sz w:val="22"/>
          <w:szCs w:val="22"/>
          <w:lang w:val="mk-MK"/>
        </w:rPr>
        <w:t>Неготино</w:t>
      </w:r>
      <w:r w:rsidR="00E23F53" w:rsidRPr="00544C83">
        <w:rPr>
          <w:rFonts w:ascii="StobiSerif Regular" w:hAnsi="StobiSerif Regular"/>
          <w:sz w:val="22"/>
          <w:szCs w:val="22"/>
          <w:lang w:val="mk-MK"/>
        </w:rPr>
        <w:t>,</w:t>
      </w:r>
      <w:r w:rsidR="00CF2130" w:rsidRPr="00544C83">
        <w:rPr>
          <w:rFonts w:ascii="StobiSerif Regular" w:hAnsi="StobiSerif Regular"/>
          <w:sz w:val="22"/>
          <w:szCs w:val="22"/>
        </w:rPr>
        <w:t xml:space="preserve"> </w:t>
      </w:r>
      <w:proofErr w:type="spellStart"/>
      <w:r w:rsidR="00CF2130" w:rsidRPr="00544C83">
        <w:rPr>
          <w:rFonts w:ascii="StobiSerif Regular" w:hAnsi="StobiSerif Regular"/>
          <w:sz w:val="22"/>
          <w:szCs w:val="22"/>
        </w:rPr>
        <w:t>по</w:t>
      </w:r>
      <w:proofErr w:type="spellEnd"/>
      <w:r w:rsidR="00CF2130" w:rsidRPr="00544C83">
        <w:rPr>
          <w:rFonts w:ascii="StobiSerif Regular" w:hAnsi="StobiSerif Regular"/>
          <w:sz w:val="22"/>
          <w:szCs w:val="22"/>
        </w:rPr>
        <w:t xml:space="preserve"> </w:t>
      </w:r>
      <w:proofErr w:type="spellStart"/>
      <w:r w:rsidR="00CF2130" w:rsidRPr="00544C83">
        <w:rPr>
          <w:rFonts w:ascii="StobiSerif Regular" w:hAnsi="StobiSerif Regular"/>
          <w:sz w:val="22"/>
          <w:szCs w:val="22"/>
        </w:rPr>
        <w:t>предметот</w:t>
      </w:r>
      <w:proofErr w:type="spellEnd"/>
      <w:r w:rsidR="00CF2130" w:rsidRPr="00544C83">
        <w:rPr>
          <w:rFonts w:ascii="StobiSerif Regular" w:hAnsi="StobiSerif Regular"/>
          <w:sz w:val="22"/>
          <w:szCs w:val="22"/>
        </w:rPr>
        <w:t xml:space="preserve"> </w:t>
      </w:r>
      <w:proofErr w:type="spellStart"/>
      <w:r w:rsidR="00CF2130" w:rsidRPr="00544C83">
        <w:rPr>
          <w:rFonts w:ascii="StobiSerif Regular" w:hAnsi="StobiSerif Regular"/>
          <w:sz w:val="22"/>
          <w:szCs w:val="22"/>
        </w:rPr>
        <w:t>Барање</w:t>
      </w:r>
      <w:proofErr w:type="spellEnd"/>
      <w:r w:rsidR="00CF2130" w:rsidRPr="00544C83">
        <w:rPr>
          <w:rFonts w:ascii="StobiSerif Regular" w:hAnsi="StobiSerif Regular"/>
          <w:sz w:val="22"/>
          <w:szCs w:val="22"/>
        </w:rPr>
        <w:t xml:space="preserve"> </w:t>
      </w:r>
      <w:proofErr w:type="spellStart"/>
      <w:r w:rsidR="00CF2130" w:rsidRPr="00544C83">
        <w:rPr>
          <w:rFonts w:ascii="StobiSerif Regular" w:hAnsi="StobiSerif Regular"/>
          <w:sz w:val="22"/>
          <w:szCs w:val="22"/>
        </w:rPr>
        <w:t>за</w:t>
      </w:r>
      <w:proofErr w:type="spellEnd"/>
      <w:r w:rsidR="00CF2130" w:rsidRPr="00544C83">
        <w:rPr>
          <w:rFonts w:ascii="StobiSerif Regular" w:hAnsi="StobiSerif Regular"/>
          <w:sz w:val="22"/>
          <w:szCs w:val="22"/>
        </w:rPr>
        <w:t xml:space="preserve"> </w:t>
      </w:r>
      <w:proofErr w:type="spellStart"/>
      <w:r w:rsidR="00CF2130" w:rsidRPr="00544C83">
        <w:rPr>
          <w:rFonts w:ascii="StobiSerif Regular" w:hAnsi="StobiSerif Regular"/>
          <w:sz w:val="22"/>
          <w:szCs w:val="22"/>
        </w:rPr>
        <w:t>пристап</w:t>
      </w:r>
      <w:proofErr w:type="spellEnd"/>
      <w:r w:rsidR="00CF2130" w:rsidRPr="00544C83">
        <w:rPr>
          <w:rFonts w:ascii="StobiSerif Regular" w:hAnsi="StobiSerif Regular"/>
          <w:sz w:val="22"/>
          <w:szCs w:val="22"/>
        </w:rPr>
        <w:t xml:space="preserve"> </w:t>
      </w:r>
      <w:proofErr w:type="spellStart"/>
      <w:r w:rsidR="00CF2130" w:rsidRPr="00544C83">
        <w:rPr>
          <w:rFonts w:ascii="StobiSerif Regular" w:hAnsi="StobiSerif Regular"/>
          <w:sz w:val="22"/>
          <w:szCs w:val="22"/>
        </w:rPr>
        <w:t>до</w:t>
      </w:r>
      <w:proofErr w:type="spellEnd"/>
      <w:r w:rsidR="00CF2130" w:rsidRPr="00544C83">
        <w:rPr>
          <w:rFonts w:ascii="StobiSerif Regular" w:hAnsi="StobiSerif Regular"/>
          <w:sz w:val="22"/>
          <w:szCs w:val="22"/>
        </w:rPr>
        <w:t xml:space="preserve"> </w:t>
      </w:r>
      <w:proofErr w:type="spellStart"/>
      <w:r w:rsidR="00CF2130" w:rsidRPr="00544C83">
        <w:rPr>
          <w:rFonts w:ascii="StobiSerif Regular" w:hAnsi="StobiSerif Regular"/>
          <w:sz w:val="22"/>
          <w:szCs w:val="22"/>
        </w:rPr>
        <w:t>информации</w:t>
      </w:r>
      <w:proofErr w:type="spellEnd"/>
      <w:r w:rsidR="00CF2130" w:rsidRPr="00544C83">
        <w:rPr>
          <w:rFonts w:ascii="StobiSerif Regular" w:hAnsi="StobiSerif Regular"/>
          <w:sz w:val="22"/>
          <w:szCs w:val="22"/>
        </w:rPr>
        <w:t xml:space="preserve"> </w:t>
      </w:r>
      <w:proofErr w:type="spellStart"/>
      <w:r w:rsidR="00CF2130" w:rsidRPr="00544C83">
        <w:rPr>
          <w:rFonts w:ascii="StobiSerif Regular" w:hAnsi="StobiSerif Regular"/>
          <w:sz w:val="22"/>
          <w:szCs w:val="22"/>
        </w:rPr>
        <w:t>од</w:t>
      </w:r>
      <w:proofErr w:type="spellEnd"/>
      <w:r w:rsidR="00CF2130" w:rsidRPr="00544C83">
        <w:rPr>
          <w:rFonts w:ascii="StobiSerif Regular" w:hAnsi="StobiSerif Regular"/>
          <w:sz w:val="22"/>
          <w:szCs w:val="22"/>
        </w:rPr>
        <w:t xml:space="preserve"> </w:t>
      </w:r>
      <w:proofErr w:type="spellStart"/>
      <w:r w:rsidR="00CF2130" w:rsidRPr="00544C83">
        <w:rPr>
          <w:rFonts w:ascii="StobiSerif Regular" w:hAnsi="StobiSerif Regular"/>
          <w:sz w:val="22"/>
          <w:szCs w:val="22"/>
        </w:rPr>
        <w:t>јавен</w:t>
      </w:r>
      <w:proofErr w:type="spellEnd"/>
      <w:r w:rsidR="00CF2130" w:rsidRPr="00544C83">
        <w:rPr>
          <w:rFonts w:ascii="StobiSerif Regular" w:hAnsi="StobiSerif Regular"/>
          <w:sz w:val="22"/>
          <w:szCs w:val="22"/>
        </w:rPr>
        <w:t xml:space="preserve"> </w:t>
      </w:r>
      <w:proofErr w:type="spellStart"/>
      <w:r w:rsidR="00CF2130" w:rsidRPr="00544C83">
        <w:rPr>
          <w:rFonts w:ascii="StobiSerif Regular" w:hAnsi="StobiSerif Regular"/>
          <w:sz w:val="22"/>
          <w:szCs w:val="22"/>
        </w:rPr>
        <w:t>карактер</w:t>
      </w:r>
      <w:proofErr w:type="spellEnd"/>
      <w:r w:rsidR="00CF2130" w:rsidRPr="00544C83">
        <w:rPr>
          <w:rFonts w:ascii="StobiSerif Regular" w:hAnsi="StobiSerif Regular"/>
          <w:sz w:val="22"/>
          <w:szCs w:val="22"/>
        </w:rPr>
        <w:t>,</w:t>
      </w:r>
      <w:r w:rsidR="00E23F53" w:rsidRPr="00544C83">
        <w:rPr>
          <w:rFonts w:ascii="StobiSerif Regular" w:hAnsi="StobiSerif Regular"/>
          <w:sz w:val="22"/>
          <w:szCs w:val="22"/>
          <w:lang w:val="mk-MK"/>
        </w:rPr>
        <w:t xml:space="preserve"> </w:t>
      </w:r>
      <w:r w:rsidR="00D37A61" w:rsidRPr="00544C83">
        <w:rPr>
          <w:rFonts w:ascii="StobiSerif Regular" w:hAnsi="StobiSerif Regular"/>
          <w:sz w:val="22"/>
          <w:szCs w:val="22"/>
          <w:lang w:val="mk-MK"/>
        </w:rPr>
        <w:t>за</w:t>
      </w:r>
      <w:r w:rsidR="00396210" w:rsidRPr="00544C83">
        <w:rPr>
          <w:rFonts w:ascii="StobiSerif Regular" w:hAnsi="StobiSerif Regular"/>
          <w:sz w:val="22"/>
          <w:szCs w:val="22"/>
          <w:lang w:val="mk-MK"/>
        </w:rPr>
        <w:t>в</w:t>
      </w:r>
      <w:r w:rsidR="00757FEE" w:rsidRPr="00544C83">
        <w:rPr>
          <w:rFonts w:ascii="StobiSerif Regular" w:hAnsi="StobiSerif Regular"/>
          <w:sz w:val="22"/>
          <w:szCs w:val="22"/>
          <w:lang w:val="mk-MK"/>
        </w:rPr>
        <w:t xml:space="preserve">едена во </w:t>
      </w:r>
      <w:r w:rsidR="00863EED" w:rsidRPr="00544C83">
        <w:rPr>
          <w:rFonts w:ascii="StobiSerif Regular" w:hAnsi="StobiSerif Regular"/>
          <w:sz w:val="22"/>
          <w:szCs w:val="22"/>
          <w:lang w:val="mk-MK"/>
        </w:rPr>
        <w:t>Агенцијата</w:t>
      </w:r>
      <w:r w:rsidR="00CF2130" w:rsidRPr="00544C83">
        <w:rPr>
          <w:rFonts w:ascii="StobiSerif Regular" w:hAnsi="StobiSerif Regular"/>
          <w:sz w:val="22"/>
          <w:szCs w:val="22"/>
          <w:lang w:val="mk-MK"/>
        </w:rPr>
        <w:t xml:space="preserve"> </w:t>
      </w:r>
      <w:r w:rsidR="00D67550" w:rsidRPr="00544C83">
        <w:rPr>
          <w:rFonts w:ascii="StobiSerif Regular" w:hAnsi="StobiSerif Regular"/>
          <w:sz w:val="22"/>
          <w:szCs w:val="22"/>
          <w:lang w:val="mk-MK"/>
        </w:rPr>
        <w:t>со</w:t>
      </w:r>
      <w:r w:rsidR="001C7F21" w:rsidRPr="00544C83">
        <w:rPr>
          <w:rFonts w:ascii="StobiSerif Regular" w:hAnsi="StobiSerif Regular"/>
          <w:sz w:val="22"/>
          <w:szCs w:val="22"/>
          <w:lang w:val="mk-MK"/>
        </w:rPr>
        <w:t xml:space="preserve"> бр.</w:t>
      </w:r>
      <w:r w:rsidR="00753D0E">
        <w:rPr>
          <w:rFonts w:ascii="StobiSerif Regular" w:hAnsi="StobiSerif Regular"/>
          <w:sz w:val="22"/>
          <w:szCs w:val="22"/>
          <w:lang w:val="mk-MK"/>
        </w:rPr>
        <w:t>08-1</w:t>
      </w:r>
      <w:r w:rsidR="005015BA">
        <w:rPr>
          <w:rFonts w:ascii="StobiSerif Regular" w:hAnsi="StobiSerif Regular"/>
          <w:sz w:val="22"/>
          <w:szCs w:val="22"/>
          <w:lang w:val="mk-MK"/>
        </w:rPr>
        <w:t>55</w:t>
      </w:r>
      <w:r w:rsidR="00646B4F" w:rsidRPr="00544C83">
        <w:rPr>
          <w:rFonts w:ascii="StobiSerif Regular" w:hAnsi="StobiSerif Regular"/>
          <w:sz w:val="22"/>
          <w:szCs w:val="22"/>
          <w:lang w:val="mk-MK"/>
        </w:rPr>
        <w:t xml:space="preserve"> </w:t>
      </w:r>
      <w:r w:rsidR="004230E5" w:rsidRPr="00544C83">
        <w:rPr>
          <w:rFonts w:ascii="StobiSerif Regular" w:hAnsi="StobiSerif Regular"/>
          <w:sz w:val="22"/>
          <w:szCs w:val="22"/>
          <w:lang w:val="mk-MK"/>
        </w:rPr>
        <w:t>на</w:t>
      </w:r>
      <w:r w:rsidR="00646B4F" w:rsidRPr="00544C83">
        <w:rPr>
          <w:rFonts w:ascii="StobiSerif Regular" w:hAnsi="StobiSerif Regular"/>
          <w:sz w:val="22"/>
          <w:szCs w:val="22"/>
          <w:lang w:val="mk-MK"/>
        </w:rPr>
        <w:t xml:space="preserve"> </w:t>
      </w:r>
      <w:r w:rsidR="002231F0">
        <w:rPr>
          <w:rFonts w:ascii="StobiSerif Regular" w:hAnsi="StobiSerif Regular"/>
          <w:sz w:val="22"/>
          <w:szCs w:val="22"/>
          <w:lang w:val="mk-MK"/>
        </w:rPr>
        <w:t>1</w:t>
      </w:r>
      <w:r w:rsidR="005015BA">
        <w:rPr>
          <w:rFonts w:ascii="StobiSerif Regular" w:hAnsi="StobiSerif Regular"/>
          <w:sz w:val="22"/>
          <w:szCs w:val="22"/>
          <w:lang w:val="mk-MK"/>
        </w:rPr>
        <w:t>6</w:t>
      </w:r>
      <w:r w:rsidR="007C38A1">
        <w:rPr>
          <w:rFonts w:ascii="StobiSerif Regular" w:hAnsi="StobiSerif Regular"/>
          <w:sz w:val="22"/>
          <w:szCs w:val="22"/>
          <w:lang w:val="mk-MK"/>
        </w:rPr>
        <w:t>.0</w:t>
      </w:r>
      <w:r w:rsidR="005015BA">
        <w:rPr>
          <w:rFonts w:ascii="StobiSerif Regular" w:hAnsi="StobiSerif Regular"/>
          <w:sz w:val="22"/>
          <w:szCs w:val="22"/>
          <w:lang w:val="mk-MK"/>
        </w:rPr>
        <w:t>7</w:t>
      </w:r>
      <w:r w:rsidR="007C75B1" w:rsidRPr="00544C83">
        <w:rPr>
          <w:rFonts w:ascii="StobiSerif Regular" w:hAnsi="StobiSerif Regular"/>
          <w:sz w:val="22"/>
          <w:szCs w:val="22"/>
          <w:lang w:val="mk-MK"/>
        </w:rPr>
        <w:t>.</w:t>
      </w:r>
      <w:r w:rsidR="002423E1" w:rsidRPr="00544C83">
        <w:rPr>
          <w:rFonts w:ascii="StobiSerif Regular" w:hAnsi="StobiSerif Regular"/>
          <w:sz w:val="22"/>
          <w:szCs w:val="22"/>
          <w:lang w:val="mk-MK"/>
        </w:rPr>
        <w:t xml:space="preserve">2026 </w:t>
      </w:r>
      <w:r w:rsidR="00D37A61" w:rsidRPr="00544C83">
        <w:rPr>
          <w:rFonts w:ascii="StobiSerif Regular" w:hAnsi="StobiSerif Regular"/>
          <w:sz w:val="22"/>
          <w:szCs w:val="22"/>
          <w:lang w:val="mk-MK"/>
        </w:rPr>
        <w:t>година,</w:t>
      </w:r>
      <w:r w:rsidRPr="00544C83">
        <w:rPr>
          <w:rFonts w:ascii="StobiSerif Regular" w:hAnsi="StobiSerif Regular"/>
          <w:sz w:val="22"/>
          <w:szCs w:val="22"/>
          <w:lang w:val="mk-MK"/>
        </w:rPr>
        <w:t xml:space="preserve"> </w:t>
      </w:r>
      <w:r w:rsidR="00646B4F" w:rsidRPr="00544C83">
        <w:rPr>
          <w:rFonts w:ascii="StobiSerif Regular" w:hAnsi="StobiSerif Regular"/>
          <w:sz w:val="22"/>
          <w:szCs w:val="22"/>
          <w:lang w:val="mk-MK"/>
        </w:rPr>
        <w:t xml:space="preserve"> </w:t>
      </w:r>
      <w:r w:rsidRPr="00544C83">
        <w:rPr>
          <w:rFonts w:ascii="StobiSerif Regular" w:hAnsi="StobiSerif Regular"/>
          <w:b/>
          <w:sz w:val="22"/>
          <w:szCs w:val="22"/>
          <w:lang w:val="ru-RU"/>
        </w:rPr>
        <w:t xml:space="preserve">поради тоа што </w:t>
      </w:r>
      <w:r w:rsidRPr="00544C83">
        <w:rPr>
          <w:rFonts w:ascii="StobiSerif Regular" w:hAnsi="StobiSerif Regular"/>
          <w:b/>
          <w:sz w:val="22"/>
          <w:szCs w:val="22"/>
          <w:lang w:val="mk-MK"/>
        </w:rPr>
        <w:t>Жалбата се смета за повлечена</w:t>
      </w:r>
      <w:r w:rsidRPr="00544C83">
        <w:rPr>
          <w:rFonts w:ascii="StobiSerif Regular" w:hAnsi="StobiSerif Regular"/>
          <w:sz w:val="22"/>
          <w:szCs w:val="22"/>
          <w:lang w:val="ru-RU"/>
        </w:rPr>
        <w:t>.</w:t>
      </w:r>
    </w:p>
    <w:p w14:paraId="61A17CC7" w14:textId="77777777" w:rsidR="00FD1FCC" w:rsidRPr="00544C83" w:rsidRDefault="00FD1FCC" w:rsidP="00C3081D">
      <w:pPr>
        <w:widowControl w:val="0"/>
        <w:snapToGrid w:val="0"/>
        <w:ind w:firstLine="720"/>
        <w:jc w:val="both"/>
        <w:rPr>
          <w:rFonts w:ascii="StobiSerif Regular" w:hAnsi="StobiSerif Regular"/>
          <w:b/>
          <w:sz w:val="22"/>
          <w:szCs w:val="22"/>
          <w:lang w:val="mk-MK"/>
        </w:rPr>
      </w:pPr>
    </w:p>
    <w:p w14:paraId="0B3CDA74" w14:textId="77777777" w:rsidR="00FD1FCC" w:rsidRPr="00544C83" w:rsidRDefault="00FD1FCC" w:rsidP="005A3F5E">
      <w:pPr>
        <w:jc w:val="center"/>
        <w:rPr>
          <w:rFonts w:ascii="StobiSerif Regular" w:hAnsi="StobiSerif Regular"/>
          <w:b/>
          <w:sz w:val="22"/>
          <w:szCs w:val="22"/>
        </w:rPr>
      </w:pPr>
      <w:r w:rsidRPr="00544C83">
        <w:rPr>
          <w:rFonts w:ascii="StobiSerif Regular" w:hAnsi="StobiSerif Regular"/>
          <w:b/>
          <w:sz w:val="22"/>
          <w:szCs w:val="22"/>
          <w:lang w:val="mk-MK"/>
        </w:rPr>
        <w:t>О Б Р А З Л О Ж Е Н И Е</w:t>
      </w:r>
    </w:p>
    <w:p w14:paraId="389546CB" w14:textId="77777777" w:rsidR="00724895" w:rsidRPr="00544C83" w:rsidRDefault="00724895" w:rsidP="003F7521">
      <w:pPr>
        <w:widowControl w:val="0"/>
        <w:jc w:val="both"/>
        <w:rPr>
          <w:rFonts w:ascii="StobiSerif Regular" w:hAnsi="StobiSerif Regular"/>
          <w:b/>
          <w:sz w:val="22"/>
          <w:szCs w:val="22"/>
          <w:lang w:val="mk-MK"/>
        </w:rPr>
      </w:pPr>
    </w:p>
    <w:p w14:paraId="47024363" w14:textId="77777777" w:rsidR="005015BA" w:rsidRDefault="005015BA" w:rsidP="005015BA">
      <w:pPr>
        <w:widowControl w:val="0"/>
        <w:ind w:right="-421" w:firstLine="567"/>
        <w:jc w:val="both"/>
        <w:rPr>
          <w:rFonts w:ascii="StobiSerif Regular" w:hAnsi="StobiSerif Regular"/>
          <w:sz w:val="22"/>
          <w:szCs w:val="22"/>
          <w:lang w:val="mk-MK"/>
        </w:rPr>
      </w:pPr>
      <w:r>
        <w:rPr>
          <w:rFonts w:ascii="StobiSerif Regular" w:hAnsi="StobiSerif Regular"/>
          <w:sz w:val="22"/>
          <w:szCs w:val="22"/>
          <w:lang w:val="mk-MK"/>
        </w:rPr>
        <w:t xml:space="preserve">Здружението на граѓани Центар за граѓански комуникации ЦГК - Скопје, како што е наведено во Жалбата, на 16.04.2026 година поднело Барање за пристап до информации од јавен карактер до Општина Неготино,  со кое побарало по е-маил да му се достави фотокопија од следната  информација: </w:t>
      </w:r>
    </w:p>
    <w:p w14:paraId="3CDFFA11" w14:textId="77777777" w:rsidR="005015BA" w:rsidRDefault="005015BA" w:rsidP="005015BA">
      <w:pPr>
        <w:widowControl w:val="0"/>
        <w:ind w:right="-421" w:firstLine="567"/>
        <w:jc w:val="both"/>
        <w:rPr>
          <w:rFonts w:ascii="StobiSerif Regular" w:hAnsi="StobiSerif Regular"/>
          <w:sz w:val="22"/>
          <w:szCs w:val="22"/>
          <w:lang w:val="mk-MK"/>
        </w:rPr>
      </w:pPr>
      <w:r>
        <w:rPr>
          <w:rFonts w:ascii="StobiSerif Regular" w:hAnsi="StobiSerif Regular"/>
          <w:sz w:val="22"/>
          <w:szCs w:val="22"/>
          <w:lang w:val="mk-MK"/>
        </w:rPr>
        <w:t>„Поединечно за секоја субвенција исплатена на граѓани и правни лица во текот на 2024 и 2025 година да ни ги доставите следните информации:</w:t>
      </w:r>
    </w:p>
    <w:p w14:paraId="7789347D" w14:textId="77777777" w:rsidR="005015BA" w:rsidRDefault="005015BA" w:rsidP="005015BA">
      <w:pPr>
        <w:widowControl w:val="0"/>
        <w:ind w:right="-421" w:firstLine="567"/>
        <w:jc w:val="both"/>
        <w:rPr>
          <w:rFonts w:ascii="StobiSerif Regular" w:hAnsi="StobiSerif Regular"/>
          <w:sz w:val="22"/>
          <w:szCs w:val="22"/>
          <w:lang w:val="mk-MK"/>
        </w:rPr>
      </w:pPr>
      <w:r>
        <w:rPr>
          <w:rFonts w:ascii="StobiSerif Regular" w:hAnsi="StobiSerif Regular"/>
          <w:sz w:val="22"/>
          <w:szCs w:val="22"/>
          <w:lang w:val="mk-MK"/>
        </w:rPr>
        <w:t>1.Намена за која е доделена субвенцијата (како на пример: велосипед, клима инвертер, сончев колектор, енергетско ефикасно грејно тело, лифтови, фасади, прозорци, новороденче, второ дете, стапување во брак, ранец, училишни униформи, првоодделенци и.т.н.);</w:t>
      </w:r>
    </w:p>
    <w:p w14:paraId="65AFA934" w14:textId="77777777" w:rsidR="005015BA" w:rsidRDefault="005015BA" w:rsidP="005015BA">
      <w:pPr>
        <w:widowControl w:val="0"/>
        <w:ind w:right="-421" w:firstLine="567"/>
        <w:jc w:val="both"/>
        <w:rPr>
          <w:rFonts w:ascii="StobiSerif Regular" w:hAnsi="StobiSerif Regular"/>
          <w:sz w:val="22"/>
          <w:szCs w:val="22"/>
          <w:lang w:val="mk-MK"/>
        </w:rPr>
      </w:pPr>
      <w:r>
        <w:rPr>
          <w:rFonts w:ascii="StobiSerif Regular" w:hAnsi="StobiSerif Regular"/>
          <w:sz w:val="22"/>
          <w:szCs w:val="22"/>
          <w:lang w:val="mk-MK"/>
        </w:rPr>
        <w:t>2.На колку граѓани и правни лица е доделена секоја субвенција поединечно;</w:t>
      </w:r>
    </w:p>
    <w:p w14:paraId="1EFB0B3B" w14:textId="77777777" w:rsidR="005015BA" w:rsidRDefault="005015BA" w:rsidP="005015BA">
      <w:pPr>
        <w:widowControl w:val="0"/>
        <w:ind w:right="-421" w:firstLine="567"/>
        <w:jc w:val="both"/>
        <w:rPr>
          <w:rFonts w:ascii="StobiSerif Regular" w:hAnsi="StobiSerif Regular"/>
          <w:sz w:val="22"/>
          <w:szCs w:val="22"/>
          <w:lang w:val="mk-MK"/>
        </w:rPr>
      </w:pPr>
      <w:r>
        <w:rPr>
          <w:rFonts w:ascii="StobiSerif Regular" w:hAnsi="StobiSerif Regular"/>
          <w:sz w:val="22"/>
          <w:szCs w:val="22"/>
          <w:lang w:val="mk-MK"/>
        </w:rPr>
        <w:t>3.Поединечен износ на субвенцијата;</w:t>
      </w:r>
    </w:p>
    <w:p w14:paraId="1FEA9A05" w14:textId="77777777" w:rsidR="005015BA" w:rsidRDefault="005015BA" w:rsidP="005015BA">
      <w:pPr>
        <w:widowControl w:val="0"/>
        <w:ind w:right="-421" w:firstLine="567"/>
        <w:jc w:val="both"/>
        <w:rPr>
          <w:rFonts w:ascii="StobiSerif Regular" w:hAnsi="StobiSerif Regular"/>
          <w:sz w:val="22"/>
          <w:szCs w:val="22"/>
          <w:lang w:val="ru-RU"/>
        </w:rPr>
      </w:pPr>
      <w:r>
        <w:rPr>
          <w:rFonts w:ascii="StobiSerif Regular" w:hAnsi="StobiSerif Regular"/>
          <w:sz w:val="22"/>
          <w:szCs w:val="22"/>
          <w:lang w:val="mk-MK"/>
        </w:rPr>
        <w:t>4.Вкупен износ на исплатената субвенција“.</w:t>
      </w:r>
    </w:p>
    <w:p w14:paraId="14593A59" w14:textId="77777777" w:rsidR="005015BA" w:rsidRDefault="005015BA" w:rsidP="005015BA">
      <w:pPr>
        <w:widowControl w:val="0"/>
        <w:ind w:left="-284" w:right="-421" w:firstLine="709"/>
        <w:jc w:val="both"/>
        <w:rPr>
          <w:rFonts w:ascii="StobiSerif Regular" w:hAnsi="StobiSerif Regular"/>
          <w:sz w:val="22"/>
          <w:szCs w:val="22"/>
          <w:lang w:val="mk-MK"/>
        </w:rPr>
      </w:pPr>
      <w:r>
        <w:rPr>
          <w:rFonts w:ascii="StobiSerif Regular" w:hAnsi="StobiSerif Regular"/>
          <w:sz w:val="22"/>
          <w:szCs w:val="22"/>
          <w:lang w:val="ru-RU"/>
        </w:rPr>
        <w:t>Имателот</w:t>
      </w:r>
      <w:r>
        <w:rPr>
          <w:rFonts w:ascii="StobiSerif Regular" w:hAnsi="StobiSerif Regular"/>
          <w:sz w:val="22"/>
          <w:szCs w:val="22"/>
          <w:lang w:val="mk-MK"/>
        </w:rPr>
        <w:t xml:space="preserve"> </w:t>
      </w:r>
      <w:r>
        <w:rPr>
          <w:rFonts w:ascii="StobiSerif Regular" w:hAnsi="StobiSerif Regular"/>
          <w:sz w:val="22"/>
          <w:szCs w:val="22"/>
          <w:lang w:val="ru-RU"/>
        </w:rPr>
        <w:t>на</w:t>
      </w:r>
      <w:r>
        <w:rPr>
          <w:rFonts w:ascii="StobiSerif Regular" w:hAnsi="StobiSerif Regular"/>
          <w:sz w:val="22"/>
          <w:szCs w:val="22"/>
          <w:lang w:val="mk-MK"/>
        </w:rPr>
        <w:t xml:space="preserve"> </w:t>
      </w:r>
      <w:r>
        <w:rPr>
          <w:rFonts w:ascii="StobiSerif Regular" w:hAnsi="StobiSerif Regular"/>
          <w:sz w:val="22"/>
          <w:szCs w:val="22"/>
          <w:lang w:val="ru-RU"/>
        </w:rPr>
        <w:t>информации</w:t>
      </w:r>
      <w:r>
        <w:rPr>
          <w:rFonts w:ascii="StobiSerif Regular" w:hAnsi="StobiSerif Regular"/>
          <w:sz w:val="22"/>
          <w:szCs w:val="22"/>
          <w:lang w:val="mk-MK"/>
        </w:rPr>
        <w:t xml:space="preserve"> на ова Барање </w:t>
      </w:r>
      <w:r>
        <w:rPr>
          <w:rFonts w:ascii="StobiSerif Regular" w:hAnsi="StobiSerif Regular"/>
          <w:sz w:val="22"/>
          <w:szCs w:val="22"/>
          <w:lang w:val="ru-RU"/>
        </w:rPr>
        <w:t>не</w:t>
      </w:r>
      <w:r>
        <w:rPr>
          <w:rFonts w:ascii="StobiSerif Regular" w:hAnsi="StobiSerif Regular"/>
          <w:sz w:val="22"/>
          <w:szCs w:val="22"/>
          <w:lang w:val="mk-MK"/>
        </w:rPr>
        <w:t xml:space="preserve"> </w:t>
      </w:r>
      <w:r>
        <w:rPr>
          <w:rFonts w:ascii="StobiSerif Regular" w:hAnsi="StobiSerif Regular"/>
          <w:sz w:val="22"/>
          <w:szCs w:val="22"/>
          <w:lang w:val="ru-RU"/>
        </w:rPr>
        <w:t>одговорил</w:t>
      </w:r>
      <w:r>
        <w:rPr>
          <w:rFonts w:ascii="StobiSerif Regular" w:hAnsi="StobiSerif Regular"/>
          <w:sz w:val="22"/>
          <w:szCs w:val="22"/>
          <w:lang w:val="mk-MK"/>
        </w:rPr>
        <w:t xml:space="preserve"> </w:t>
      </w:r>
      <w:r>
        <w:rPr>
          <w:rFonts w:ascii="StobiSerif Regular" w:hAnsi="StobiSerif Regular"/>
          <w:sz w:val="22"/>
          <w:szCs w:val="22"/>
          <w:lang w:val="ru-RU"/>
        </w:rPr>
        <w:t>во</w:t>
      </w:r>
      <w:r>
        <w:rPr>
          <w:rFonts w:ascii="StobiSerif Regular" w:hAnsi="StobiSerif Regular"/>
          <w:sz w:val="22"/>
          <w:szCs w:val="22"/>
          <w:lang w:val="mk-MK"/>
        </w:rPr>
        <w:t xml:space="preserve"> </w:t>
      </w:r>
      <w:r>
        <w:rPr>
          <w:rFonts w:ascii="StobiSerif Regular" w:hAnsi="StobiSerif Regular"/>
          <w:sz w:val="22"/>
          <w:szCs w:val="22"/>
          <w:lang w:val="ru-RU"/>
        </w:rPr>
        <w:t>законски</w:t>
      </w:r>
      <w:r>
        <w:rPr>
          <w:rFonts w:ascii="StobiSerif Regular" w:hAnsi="StobiSerif Regular"/>
          <w:sz w:val="22"/>
          <w:szCs w:val="22"/>
          <w:lang w:val="mk-MK"/>
        </w:rPr>
        <w:t xml:space="preserve"> </w:t>
      </w:r>
      <w:r>
        <w:rPr>
          <w:rFonts w:ascii="StobiSerif Regular" w:hAnsi="StobiSerif Regular"/>
          <w:sz w:val="22"/>
          <w:szCs w:val="22"/>
          <w:lang w:val="ru-RU"/>
        </w:rPr>
        <w:t>предвидениот</w:t>
      </w:r>
      <w:r>
        <w:rPr>
          <w:rFonts w:ascii="StobiSerif Regular" w:hAnsi="StobiSerif Regular"/>
          <w:sz w:val="22"/>
          <w:szCs w:val="22"/>
          <w:lang w:val="mk-MK"/>
        </w:rPr>
        <w:t xml:space="preserve"> </w:t>
      </w:r>
      <w:r>
        <w:rPr>
          <w:rFonts w:ascii="StobiSerif Regular" w:hAnsi="StobiSerif Regular"/>
          <w:sz w:val="22"/>
          <w:szCs w:val="22"/>
          <w:lang w:val="ru-RU"/>
        </w:rPr>
        <w:t>рок, поради</w:t>
      </w:r>
      <w:r>
        <w:rPr>
          <w:rFonts w:ascii="StobiSerif Regular" w:hAnsi="StobiSerif Regular"/>
          <w:sz w:val="22"/>
          <w:szCs w:val="22"/>
          <w:lang w:val="mk-MK"/>
        </w:rPr>
        <w:t xml:space="preserve"> </w:t>
      </w:r>
      <w:r>
        <w:rPr>
          <w:rFonts w:ascii="StobiSerif Regular" w:hAnsi="StobiSerif Regular"/>
          <w:sz w:val="22"/>
          <w:szCs w:val="22"/>
          <w:lang w:val="ru-RU"/>
        </w:rPr>
        <w:t>што</w:t>
      </w:r>
      <w:r>
        <w:rPr>
          <w:rFonts w:ascii="StobiSerif Regular" w:hAnsi="StobiSerif Regular"/>
          <w:sz w:val="22"/>
          <w:szCs w:val="22"/>
          <w:lang w:val="mk-MK"/>
        </w:rPr>
        <w:t xml:space="preserve"> </w:t>
      </w:r>
      <w:r>
        <w:rPr>
          <w:rFonts w:ascii="StobiSerif Regular" w:hAnsi="StobiSerif Regular"/>
          <w:sz w:val="22"/>
          <w:szCs w:val="22"/>
          <w:lang w:val="ru-RU"/>
        </w:rPr>
        <w:t>Барателот</w:t>
      </w:r>
      <w:r>
        <w:rPr>
          <w:rFonts w:ascii="StobiSerif Regular" w:hAnsi="StobiSerif Regular"/>
          <w:sz w:val="22"/>
          <w:szCs w:val="22"/>
          <w:lang w:val="mk-MK"/>
        </w:rPr>
        <w:t xml:space="preserve"> </w:t>
      </w:r>
      <w:r>
        <w:rPr>
          <w:rFonts w:ascii="StobiSerif Regular" w:hAnsi="StobiSerif Regular"/>
          <w:sz w:val="22"/>
          <w:szCs w:val="22"/>
          <w:lang w:val="ru-RU"/>
        </w:rPr>
        <w:t>на</w:t>
      </w:r>
      <w:r>
        <w:rPr>
          <w:rFonts w:ascii="StobiSerif Regular" w:hAnsi="StobiSerif Regular"/>
          <w:sz w:val="22"/>
          <w:szCs w:val="22"/>
          <w:lang w:val="mk-MK"/>
        </w:rPr>
        <w:t xml:space="preserve"> </w:t>
      </w:r>
      <w:r>
        <w:rPr>
          <w:rFonts w:ascii="StobiSerif Regular" w:hAnsi="StobiSerif Regular"/>
          <w:sz w:val="22"/>
          <w:szCs w:val="22"/>
          <w:lang w:val="ru-RU"/>
        </w:rPr>
        <w:t>информацијата, во</w:t>
      </w:r>
      <w:r>
        <w:rPr>
          <w:rFonts w:ascii="StobiSerif Regular" w:hAnsi="StobiSerif Regular"/>
          <w:sz w:val="22"/>
          <w:szCs w:val="22"/>
          <w:lang w:val="mk-MK"/>
        </w:rPr>
        <w:t xml:space="preserve"> </w:t>
      </w:r>
      <w:r>
        <w:rPr>
          <w:rFonts w:ascii="StobiSerif Regular" w:hAnsi="StobiSerif Regular"/>
          <w:sz w:val="22"/>
          <w:szCs w:val="22"/>
          <w:lang w:val="ru-RU"/>
        </w:rPr>
        <w:t>законски</w:t>
      </w:r>
      <w:r>
        <w:rPr>
          <w:rFonts w:ascii="StobiSerif Regular" w:hAnsi="StobiSerif Regular"/>
          <w:sz w:val="22"/>
          <w:szCs w:val="22"/>
          <w:lang w:val="mk-MK"/>
        </w:rPr>
        <w:t xml:space="preserve"> </w:t>
      </w:r>
      <w:r>
        <w:rPr>
          <w:rFonts w:ascii="StobiSerif Regular" w:hAnsi="StobiSerif Regular"/>
          <w:sz w:val="22"/>
          <w:szCs w:val="22"/>
          <w:lang w:val="ru-RU"/>
        </w:rPr>
        <w:t>предвидениот</w:t>
      </w:r>
      <w:r>
        <w:rPr>
          <w:rFonts w:ascii="StobiSerif Regular" w:hAnsi="StobiSerif Regular"/>
          <w:sz w:val="22"/>
          <w:szCs w:val="22"/>
          <w:lang w:val="mk-MK"/>
        </w:rPr>
        <w:t xml:space="preserve"> </w:t>
      </w:r>
      <w:r>
        <w:rPr>
          <w:rFonts w:ascii="StobiSerif Regular" w:hAnsi="StobiSerif Regular"/>
          <w:sz w:val="22"/>
          <w:szCs w:val="22"/>
          <w:lang w:val="ru-RU"/>
        </w:rPr>
        <w:t>рок</w:t>
      </w:r>
      <w:r>
        <w:rPr>
          <w:rFonts w:ascii="StobiSerif Regular" w:hAnsi="StobiSerif Regular"/>
          <w:sz w:val="22"/>
          <w:szCs w:val="22"/>
          <w:lang w:val="mk-MK"/>
        </w:rPr>
        <w:t xml:space="preserve">, </w:t>
      </w:r>
      <w:r>
        <w:rPr>
          <w:rFonts w:ascii="StobiSerif Regular" w:hAnsi="StobiSerif Regular"/>
          <w:sz w:val="22"/>
          <w:szCs w:val="22"/>
          <w:lang w:val="ru-RU"/>
        </w:rPr>
        <w:t>поднел</w:t>
      </w:r>
      <w:r>
        <w:rPr>
          <w:rFonts w:ascii="StobiSerif Regular" w:hAnsi="StobiSerif Regular"/>
          <w:sz w:val="22"/>
          <w:szCs w:val="22"/>
          <w:lang w:val="mk-MK"/>
        </w:rPr>
        <w:t xml:space="preserve"> </w:t>
      </w:r>
      <w:r>
        <w:rPr>
          <w:rFonts w:ascii="StobiSerif Regular" w:hAnsi="StobiSerif Regular"/>
          <w:sz w:val="22"/>
          <w:szCs w:val="22"/>
          <w:lang w:val="ru-RU"/>
        </w:rPr>
        <w:t>Жалба</w:t>
      </w:r>
      <w:r>
        <w:rPr>
          <w:rFonts w:ascii="StobiSerif Regular" w:hAnsi="StobiSerif Regular"/>
          <w:sz w:val="22"/>
          <w:szCs w:val="22"/>
          <w:lang w:val="mk-MK"/>
        </w:rPr>
        <w:t xml:space="preserve"> </w:t>
      </w:r>
      <w:r>
        <w:rPr>
          <w:rFonts w:ascii="StobiSerif Regular" w:hAnsi="StobiSerif Regular"/>
          <w:sz w:val="22"/>
          <w:szCs w:val="22"/>
          <w:lang w:val="ru-RU"/>
        </w:rPr>
        <w:t>заведена</w:t>
      </w:r>
      <w:r>
        <w:rPr>
          <w:rFonts w:ascii="StobiSerif Regular" w:hAnsi="StobiSerif Regular"/>
          <w:sz w:val="22"/>
          <w:szCs w:val="22"/>
          <w:lang w:val="mk-MK"/>
        </w:rPr>
        <w:t xml:space="preserve"> </w:t>
      </w:r>
      <w:r>
        <w:rPr>
          <w:rFonts w:ascii="StobiSerif Regular" w:hAnsi="StobiSerif Regular"/>
          <w:sz w:val="22"/>
          <w:szCs w:val="22"/>
          <w:lang w:val="ru-RU"/>
        </w:rPr>
        <w:t>во</w:t>
      </w:r>
      <w:r>
        <w:rPr>
          <w:rFonts w:ascii="StobiSerif Regular" w:hAnsi="StobiSerif Regular"/>
          <w:sz w:val="22"/>
          <w:szCs w:val="22"/>
          <w:lang w:val="mk-MK"/>
        </w:rPr>
        <w:t xml:space="preserve"> </w:t>
      </w:r>
      <w:r>
        <w:rPr>
          <w:rFonts w:ascii="StobiSerif Regular" w:hAnsi="StobiSerif Regular"/>
          <w:sz w:val="22"/>
          <w:szCs w:val="22"/>
          <w:lang w:val="ru-RU"/>
        </w:rPr>
        <w:t>Агенцијата</w:t>
      </w:r>
      <w:r>
        <w:rPr>
          <w:rFonts w:ascii="StobiSerif Regular" w:hAnsi="StobiSerif Regular"/>
          <w:sz w:val="22"/>
          <w:szCs w:val="22"/>
          <w:lang w:val="mk-MK"/>
        </w:rPr>
        <w:t xml:space="preserve"> со </w:t>
      </w:r>
      <w:r>
        <w:rPr>
          <w:rFonts w:ascii="StobiSerif Regular" w:hAnsi="StobiSerif Regular"/>
          <w:sz w:val="22"/>
          <w:szCs w:val="22"/>
          <w:lang w:val="ru-RU"/>
        </w:rPr>
        <w:t>бр. 08-</w:t>
      </w:r>
      <w:r>
        <w:rPr>
          <w:rFonts w:ascii="StobiSerif Regular" w:hAnsi="StobiSerif Regular"/>
          <w:sz w:val="22"/>
          <w:szCs w:val="22"/>
          <w:lang w:val="mk-MK"/>
        </w:rPr>
        <w:t xml:space="preserve">155 на  22.05.2026 година. </w:t>
      </w:r>
    </w:p>
    <w:p w14:paraId="5B361545" w14:textId="77777777" w:rsidR="005015BA" w:rsidRDefault="005015BA" w:rsidP="005015BA">
      <w:pPr>
        <w:widowControl w:val="0"/>
        <w:ind w:left="-284" w:right="-421" w:firstLine="709"/>
        <w:jc w:val="both"/>
        <w:rPr>
          <w:rFonts w:ascii="StobiSerif Regular" w:hAnsi="StobiSerif Regular"/>
          <w:sz w:val="22"/>
          <w:szCs w:val="22"/>
          <w:lang w:val="mk-MK"/>
        </w:rPr>
      </w:pPr>
      <w:r>
        <w:rPr>
          <w:rFonts w:ascii="StobiSerif Regular" w:hAnsi="StobiSerif Regular"/>
          <w:sz w:val="22"/>
          <w:szCs w:val="22"/>
          <w:lang w:val="mk-MK"/>
        </w:rPr>
        <w:t>Агенцијата</w:t>
      </w:r>
      <w:r>
        <w:rPr>
          <w:rFonts w:ascii="StobiSerif Regular" w:hAnsi="StobiSerif Regular"/>
          <w:sz w:val="22"/>
          <w:szCs w:val="22"/>
          <w:lang w:val="ru-RU"/>
        </w:rPr>
        <w:t>,</w:t>
      </w:r>
      <w:r>
        <w:rPr>
          <w:rFonts w:ascii="StobiSerif Regular" w:hAnsi="StobiSerif Regular"/>
          <w:sz w:val="22"/>
          <w:szCs w:val="22"/>
          <w:lang w:val="mk-MK"/>
        </w:rPr>
        <w:t xml:space="preserve"> со електронски допис бр.08-155 од 22.05.2026година</w:t>
      </w:r>
      <w:r>
        <w:rPr>
          <w:rFonts w:ascii="StobiSerif Regular" w:hAnsi="StobiSerif Regular"/>
          <w:sz w:val="22"/>
          <w:szCs w:val="22"/>
          <w:lang w:val="ru-RU"/>
        </w:rPr>
        <w:t>,</w:t>
      </w:r>
      <w:r>
        <w:rPr>
          <w:rFonts w:ascii="StobiSerif Regular" w:hAnsi="StobiSerif Regular"/>
          <w:sz w:val="22"/>
          <w:szCs w:val="22"/>
          <w:lang w:val="mk-MK"/>
        </w:rPr>
        <w:t xml:space="preserve"> ја препрати Жалбата до Имателот на информации и побара во рок од 7 дена да се произнесе по истата и до Агенцијта да ги достави сите списи во врска со предметот.</w:t>
      </w:r>
    </w:p>
    <w:p w14:paraId="0DA250C0" w14:textId="6F34E4B0" w:rsidR="005015BA" w:rsidRPr="005015BA" w:rsidRDefault="005015BA" w:rsidP="005015BA">
      <w:pPr>
        <w:widowControl w:val="0"/>
        <w:ind w:left="-284" w:right="-421" w:firstLine="709"/>
        <w:jc w:val="both"/>
        <w:rPr>
          <w:rFonts w:ascii="StobiSerif Regular" w:hAnsi="StobiSerif Regular"/>
          <w:sz w:val="22"/>
          <w:szCs w:val="22"/>
          <w:lang w:val="ru-RU"/>
        </w:rPr>
      </w:pPr>
      <w:r>
        <w:rPr>
          <w:rFonts w:ascii="StobiSerif Regular" w:hAnsi="StobiSerif Regular"/>
          <w:sz w:val="22"/>
          <w:szCs w:val="22"/>
          <w:lang w:val="mk-MK"/>
        </w:rPr>
        <w:t xml:space="preserve">Имателот на информации не одговори на дописот на Агенцијата. </w:t>
      </w:r>
    </w:p>
    <w:p w14:paraId="6F2CA80B" w14:textId="77777777" w:rsidR="005015BA" w:rsidRDefault="005015BA" w:rsidP="00113B06">
      <w:pPr>
        <w:pStyle w:val="NoSpacing"/>
        <w:tabs>
          <w:tab w:val="left" w:pos="709"/>
        </w:tabs>
        <w:ind w:firstLine="0"/>
        <w:rPr>
          <w:rFonts w:ascii="StobiSerif Regular" w:hAnsi="StobiSerif Regular"/>
          <w:sz w:val="22"/>
          <w:szCs w:val="22"/>
          <w:lang w:val="mk-MK"/>
        </w:rPr>
      </w:pPr>
    </w:p>
    <w:p w14:paraId="1FF18119" w14:textId="5C577B3C" w:rsidR="005015BA" w:rsidRDefault="005015BA" w:rsidP="005015BA">
      <w:pPr>
        <w:widowControl w:val="0"/>
        <w:snapToGrid w:val="0"/>
        <w:ind w:firstLine="720"/>
        <w:jc w:val="both"/>
        <w:rPr>
          <w:rFonts w:ascii="StobiSerif Regular" w:hAnsi="StobiSerif Regular"/>
          <w:sz w:val="22"/>
          <w:szCs w:val="22"/>
          <w:lang w:val="mk-MK"/>
        </w:rPr>
      </w:pPr>
      <w:r>
        <w:rPr>
          <w:rFonts w:ascii="StobiSerif Regular" w:hAnsi="StobiSerif Regular"/>
          <w:sz w:val="22"/>
          <w:szCs w:val="22"/>
          <w:lang w:val="mk-MK"/>
        </w:rPr>
        <w:lastRenderedPageBreak/>
        <w:t xml:space="preserve">Агенцијата за заштита на правото на слободен пристап до информациите од јавен карактер, постапувајќи согласно одредбите од Законот за слободен пристап до информации од јавен карактер, ја разгледа Жалбата  изјавена од </w:t>
      </w:r>
      <w:r>
        <w:rPr>
          <w:rFonts w:ascii="StobiSerif Regular" w:hAnsi="StobiSerif Regular"/>
          <w:sz w:val="22"/>
          <w:szCs w:val="22"/>
          <w:lang w:val="ru-RU"/>
        </w:rPr>
        <w:t>Барателот на информацијата и донесе Решение бр.08-155 од 11.06.2026 година со кое</w:t>
      </w:r>
      <w:r>
        <w:rPr>
          <w:rFonts w:ascii="StobiSerif Regular" w:hAnsi="StobiSerif Regular"/>
          <w:sz w:val="22"/>
          <w:szCs w:val="22"/>
          <w:lang w:val="mk-MK"/>
        </w:rPr>
        <w:t xml:space="preserve"> истата </w:t>
      </w:r>
      <w:r>
        <w:rPr>
          <w:rFonts w:ascii="StobiSerif Regular" w:hAnsi="StobiSerif Regular"/>
          <w:b/>
          <w:sz w:val="22"/>
          <w:szCs w:val="22"/>
          <w:lang w:val="mk-MK"/>
        </w:rPr>
        <w:t>ЈА УВАЖИ и му наложи на Имателот на информации да постапи по Барањето на Барателот согласно одредбите од Законот за слободен пристап до информации од јавен карактер</w:t>
      </w:r>
      <w:r>
        <w:rPr>
          <w:rFonts w:ascii="StobiSerif Regular" w:hAnsi="StobiSerif Regular"/>
          <w:sz w:val="22"/>
          <w:szCs w:val="22"/>
          <w:lang w:val="mk-MK"/>
        </w:rPr>
        <w:t>.</w:t>
      </w:r>
    </w:p>
    <w:p w14:paraId="562E2E44" w14:textId="263F1722" w:rsidR="005015BA" w:rsidRDefault="005015BA" w:rsidP="005015BA">
      <w:pPr>
        <w:pStyle w:val="NoSpacing"/>
        <w:tabs>
          <w:tab w:val="left" w:pos="709"/>
        </w:tabs>
        <w:ind w:firstLine="0"/>
        <w:rPr>
          <w:rFonts w:ascii="StobiSerif Regular" w:hAnsi="StobiSerif Regular"/>
          <w:sz w:val="22"/>
          <w:szCs w:val="22"/>
          <w:lang w:val="mk-MK"/>
        </w:rPr>
      </w:pPr>
      <w:r>
        <w:rPr>
          <w:rFonts w:ascii="StobiSerif Regular" w:hAnsi="StobiSerif Regular"/>
          <w:sz w:val="22"/>
          <w:szCs w:val="22"/>
          <w:lang w:val="mk-MK"/>
        </w:rPr>
        <w:tab/>
        <w:t xml:space="preserve">Имателот на информации не постапил по Решението на Агенцијата, поради што, </w:t>
      </w:r>
      <w:proofErr w:type="spellStart"/>
      <w:r>
        <w:rPr>
          <w:rFonts w:ascii="StobiSerif Regular" w:hAnsi="StobiSerif Regular"/>
          <w:sz w:val="22"/>
          <w:szCs w:val="22"/>
        </w:rPr>
        <w:t>Барателот</w:t>
      </w:r>
      <w:proofErr w:type="spellEnd"/>
      <w:r>
        <w:rPr>
          <w:rFonts w:ascii="StobiSerif Regular" w:hAnsi="StobiSerif Regular"/>
          <w:sz w:val="22"/>
          <w:szCs w:val="22"/>
          <w:lang w:val="mk-MK"/>
        </w:rPr>
        <w:t xml:space="preserve"> </w:t>
      </w:r>
      <w:proofErr w:type="spellStart"/>
      <w:r>
        <w:rPr>
          <w:rFonts w:ascii="StobiSerif Regular" w:hAnsi="StobiSerif Regular"/>
          <w:sz w:val="22"/>
          <w:szCs w:val="22"/>
        </w:rPr>
        <w:t>на</w:t>
      </w:r>
      <w:proofErr w:type="spellEnd"/>
      <w:r>
        <w:rPr>
          <w:rFonts w:ascii="StobiSerif Regular" w:hAnsi="StobiSerif Regular"/>
          <w:sz w:val="22"/>
          <w:szCs w:val="22"/>
          <w:lang w:val="mk-MK"/>
        </w:rPr>
        <w:t xml:space="preserve"> </w:t>
      </w:r>
      <w:proofErr w:type="spellStart"/>
      <w:r>
        <w:rPr>
          <w:rFonts w:ascii="StobiSerif Regular" w:hAnsi="StobiSerif Regular"/>
          <w:sz w:val="22"/>
          <w:szCs w:val="22"/>
        </w:rPr>
        <w:t>информации</w:t>
      </w:r>
      <w:proofErr w:type="spellEnd"/>
      <w:r>
        <w:rPr>
          <w:rFonts w:ascii="StobiSerif Regular" w:hAnsi="StobiSerif Regular"/>
          <w:sz w:val="22"/>
          <w:szCs w:val="22"/>
          <w:lang w:val="mk-MK"/>
        </w:rPr>
        <w:t xml:space="preserve"> </w:t>
      </w:r>
      <w:proofErr w:type="spellStart"/>
      <w:r>
        <w:rPr>
          <w:rFonts w:ascii="StobiSerif Regular" w:hAnsi="StobiSerif Regular"/>
          <w:sz w:val="22"/>
          <w:szCs w:val="22"/>
        </w:rPr>
        <w:t>на</w:t>
      </w:r>
      <w:proofErr w:type="spellEnd"/>
      <w:r>
        <w:rPr>
          <w:rFonts w:ascii="StobiSerif Regular" w:hAnsi="StobiSerif Regular"/>
          <w:sz w:val="22"/>
          <w:szCs w:val="22"/>
          <w:lang w:val="mk-MK"/>
        </w:rPr>
        <w:t xml:space="preserve"> 16.07.2026 </w:t>
      </w:r>
      <w:proofErr w:type="spellStart"/>
      <w:r>
        <w:rPr>
          <w:rFonts w:ascii="StobiSerif Regular" w:hAnsi="StobiSerif Regular"/>
          <w:sz w:val="22"/>
          <w:szCs w:val="22"/>
        </w:rPr>
        <w:t>година</w:t>
      </w:r>
      <w:proofErr w:type="spellEnd"/>
      <w:r>
        <w:rPr>
          <w:rFonts w:ascii="StobiSerif Regular" w:hAnsi="StobiSerif Regular"/>
          <w:sz w:val="22"/>
          <w:szCs w:val="22"/>
          <w:lang w:val="mk-MK"/>
        </w:rPr>
        <w:t xml:space="preserve"> </w:t>
      </w:r>
      <w:proofErr w:type="spellStart"/>
      <w:r>
        <w:rPr>
          <w:rFonts w:ascii="StobiSerif Regular" w:hAnsi="StobiSerif Regular"/>
          <w:sz w:val="22"/>
          <w:szCs w:val="22"/>
        </w:rPr>
        <w:t>до</w:t>
      </w:r>
      <w:proofErr w:type="spellEnd"/>
      <w:r>
        <w:rPr>
          <w:rFonts w:ascii="StobiSerif Regular" w:hAnsi="StobiSerif Regular"/>
          <w:sz w:val="22"/>
          <w:szCs w:val="22"/>
          <w:lang w:val="mk-MK"/>
        </w:rPr>
        <w:t xml:space="preserve"> </w:t>
      </w:r>
      <w:proofErr w:type="spellStart"/>
      <w:r>
        <w:rPr>
          <w:rFonts w:ascii="StobiSerif Regular" w:hAnsi="StobiSerif Regular"/>
          <w:sz w:val="22"/>
          <w:szCs w:val="22"/>
        </w:rPr>
        <w:t>Агенцијата</w:t>
      </w:r>
      <w:proofErr w:type="spellEnd"/>
      <w:r>
        <w:rPr>
          <w:rFonts w:ascii="StobiSerif Regular" w:hAnsi="StobiSerif Regular"/>
          <w:sz w:val="22"/>
          <w:szCs w:val="22"/>
          <w:lang w:val="mk-MK"/>
        </w:rPr>
        <w:t xml:space="preserve"> повторно </w:t>
      </w:r>
      <w:proofErr w:type="spellStart"/>
      <w:r>
        <w:rPr>
          <w:rFonts w:ascii="StobiSerif Regular" w:hAnsi="StobiSerif Regular"/>
          <w:sz w:val="22"/>
          <w:szCs w:val="22"/>
        </w:rPr>
        <w:t>достави</w:t>
      </w:r>
      <w:proofErr w:type="spellEnd"/>
      <w:r>
        <w:rPr>
          <w:rFonts w:ascii="StobiSerif Regular" w:hAnsi="StobiSerif Regular"/>
          <w:sz w:val="22"/>
          <w:szCs w:val="22"/>
          <w:lang w:val="mk-MK"/>
        </w:rPr>
        <w:t xml:space="preserve"> </w:t>
      </w:r>
      <w:proofErr w:type="spellStart"/>
      <w:r>
        <w:rPr>
          <w:rFonts w:ascii="StobiSerif Regular" w:hAnsi="StobiSerif Regular"/>
          <w:sz w:val="22"/>
          <w:szCs w:val="22"/>
        </w:rPr>
        <w:t>Жалба</w:t>
      </w:r>
      <w:proofErr w:type="spellEnd"/>
      <w:r>
        <w:rPr>
          <w:rFonts w:ascii="StobiSerif Regular" w:hAnsi="StobiSerif Regular"/>
          <w:sz w:val="22"/>
          <w:szCs w:val="22"/>
          <w:lang w:val="mk-MK"/>
        </w:rPr>
        <w:t xml:space="preserve">, </w:t>
      </w:r>
      <w:proofErr w:type="spellStart"/>
      <w:r>
        <w:rPr>
          <w:rFonts w:ascii="StobiSerif Regular" w:hAnsi="StobiSerif Regular"/>
          <w:sz w:val="22"/>
          <w:szCs w:val="22"/>
        </w:rPr>
        <w:t>заведена</w:t>
      </w:r>
      <w:proofErr w:type="spellEnd"/>
      <w:r>
        <w:rPr>
          <w:rFonts w:ascii="StobiSerif Regular" w:hAnsi="StobiSerif Regular"/>
          <w:sz w:val="22"/>
          <w:szCs w:val="22"/>
          <w:lang w:val="mk-MK"/>
        </w:rPr>
        <w:t xml:space="preserve"> </w:t>
      </w:r>
      <w:proofErr w:type="spellStart"/>
      <w:r>
        <w:rPr>
          <w:rFonts w:ascii="StobiSerif Regular" w:hAnsi="StobiSerif Regular"/>
          <w:sz w:val="22"/>
          <w:szCs w:val="22"/>
        </w:rPr>
        <w:t>под</w:t>
      </w:r>
      <w:proofErr w:type="spellEnd"/>
      <w:r>
        <w:rPr>
          <w:rFonts w:ascii="StobiSerif Regular" w:hAnsi="StobiSerif Regular"/>
          <w:sz w:val="22"/>
          <w:szCs w:val="22"/>
        </w:rPr>
        <w:t xml:space="preserve"> бр.08-</w:t>
      </w:r>
      <w:r>
        <w:rPr>
          <w:rFonts w:ascii="StobiSerif Regular" w:hAnsi="StobiSerif Regular"/>
          <w:sz w:val="22"/>
          <w:szCs w:val="22"/>
          <w:lang w:val="mk-MK"/>
        </w:rPr>
        <w:t>155.</w:t>
      </w:r>
    </w:p>
    <w:p w14:paraId="5B2EEAFC" w14:textId="00D99624" w:rsidR="005015BA" w:rsidRDefault="005015BA" w:rsidP="005015BA">
      <w:pPr>
        <w:ind w:firstLine="720"/>
        <w:jc w:val="both"/>
        <w:rPr>
          <w:rFonts w:ascii="StobiSerif Regular" w:hAnsi="StobiSerif Regular"/>
          <w:sz w:val="22"/>
          <w:szCs w:val="22"/>
          <w:lang w:val="mk-MK"/>
        </w:rPr>
      </w:pPr>
      <w:r>
        <w:rPr>
          <w:rFonts w:ascii="StobiSerif Regular" w:hAnsi="StobiSerif Regular"/>
          <w:sz w:val="22"/>
          <w:szCs w:val="22"/>
          <w:lang w:val="mk-MK"/>
        </w:rPr>
        <w:t>Агенцијата со електронски допис бр.08-155 од 16.07.2026 година ја препрати Жалбата до Имателот на информации и побара во рок од 7 дена да се произнесе по истата и до Агенцијта да ги достави сите списи во врска со предметот.</w:t>
      </w:r>
    </w:p>
    <w:p w14:paraId="5D6733A3" w14:textId="35D70240" w:rsidR="005015BA" w:rsidRDefault="005015BA" w:rsidP="005015BA">
      <w:pPr>
        <w:pStyle w:val="NoSpacing"/>
        <w:tabs>
          <w:tab w:val="left" w:pos="709"/>
        </w:tabs>
        <w:ind w:firstLine="0"/>
        <w:rPr>
          <w:rFonts w:ascii="StobiSerif Regular" w:hAnsi="StobiSerif Regular"/>
          <w:sz w:val="22"/>
          <w:szCs w:val="22"/>
          <w:lang w:val="mk-MK"/>
        </w:rPr>
      </w:pPr>
      <w:r>
        <w:rPr>
          <w:rFonts w:ascii="StobiSerif Regular" w:hAnsi="StobiSerif Regular"/>
          <w:sz w:val="22"/>
          <w:szCs w:val="22"/>
          <w:lang w:val="mk-MK"/>
        </w:rPr>
        <w:tab/>
        <w:t>Имателот на информации на 17.07.2026 година до Агенцијата и до Барателот достави емаил</w:t>
      </w:r>
      <w:r w:rsidR="002520AE">
        <w:rPr>
          <w:rFonts w:ascii="StobiSerif Regular" w:hAnsi="StobiSerif Regular"/>
          <w:sz w:val="22"/>
          <w:szCs w:val="22"/>
          <w:lang w:val="mk-MK"/>
        </w:rPr>
        <w:t>, со кој ја извести Агенцијата дека: „како новоназначена на оваа позиција со решение..денес за прв пат непосредно остварив контаксо Вашето предметно барање...ќе ви ги доставиме информациите согласно барањата“.</w:t>
      </w:r>
    </w:p>
    <w:p w14:paraId="7DDEF7E8" w14:textId="43DDD17A" w:rsidR="008A4DE6" w:rsidRPr="00544C83" w:rsidRDefault="00544C83" w:rsidP="00113B06">
      <w:pPr>
        <w:pStyle w:val="NoSpacing"/>
        <w:tabs>
          <w:tab w:val="left" w:pos="709"/>
        </w:tabs>
        <w:ind w:firstLine="0"/>
        <w:rPr>
          <w:rFonts w:ascii="StobiSerif Regular" w:hAnsi="StobiSerif Regular"/>
          <w:sz w:val="22"/>
          <w:szCs w:val="22"/>
          <w:lang w:val="mk-MK"/>
        </w:rPr>
      </w:pPr>
      <w:r w:rsidRPr="00544C83">
        <w:rPr>
          <w:rFonts w:ascii="StobiSerif Regular" w:hAnsi="StobiSerif Regular"/>
          <w:sz w:val="22"/>
          <w:szCs w:val="22"/>
          <w:lang w:val="mk-MK"/>
        </w:rPr>
        <w:tab/>
        <w:t>Барателот на информации по мејл н</w:t>
      </w:r>
      <w:r w:rsidR="005F5EFD" w:rsidRPr="00544C83">
        <w:rPr>
          <w:rFonts w:ascii="StobiSerif Regular" w:hAnsi="StobiSerif Regular"/>
          <w:sz w:val="22"/>
          <w:szCs w:val="22"/>
          <w:lang w:val="mk-MK"/>
        </w:rPr>
        <w:t>а</w:t>
      </w:r>
      <w:r w:rsidR="002520AE">
        <w:rPr>
          <w:rFonts w:ascii="StobiSerif Regular" w:hAnsi="StobiSerif Regular"/>
          <w:sz w:val="22"/>
          <w:szCs w:val="22"/>
          <w:lang w:val="mk-MK"/>
        </w:rPr>
        <w:t xml:space="preserve"> 23</w:t>
      </w:r>
      <w:r w:rsidR="005F5EFD" w:rsidRPr="00544C83">
        <w:rPr>
          <w:rFonts w:ascii="StobiSerif Regular" w:hAnsi="StobiSerif Regular"/>
          <w:sz w:val="22"/>
          <w:szCs w:val="22"/>
          <w:lang w:val="mk-MK"/>
        </w:rPr>
        <w:t>.0</w:t>
      </w:r>
      <w:r w:rsidR="002520AE">
        <w:rPr>
          <w:rFonts w:ascii="StobiSerif Regular" w:hAnsi="StobiSerif Regular"/>
          <w:sz w:val="22"/>
          <w:szCs w:val="22"/>
          <w:lang w:val="mk-MK"/>
        </w:rPr>
        <w:t>7</w:t>
      </w:r>
      <w:r w:rsidR="005F5EFD" w:rsidRPr="00544C83">
        <w:rPr>
          <w:rFonts w:ascii="StobiSerif Regular" w:hAnsi="StobiSerif Regular"/>
          <w:sz w:val="22"/>
          <w:szCs w:val="22"/>
          <w:lang w:val="mk-MK"/>
        </w:rPr>
        <w:t xml:space="preserve">.2026 година, </w:t>
      </w:r>
      <w:r w:rsidR="004161B0" w:rsidRPr="00544C83">
        <w:rPr>
          <w:rFonts w:ascii="StobiSerif Regular" w:hAnsi="StobiSerif Regular"/>
          <w:sz w:val="22"/>
          <w:szCs w:val="22"/>
          <w:lang w:val="mk-MK"/>
        </w:rPr>
        <w:t xml:space="preserve">достави </w:t>
      </w:r>
      <w:r w:rsidR="003E128A">
        <w:rPr>
          <w:rFonts w:ascii="StobiSerif Regular" w:hAnsi="StobiSerif Regular"/>
          <w:sz w:val="22"/>
          <w:szCs w:val="22"/>
          <w:lang w:val="mk-MK"/>
        </w:rPr>
        <w:t xml:space="preserve">електронски </w:t>
      </w:r>
      <w:r w:rsidR="00CF3CF9" w:rsidRPr="00544C83">
        <w:rPr>
          <w:rFonts w:ascii="StobiSerif Regular" w:hAnsi="StobiSerif Regular"/>
          <w:sz w:val="22"/>
          <w:szCs w:val="22"/>
          <w:lang w:val="mk-MK"/>
        </w:rPr>
        <w:t>допис</w:t>
      </w:r>
      <w:r w:rsidR="004161B0" w:rsidRPr="00544C83">
        <w:rPr>
          <w:rFonts w:ascii="StobiSerif Regular" w:hAnsi="StobiSerif Regular"/>
          <w:sz w:val="22"/>
          <w:szCs w:val="22"/>
          <w:lang w:val="mk-MK"/>
        </w:rPr>
        <w:t xml:space="preserve"> </w:t>
      </w:r>
      <w:r w:rsidR="0017350F" w:rsidRPr="00544C83">
        <w:rPr>
          <w:rFonts w:ascii="StobiSerif Regular" w:hAnsi="StobiSerif Regular"/>
          <w:sz w:val="22"/>
          <w:szCs w:val="22"/>
          <w:lang w:val="mk-MK"/>
        </w:rPr>
        <w:t xml:space="preserve">со кој ја извести Агенцијата </w:t>
      </w:r>
      <w:r w:rsidR="002474DF" w:rsidRPr="00544C83">
        <w:rPr>
          <w:rFonts w:ascii="StobiSerif Regular" w:hAnsi="StobiSerif Regular"/>
          <w:sz w:val="22"/>
          <w:szCs w:val="22"/>
          <w:lang w:val="mk-MK"/>
        </w:rPr>
        <w:t>„</w:t>
      </w:r>
      <w:r w:rsidR="002520AE">
        <w:rPr>
          <w:rFonts w:ascii="StobiSerif Regular" w:hAnsi="StobiSerif Regular"/>
          <w:sz w:val="22"/>
          <w:szCs w:val="22"/>
          <w:lang w:val="mk-MK"/>
        </w:rPr>
        <w:t>Ја повлекуваме жалбата за Општина Нгетино заради тоа што ни доставија одговор на претходно поднесеното барање</w:t>
      </w:r>
      <w:r w:rsidR="00CC3561">
        <w:rPr>
          <w:rFonts w:ascii="StobiSerif Regular" w:hAnsi="StobiSerif Regular"/>
          <w:sz w:val="22"/>
          <w:szCs w:val="22"/>
          <w:lang w:val="mk-MK"/>
        </w:rPr>
        <w:t>“</w:t>
      </w:r>
      <w:r w:rsidR="002231F0">
        <w:rPr>
          <w:rFonts w:ascii="StobiSerif Regular" w:hAnsi="StobiSerif Regular"/>
          <w:sz w:val="22"/>
          <w:szCs w:val="22"/>
          <w:lang w:val="mk-MK"/>
        </w:rPr>
        <w:t>.</w:t>
      </w:r>
    </w:p>
    <w:p w14:paraId="6DD988FF" w14:textId="77777777" w:rsidR="00E34548" w:rsidRPr="00544C83" w:rsidRDefault="00BB6C5E" w:rsidP="00901659">
      <w:pPr>
        <w:ind w:firstLine="540"/>
        <w:jc w:val="both"/>
        <w:rPr>
          <w:rFonts w:ascii="StobiSerif Regular" w:hAnsi="StobiSerif Regular"/>
          <w:sz w:val="22"/>
          <w:szCs w:val="22"/>
          <w:lang w:val="mk-MK"/>
        </w:rPr>
      </w:pPr>
      <w:r w:rsidRPr="00544C83">
        <w:rPr>
          <w:rFonts w:ascii="StobiSerif Regular" w:hAnsi="StobiSerif Regular"/>
          <w:sz w:val="22"/>
          <w:szCs w:val="22"/>
          <w:lang w:val="mk-MK"/>
        </w:rPr>
        <w:t>Агенцијата за заштита на правото на слободен пристап до информациите од јавен карактер, согласно одредбите од Законот за слободен пристап до информации од јавен карактер и Законот за општата управна постапка</w:t>
      </w:r>
      <w:r w:rsidRPr="00544C83">
        <w:rPr>
          <w:rFonts w:ascii="StobiSerif Regular" w:hAnsi="StobiSerif Regular"/>
          <w:b/>
          <w:snapToGrid w:val="0"/>
          <w:sz w:val="22"/>
          <w:szCs w:val="22"/>
          <w:lang w:val="ru-RU"/>
        </w:rPr>
        <w:t xml:space="preserve"> ЈА ЗАПРЕ ПОСТАПКАТА</w:t>
      </w:r>
      <w:r w:rsidRPr="00544C83">
        <w:rPr>
          <w:rFonts w:ascii="StobiSerif Regular" w:hAnsi="StobiSerif Regular"/>
          <w:snapToGrid w:val="0"/>
          <w:sz w:val="22"/>
          <w:szCs w:val="22"/>
          <w:lang w:val="ru-RU"/>
        </w:rPr>
        <w:t xml:space="preserve"> по</w:t>
      </w:r>
      <w:r w:rsidRPr="00544C83">
        <w:rPr>
          <w:rFonts w:ascii="StobiSerif Regular" w:hAnsi="StobiSerif Regular"/>
          <w:sz w:val="22"/>
          <w:szCs w:val="22"/>
          <w:lang w:val="mk-MK"/>
        </w:rPr>
        <w:t xml:space="preserve">  Жалбата, </w:t>
      </w:r>
      <w:r w:rsidR="00443546" w:rsidRPr="00544C83">
        <w:rPr>
          <w:rFonts w:ascii="StobiSerif Regular" w:hAnsi="StobiSerif Regular"/>
          <w:sz w:val="22"/>
          <w:szCs w:val="22"/>
          <w:lang w:val="mk-MK"/>
        </w:rPr>
        <w:t>поради тоа што Барателот истата ја повлекол пред донесување на управен акт од второстепениот орган</w:t>
      </w:r>
      <w:r w:rsidR="00E34548" w:rsidRPr="00544C83">
        <w:rPr>
          <w:rFonts w:ascii="StobiSerif Regular" w:hAnsi="StobiSerif Regular"/>
          <w:sz w:val="22"/>
          <w:szCs w:val="22"/>
          <w:lang w:val="mk-MK"/>
        </w:rPr>
        <w:t>.</w:t>
      </w:r>
    </w:p>
    <w:p w14:paraId="4D699972" w14:textId="77777777" w:rsidR="00BB6C5E" w:rsidRPr="00544C83" w:rsidRDefault="00BB6C5E" w:rsidP="007C75B1">
      <w:pPr>
        <w:widowControl w:val="0"/>
        <w:snapToGrid w:val="0"/>
        <w:ind w:firstLine="540"/>
        <w:jc w:val="both"/>
        <w:rPr>
          <w:rFonts w:ascii="StobiSerif Regular" w:hAnsi="StobiSerif Regular"/>
          <w:sz w:val="22"/>
          <w:szCs w:val="22"/>
          <w:lang w:val="mk-MK"/>
        </w:rPr>
      </w:pPr>
      <w:r w:rsidRPr="00544C83">
        <w:rPr>
          <w:rFonts w:ascii="StobiSerif Regular" w:hAnsi="StobiSerif Regular"/>
          <w:sz w:val="22"/>
          <w:szCs w:val="22"/>
          <w:lang w:val="mk-MK"/>
        </w:rPr>
        <w:t xml:space="preserve"> Согласно  погоренаведеното, Агенцијата за заштита на правото на слободен пристап до информациите од јавен карактер одлучи како во диспозитивот на ова Решение.</w:t>
      </w:r>
    </w:p>
    <w:p w14:paraId="67307929" w14:textId="77777777" w:rsidR="00BB6C5E" w:rsidRPr="00544C83" w:rsidRDefault="00BB6C5E" w:rsidP="005A3F5E">
      <w:pPr>
        <w:widowControl w:val="0"/>
        <w:snapToGrid w:val="0"/>
        <w:ind w:firstLine="540"/>
        <w:jc w:val="both"/>
        <w:rPr>
          <w:rFonts w:ascii="StobiSerif Regular" w:hAnsi="StobiSerif Regular"/>
          <w:sz w:val="22"/>
          <w:szCs w:val="22"/>
          <w:lang w:val="mk-MK"/>
        </w:rPr>
      </w:pPr>
      <w:r w:rsidRPr="00544C83">
        <w:rPr>
          <w:rFonts w:ascii="StobiSerif Regular" w:hAnsi="StobiSerif Regular"/>
          <w:sz w:val="22"/>
          <w:szCs w:val="22"/>
          <w:lang w:val="mk-MK"/>
        </w:rPr>
        <w:t>Ова Решение е конечно во управната постапка и против него нема место за жалба.</w:t>
      </w:r>
    </w:p>
    <w:p w14:paraId="49A5166D" w14:textId="77777777" w:rsidR="00B659BD" w:rsidRPr="00544C83" w:rsidRDefault="00B659BD" w:rsidP="00C3081D">
      <w:pPr>
        <w:ind w:firstLine="720"/>
        <w:jc w:val="both"/>
        <w:rPr>
          <w:rFonts w:ascii="StobiSerif Regular" w:hAnsi="StobiSerif Regular"/>
          <w:b/>
          <w:sz w:val="22"/>
          <w:szCs w:val="22"/>
          <w:lang w:val="mk-MK"/>
        </w:rPr>
      </w:pPr>
    </w:p>
    <w:p w14:paraId="5D5A2917" w14:textId="77777777" w:rsidR="00BB6C5E" w:rsidRPr="00544C83" w:rsidRDefault="00BB6C5E" w:rsidP="00C3081D">
      <w:pPr>
        <w:ind w:firstLine="720"/>
        <w:jc w:val="both"/>
        <w:rPr>
          <w:rFonts w:ascii="StobiSerif Regular" w:hAnsi="StobiSerif Regular"/>
          <w:sz w:val="22"/>
          <w:szCs w:val="22"/>
          <w:lang w:val="mk-MK"/>
        </w:rPr>
      </w:pPr>
      <w:r w:rsidRPr="00544C83">
        <w:rPr>
          <w:rFonts w:ascii="StobiSerif Regular" w:hAnsi="StobiSerif Regular"/>
          <w:b/>
          <w:sz w:val="22"/>
          <w:szCs w:val="22"/>
          <w:lang w:val="mk-MK"/>
        </w:rPr>
        <w:t>ПРАВНА ПОУКА:</w:t>
      </w:r>
      <w:r w:rsidRPr="00544C83">
        <w:rPr>
          <w:rFonts w:ascii="StobiSerif Regular" w:hAnsi="StobiSerif Regular"/>
          <w:sz w:val="22"/>
          <w:szCs w:val="22"/>
          <w:lang w:val="mk-MK"/>
        </w:rPr>
        <w:t xml:space="preserve"> Против ова Решение</w:t>
      </w:r>
      <w:r w:rsidR="006809D6" w:rsidRPr="00544C83">
        <w:rPr>
          <w:rFonts w:ascii="StobiSerif Regular" w:hAnsi="StobiSerif Regular"/>
          <w:sz w:val="22"/>
          <w:szCs w:val="22"/>
          <w:lang w:val="mk-MK"/>
        </w:rPr>
        <w:t xml:space="preserve"> странката</w:t>
      </w:r>
      <w:r w:rsidRPr="00544C83">
        <w:rPr>
          <w:rFonts w:ascii="StobiSerif Regular" w:hAnsi="StobiSerif Regular"/>
          <w:sz w:val="22"/>
          <w:szCs w:val="22"/>
          <w:lang w:val="mk-MK"/>
        </w:rPr>
        <w:t xml:space="preserve"> може да поведе управен спор пред Управниот суд во рок од 30 дена.</w:t>
      </w:r>
    </w:p>
    <w:p w14:paraId="4FC9EC27" w14:textId="77777777" w:rsidR="005A3F5E" w:rsidRPr="00544C83" w:rsidRDefault="005A3F5E" w:rsidP="0088576C">
      <w:pPr>
        <w:pStyle w:val="NoSpacing"/>
        <w:ind w:left="6663" w:hanging="903"/>
        <w:rPr>
          <w:rFonts w:ascii="StobiSerif Regular" w:hAnsi="StobiSerif Regular"/>
          <w:b/>
          <w:sz w:val="22"/>
          <w:szCs w:val="22"/>
          <w:lang w:val="mk-MK"/>
        </w:rPr>
      </w:pPr>
    </w:p>
    <w:p w14:paraId="10757308" w14:textId="77777777" w:rsidR="007C75B1" w:rsidRPr="00544C83" w:rsidRDefault="0037576F" w:rsidP="0037576F">
      <w:pPr>
        <w:pStyle w:val="NoSpacing"/>
        <w:tabs>
          <w:tab w:val="left" w:pos="3240"/>
        </w:tabs>
        <w:ind w:firstLine="0"/>
        <w:rPr>
          <w:rFonts w:ascii="StobiSerif Regular" w:hAnsi="StobiSerif Regular"/>
          <w:b/>
          <w:sz w:val="22"/>
          <w:szCs w:val="22"/>
          <w:lang w:val="mk-MK"/>
        </w:rPr>
      </w:pPr>
      <w:r w:rsidRPr="00544C83">
        <w:rPr>
          <w:rFonts w:ascii="StobiSerif Regular" w:hAnsi="StobiSerif Regular"/>
          <w:b/>
          <w:sz w:val="22"/>
          <w:szCs w:val="22"/>
          <w:lang w:val="mk-MK"/>
        </w:rPr>
        <w:t xml:space="preserve"> </w:t>
      </w:r>
      <w:r w:rsidRPr="00544C83">
        <w:rPr>
          <w:rFonts w:ascii="StobiSerif Regular" w:hAnsi="StobiSerif Regular"/>
          <w:b/>
          <w:sz w:val="22"/>
          <w:szCs w:val="22"/>
          <w:lang w:val="mk-MK"/>
        </w:rPr>
        <w:tab/>
      </w:r>
      <w:r w:rsidRPr="00544C83">
        <w:rPr>
          <w:rFonts w:ascii="StobiSerif Regular" w:hAnsi="StobiSerif Regular"/>
          <w:b/>
          <w:sz w:val="22"/>
          <w:szCs w:val="22"/>
          <w:lang w:val="mk-MK"/>
        </w:rPr>
        <w:tab/>
      </w:r>
      <w:r w:rsidRPr="00544C83">
        <w:rPr>
          <w:rFonts w:ascii="StobiSerif Regular" w:hAnsi="StobiSerif Regular"/>
          <w:b/>
          <w:sz w:val="22"/>
          <w:szCs w:val="22"/>
          <w:lang w:val="mk-MK"/>
        </w:rPr>
        <w:tab/>
      </w:r>
      <w:r w:rsidRPr="00544C83">
        <w:rPr>
          <w:rFonts w:ascii="StobiSerif Regular" w:hAnsi="StobiSerif Regular"/>
          <w:b/>
          <w:sz w:val="22"/>
          <w:szCs w:val="22"/>
          <w:lang w:val="mk-MK"/>
        </w:rPr>
        <w:tab/>
      </w:r>
      <w:r w:rsidRPr="00544C83">
        <w:rPr>
          <w:rFonts w:ascii="StobiSerif Regular" w:hAnsi="StobiSerif Regular"/>
          <w:b/>
          <w:sz w:val="22"/>
          <w:szCs w:val="22"/>
          <w:lang w:val="mk-MK"/>
        </w:rPr>
        <w:tab/>
      </w:r>
      <w:r w:rsidRPr="00544C83">
        <w:rPr>
          <w:rFonts w:ascii="StobiSerif Regular" w:hAnsi="StobiSerif Regular"/>
          <w:b/>
          <w:sz w:val="22"/>
          <w:szCs w:val="22"/>
          <w:lang w:val="mk-MK"/>
        </w:rPr>
        <w:tab/>
      </w:r>
      <w:r w:rsidR="0068487D" w:rsidRPr="00544C83">
        <w:rPr>
          <w:rFonts w:ascii="StobiSerif Regular" w:hAnsi="StobiSerif Regular"/>
          <w:b/>
          <w:sz w:val="22"/>
          <w:szCs w:val="22"/>
          <w:lang w:val="mk-MK"/>
        </w:rPr>
        <w:t xml:space="preserve">   </w:t>
      </w:r>
      <w:proofErr w:type="spellStart"/>
      <w:r w:rsidR="00F55EF5" w:rsidRPr="00544C83">
        <w:rPr>
          <w:rFonts w:ascii="StobiSerif Regular" w:hAnsi="StobiSerif Regular"/>
          <w:b/>
          <w:sz w:val="22"/>
          <w:szCs w:val="22"/>
        </w:rPr>
        <w:t>Директор</w:t>
      </w:r>
      <w:proofErr w:type="spellEnd"/>
      <w:r w:rsidR="00F55EF5" w:rsidRPr="00544C83">
        <w:rPr>
          <w:rFonts w:ascii="StobiSerif Regular" w:hAnsi="StobiSerif Regular"/>
          <w:b/>
          <w:sz w:val="22"/>
          <w:szCs w:val="22"/>
          <w:lang w:val="mk-MK"/>
        </w:rPr>
        <w:t>,</w:t>
      </w:r>
    </w:p>
    <w:p w14:paraId="04CAABBD" w14:textId="77777777" w:rsidR="00F55EF5" w:rsidRPr="00544C83" w:rsidRDefault="00901659" w:rsidP="005F5EFD">
      <w:pPr>
        <w:pStyle w:val="NoSpacing"/>
        <w:tabs>
          <w:tab w:val="left" w:pos="3240"/>
        </w:tabs>
        <w:ind w:firstLine="0"/>
        <w:rPr>
          <w:rFonts w:ascii="StobiSerif Regular" w:hAnsi="StobiSerif Regular"/>
          <w:sz w:val="16"/>
          <w:szCs w:val="16"/>
          <w:lang w:val="mk-MK"/>
        </w:rPr>
      </w:pPr>
      <w:r w:rsidRPr="00544C83">
        <w:rPr>
          <w:rFonts w:ascii="StobiSerif Regular" w:hAnsi="StobiSerif Regular"/>
          <w:b/>
          <w:sz w:val="22"/>
          <w:szCs w:val="22"/>
          <w:lang w:val="mk-MK"/>
        </w:rPr>
        <w:t xml:space="preserve">                                                                                                            </w:t>
      </w:r>
      <w:r w:rsidR="005F5EFD" w:rsidRPr="00544C83">
        <w:rPr>
          <w:rFonts w:ascii="StobiSerif Regular" w:hAnsi="StobiSerif Regular"/>
          <w:b/>
          <w:sz w:val="22"/>
          <w:szCs w:val="22"/>
          <w:lang w:val="mk-MK"/>
        </w:rPr>
        <w:t xml:space="preserve">     </w:t>
      </w:r>
      <w:r w:rsidRPr="00544C83">
        <w:rPr>
          <w:rFonts w:ascii="StobiSerif Regular" w:hAnsi="StobiSerif Regular"/>
          <w:b/>
          <w:sz w:val="22"/>
          <w:szCs w:val="22"/>
          <w:lang w:val="mk-MK"/>
        </w:rPr>
        <w:t xml:space="preserve">    </w:t>
      </w:r>
      <w:r w:rsidR="005F5EFD" w:rsidRPr="00544C83">
        <w:rPr>
          <w:rFonts w:ascii="StobiSerif Regular" w:hAnsi="StobiSerif Regular"/>
          <w:b/>
          <w:sz w:val="22"/>
          <w:szCs w:val="22"/>
          <w:lang w:val="mk-MK"/>
        </w:rPr>
        <w:t>Петар Гајдов</w:t>
      </w:r>
    </w:p>
    <w:p w14:paraId="7CCE4A20" w14:textId="77777777" w:rsidR="005A3F5E" w:rsidRDefault="005A3F5E" w:rsidP="00901659">
      <w:pPr>
        <w:pStyle w:val="NoSpacing"/>
        <w:ind w:left="-567" w:firstLine="709"/>
        <w:rPr>
          <w:rFonts w:ascii="StobiSerif Regular" w:hAnsi="StobiSerif Regular"/>
          <w:sz w:val="16"/>
          <w:szCs w:val="16"/>
        </w:rPr>
      </w:pPr>
    </w:p>
    <w:p w14:paraId="41BA41D8" w14:textId="743309EB" w:rsidR="001D5036" w:rsidRPr="00544C83" w:rsidRDefault="001D5036" w:rsidP="006941B3">
      <w:pPr>
        <w:pStyle w:val="NoSpacing"/>
        <w:ind w:left="-567" w:firstLine="709"/>
        <w:rPr>
          <w:rFonts w:ascii="StobiSerif Regular" w:hAnsi="StobiSerif Regular"/>
          <w:lang w:val="mk-MK"/>
        </w:rPr>
      </w:pPr>
      <w:bookmarkStart w:id="1" w:name="_GoBack"/>
      <w:bookmarkEnd w:id="1"/>
    </w:p>
    <w:sectPr w:rsidR="001D5036" w:rsidRPr="00544C83" w:rsidSect="005A3F5E">
      <w:footerReference w:type="even" r:id="rId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6DD5D9" w14:textId="77777777" w:rsidR="00227EC0" w:rsidRDefault="00227EC0">
      <w:r>
        <w:separator/>
      </w:r>
    </w:p>
  </w:endnote>
  <w:endnote w:type="continuationSeparator" w:id="0">
    <w:p w14:paraId="4C47BDE3" w14:textId="77777777" w:rsidR="00227EC0" w:rsidRDefault="00227E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tobiSerif Regular">
    <w:panose1 w:val="02000503060000020004"/>
    <w:charset w:val="00"/>
    <w:family w:val="modern"/>
    <w:notTrueType/>
    <w:pitch w:val="variable"/>
    <w:sig w:usb0="A00002AF" w:usb1="5000204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56B155" w14:textId="77777777" w:rsidR="00227EC0" w:rsidRDefault="00227EC0" w:rsidP="00DC62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8DDE3B8" w14:textId="77777777" w:rsidR="00227EC0" w:rsidRDefault="00227EC0" w:rsidP="00DC628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733058" w14:textId="29080260" w:rsidR="00227EC0" w:rsidRDefault="00227EC0" w:rsidP="00DC62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86062">
      <w:rPr>
        <w:rStyle w:val="PageNumber"/>
        <w:noProof/>
      </w:rPr>
      <w:t>2</w:t>
    </w:r>
    <w:r>
      <w:rPr>
        <w:rStyle w:val="PageNumber"/>
      </w:rPr>
      <w:fldChar w:fldCharType="end"/>
    </w:r>
  </w:p>
  <w:p w14:paraId="4D126E32" w14:textId="77777777" w:rsidR="00227EC0" w:rsidRDefault="00227EC0" w:rsidP="00DC628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F03F48" w14:textId="77777777" w:rsidR="00227EC0" w:rsidRDefault="00227EC0">
      <w:r>
        <w:separator/>
      </w:r>
    </w:p>
  </w:footnote>
  <w:footnote w:type="continuationSeparator" w:id="0">
    <w:p w14:paraId="09A08DF6" w14:textId="77777777" w:rsidR="00227EC0" w:rsidRDefault="00227E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3024"/>
        </w:tabs>
        <w:ind w:left="3024" w:hanging="432"/>
      </w:pPr>
    </w:lvl>
    <w:lvl w:ilvl="1">
      <w:start w:val="1"/>
      <w:numFmt w:val="none"/>
      <w:suff w:val="nothing"/>
      <w:lvlText w:val=""/>
      <w:lvlJc w:val="left"/>
      <w:pPr>
        <w:tabs>
          <w:tab w:val="num" w:pos="3168"/>
        </w:tabs>
        <w:ind w:left="3168" w:hanging="576"/>
      </w:pPr>
    </w:lvl>
    <w:lvl w:ilvl="2">
      <w:start w:val="1"/>
      <w:numFmt w:val="none"/>
      <w:suff w:val="nothing"/>
      <w:lvlText w:val=""/>
      <w:lvlJc w:val="left"/>
      <w:pPr>
        <w:tabs>
          <w:tab w:val="num" w:pos="3312"/>
        </w:tabs>
        <w:ind w:left="3312" w:hanging="720"/>
      </w:pPr>
    </w:lvl>
    <w:lvl w:ilvl="3">
      <w:start w:val="1"/>
      <w:numFmt w:val="none"/>
      <w:suff w:val="nothing"/>
      <w:lvlText w:val=""/>
      <w:lvlJc w:val="left"/>
      <w:pPr>
        <w:tabs>
          <w:tab w:val="num" w:pos="3456"/>
        </w:tabs>
        <w:ind w:left="3456" w:hanging="864"/>
      </w:pPr>
    </w:lvl>
    <w:lvl w:ilvl="4">
      <w:start w:val="1"/>
      <w:numFmt w:val="none"/>
      <w:suff w:val="nothing"/>
      <w:lvlText w:val=""/>
      <w:lvlJc w:val="left"/>
      <w:pPr>
        <w:tabs>
          <w:tab w:val="num" w:pos="3600"/>
        </w:tabs>
        <w:ind w:left="3600" w:hanging="1008"/>
      </w:pPr>
    </w:lvl>
    <w:lvl w:ilvl="5">
      <w:start w:val="1"/>
      <w:numFmt w:val="none"/>
      <w:suff w:val="nothing"/>
      <w:lvlText w:val=""/>
      <w:lvlJc w:val="left"/>
      <w:pPr>
        <w:tabs>
          <w:tab w:val="num" w:pos="3744"/>
        </w:tabs>
        <w:ind w:left="3744" w:hanging="1152"/>
      </w:pPr>
    </w:lvl>
    <w:lvl w:ilvl="6">
      <w:start w:val="1"/>
      <w:numFmt w:val="none"/>
      <w:suff w:val="nothing"/>
      <w:lvlText w:val=""/>
      <w:lvlJc w:val="left"/>
      <w:pPr>
        <w:tabs>
          <w:tab w:val="num" w:pos="3888"/>
        </w:tabs>
        <w:ind w:left="3888" w:hanging="1296"/>
      </w:pPr>
    </w:lvl>
    <w:lvl w:ilvl="7">
      <w:start w:val="1"/>
      <w:numFmt w:val="none"/>
      <w:suff w:val="nothing"/>
      <w:lvlText w:val=""/>
      <w:lvlJc w:val="left"/>
      <w:pPr>
        <w:tabs>
          <w:tab w:val="num" w:pos="4032"/>
        </w:tabs>
        <w:ind w:left="4032" w:hanging="1440"/>
      </w:pPr>
    </w:lvl>
    <w:lvl w:ilvl="8">
      <w:start w:val="1"/>
      <w:numFmt w:val="none"/>
      <w:suff w:val="nothing"/>
      <w:lvlText w:val=""/>
      <w:lvlJc w:val="left"/>
      <w:pPr>
        <w:tabs>
          <w:tab w:val="num" w:pos="4176"/>
        </w:tabs>
        <w:ind w:left="4176" w:hanging="1584"/>
      </w:pPr>
    </w:lvl>
  </w:abstractNum>
  <w:abstractNum w:abstractNumId="1" w15:restartNumberingAfterBreak="0">
    <w:nsid w:val="053C0314"/>
    <w:multiLevelType w:val="hybridMultilevel"/>
    <w:tmpl w:val="B9E03898"/>
    <w:lvl w:ilvl="0" w:tplc="C99605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4F4D72"/>
    <w:multiLevelType w:val="hybridMultilevel"/>
    <w:tmpl w:val="2580F1DA"/>
    <w:lvl w:ilvl="0" w:tplc="08090001">
      <w:start w:val="1"/>
      <w:numFmt w:val="bullet"/>
      <w:lvlText w:val=""/>
      <w:lvlJc w:val="left"/>
      <w:pPr>
        <w:ind w:left="1860" w:hanging="360"/>
      </w:pPr>
      <w:rPr>
        <w:rFonts w:ascii="Symbol" w:hAnsi="Symbol" w:hint="default"/>
      </w:rPr>
    </w:lvl>
    <w:lvl w:ilvl="1" w:tplc="08090003" w:tentative="1">
      <w:start w:val="1"/>
      <w:numFmt w:val="bullet"/>
      <w:lvlText w:val="o"/>
      <w:lvlJc w:val="left"/>
      <w:pPr>
        <w:ind w:left="2580" w:hanging="360"/>
      </w:pPr>
      <w:rPr>
        <w:rFonts w:ascii="Courier New" w:hAnsi="Courier New" w:cs="Courier New" w:hint="default"/>
      </w:rPr>
    </w:lvl>
    <w:lvl w:ilvl="2" w:tplc="08090005" w:tentative="1">
      <w:start w:val="1"/>
      <w:numFmt w:val="bullet"/>
      <w:lvlText w:val=""/>
      <w:lvlJc w:val="left"/>
      <w:pPr>
        <w:ind w:left="3300" w:hanging="360"/>
      </w:pPr>
      <w:rPr>
        <w:rFonts w:ascii="Wingdings" w:hAnsi="Wingdings" w:hint="default"/>
      </w:rPr>
    </w:lvl>
    <w:lvl w:ilvl="3" w:tplc="08090001" w:tentative="1">
      <w:start w:val="1"/>
      <w:numFmt w:val="bullet"/>
      <w:lvlText w:val=""/>
      <w:lvlJc w:val="left"/>
      <w:pPr>
        <w:ind w:left="4020" w:hanging="360"/>
      </w:pPr>
      <w:rPr>
        <w:rFonts w:ascii="Symbol" w:hAnsi="Symbol" w:hint="default"/>
      </w:rPr>
    </w:lvl>
    <w:lvl w:ilvl="4" w:tplc="08090003" w:tentative="1">
      <w:start w:val="1"/>
      <w:numFmt w:val="bullet"/>
      <w:lvlText w:val="o"/>
      <w:lvlJc w:val="left"/>
      <w:pPr>
        <w:ind w:left="4740" w:hanging="360"/>
      </w:pPr>
      <w:rPr>
        <w:rFonts w:ascii="Courier New" w:hAnsi="Courier New" w:cs="Courier New" w:hint="default"/>
      </w:rPr>
    </w:lvl>
    <w:lvl w:ilvl="5" w:tplc="08090005" w:tentative="1">
      <w:start w:val="1"/>
      <w:numFmt w:val="bullet"/>
      <w:lvlText w:val=""/>
      <w:lvlJc w:val="left"/>
      <w:pPr>
        <w:ind w:left="5460" w:hanging="360"/>
      </w:pPr>
      <w:rPr>
        <w:rFonts w:ascii="Wingdings" w:hAnsi="Wingdings" w:hint="default"/>
      </w:rPr>
    </w:lvl>
    <w:lvl w:ilvl="6" w:tplc="08090001" w:tentative="1">
      <w:start w:val="1"/>
      <w:numFmt w:val="bullet"/>
      <w:lvlText w:val=""/>
      <w:lvlJc w:val="left"/>
      <w:pPr>
        <w:ind w:left="6180" w:hanging="360"/>
      </w:pPr>
      <w:rPr>
        <w:rFonts w:ascii="Symbol" w:hAnsi="Symbol" w:hint="default"/>
      </w:rPr>
    </w:lvl>
    <w:lvl w:ilvl="7" w:tplc="08090003" w:tentative="1">
      <w:start w:val="1"/>
      <w:numFmt w:val="bullet"/>
      <w:lvlText w:val="o"/>
      <w:lvlJc w:val="left"/>
      <w:pPr>
        <w:ind w:left="6900" w:hanging="360"/>
      </w:pPr>
      <w:rPr>
        <w:rFonts w:ascii="Courier New" w:hAnsi="Courier New" w:cs="Courier New" w:hint="default"/>
      </w:rPr>
    </w:lvl>
    <w:lvl w:ilvl="8" w:tplc="08090005" w:tentative="1">
      <w:start w:val="1"/>
      <w:numFmt w:val="bullet"/>
      <w:lvlText w:val=""/>
      <w:lvlJc w:val="left"/>
      <w:pPr>
        <w:ind w:left="7620" w:hanging="360"/>
      </w:pPr>
      <w:rPr>
        <w:rFonts w:ascii="Wingdings" w:hAnsi="Wingdings" w:hint="default"/>
      </w:rPr>
    </w:lvl>
  </w:abstractNum>
  <w:abstractNum w:abstractNumId="3" w15:restartNumberingAfterBreak="0">
    <w:nsid w:val="09327069"/>
    <w:multiLevelType w:val="hybridMultilevel"/>
    <w:tmpl w:val="9D5C73B6"/>
    <w:lvl w:ilvl="0" w:tplc="5C6AE870">
      <w:start w:val="1"/>
      <w:numFmt w:val="decimal"/>
      <w:lvlText w:val="%1."/>
      <w:lvlJc w:val="left"/>
      <w:pPr>
        <w:ind w:left="108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4" w15:restartNumberingAfterBreak="0">
    <w:nsid w:val="0C9159D3"/>
    <w:multiLevelType w:val="hybridMultilevel"/>
    <w:tmpl w:val="5A0E320C"/>
    <w:lvl w:ilvl="0" w:tplc="831C4A4A">
      <w:start w:val="1"/>
      <w:numFmt w:val="decimal"/>
      <w:lvlText w:val="%1."/>
      <w:lvlJc w:val="left"/>
      <w:pPr>
        <w:ind w:left="108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5" w15:restartNumberingAfterBreak="0">
    <w:nsid w:val="0EE928C8"/>
    <w:multiLevelType w:val="hybridMultilevel"/>
    <w:tmpl w:val="58309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E74F49"/>
    <w:multiLevelType w:val="hybridMultilevel"/>
    <w:tmpl w:val="AB020E06"/>
    <w:lvl w:ilvl="0" w:tplc="9E4C38C0">
      <w:start w:val="1"/>
      <w:numFmt w:val="decimal"/>
      <w:lvlText w:val="%1."/>
      <w:lvlJc w:val="left"/>
      <w:pPr>
        <w:ind w:left="108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7" w15:restartNumberingAfterBreak="0">
    <w:nsid w:val="12AD2B1B"/>
    <w:multiLevelType w:val="hybridMultilevel"/>
    <w:tmpl w:val="096CBA18"/>
    <w:lvl w:ilvl="0" w:tplc="E7D46EF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3C81393"/>
    <w:multiLevelType w:val="hybridMultilevel"/>
    <w:tmpl w:val="342843BA"/>
    <w:lvl w:ilvl="0" w:tplc="E3D4CF0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53F58D1"/>
    <w:multiLevelType w:val="hybridMultilevel"/>
    <w:tmpl w:val="16868E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6D22E71"/>
    <w:multiLevelType w:val="multilevel"/>
    <w:tmpl w:val="A8A42A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E7A552A"/>
    <w:multiLevelType w:val="hybridMultilevel"/>
    <w:tmpl w:val="C5B8D4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5A569C8"/>
    <w:multiLevelType w:val="hybridMultilevel"/>
    <w:tmpl w:val="639A6454"/>
    <w:lvl w:ilvl="0" w:tplc="FB7C83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5AE3CF0"/>
    <w:multiLevelType w:val="hybridMultilevel"/>
    <w:tmpl w:val="225A5E16"/>
    <w:lvl w:ilvl="0" w:tplc="042F0001">
      <w:start w:val="1"/>
      <w:numFmt w:val="bullet"/>
      <w:lvlText w:val=""/>
      <w:lvlJc w:val="left"/>
      <w:pPr>
        <w:ind w:left="1440" w:hanging="360"/>
      </w:pPr>
      <w:rPr>
        <w:rFonts w:ascii="Symbol" w:hAnsi="Symbol" w:hint="default"/>
      </w:rPr>
    </w:lvl>
    <w:lvl w:ilvl="1" w:tplc="042F0003" w:tentative="1">
      <w:start w:val="1"/>
      <w:numFmt w:val="bullet"/>
      <w:lvlText w:val="o"/>
      <w:lvlJc w:val="left"/>
      <w:pPr>
        <w:ind w:left="2160" w:hanging="360"/>
      </w:pPr>
      <w:rPr>
        <w:rFonts w:ascii="Courier New" w:hAnsi="Courier New" w:cs="Courier New" w:hint="default"/>
      </w:rPr>
    </w:lvl>
    <w:lvl w:ilvl="2" w:tplc="042F0005" w:tentative="1">
      <w:start w:val="1"/>
      <w:numFmt w:val="bullet"/>
      <w:lvlText w:val=""/>
      <w:lvlJc w:val="left"/>
      <w:pPr>
        <w:ind w:left="2880" w:hanging="360"/>
      </w:pPr>
      <w:rPr>
        <w:rFonts w:ascii="Wingdings" w:hAnsi="Wingdings" w:hint="default"/>
      </w:rPr>
    </w:lvl>
    <w:lvl w:ilvl="3" w:tplc="042F0001" w:tentative="1">
      <w:start w:val="1"/>
      <w:numFmt w:val="bullet"/>
      <w:lvlText w:val=""/>
      <w:lvlJc w:val="left"/>
      <w:pPr>
        <w:ind w:left="3600" w:hanging="360"/>
      </w:pPr>
      <w:rPr>
        <w:rFonts w:ascii="Symbol" w:hAnsi="Symbol" w:hint="default"/>
      </w:rPr>
    </w:lvl>
    <w:lvl w:ilvl="4" w:tplc="042F0003" w:tentative="1">
      <w:start w:val="1"/>
      <w:numFmt w:val="bullet"/>
      <w:lvlText w:val="o"/>
      <w:lvlJc w:val="left"/>
      <w:pPr>
        <w:ind w:left="4320" w:hanging="360"/>
      </w:pPr>
      <w:rPr>
        <w:rFonts w:ascii="Courier New" w:hAnsi="Courier New" w:cs="Courier New" w:hint="default"/>
      </w:rPr>
    </w:lvl>
    <w:lvl w:ilvl="5" w:tplc="042F0005" w:tentative="1">
      <w:start w:val="1"/>
      <w:numFmt w:val="bullet"/>
      <w:lvlText w:val=""/>
      <w:lvlJc w:val="left"/>
      <w:pPr>
        <w:ind w:left="5040" w:hanging="360"/>
      </w:pPr>
      <w:rPr>
        <w:rFonts w:ascii="Wingdings" w:hAnsi="Wingdings" w:hint="default"/>
      </w:rPr>
    </w:lvl>
    <w:lvl w:ilvl="6" w:tplc="042F0001" w:tentative="1">
      <w:start w:val="1"/>
      <w:numFmt w:val="bullet"/>
      <w:lvlText w:val=""/>
      <w:lvlJc w:val="left"/>
      <w:pPr>
        <w:ind w:left="5760" w:hanging="360"/>
      </w:pPr>
      <w:rPr>
        <w:rFonts w:ascii="Symbol" w:hAnsi="Symbol" w:hint="default"/>
      </w:rPr>
    </w:lvl>
    <w:lvl w:ilvl="7" w:tplc="042F0003" w:tentative="1">
      <w:start w:val="1"/>
      <w:numFmt w:val="bullet"/>
      <w:lvlText w:val="o"/>
      <w:lvlJc w:val="left"/>
      <w:pPr>
        <w:ind w:left="6480" w:hanging="360"/>
      </w:pPr>
      <w:rPr>
        <w:rFonts w:ascii="Courier New" w:hAnsi="Courier New" w:cs="Courier New" w:hint="default"/>
      </w:rPr>
    </w:lvl>
    <w:lvl w:ilvl="8" w:tplc="042F0005" w:tentative="1">
      <w:start w:val="1"/>
      <w:numFmt w:val="bullet"/>
      <w:lvlText w:val=""/>
      <w:lvlJc w:val="left"/>
      <w:pPr>
        <w:ind w:left="7200" w:hanging="360"/>
      </w:pPr>
      <w:rPr>
        <w:rFonts w:ascii="Wingdings" w:hAnsi="Wingdings" w:hint="default"/>
      </w:rPr>
    </w:lvl>
  </w:abstractNum>
  <w:abstractNum w:abstractNumId="14" w15:restartNumberingAfterBreak="0">
    <w:nsid w:val="26B06C66"/>
    <w:multiLevelType w:val="hybridMultilevel"/>
    <w:tmpl w:val="84CABDE0"/>
    <w:lvl w:ilvl="0" w:tplc="B91E6080">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C1B3303"/>
    <w:multiLevelType w:val="hybridMultilevel"/>
    <w:tmpl w:val="1E723E64"/>
    <w:lvl w:ilvl="0" w:tplc="3B66453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D997DE2"/>
    <w:multiLevelType w:val="hybridMultilevel"/>
    <w:tmpl w:val="0FE4F1C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 w15:restartNumberingAfterBreak="0">
    <w:nsid w:val="310F55A1"/>
    <w:multiLevelType w:val="hybridMultilevel"/>
    <w:tmpl w:val="99A49B0C"/>
    <w:lvl w:ilvl="0" w:tplc="04090001">
      <w:start w:val="1"/>
      <w:numFmt w:val="bullet"/>
      <w:lvlText w:val=""/>
      <w:lvlJc w:val="left"/>
      <w:pPr>
        <w:ind w:left="1496" w:hanging="360"/>
      </w:pPr>
      <w:rPr>
        <w:rFonts w:ascii="Symbol" w:hAnsi="Symbol" w:hint="default"/>
      </w:rPr>
    </w:lvl>
    <w:lvl w:ilvl="1" w:tplc="04090003">
      <w:start w:val="1"/>
      <w:numFmt w:val="bullet"/>
      <w:lvlText w:val="o"/>
      <w:lvlJc w:val="left"/>
      <w:pPr>
        <w:ind w:left="2216" w:hanging="360"/>
      </w:pPr>
      <w:rPr>
        <w:rFonts w:ascii="Courier New" w:hAnsi="Courier New" w:cs="Courier New" w:hint="default"/>
      </w:rPr>
    </w:lvl>
    <w:lvl w:ilvl="2" w:tplc="04090005">
      <w:start w:val="1"/>
      <w:numFmt w:val="bullet"/>
      <w:lvlText w:val=""/>
      <w:lvlJc w:val="left"/>
      <w:pPr>
        <w:ind w:left="2936" w:hanging="360"/>
      </w:pPr>
      <w:rPr>
        <w:rFonts w:ascii="Wingdings" w:hAnsi="Wingdings" w:hint="default"/>
      </w:rPr>
    </w:lvl>
    <w:lvl w:ilvl="3" w:tplc="04090001">
      <w:start w:val="1"/>
      <w:numFmt w:val="bullet"/>
      <w:lvlText w:val=""/>
      <w:lvlJc w:val="left"/>
      <w:pPr>
        <w:ind w:left="3656" w:hanging="360"/>
      </w:pPr>
      <w:rPr>
        <w:rFonts w:ascii="Symbol" w:hAnsi="Symbol" w:hint="default"/>
      </w:rPr>
    </w:lvl>
    <w:lvl w:ilvl="4" w:tplc="04090003">
      <w:start w:val="1"/>
      <w:numFmt w:val="bullet"/>
      <w:lvlText w:val="o"/>
      <w:lvlJc w:val="left"/>
      <w:pPr>
        <w:ind w:left="4376" w:hanging="360"/>
      </w:pPr>
      <w:rPr>
        <w:rFonts w:ascii="Courier New" w:hAnsi="Courier New" w:cs="Courier New" w:hint="default"/>
      </w:rPr>
    </w:lvl>
    <w:lvl w:ilvl="5" w:tplc="04090005">
      <w:start w:val="1"/>
      <w:numFmt w:val="bullet"/>
      <w:lvlText w:val=""/>
      <w:lvlJc w:val="left"/>
      <w:pPr>
        <w:ind w:left="5096" w:hanging="360"/>
      </w:pPr>
      <w:rPr>
        <w:rFonts w:ascii="Wingdings" w:hAnsi="Wingdings" w:hint="default"/>
      </w:rPr>
    </w:lvl>
    <w:lvl w:ilvl="6" w:tplc="04090001">
      <w:start w:val="1"/>
      <w:numFmt w:val="bullet"/>
      <w:lvlText w:val=""/>
      <w:lvlJc w:val="left"/>
      <w:pPr>
        <w:ind w:left="5816" w:hanging="360"/>
      </w:pPr>
      <w:rPr>
        <w:rFonts w:ascii="Symbol" w:hAnsi="Symbol" w:hint="default"/>
      </w:rPr>
    </w:lvl>
    <w:lvl w:ilvl="7" w:tplc="04090003">
      <w:start w:val="1"/>
      <w:numFmt w:val="bullet"/>
      <w:lvlText w:val="o"/>
      <w:lvlJc w:val="left"/>
      <w:pPr>
        <w:ind w:left="6536" w:hanging="360"/>
      </w:pPr>
      <w:rPr>
        <w:rFonts w:ascii="Courier New" w:hAnsi="Courier New" w:cs="Courier New" w:hint="default"/>
      </w:rPr>
    </w:lvl>
    <w:lvl w:ilvl="8" w:tplc="04090005">
      <w:start w:val="1"/>
      <w:numFmt w:val="bullet"/>
      <w:lvlText w:val=""/>
      <w:lvlJc w:val="left"/>
      <w:pPr>
        <w:ind w:left="7256" w:hanging="360"/>
      </w:pPr>
      <w:rPr>
        <w:rFonts w:ascii="Wingdings" w:hAnsi="Wingdings" w:hint="default"/>
      </w:rPr>
    </w:lvl>
  </w:abstractNum>
  <w:abstractNum w:abstractNumId="18" w15:restartNumberingAfterBreak="0">
    <w:nsid w:val="31C04C42"/>
    <w:multiLevelType w:val="hybridMultilevel"/>
    <w:tmpl w:val="8B7EF394"/>
    <w:lvl w:ilvl="0" w:tplc="24F05022">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0523E89"/>
    <w:multiLevelType w:val="hybridMultilevel"/>
    <w:tmpl w:val="868086B6"/>
    <w:lvl w:ilvl="0" w:tplc="C1D6ABE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41081742"/>
    <w:multiLevelType w:val="hybridMultilevel"/>
    <w:tmpl w:val="288001C6"/>
    <w:lvl w:ilvl="0" w:tplc="2566424E">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523D2B96"/>
    <w:multiLevelType w:val="hybridMultilevel"/>
    <w:tmpl w:val="BFD83CCC"/>
    <w:lvl w:ilvl="0" w:tplc="042F0001">
      <w:start w:val="1"/>
      <w:numFmt w:val="bullet"/>
      <w:lvlText w:val=""/>
      <w:lvlJc w:val="left"/>
      <w:pPr>
        <w:ind w:left="1440" w:hanging="360"/>
      </w:pPr>
      <w:rPr>
        <w:rFonts w:ascii="Symbol" w:hAnsi="Symbol" w:hint="default"/>
      </w:rPr>
    </w:lvl>
    <w:lvl w:ilvl="1" w:tplc="042F0003" w:tentative="1">
      <w:start w:val="1"/>
      <w:numFmt w:val="bullet"/>
      <w:lvlText w:val="o"/>
      <w:lvlJc w:val="left"/>
      <w:pPr>
        <w:ind w:left="2160" w:hanging="360"/>
      </w:pPr>
      <w:rPr>
        <w:rFonts w:ascii="Courier New" w:hAnsi="Courier New" w:cs="Courier New" w:hint="default"/>
      </w:rPr>
    </w:lvl>
    <w:lvl w:ilvl="2" w:tplc="042F0005" w:tentative="1">
      <w:start w:val="1"/>
      <w:numFmt w:val="bullet"/>
      <w:lvlText w:val=""/>
      <w:lvlJc w:val="left"/>
      <w:pPr>
        <w:ind w:left="2880" w:hanging="360"/>
      </w:pPr>
      <w:rPr>
        <w:rFonts w:ascii="Wingdings" w:hAnsi="Wingdings" w:hint="default"/>
      </w:rPr>
    </w:lvl>
    <w:lvl w:ilvl="3" w:tplc="042F0001" w:tentative="1">
      <w:start w:val="1"/>
      <w:numFmt w:val="bullet"/>
      <w:lvlText w:val=""/>
      <w:lvlJc w:val="left"/>
      <w:pPr>
        <w:ind w:left="3600" w:hanging="360"/>
      </w:pPr>
      <w:rPr>
        <w:rFonts w:ascii="Symbol" w:hAnsi="Symbol" w:hint="default"/>
      </w:rPr>
    </w:lvl>
    <w:lvl w:ilvl="4" w:tplc="042F0003" w:tentative="1">
      <w:start w:val="1"/>
      <w:numFmt w:val="bullet"/>
      <w:lvlText w:val="o"/>
      <w:lvlJc w:val="left"/>
      <w:pPr>
        <w:ind w:left="4320" w:hanging="360"/>
      </w:pPr>
      <w:rPr>
        <w:rFonts w:ascii="Courier New" w:hAnsi="Courier New" w:cs="Courier New" w:hint="default"/>
      </w:rPr>
    </w:lvl>
    <w:lvl w:ilvl="5" w:tplc="042F0005" w:tentative="1">
      <w:start w:val="1"/>
      <w:numFmt w:val="bullet"/>
      <w:lvlText w:val=""/>
      <w:lvlJc w:val="left"/>
      <w:pPr>
        <w:ind w:left="5040" w:hanging="360"/>
      </w:pPr>
      <w:rPr>
        <w:rFonts w:ascii="Wingdings" w:hAnsi="Wingdings" w:hint="default"/>
      </w:rPr>
    </w:lvl>
    <w:lvl w:ilvl="6" w:tplc="042F0001" w:tentative="1">
      <w:start w:val="1"/>
      <w:numFmt w:val="bullet"/>
      <w:lvlText w:val=""/>
      <w:lvlJc w:val="left"/>
      <w:pPr>
        <w:ind w:left="5760" w:hanging="360"/>
      </w:pPr>
      <w:rPr>
        <w:rFonts w:ascii="Symbol" w:hAnsi="Symbol" w:hint="default"/>
      </w:rPr>
    </w:lvl>
    <w:lvl w:ilvl="7" w:tplc="042F0003" w:tentative="1">
      <w:start w:val="1"/>
      <w:numFmt w:val="bullet"/>
      <w:lvlText w:val="o"/>
      <w:lvlJc w:val="left"/>
      <w:pPr>
        <w:ind w:left="6480" w:hanging="360"/>
      </w:pPr>
      <w:rPr>
        <w:rFonts w:ascii="Courier New" w:hAnsi="Courier New" w:cs="Courier New" w:hint="default"/>
      </w:rPr>
    </w:lvl>
    <w:lvl w:ilvl="8" w:tplc="042F0005" w:tentative="1">
      <w:start w:val="1"/>
      <w:numFmt w:val="bullet"/>
      <w:lvlText w:val=""/>
      <w:lvlJc w:val="left"/>
      <w:pPr>
        <w:ind w:left="7200" w:hanging="360"/>
      </w:pPr>
      <w:rPr>
        <w:rFonts w:ascii="Wingdings" w:hAnsi="Wingdings" w:hint="default"/>
      </w:rPr>
    </w:lvl>
  </w:abstractNum>
  <w:abstractNum w:abstractNumId="22" w15:restartNumberingAfterBreak="0">
    <w:nsid w:val="57510881"/>
    <w:multiLevelType w:val="hybridMultilevel"/>
    <w:tmpl w:val="E38AB6A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3" w15:restartNumberingAfterBreak="0">
    <w:nsid w:val="57E23826"/>
    <w:multiLevelType w:val="hybridMultilevel"/>
    <w:tmpl w:val="A790B5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9D20678"/>
    <w:multiLevelType w:val="hybridMultilevel"/>
    <w:tmpl w:val="9BB870E2"/>
    <w:lvl w:ilvl="0" w:tplc="5546F0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3B42F46"/>
    <w:multiLevelType w:val="hybridMultilevel"/>
    <w:tmpl w:val="B2C6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66331A7"/>
    <w:multiLevelType w:val="hybridMultilevel"/>
    <w:tmpl w:val="42065B28"/>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7" w15:restartNumberingAfterBreak="0">
    <w:nsid w:val="6A371332"/>
    <w:multiLevelType w:val="multilevel"/>
    <w:tmpl w:val="63D67AB6"/>
    <w:lvl w:ilvl="0">
      <w:start w:val="1"/>
      <w:numFmt w:val="decimal"/>
      <w:lvlText w:val="%1."/>
      <w:lvlJc w:val="left"/>
      <w:pPr>
        <w:ind w:left="1080" w:hanging="360"/>
      </w:pPr>
      <w:rPr>
        <w:b w:val="0"/>
      </w:rPr>
    </w:lvl>
    <w:lvl w:ilvl="1">
      <w:start w:val="1"/>
      <w:numFmt w:val="decimal"/>
      <w:isLgl/>
      <w:lvlText w:val="%1.%2."/>
      <w:lvlJc w:val="left"/>
      <w:pPr>
        <w:ind w:left="1440" w:hanging="360"/>
      </w:pPr>
    </w:lvl>
    <w:lvl w:ilvl="2">
      <w:start w:val="1"/>
      <w:numFmt w:val="decimal"/>
      <w:isLgl/>
      <w:lvlText w:val="%1.%2.%3."/>
      <w:lvlJc w:val="left"/>
      <w:pPr>
        <w:ind w:left="2160" w:hanging="720"/>
      </w:pPr>
    </w:lvl>
    <w:lvl w:ilvl="3">
      <w:start w:val="1"/>
      <w:numFmt w:val="decimal"/>
      <w:isLgl/>
      <w:lvlText w:val="%1.%2.%3.%4."/>
      <w:lvlJc w:val="left"/>
      <w:pPr>
        <w:ind w:left="2520" w:hanging="720"/>
      </w:p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4320" w:hanging="1440"/>
      </w:pPr>
    </w:lvl>
    <w:lvl w:ilvl="7">
      <w:start w:val="1"/>
      <w:numFmt w:val="decimal"/>
      <w:isLgl/>
      <w:lvlText w:val="%1.%2.%3.%4.%5.%6.%7.%8."/>
      <w:lvlJc w:val="left"/>
      <w:pPr>
        <w:ind w:left="4680" w:hanging="1440"/>
      </w:pPr>
    </w:lvl>
    <w:lvl w:ilvl="8">
      <w:start w:val="1"/>
      <w:numFmt w:val="decimal"/>
      <w:isLgl/>
      <w:lvlText w:val="%1.%2.%3.%4.%5.%6.%7.%8.%9."/>
      <w:lvlJc w:val="left"/>
      <w:pPr>
        <w:ind w:left="5400" w:hanging="1800"/>
      </w:pPr>
    </w:lvl>
  </w:abstractNum>
  <w:abstractNum w:abstractNumId="28" w15:restartNumberingAfterBreak="0">
    <w:nsid w:val="76D9341D"/>
    <w:multiLevelType w:val="hybridMultilevel"/>
    <w:tmpl w:val="D2405768"/>
    <w:lvl w:ilvl="0" w:tplc="C74EB7DA">
      <w:start w:val="1"/>
      <w:numFmt w:val="decimal"/>
      <w:lvlText w:val="%1."/>
      <w:lvlJc w:val="left"/>
      <w:pPr>
        <w:ind w:left="1069" w:hanging="360"/>
      </w:pPr>
      <w:rPr>
        <w:rFonts w:hint="default"/>
      </w:rPr>
    </w:lvl>
    <w:lvl w:ilvl="1" w:tplc="042F0019" w:tentative="1">
      <w:start w:val="1"/>
      <w:numFmt w:val="lowerLetter"/>
      <w:lvlText w:val="%2."/>
      <w:lvlJc w:val="left"/>
      <w:pPr>
        <w:ind w:left="1789" w:hanging="360"/>
      </w:pPr>
    </w:lvl>
    <w:lvl w:ilvl="2" w:tplc="042F001B" w:tentative="1">
      <w:start w:val="1"/>
      <w:numFmt w:val="lowerRoman"/>
      <w:lvlText w:val="%3."/>
      <w:lvlJc w:val="right"/>
      <w:pPr>
        <w:ind w:left="2509" w:hanging="180"/>
      </w:pPr>
    </w:lvl>
    <w:lvl w:ilvl="3" w:tplc="042F000F" w:tentative="1">
      <w:start w:val="1"/>
      <w:numFmt w:val="decimal"/>
      <w:lvlText w:val="%4."/>
      <w:lvlJc w:val="left"/>
      <w:pPr>
        <w:ind w:left="3229" w:hanging="360"/>
      </w:pPr>
    </w:lvl>
    <w:lvl w:ilvl="4" w:tplc="042F0019" w:tentative="1">
      <w:start w:val="1"/>
      <w:numFmt w:val="lowerLetter"/>
      <w:lvlText w:val="%5."/>
      <w:lvlJc w:val="left"/>
      <w:pPr>
        <w:ind w:left="3949" w:hanging="360"/>
      </w:pPr>
    </w:lvl>
    <w:lvl w:ilvl="5" w:tplc="042F001B" w:tentative="1">
      <w:start w:val="1"/>
      <w:numFmt w:val="lowerRoman"/>
      <w:lvlText w:val="%6."/>
      <w:lvlJc w:val="right"/>
      <w:pPr>
        <w:ind w:left="4669" w:hanging="180"/>
      </w:pPr>
    </w:lvl>
    <w:lvl w:ilvl="6" w:tplc="042F000F" w:tentative="1">
      <w:start w:val="1"/>
      <w:numFmt w:val="decimal"/>
      <w:lvlText w:val="%7."/>
      <w:lvlJc w:val="left"/>
      <w:pPr>
        <w:ind w:left="5389" w:hanging="360"/>
      </w:pPr>
    </w:lvl>
    <w:lvl w:ilvl="7" w:tplc="042F0019" w:tentative="1">
      <w:start w:val="1"/>
      <w:numFmt w:val="lowerLetter"/>
      <w:lvlText w:val="%8."/>
      <w:lvlJc w:val="left"/>
      <w:pPr>
        <w:ind w:left="6109" w:hanging="360"/>
      </w:pPr>
    </w:lvl>
    <w:lvl w:ilvl="8" w:tplc="042F001B" w:tentative="1">
      <w:start w:val="1"/>
      <w:numFmt w:val="lowerRoman"/>
      <w:lvlText w:val="%9."/>
      <w:lvlJc w:val="right"/>
      <w:pPr>
        <w:ind w:left="6829" w:hanging="180"/>
      </w:pPr>
    </w:lvl>
  </w:abstractNum>
  <w:abstractNum w:abstractNumId="29" w15:restartNumberingAfterBreak="0">
    <w:nsid w:val="7E276C7D"/>
    <w:multiLevelType w:val="hybridMultilevel"/>
    <w:tmpl w:val="A810FA4E"/>
    <w:lvl w:ilvl="0" w:tplc="3B1C10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F7D235B"/>
    <w:multiLevelType w:val="hybridMultilevel"/>
    <w:tmpl w:val="8AEC1022"/>
    <w:lvl w:ilvl="0" w:tplc="1302AD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1"/>
  </w:num>
  <w:num w:numId="2">
    <w:abstractNumId w:val="1"/>
  </w:num>
  <w:num w:numId="3">
    <w:abstractNumId w:val="15"/>
  </w:num>
  <w:num w:numId="4">
    <w:abstractNumId w:val="2"/>
  </w:num>
  <w:num w:numId="5">
    <w:abstractNumId w:val="8"/>
  </w:num>
  <w:num w:numId="6">
    <w:abstractNumId w:val="18"/>
  </w:num>
  <w:num w:numId="7">
    <w:abstractNumId w:val="6"/>
  </w:num>
  <w:num w:numId="8">
    <w:abstractNumId w:val="21"/>
  </w:num>
  <w:num w:numId="9">
    <w:abstractNumId w:val="3"/>
  </w:num>
  <w:num w:numId="10">
    <w:abstractNumId w:val="19"/>
  </w:num>
  <w:num w:numId="11">
    <w:abstractNumId w:val="28"/>
  </w:num>
  <w:num w:numId="12">
    <w:abstractNumId w:val="0"/>
  </w:num>
  <w:num w:numId="13">
    <w:abstractNumId w:val="12"/>
  </w:num>
  <w:num w:numId="14">
    <w:abstractNumId w:val="24"/>
  </w:num>
  <w:num w:numId="15">
    <w:abstractNumId w:val="7"/>
  </w:num>
  <w:num w:numId="16">
    <w:abstractNumId w:val="30"/>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26"/>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16"/>
  </w:num>
  <w:num w:numId="23">
    <w:abstractNumId w:val="22"/>
  </w:num>
  <w:num w:numId="24">
    <w:abstractNumId w:val="13"/>
  </w:num>
  <w:num w:numId="25">
    <w:abstractNumId w:val="17"/>
  </w:num>
  <w:num w:numId="26">
    <w:abstractNumId w:val="25"/>
  </w:num>
  <w:num w:numId="27">
    <w:abstractNumId w:val="20"/>
  </w:num>
  <w:num w:numId="28">
    <w:abstractNumId w:val="4"/>
  </w:num>
  <w:num w:numId="29">
    <w:abstractNumId w:val="23"/>
  </w:num>
  <w:num w:numId="30">
    <w:abstractNumId w:val="5"/>
  </w:num>
  <w:num w:numId="3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B6A"/>
    <w:rsid w:val="000005C7"/>
    <w:rsid w:val="00007DB6"/>
    <w:rsid w:val="00010EE0"/>
    <w:rsid w:val="0001695F"/>
    <w:rsid w:val="00024A02"/>
    <w:rsid w:val="00025D70"/>
    <w:rsid w:val="00033C24"/>
    <w:rsid w:val="00037879"/>
    <w:rsid w:val="0004584E"/>
    <w:rsid w:val="000560FB"/>
    <w:rsid w:val="000572E7"/>
    <w:rsid w:val="0006649D"/>
    <w:rsid w:val="00072112"/>
    <w:rsid w:val="00073F08"/>
    <w:rsid w:val="000820E6"/>
    <w:rsid w:val="0008278A"/>
    <w:rsid w:val="00086337"/>
    <w:rsid w:val="00095D1A"/>
    <w:rsid w:val="000A2AAB"/>
    <w:rsid w:val="000B43E2"/>
    <w:rsid w:val="000B47E0"/>
    <w:rsid w:val="000B4C70"/>
    <w:rsid w:val="000C6996"/>
    <w:rsid w:val="000E726B"/>
    <w:rsid w:val="000F01D8"/>
    <w:rsid w:val="000F316C"/>
    <w:rsid w:val="000F3F6E"/>
    <w:rsid w:val="000F77AA"/>
    <w:rsid w:val="001002A8"/>
    <w:rsid w:val="00110282"/>
    <w:rsid w:val="00112384"/>
    <w:rsid w:val="00113B06"/>
    <w:rsid w:val="00120BAA"/>
    <w:rsid w:val="001217F0"/>
    <w:rsid w:val="0012643C"/>
    <w:rsid w:val="0013290F"/>
    <w:rsid w:val="001345B2"/>
    <w:rsid w:val="001477C1"/>
    <w:rsid w:val="001504F0"/>
    <w:rsid w:val="00152C34"/>
    <w:rsid w:val="0016347A"/>
    <w:rsid w:val="00163E36"/>
    <w:rsid w:val="00164098"/>
    <w:rsid w:val="0017350F"/>
    <w:rsid w:val="001914B7"/>
    <w:rsid w:val="001919D5"/>
    <w:rsid w:val="00192BAE"/>
    <w:rsid w:val="00197F05"/>
    <w:rsid w:val="001A2C8B"/>
    <w:rsid w:val="001A7822"/>
    <w:rsid w:val="001B133C"/>
    <w:rsid w:val="001C2CDC"/>
    <w:rsid w:val="001C46BA"/>
    <w:rsid w:val="001C4974"/>
    <w:rsid w:val="001C567D"/>
    <w:rsid w:val="001C7F21"/>
    <w:rsid w:val="001C7FC2"/>
    <w:rsid w:val="001D5036"/>
    <w:rsid w:val="001D753D"/>
    <w:rsid w:val="001E6CFC"/>
    <w:rsid w:val="001F16A8"/>
    <w:rsid w:val="00204501"/>
    <w:rsid w:val="0020757E"/>
    <w:rsid w:val="00210A9D"/>
    <w:rsid w:val="00211B37"/>
    <w:rsid w:val="002161BF"/>
    <w:rsid w:val="002228A4"/>
    <w:rsid w:val="002231F0"/>
    <w:rsid w:val="002238F3"/>
    <w:rsid w:val="00224951"/>
    <w:rsid w:val="00225D71"/>
    <w:rsid w:val="00226F89"/>
    <w:rsid w:val="00227EC0"/>
    <w:rsid w:val="002369CD"/>
    <w:rsid w:val="002423E1"/>
    <w:rsid w:val="00242AD1"/>
    <w:rsid w:val="00243F36"/>
    <w:rsid w:val="002454BD"/>
    <w:rsid w:val="002474DF"/>
    <w:rsid w:val="002520AE"/>
    <w:rsid w:val="00257D09"/>
    <w:rsid w:val="0026545C"/>
    <w:rsid w:val="00266551"/>
    <w:rsid w:val="0027123D"/>
    <w:rsid w:val="00274CE7"/>
    <w:rsid w:val="00275743"/>
    <w:rsid w:val="00275AEE"/>
    <w:rsid w:val="002815EF"/>
    <w:rsid w:val="00284723"/>
    <w:rsid w:val="002848C2"/>
    <w:rsid w:val="002934B4"/>
    <w:rsid w:val="002A0E23"/>
    <w:rsid w:val="002A5BAC"/>
    <w:rsid w:val="002B2D38"/>
    <w:rsid w:val="002D19EA"/>
    <w:rsid w:val="002D4FFC"/>
    <w:rsid w:val="002E04D3"/>
    <w:rsid w:val="002E54FB"/>
    <w:rsid w:val="002F1DEA"/>
    <w:rsid w:val="00304E8F"/>
    <w:rsid w:val="00310447"/>
    <w:rsid w:val="003114C1"/>
    <w:rsid w:val="00317B57"/>
    <w:rsid w:val="00321DA9"/>
    <w:rsid w:val="003312B4"/>
    <w:rsid w:val="003339AA"/>
    <w:rsid w:val="0033543F"/>
    <w:rsid w:val="00335ED0"/>
    <w:rsid w:val="003400C8"/>
    <w:rsid w:val="00342315"/>
    <w:rsid w:val="00343DE2"/>
    <w:rsid w:val="003445F1"/>
    <w:rsid w:val="00344724"/>
    <w:rsid w:val="00360496"/>
    <w:rsid w:val="003732FA"/>
    <w:rsid w:val="00373C93"/>
    <w:rsid w:val="003756A3"/>
    <w:rsid w:val="0037576F"/>
    <w:rsid w:val="003778D5"/>
    <w:rsid w:val="003953F1"/>
    <w:rsid w:val="00395AB3"/>
    <w:rsid w:val="00396210"/>
    <w:rsid w:val="003A20FA"/>
    <w:rsid w:val="003B7138"/>
    <w:rsid w:val="003D1482"/>
    <w:rsid w:val="003D1A53"/>
    <w:rsid w:val="003D6120"/>
    <w:rsid w:val="003D6C82"/>
    <w:rsid w:val="003E128A"/>
    <w:rsid w:val="003E58D0"/>
    <w:rsid w:val="003F282B"/>
    <w:rsid w:val="003F3375"/>
    <w:rsid w:val="003F3D8E"/>
    <w:rsid w:val="003F4118"/>
    <w:rsid w:val="003F4FC6"/>
    <w:rsid w:val="003F7521"/>
    <w:rsid w:val="0040175B"/>
    <w:rsid w:val="0040730D"/>
    <w:rsid w:val="004128EC"/>
    <w:rsid w:val="004161B0"/>
    <w:rsid w:val="004161D1"/>
    <w:rsid w:val="00417BE0"/>
    <w:rsid w:val="00420E31"/>
    <w:rsid w:val="00420EC7"/>
    <w:rsid w:val="004230E5"/>
    <w:rsid w:val="004241C1"/>
    <w:rsid w:val="00437C4D"/>
    <w:rsid w:val="00443546"/>
    <w:rsid w:val="0045186E"/>
    <w:rsid w:val="00455199"/>
    <w:rsid w:val="00455ED0"/>
    <w:rsid w:val="004563A3"/>
    <w:rsid w:val="004579AF"/>
    <w:rsid w:val="00470682"/>
    <w:rsid w:val="004728FA"/>
    <w:rsid w:val="00476B7E"/>
    <w:rsid w:val="00487983"/>
    <w:rsid w:val="00490689"/>
    <w:rsid w:val="004934FB"/>
    <w:rsid w:val="004A25D8"/>
    <w:rsid w:val="004A26EE"/>
    <w:rsid w:val="004A2887"/>
    <w:rsid w:val="004A4593"/>
    <w:rsid w:val="004A4C77"/>
    <w:rsid w:val="004A6CB8"/>
    <w:rsid w:val="004B3C8F"/>
    <w:rsid w:val="004B6F56"/>
    <w:rsid w:val="004C7911"/>
    <w:rsid w:val="004D09EA"/>
    <w:rsid w:val="004D4C32"/>
    <w:rsid w:val="004D6A85"/>
    <w:rsid w:val="004E1F8A"/>
    <w:rsid w:val="004F549A"/>
    <w:rsid w:val="005007ED"/>
    <w:rsid w:val="005015BA"/>
    <w:rsid w:val="005017C3"/>
    <w:rsid w:val="00501FF7"/>
    <w:rsid w:val="00510820"/>
    <w:rsid w:val="00511C89"/>
    <w:rsid w:val="00516495"/>
    <w:rsid w:val="00523027"/>
    <w:rsid w:val="00526922"/>
    <w:rsid w:val="0052762A"/>
    <w:rsid w:val="00530B73"/>
    <w:rsid w:val="005310F9"/>
    <w:rsid w:val="005400FF"/>
    <w:rsid w:val="00544C83"/>
    <w:rsid w:val="005727E8"/>
    <w:rsid w:val="00575DC5"/>
    <w:rsid w:val="00580B4C"/>
    <w:rsid w:val="005962EC"/>
    <w:rsid w:val="005A3F5E"/>
    <w:rsid w:val="005A596F"/>
    <w:rsid w:val="005A650E"/>
    <w:rsid w:val="005B4250"/>
    <w:rsid w:val="005B6AA4"/>
    <w:rsid w:val="005C201F"/>
    <w:rsid w:val="005C534D"/>
    <w:rsid w:val="005D01B5"/>
    <w:rsid w:val="005D1DE3"/>
    <w:rsid w:val="005D662A"/>
    <w:rsid w:val="005E122B"/>
    <w:rsid w:val="005E4E81"/>
    <w:rsid w:val="005E578C"/>
    <w:rsid w:val="005E681F"/>
    <w:rsid w:val="005F5EFD"/>
    <w:rsid w:val="006102B1"/>
    <w:rsid w:val="00614EE8"/>
    <w:rsid w:val="00621025"/>
    <w:rsid w:val="006257B1"/>
    <w:rsid w:val="00626234"/>
    <w:rsid w:val="00627817"/>
    <w:rsid w:val="00627A43"/>
    <w:rsid w:val="0063113B"/>
    <w:rsid w:val="00633211"/>
    <w:rsid w:val="0063777A"/>
    <w:rsid w:val="006418F6"/>
    <w:rsid w:val="00646B4F"/>
    <w:rsid w:val="00646E6E"/>
    <w:rsid w:val="006553D1"/>
    <w:rsid w:val="00657A6C"/>
    <w:rsid w:val="0066513E"/>
    <w:rsid w:val="00666192"/>
    <w:rsid w:val="0066649F"/>
    <w:rsid w:val="006670B9"/>
    <w:rsid w:val="0067169D"/>
    <w:rsid w:val="00672934"/>
    <w:rsid w:val="00674EA0"/>
    <w:rsid w:val="006766D7"/>
    <w:rsid w:val="006809D6"/>
    <w:rsid w:val="00681A59"/>
    <w:rsid w:val="0068487D"/>
    <w:rsid w:val="00686150"/>
    <w:rsid w:val="006911B6"/>
    <w:rsid w:val="006941B3"/>
    <w:rsid w:val="006B0BD6"/>
    <w:rsid w:val="006B71F5"/>
    <w:rsid w:val="006C22A7"/>
    <w:rsid w:val="006C40DC"/>
    <w:rsid w:val="006C7180"/>
    <w:rsid w:val="006E08B2"/>
    <w:rsid w:val="006E465E"/>
    <w:rsid w:val="006E52EB"/>
    <w:rsid w:val="006E5B7C"/>
    <w:rsid w:val="006F2B44"/>
    <w:rsid w:val="006F66AA"/>
    <w:rsid w:val="007011ED"/>
    <w:rsid w:val="007033D5"/>
    <w:rsid w:val="00714A1D"/>
    <w:rsid w:val="00724895"/>
    <w:rsid w:val="007274C0"/>
    <w:rsid w:val="007365D5"/>
    <w:rsid w:val="00736D1D"/>
    <w:rsid w:val="00736FCE"/>
    <w:rsid w:val="007413E3"/>
    <w:rsid w:val="00742919"/>
    <w:rsid w:val="00742AB7"/>
    <w:rsid w:val="007430B1"/>
    <w:rsid w:val="0074374A"/>
    <w:rsid w:val="00746624"/>
    <w:rsid w:val="00751ABB"/>
    <w:rsid w:val="00753D0E"/>
    <w:rsid w:val="00757A1C"/>
    <w:rsid w:val="00757FEE"/>
    <w:rsid w:val="00760D4C"/>
    <w:rsid w:val="00763E2B"/>
    <w:rsid w:val="007737BB"/>
    <w:rsid w:val="00773B95"/>
    <w:rsid w:val="0079318F"/>
    <w:rsid w:val="007947DE"/>
    <w:rsid w:val="00796FD9"/>
    <w:rsid w:val="007A4AB6"/>
    <w:rsid w:val="007A7B5F"/>
    <w:rsid w:val="007B2588"/>
    <w:rsid w:val="007C0AAB"/>
    <w:rsid w:val="007C38A1"/>
    <w:rsid w:val="007C38D5"/>
    <w:rsid w:val="007C73D9"/>
    <w:rsid w:val="007C75B1"/>
    <w:rsid w:val="007C75C2"/>
    <w:rsid w:val="007C78C8"/>
    <w:rsid w:val="007D4484"/>
    <w:rsid w:val="007D6B88"/>
    <w:rsid w:val="007E27C8"/>
    <w:rsid w:val="007E2E33"/>
    <w:rsid w:val="007E3EB5"/>
    <w:rsid w:val="007E3F8B"/>
    <w:rsid w:val="007F2334"/>
    <w:rsid w:val="007F3324"/>
    <w:rsid w:val="007F40B9"/>
    <w:rsid w:val="007F46EC"/>
    <w:rsid w:val="007F5603"/>
    <w:rsid w:val="00804CAA"/>
    <w:rsid w:val="00804DC9"/>
    <w:rsid w:val="008104D6"/>
    <w:rsid w:val="00833B00"/>
    <w:rsid w:val="00833C60"/>
    <w:rsid w:val="008345E0"/>
    <w:rsid w:val="0083541D"/>
    <w:rsid w:val="0084380A"/>
    <w:rsid w:val="00843AD1"/>
    <w:rsid w:val="00851028"/>
    <w:rsid w:val="00860152"/>
    <w:rsid w:val="00863EED"/>
    <w:rsid w:val="008825CC"/>
    <w:rsid w:val="00883ECE"/>
    <w:rsid w:val="0088576C"/>
    <w:rsid w:val="00886062"/>
    <w:rsid w:val="00895A26"/>
    <w:rsid w:val="008A23E4"/>
    <w:rsid w:val="008A4DE6"/>
    <w:rsid w:val="008B4D11"/>
    <w:rsid w:val="008C6655"/>
    <w:rsid w:val="008C6810"/>
    <w:rsid w:val="008D2EFF"/>
    <w:rsid w:val="008D687D"/>
    <w:rsid w:val="008E143C"/>
    <w:rsid w:val="008E1E5D"/>
    <w:rsid w:val="008E30BE"/>
    <w:rsid w:val="008E418B"/>
    <w:rsid w:val="008E48D9"/>
    <w:rsid w:val="008F3956"/>
    <w:rsid w:val="00901659"/>
    <w:rsid w:val="00903E69"/>
    <w:rsid w:val="009074C9"/>
    <w:rsid w:val="0091222C"/>
    <w:rsid w:val="00915F6C"/>
    <w:rsid w:val="00917719"/>
    <w:rsid w:val="00920094"/>
    <w:rsid w:val="00920436"/>
    <w:rsid w:val="00921C69"/>
    <w:rsid w:val="00924C78"/>
    <w:rsid w:val="00932B17"/>
    <w:rsid w:val="009407BE"/>
    <w:rsid w:val="00941489"/>
    <w:rsid w:val="0094324B"/>
    <w:rsid w:val="009453DE"/>
    <w:rsid w:val="00946FA7"/>
    <w:rsid w:val="0094768F"/>
    <w:rsid w:val="0095485C"/>
    <w:rsid w:val="00954FBC"/>
    <w:rsid w:val="00965529"/>
    <w:rsid w:val="00966C25"/>
    <w:rsid w:val="0096760F"/>
    <w:rsid w:val="00972457"/>
    <w:rsid w:val="0097678A"/>
    <w:rsid w:val="009776CC"/>
    <w:rsid w:val="00983BA0"/>
    <w:rsid w:val="009A059A"/>
    <w:rsid w:val="009A3A20"/>
    <w:rsid w:val="009A5450"/>
    <w:rsid w:val="009B0998"/>
    <w:rsid w:val="009B33AE"/>
    <w:rsid w:val="009C1892"/>
    <w:rsid w:val="009E186D"/>
    <w:rsid w:val="009E5035"/>
    <w:rsid w:val="009F0AF9"/>
    <w:rsid w:val="00A053AC"/>
    <w:rsid w:val="00A1175C"/>
    <w:rsid w:val="00A211EA"/>
    <w:rsid w:val="00A21B98"/>
    <w:rsid w:val="00A23DE9"/>
    <w:rsid w:val="00A240CF"/>
    <w:rsid w:val="00A27494"/>
    <w:rsid w:val="00A32CE7"/>
    <w:rsid w:val="00A33544"/>
    <w:rsid w:val="00A424B2"/>
    <w:rsid w:val="00A446EF"/>
    <w:rsid w:val="00A46783"/>
    <w:rsid w:val="00A51B47"/>
    <w:rsid w:val="00A54D0D"/>
    <w:rsid w:val="00A55B93"/>
    <w:rsid w:val="00A702E2"/>
    <w:rsid w:val="00A750F7"/>
    <w:rsid w:val="00A81A84"/>
    <w:rsid w:val="00A8468A"/>
    <w:rsid w:val="00A87F46"/>
    <w:rsid w:val="00A94172"/>
    <w:rsid w:val="00A9446D"/>
    <w:rsid w:val="00AA40F5"/>
    <w:rsid w:val="00AA52C6"/>
    <w:rsid w:val="00AB52EB"/>
    <w:rsid w:val="00AB6B62"/>
    <w:rsid w:val="00AC2C3D"/>
    <w:rsid w:val="00AC3739"/>
    <w:rsid w:val="00AC3F4A"/>
    <w:rsid w:val="00AC4559"/>
    <w:rsid w:val="00AC545B"/>
    <w:rsid w:val="00AD2E33"/>
    <w:rsid w:val="00AD3F1F"/>
    <w:rsid w:val="00AE77D7"/>
    <w:rsid w:val="00AF0CD7"/>
    <w:rsid w:val="00B075AC"/>
    <w:rsid w:val="00B15824"/>
    <w:rsid w:val="00B232B4"/>
    <w:rsid w:val="00B30F54"/>
    <w:rsid w:val="00B35613"/>
    <w:rsid w:val="00B41D36"/>
    <w:rsid w:val="00B47BF7"/>
    <w:rsid w:val="00B50670"/>
    <w:rsid w:val="00B50DF5"/>
    <w:rsid w:val="00B55843"/>
    <w:rsid w:val="00B621A7"/>
    <w:rsid w:val="00B648DA"/>
    <w:rsid w:val="00B659BD"/>
    <w:rsid w:val="00B671F4"/>
    <w:rsid w:val="00B707BD"/>
    <w:rsid w:val="00B712FF"/>
    <w:rsid w:val="00B8411F"/>
    <w:rsid w:val="00B86056"/>
    <w:rsid w:val="00B9239A"/>
    <w:rsid w:val="00BA191B"/>
    <w:rsid w:val="00BA2836"/>
    <w:rsid w:val="00BA2B0A"/>
    <w:rsid w:val="00BA3423"/>
    <w:rsid w:val="00BA6BCA"/>
    <w:rsid w:val="00BB339D"/>
    <w:rsid w:val="00BB4275"/>
    <w:rsid w:val="00BB5677"/>
    <w:rsid w:val="00BB6C5E"/>
    <w:rsid w:val="00BD48AA"/>
    <w:rsid w:val="00BD5348"/>
    <w:rsid w:val="00BE5E6C"/>
    <w:rsid w:val="00BE64DE"/>
    <w:rsid w:val="00BF1265"/>
    <w:rsid w:val="00BF7536"/>
    <w:rsid w:val="00C06D96"/>
    <w:rsid w:val="00C167A9"/>
    <w:rsid w:val="00C17DFE"/>
    <w:rsid w:val="00C24328"/>
    <w:rsid w:val="00C3030E"/>
    <w:rsid w:val="00C3081D"/>
    <w:rsid w:val="00C36900"/>
    <w:rsid w:val="00C463E4"/>
    <w:rsid w:val="00C47769"/>
    <w:rsid w:val="00C53832"/>
    <w:rsid w:val="00C53B3A"/>
    <w:rsid w:val="00C62A37"/>
    <w:rsid w:val="00C63626"/>
    <w:rsid w:val="00C639AD"/>
    <w:rsid w:val="00C70E10"/>
    <w:rsid w:val="00C73C2D"/>
    <w:rsid w:val="00C96269"/>
    <w:rsid w:val="00C96465"/>
    <w:rsid w:val="00C97FB4"/>
    <w:rsid w:val="00CB073B"/>
    <w:rsid w:val="00CB2F1A"/>
    <w:rsid w:val="00CC0373"/>
    <w:rsid w:val="00CC1AF0"/>
    <w:rsid w:val="00CC218B"/>
    <w:rsid w:val="00CC3561"/>
    <w:rsid w:val="00CC4339"/>
    <w:rsid w:val="00CD6873"/>
    <w:rsid w:val="00CD6A73"/>
    <w:rsid w:val="00CE0F38"/>
    <w:rsid w:val="00CE2022"/>
    <w:rsid w:val="00CE7160"/>
    <w:rsid w:val="00CF2130"/>
    <w:rsid w:val="00CF2820"/>
    <w:rsid w:val="00CF3CF9"/>
    <w:rsid w:val="00CF7A65"/>
    <w:rsid w:val="00D02CB8"/>
    <w:rsid w:val="00D20C8E"/>
    <w:rsid w:val="00D25F86"/>
    <w:rsid w:val="00D2605D"/>
    <w:rsid w:val="00D2701C"/>
    <w:rsid w:val="00D321BE"/>
    <w:rsid w:val="00D337E1"/>
    <w:rsid w:val="00D37A61"/>
    <w:rsid w:val="00D46DE6"/>
    <w:rsid w:val="00D50780"/>
    <w:rsid w:val="00D555FF"/>
    <w:rsid w:val="00D56395"/>
    <w:rsid w:val="00D61255"/>
    <w:rsid w:val="00D634A7"/>
    <w:rsid w:val="00D67550"/>
    <w:rsid w:val="00D73703"/>
    <w:rsid w:val="00D7763A"/>
    <w:rsid w:val="00D92D7B"/>
    <w:rsid w:val="00DA3085"/>
    <w:rsid w:val="00DA4E62"/>
    <w:rsid w:val="00DA5493"/>
    <w:rsid w:val="00DB02C9"/>
    <w:rsid w:val="00DC6289"/>
    <w:rsid w:val="00DC6CBC"/>
    <w:rsid w:val="00DC7070"/>
    <w:rsid w:val="00DD0175"/>
    <w:rsid w:val="00DD3C49"/>
    <w:rsid w:val="00DE0495"/>
    <w:rsid w:val="00DE1D1C"/>
    <w:rsid w:val="00DE3179"/>
    <w:rsid w:val="00DE37DC"/>
    <w:rsid w:val="00DF444F"/>
    <w:rsid w:val="00DF573A"/>
    <w:rsid w:val="00E002B3"/>
    <w:rsid w:val="00E00E8E"/>
    <w:rsid w:val="00E06E68"/>
    <w:rsid w:val="00E1389A"/>
    <w:rsid w:val="00E14FDE"/>
    <w:rsid w:val="00E23048"/>
    <w:rsid w:val="00E23F53"/>
    <w:rsid w:val="00E27217"/>
    <w:rsid w:val="00E3079D"/>
    <w:rsid w:val="00E30C74"/>
    <w:rsid w:val="00E31FCA"/>
    <w:rsid w:val="00E32047"/>
    <w:rsid w:val="00E327AD"/>
    <w:rsid w:val="00E33436"/>
    <w:rsid w:val="00E34548"/>
    <w:rsid w:val="00E35202"/>
    <w:rsid w:val="00E405AB"/>
    <w:rsid w:val="00E41DE1"/>
    <w:rsid w:val="00E443C4"/>
    <w:rsid w:val="00E47430"/>
    <w:rsid w:val="00E57B6A"/>
    <w:rsid w:val="00E6041C"/>
    <w:rsid w:val="00E64942"/>
    <w:rsid w:val="00E64E3C"/>
    <w:rsid w:val="00E65660"/>
    <w:rsid w:val="00E66A0F"/>
    <w:rsid w:val="00E726DB"/>
    <w:rsid w:val="00E80AD5"/>
    <w:rsid w:val="00E82D83"/>
    <w:rsid w:val="00E832DD"/>
    <w:rsid w:val="00E84DCF"/>
    <w:rsid w:val="00E86544"/>
    <w:rsid w:val="00E93830"/>
    <w:rsid w:val="00E93D67"/>
    <w:rsid w:val="00E95C7A"/>
    <w:rsid w:val="00E96225"/>
    <w:rsid w:val="00EA346C"/>
    <w:rsid w:val="00EB5DAE"/>
    <w:rsid w:val="00EC1085"/>
    <w:rsid w:val="00EC2246"/>
    <w:rsid w:val="00EC4E7D"/>
    <w:rsid w:val="00ED1F34"/>
    <w:rsid w:val="00EE3E00"/>
    <w:rsid w:val="00EE6ECF"/>
    <w:rsid w:val="00EF434D"/>
    <w:rsid w:val="00EF7160"/>
    <w:rsid w:val="00F03574"/>
    <w:rsid w:val="00F04F68"/>
    <w:rsid w:val="00F137DD"/>
    <w:rsid w:val="00F14926"/>
    <w:rsid w:val="00F15488"/>
    <w:rsid w:val="00F218C7"/>
    <w:rsid w:val="00F31B74"/>
    <w:rsid w:val="00F33F9F"/>
    <w:rsid w:val="00F340D2"/>
    <w:rsid w:val="00F34842"/>
    <w:rsid w:val="00F360B9"/>
    <w:rsid w:val="00F42048"/>
    <w:rsid w:val="00F44EA6"/>
    <w:rsid w:val="00F4710B"/>
    <w:rsid w:val="00F4727C"/>
    <w:rsid w:val="00F5060C"/>
    <w:rsid w:val="00F531C9"/>
    <w:rsid w:val="00F55EF5"/>
    <w:rsid w:val="00F574FB"/>
    <w:rsid w:val="00F667D6"/>
    <w:rsid w:val="00F66D25"/>
    <w:rsid w:val="00F7066B"/>
    <w:rsid w:val="00F70B5B"/>
    <w:rsid w:val="00F74E60"/>
    <w:rsid w:val="00F76556"/>
    <w:rsid w:val="00F77C74"/>
    <w:rsid w:val="00F80C94"/>
    <w:rsid w:val="00F851AB"/>
    <w:rsid w:val="00F87108"/>
    <w:rsid w:val="00F93E45"/>
    <w:rsid w:val="00F95F60"/>
    <w:rsid w:val="00FA243D"/>
    <w:rsid w:val="00FB245D"/>
    <w:rsid w:val="00FB24B0"/>
    <w:rsid w:val="00FB4D3E"/>
    <w:rsid w:val="00FB6F09"/>
    <w:rsid w:val="00FC16D9"/>
    <w:rsid w:val="00FC5356"/>
    <w:rsid w:val="00FD1FCC"/>
    <w:rsid w:val="00FD7ED9"/>
    <w:rsid w:val="00FE01E5"/>
    <w:rsid w:val="00FE4FE8"/>
    <w:rsid w:val="00FE63F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9A381"/>
  <w15:docId w15:val="{34DBCA46-AA73-420B-A120-E6F57BC50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7B6A"/>
    <w:pPr>
      <w:spacing w:after="0" w:line="240" w:lineRule="auto"/>
    </w:pPr>
    <w:rPr>
      <w:rFonts w:ascii="Times New Roman" w:eastAsia="Times New Roman" w:hAnsi="Times New Roman" w:cs="Times New Roman"/>
      <w:sz w:val="24"/>
      <w:szCs w:val="24"/>
    </w:rPr>
  </w:style>
  <w:style w:type="paragraph" w:styleId="Heading2">
    <w:name w:val="heading 2"/>
    <w:basedOn w:val="Normal"/>
    <w:link w:val="Heading2Char"/>
    <w:uiPriority w:val="9"/>
    <w:unhideWhenUsed/>
    <w:qFormat/>
    <w:rsid w:val="0088576C"/>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57B6A"/>
    <w:pPr>
      <w:tabs>
        <w:tab w:val="center" w:pos="4320"/>
        <w:tab w:val="right" w:pos="8640"/>
      </w:tabs>
    </w:pPr>
  </w:style>
  <w:style w:type="character" w:customStyle="1" w:styleId="FooterChar">
    <w:name w:val="Footer Char"/>
    <w:basedOn w:val="DefaultParagraphFont"/>
    <w:link w:val="Footer"/>
    <w:rsid w:val="00E57B6A"/>
    <w:rPr>
      <w:rFonts w:ascii="Times New Roman" w:eastAsia="Times New Roman" w:hAnsi="Times New Roman" w:cs="Times New Roman"/>
      <w:sz w:val="24"/>
      <w:szCs w:val="24"/>
    </w:rPr>
  </w:style>
  <w:style w:type="character" w:styleId="PageNumber">
    <w:name w:val="page number"/>
    <w:basedOn w:val="DefaultParagraphFont"/>
    <w:rsid w:val="00E57B6A"/>
  </w:style>
  <w:style w:type="paragraph" w:styleId="NoSpacing">
    <w:name w:val="No Spacing"/>
    <w:uiPriority w:val="1"/>
    <w:qFormat/>
    <w:rsid w:val="00E57B6A"/>
    <w:pPr>
      <w:widowControl w:val="0"/>
      <w:snapToGrid w:val="0"/>
      <w:spacing w:after="0" w:line="240" w:lineRule="auto"/>
      <w:ind w:firstLine="851"/>
      <w:jc w:val="both"/>
    </w:pPr>
    <w:rPr>
      <w:rFonts w:ascii="Arial" w:eastAsia="Times New Roman" w:hAnsi="Arial" w:cs="Times New Roman"/>
      <w:sz w:val="24"/>
      <w:szCs w:val="20"/>
    </w:rPr>
  </w:style>
  <w:style w:type="paragraph" w:styleId="ListParagraph">
    <w:name w:val="List Paragraph"/>
    <w:basedOn w:val="Normal"/>
    <w:uiPriority w:val="34"/>
    <w:qFormat/>
    <w:rsid w:val="00E64942"/>
    <w:pPr>
      <w:ind w:left="720"/>
      <w:contextualSpacing/>
    </w:pPr>
  </w:style>
  <w:style w:type="paragraph" w:styleId="BalloonText">
    <w:name w:val="Balloon Text"/>
    <w:basedOn w:val="Normal"/>
    <w:link w:val="BalloonTextChar"/>
    <w:uiPriority w:val="99"/>
    <w:semiHidden/>
    <w:unhideWhenUsed/>
    <w:rsid w:val="00E06E6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6E68"/>
    <w:rPr>
      <w:rFonts w:ascii="Segoe UI" w:eastAsia="Times New Roman" w:hAnsi="Segoe UI" w:cs="Segoe UI"/>
      <w:sz w:val="18"/>
      <w:szCs w:val="18"/>
    </w:rPr>
  </w:style>
  <w:style w:type="character" w:styleId="Strong">
    <w:name w:val="Strong"/>
    <w:basedOn w:val="DefaultParagraphFont"/>
    <w:uiPriority w:val="22"/>
    <w:qFormat/>
    <w:rsid w:val="007A4AB6"/>
    <w:rPr>
      <w:b/>
      <w:bCs/>
    </w:rPr>
  </w:style>
  <w:style w:type="paragraph" w:styleId="Header">
    <w:name w:val="header"/>
    <w:basedOn w:val="Normal"/>
    <w:link w:val="HeaderChar"/>
    <w:uiPriority w:val="99"/>
    <w:semiHidden/>
    <w:unhideWhenUsed/>
    <w:rsid w:val="00757FEE"/>
    <w:pPr>
      <w:tabs>
        <w:tab w:val="center" w:pos="4680"/>
        <w:tab w:val="right" w:pos="9360"/>
      </w:tabs>
    </w:pPr>
  </w:style>
  <w:style w:type="character" w:customStyle="1" w:styleId="HeaderChar">
    <w:name w:val="Header Char"/>
    <w:basedOn w:val="DefaultParagraphFont"/>
    <w:link w:val="Header"/>
    <w:uiPriority w:val="99"/>
    <w:semiHidden/>
    <w:rsid w:val="00757FEE"/>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88576C"/>
    <w:rPr>
      <w:rFonts w:ascii="Times New Roman" w:eastAsia="Times New Roman" w:hAnsi="Times New Roman" w:cs="Times New Roman"/>
      <w:b/>
      <w:bCs/>
      <w:sz w:val="36"/>
      <w:szCs w:val="36"/>
    </w:rPr>
  </w:style>
  <w:style w:type="paragraph" w:styleId="NormalWeb">
    <w:name w:val="Normal (Web)"/>
    <w:basedOn w:val="Normal"/>
    <w:uiPriority w:val="99"/>
    <w:unhideWhenUsed/>
    <w:rsid w:val="0088576C"/>
    <w:pPr>
      <w:suppressAutoHyphens/>
      <w:spacing w:before="100" w:after="115" w:line="100" w:lineRule="atLeast"/>
    </w:pPr>
    <w:rPr>
      <w:lang w:val="en-GB" w:eastAsia="ar-SA"/>
    </w:rPr>
  </w:style>
  <w:style w:type="paragraph" w:customStyle="1" w:styleId="Standard">
    <w:name w:val="Standard"/>
    <w:rsid w:val="00A702E2"/>
    <w:pPr>
      <w:suppressAutoHyphens/>
      <w:autoSpaceDN w:val="0"/>
      <w:spacing w:after="0" w:line="240" w:lineRule="auto"/>
      <w:textAlignment w:val="baseline"/>
    </w:pPr>
    <w:rPr>
      <w:rFonts w:ascii="Times New Roman" w:eastAsia="Times New Roman" w:hAnsi="Times New Roman" w:cs="Times New Roman"/>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256629">
      <w:bodyDiv w:val="1"/>
      <w:marLeft w:val="0"/>
      <w:marRight w:val="0"/>
      <w:marTop w:val="0"/>
      <w:marBottom w:val="0"/>
      <w:divBdr>
        <w:top w:val="none" w:sz="0" w:space="0" w:color="auto"/>
        <w:left w:val="none" w:sz="0" w:space="0" w:color="auto"/>
        <w:bottom w:val="none" w:sz="0" w:space="0" w:color="auto"/>
        <w:right w:val="none" w:sz="0" w:space="0" w:color="auto"/>
      </w:divBdr>
    </w:div>
    <w:div w:id="321129279">
      <w:bodyDiv w:val="1"/>
      <w:marLeft w:val="0"/>
      <w:marRight w:val="0"/>
      <w:marTop w:val="0"/>
      <w:marBottom w:val="0"/>
      <w:divBdr>
        <w:top w:val="none" w:sz="0" w:space="0" w:color="auto"/>
        <w:left w:val="none" w:sz="0" w:space="0" w:color="auto"/>
        <w:bottom w:val="none" w:sz="0" w:space="0" w:color="auto"/>
        <w:right w:val="none" w:sz="0" w:space="0" w:color="auto"/>
      </w:divBdr>
    </w:div>
    <w:div w:id="361370849">
      <w:bodyDiv w:val="1"/>
      <w:marLeft w:val="0"/>
      <w:marRight w:val="0"/>
      <w:marTop w:val="0"/>
      <w:marBottom w:val="0"/>
      <w:divBdr>
        <w:top w:val="none" w:sz="0" w:space="0" w:color="auto"/>
        <w:left w:val="none" w:sz="0" w:space="0" w:color="auto"/>
        <w:bottom w:val="none" w:sz="0" w:space="0" w:color="auto"/>
        <w:right w:val="none" w:sz="0" w:space="0" w:color="auto"/>
      </w:divBdr>
    </w:div>
    <w:div w:id="377165453">
      <w:bodyDiv w:val="1"/>
      <w:marLeft w:val="0"/>
      <w:marRight w:val="0"/>
      <w:marTop w:val="0"/>
      <w:marBottom w:val="0"/>
      <w:divBdr>
        <w:top w:val="none" w:sz="0" w:space="0" w:color="auto"/>
        <w:left w:val="none" w:sz="0" w:space="0" w:color="auto"/>
        <w:bottom w:val="none" w:sz="0" w:space="0" w:color="auto"/>
        <w:right w:val="none" w:sz="0" w:space="0" w:color="auto"/>
      </w:divBdr>
    </w:div>
    <w:div w:id="519781265">
      <w:bodyDiv w:val="1"/>
      <w:marLeft w:val="0"/>
      <w:marRight w:val="0"/>
      <w:marTop w:val="0"/>
      <w:marBottom w:val="0"/>
      <w:divBdr>
        <w:top w:val="none" w:sz="0" w:space="0" w:color="auto"/>
        <w:left w:val="none" w:sz="0" w:space="0" w:color="auto"/>
        <w:bottom w:val="none" w:sz="0" w:space="0" w:color="auto"/>
        <w:right w:val="none" w:sz="0" w:space="0" w:color="auto"/>
      </w:divBdr>
    </w:div>
    <w:div w:id="520316463">
      <w:bodyDiv w:val="1"/>
      <w:marLeft w:val="0"/>
      <w:marRight w:val="0"/>
      <w:marTop w:val="0"/>
      <w:marBottom w:val="0"/>
      <w:divBdr>
        <w:top w:val="none" w:sz="0" w:space="0" w:color="auto"/>
        <w:left w:val="none" w:sz="0" w:space="0" w:color="auto"/>
        <w:bottom w:val="none" w:sz="0" w:space="0" w:color="auto"/>
        <w:right w:val="none" w:sz="0" w:space="0" w:color="auto"/>
      </w:divBdr>
    </w:div>
    <w:div w:id="751047605">
      <w:bodyDiv w:val="1"/>
      <w:marLeft w:val="0"/>
      <w:marRight w:val="0"/>
      <w:marTop w:val="0"/>
      <w:marBottom w:val="0"/>
      <w:divBdr>
        <w:top w:val="none" w:sz="0" w:space="0" w:color="auto"/>
        <w:left w:val="none" w:sz="0" w:space="0" w:color="auto"/>
        <w:bottom w:val="none" w:sz="0" w:space="0" w:color="auto"/>
        <w:right w:val="none" w:sz="0" w:space="0" w:color="auto"/>
      </w:divBdr>
    </w:div>
    <w:div w:id="1212810654">
      <w:bodyDiv w:val="1"/>
      <w:marLeft w:val="0"/>
      <w:marRight w:val="0"/>
      <w:marTop w:val="0"/>
      <w:marBottom w:val="0"/>
      <w:divBdr>
        <w:top w:val="none" w:sz="0" w:space="0" w:color="auto"/>
        <w:left w:val="none" w:sz="0" w:space="0" w:color="auto"/>
        <w:bottom w:val="none" w:sz="0" w:space="0" w:color="auto"/>
        <w:right w:val="none" w:sz="0" w:space="0" w:color="auto"/>
      </w:divBdr>
    </w:div>
    <w:div w:id="1277524759">
      <w:bodyDiv w:val="1"/>
      <w:marLeft w:val="0"/>
      <w:marRight w:val="0"/>
      <w:marTop w:val="0"/>
      <w:marBottom w:val="0"/>
      <w:divBdr>
        <w:top w:val="none" w:sz="0" w:space="0" w:color="auto"/>
        <w:left w:val="none" w:sz="0" w:space="0" w:color="auto"/>
        <w:bottom w:val="none" w:sz="0" w:space="0" w:color="auto"/>
        <w:right w:val="none" w:sz="0" w:space="0" w:color="auto"/>
      </w:divBdr>
    </w:div>
    <w:div w:id="1346862732">
      <w:bodyDiv w:val="1"/>
      <w:marLeft w:val="0"/>
      <w:marRight w:val="0"/>
      <w:marTop w:val="0"/>
      <w:marBottom w:val="0"/>
      <w:divBdr>
        <w:top w:val="none" w:sz="0" w:space="0" w:color="auto"/>
        <w:left w:val="none" w:sz="0" w:space="0" w:color="auto"/>
        <w:bottom w:val="none" w:sz="0" w:space="0" w:color="auto"/>
        <w:right w:val="none" w:sz="0" w:space="0" w:color="auto"/>
      </w:divBdr>
    </w:div>
    <w:div w:id="1550024202">
      <w:bodyDiv w:val="1"/>
      <w:marLeft w:val="0"/>
      <w:marRight w:val="0"/>
      <w:marTop w:val="0"/>
      <w:marBottom w:val="0"/>
      <w:divBdr>
        <w:top w:val="none" w:sz="0" w:space="0" w:color="auto"/>
        <w:left w:val="none" w:sz="0" w:space="0" w:color="auto"/>
        <w:bottom w:val="none" w:sz="0" w:space="0" w:color="auto"/>
        <w:right w:val="none" w:sz="0" w:space="0" w:color="auto"/>
      </w:divBdr>
    </w:div>
    <w:div w:id="1645812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703</Words>
  <Characters>4012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4706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katerina</dc:creator>
  <cp:lastModifiedBy>aspi</cp:lastModifiedBy>
  <cp:revision>5</cp:revision>
  <cp:lastPrinted>2026-06-16T10:17:00Z</cp:lastPrinted>
  <dcterms:created xsi:type="dcterms:W3CDTF">2026-07-23T07:30:00Z</dcterms:created>
  <dcterms:modified xsi:type="dcterms:W3CDTF">2026-08-27T07:54:00Z</dcterms:modified>
</cp:coreProperties>
</file>