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1A862" w14:textId="79F3CA40" w:rsidR="006D12C5" w:rsidRPr="00116D07" w:rsidRDefault="006D12C5" w:rsidP="006D12C5">
      <w:pPr>
        <w:ind w:firstLine="720"/>
        <w:jc w:val="both"/>
        <w:rPr>
          <w:rFonts w:ascii="StobiSerif Regular" w:hAnsi="StobiSerif Regular" w:cs="Times New Roman"/>
          <w:sz w:val="24"/>
          <w:szCs w:val="24"/>
          <w:lang w:val="ru-RU"/>
        </w:rPr>
      </w:pPr>
      <w:r w:rsidRPr="00116D07">
        <w:rPr>
          <w:rFonts w:ascii="StobiSerif Regular" w:hAnsi="StobiSerif Regular" w:cs="Times New Roman"/>
          <w:sz w:val="24"/>
          <w:szCs w:val="24"/>
          <w:lang w:val="ru-RU"/>
        </w:rPr>
        <w:t xml:space="preserve">Агенцијата за заштита на правото на слободен пристап до информациите од јавен карактер, врз основа на член 109 став 1 и 2 од Законот за општата управна постапка (“Службен весник на Република Македонија“ бр. 124/2015), а согласно член 27 и член 34 став 1  од Законот за слободен пристап до информации од јавен карактер (“Службен весник на Република Северна Македонија“ бр. 101/2019) и согласно одредбите на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5B233D" w:rsidRPr="00116D07">
        <w:rPr>
          <w:rFonts w:ascii="StobiSerif Regular" w:hAnsi="StobiSerif Regular" w:cs="Times New Roman"/>
          <w:sz w:val="24"/>
          <w:szCs w:val="24"/>
          <w:lang w:val="mk-MK"/>
        </w:rPr>
        <w:t>Г</w:t>
      </w:r>
      <w:r w:rsidR="0035324E">
        <w:rPr>
          <w:rFonts w:ascii="StobiSerif Regular" w:hAnsi="StobiSerif Regular" w:cs="Times New Roman"/>
          <w:sz w:val="24"/>
          <w:szCs w:val="24"/>
          <w:lang w:val="mk-MK"/>
        </w:rPr>
        <w:t xml:space="preserve">.Д. </w:t>
      </w:r>
      <w:r w:rsidR="005B233D" w:rsidRPr="00116D07">
        <w:rPr>
          <w:rFonts w:ascii="StobiSerif Regular" w:hAnsi="StobiSerif Regular" w:cs="Times New Roman"/>
          <w:sz w:val="24"/>
          <w:szCs w:val="24"/>
          <w:lang w:val="mk-MK"/>
        </w:rPr>
        <w:t>од Штип</w:t>
      </w:r>
      <w:r w:rsidRPr="00116D07">
        <w:rPr>
          <w:rFonts w:ascii="StobiSerif Regular" w:hAnsi="StobiSerif Regular" w:cs="Times New Roman"/>
          <w:sz w:val="24"/>
          <w:szCs w:val="24"/>
          <w:lang w:val="ru-RU"/>
        </w:rPr>
        <w:t>, поднесена против</w:t>
      </w:r>
      <w:r w:rsidR="005B233D" w:rsidRPr="00116D07">
        <w:rPr>
          <w:rFonts w:ascii="StobiSerif Regular" w:hAnsi="StobiSerif Regular" w:cs="Times New Roman"/>
          <w:sz w:val="24"/>
          <w:szCs w:val="24"/>
          <w:lang w:val="ru-RU"/>
        </w:rPr>
        <w:t xml:space="preserve"> Општина Штип</w:t>
      </w:r>
      <w:r w:rsidRPr="00116D07">
        <w:rPr>
          <w:rFonts w:ascii="StobiSerif Regular" w:hAnsi="StobiSerif Regular" w:cs="Times New Roman"/>
          <w:sz w:val="24"/>
          <w:szCs w:val="24"/>
          <w:lang w:val="ru-RU"/>
        </w:rPr>
        <w:t xml:space="preserve">, на </w:t>
      </w:r>
      <w:r w:rsidR="005B233D" w:rsidRPr="00116D07">
        <w:rPr>
          <w:rFonts w:ascii="StobiSerif Regular" w:hAnsi="StobiSerif Regular" w:cs="Times New Roman"/>
          <w:sz w:val="24"/>
          <w:szCs w:val="24"/>
          <w:lang w:val="ru-RU"/>
        </w:rPr>
        <w:t>09</w:t>
      </w:r>
      <w:r w:rsidR="00C26354" w:rsidRPr="00116D07">
        <w:rPr>
          <w:rFonts w:ascii="StobiSerif Regular" w:hAnsi="StobiSerif Regular" w:cs="Times New Roman"/>
          <w:sz w:val="24"/>
          <w:szCs w:val="24"/>
          <w:lang w:val="mk-MK"/>
        </w:rPr>
        <w:t>.0</w:t>
      </w:r>
      <w:r w:rsidR="005B233D" w:rsidRPr="00116D07">
        <w:rPr>
          <w:rFonts w:ascii="StobiSerif Regular" w:hAnsi="StobiSerif Regular" w:cs="Times New Roman"/>
          <w:sz w:val="24"/>
          <w:szCs w:val="24"/>
          <w:lang w:val="mk-MK"/>
        </w:rPr>
        <w:t>6</w:t>
      </w:r>
      <w:r w:rsidRPr="00116D07">
        <w:rPr>
          <w:rFonts w:ascii="StobiSerif Regular" w:hAnsi="StobiSerif Regular" w:cs="Times New Roman"/>
          <w:sz w:val="24"/>
          <w:szCs w:val="24"/>
          <w:lang w:val="ru-RU"/>
        </w:rPr>
        <w:t>.202</w:t>
      </w:r>
      <w:r w:rsidR="00C26354" w:rsidRPr="00116D07">
        <w:rPr>
          <w:rFonts w:ascii="StobiSerif Regular" w:hAnsi="StobiSerif Regular" w:cs="Times New Roman"/>
          <w:sz w:val="24"/>
          <w:szCs w:val="24"/>
          <w:lang w:val="mk-MK"/>
        </w:rPr>
        <w:t>6</w:t>
      </w:r>
      <w:r w:rsidRPr="00116D07">
        <w:rPr>
          <w:rFonts w:ascii="StobiSerif Regular" w:hAnsi="StobiSerif Regular" w:cs="Times New Roman"/>
          <w:sz w:val="24"/>
          <w:szCs w:val="24"/>
          <w:lang w:val="ru-RU"/>
        </w:rPr>
        <w:t xml:space="preserve"> година го донесе следното </w:t>
      </w:r>
    </w:p>
    <w:p w14:paraId="6B758440" w14:textId="77777777" w:rsidR="006D12C5" w:rsidRPr="00116D07" w:rsidRDefault="006D12C5" w:rsidP="006D12C5">
      <w:pPr>
        <w:jc w:val="both"/>
        <w:rPr>
          <w:rFonts w:ascii="StobiSerif Regular" w:hAnsi="StobiSerif Regular" w:cs="Times New Roman"/>
          <w:b/>
          <w:sz w:val="24"/>
          <w:szCs w:val="24"/>
          <w:lang w:val="ru-RU"/>
        </w:rPr>
      </w:pPr>
      <w:r w:rsidRPr="00116D07">
        <w:rPr>
          <w:rFonts w:ascii="StobiSerif Regular" w:hAnsi="StobiSerif Regular" w:cs="Times New Roman"/>
          <w:sz w:val="24"/>
          <w:szCs w:val="24"/>
          <w:lang w:val="mk-MK"/>
        </w:rPr>
        <w:t xml:space="preserve">                                                                         </w:t>
      </w:r>
      <w:r w:rsidRPr="00116D07">
        <w:rPr>
          <w:rFonts w:ascii="StobiSerif Regular" w:hAnsi="StobiSerif Regular" w:cs="Times New Roman"/>
          <w:b/>
          <w:sz w:val="24"/>
          <w:szCs w:val="24"/>
          <w:lang w:val="ru-RU"/>
        </w:rPr>
        <w:t>Р Е Ш Е Н И Е</w:t>
      </w:r>
    </w:p>
    <w:p w14:paraId="165F847D" w14:textId="3D8A9E4C" w:rsidR="006D12C5" w:rsidRPr="00116D07" w:rsidRDefault="006D12C5" w:rsidP="006D12C5">
      <w:pPr>
        <w:ind w:firstLine="720"/>
        <w:jc w:val="both"/>
        <w:rPr>
          <w:rFonts w:ascii="StobiSerif Regular" w:hAnsi="StobiSerif Regular" w:cs="Times New Roman"/>
          <w:sz w:val="24"/>
          <w:szCs w:val="24"/>
          <w:lang w:val="mk-MK"/>
        </w:rPr>
      </w:pPr>
      <w:r w:rsidRPr="00116D07">
        <w:rPr>
          <w:rFonts w:ascii="StobiSerif Regular" w:hAnsi="StobiSerif Regular" w:cs="Times New Roman"/>
          <w:sz w:val="24"/>
          <w:szCs w:val="24"/>
          <w:lang w:val="ru-RU"/>
        </w:rPr>
        <w:t xml:space="preserve">Жалбата изјавена од </w:t>
      </w:r>
      <w:r w:rsidR="008554AF" w:rsidRPr="00116D07">
        <w:rPr>
          <w:rFonts w:ascii="StobiSerif Regular" w:hAnsi="StobiSerif Regular" w:cs="Times New Roman"/>
          <w:sz w:val="24"/>
          <w:szCs w:val="24"/>
          <w:lang w:val="mk-MK"/>
        </w:rPr>
        <w:t>Г</w:t>
      </w:r>
      <w:r w:rsidR="0035324E">
        <w:rPr>
          <w:rFonts w:ascii="StobiSerif Regular" w:hAnsi="StobiSerif Regular" w:cs="Times New Roman"/>
          <w:sz w:val="24"/>
          <w:szCs w:val="24"/>
          <w:lang w:val="mk-MK"/>
        </w:rPr>
        <w:t>.Д.</w:t>
      </w:r>
      <w:r w:rsidR="008554AF" w:rsidRPr="00116D07">
        <w:rPr>
          <w:rFonts w:ascii="StobiSerif Regular" w:hAnsi="StobiSerif Regular" w:cs="Times New Roman"/>
          <w:sz w:val="24"/>
          <w:szCs w:val="24"/>
          <w:lang w:val="mk-MK"/>
        </w:rPr>
        <w:t xml:space="preserve"> од Штип</w:t>
      </w:r>
      <w:r w:rsidR="008554AF" w:rsidRPr="00116D07">
        <w:rPr>
          <w:rFonts w:ascii="StobiSerif Regular" w:hAnsi="StobiSerif Regular" w:cs="Times New Roman"/>
          <w:sz w:val="24"/>
          <w:szCs w:val="24"/>
          <w:lang w:val="ru-RU"/>
        </w:rPr>
        <w:t>, поднесена против Општина Штип</w:t>
      </w:r>
      <w:r w:rsidRPr="00116D07">
        <w:rPr>
          <w:rFonts w:ascii="StobiSerif Regular" w:hAnsi="StobiSerif Regular" w:cs="Times New Roman"/>
          <w:sz w:val="24"/>
          <w:szCs w:val="24"/>
          <w:lang w:val="ru-RU"/>
        </w:rPr>
        <w:t>, заведена во архивата на Агенцијата за заштита на правото на слободен пристап до информациите од јавен карактер под бр.08-</w:t>
      </w:r>
      <w:r w:rsidR="008554AF" w:rsidRPr="00116D07">
        <w:rPr>
          <w:rFonts w:ascii="StobiSerif Regular" w:hAnsi="StobiSerif Regular" w:cs="Times New Roman"/>
          <w:sz w:val="24"/>
          <w:szCs w:val="24"/>
          <w:lang w:val="ru-RU"/>
        </w:rPr>
        <w:t>141</w:t>
      </w:r>
      <w:r w:rsidRPr="00116D07">
        <w:rPr>
          <w:rFonts w:ascii="StobiSerif Regular" w:hAnsi="StobiSerif Regular" w:cs="Times New Roman"/>
          <w:sz w:val="24"/>
          <w:szCs w:val="24"/>
          <w:lang w:val="ru-RU"/>
        </w:rPr>
        <w:t xml:space="preserve"> на </w:t>
      </w:r>
      <w:r w:rsidR="008554AF" w:rsidRPr="00116D07">
        <w:rPr>
          <w:rFonts w:ascii="StobiSerif Regular" w:hAnsi="StobiSerif Regular" w:cs="Times New Roman"/>
          <w:sz w:val="24"/>
          <w:szCs w:val="24"/>
          <w:lang w:val="ru-RU"/>
        </w:rPr>
        <w:t>18</w:t>
      </w:r>
      <w:r w:rsidR="00C26354" w:rsidRPr="00116D07">
        <w:rPr>
          <w:rFonts w:ascii="StobiSerif Regular" w:hAnsi="StobiSerif Regular" w:cs="Times New Roman"/>
          <w:sz w:val="24"/>
          <w:szCs w:val="24"/>
          <w:lang w:val="mk-MK"/>
        </w:rPr>
        <w:t>.0</w:t>
      </w:r>
      <w:r w:rsidR="008554AF" w:rsidRPr="00116D07">
        <w:rPr>
          <w:rFonts w:ascii="StobiSerif Regular" w:hAnsi="StobiSerif Regular" w:cs="Times New Roman"/>
          <w:sz w:val="24"/>
          <w:szCs w:val="24"/>
          <w:lang w:val="mk-MK"/>
        </w:rPr>
        <w:t>5</w:t>
      </w:r>
      <w:r w:rsidR="00C26354" w:rsidRPr="00116D07">
        <w:rPr>
          <w:rFonts w:ascii="StobiSerif Regular" w:hAnsi="StobiSerif Regular" w:cs="Times New Roman"/>
          <w:sz w:val="24"/>
          <w:szCs w:val="24"/>
          <w:lang w:val="mk-MK"/>
        </w:rPr>
        <w:t>.2026</w:t>
      </w:r>
      <w:r w:rsidRPr="00116D07">
        <w:rPr>
          <w:rFonts w:ascii="StobiSerif Regular" w:hAnsi="StobiSerif Regular" w:cs="Times New Roman"/>
          <w:sz w:val="24"/>
          <w:szCs w:val="24"/>
          <w:lang w:val="ru-RU"/>
        </w:rPr>
        <w:t xml:space="preserve"> година </w:t>
      </w:r>
      <w:r w:rsidRPr="00116D07">
        <w:rPr>
          <w:rFonts w:ascii="StobiSerif Regular" w:hAnsi="StobiSerif Regular" w:cs="Times New Roman"/>
          <w:b/>
          <w:sz w:val="24"/>
          <w:szCs w:val="24"/>
          <w:lang w:val="ru-RU"/>
        </w:rPr>
        <w:t>СЕ ОТФРЛА како недопуштена</w:t>
      </w:r>
      <w:r w:rsidRPr="00116D07">
        <w:rPr>
          <w:rFonts w:ascii="StobiSerif Regular" w:hAnsi="StobiSerif Regular" w:cs="Times New Roman"/>
          <w:sz w:val="24"/>
          <w:szCs w:val="24"/>
          <w:lang w:val="ru-RU"/>
        </w:rPr>
        <w:t>.</w:t>
      </w:r>
      <w:r w:rsidR="008554AF" w:rsidRPr="00116D07">
        <w:rPr>
          <w:rFonts w:ascii="StobiSerif Regular" w:hAnsi="StobiSerif Regular" w:cs="Times New Roman"/>
          <w:sz w:val="24"/>
          <w:szCs w:val="24"/>
          <w:lang w:val="ru-RU"/>
        </w:rPr>
        <w:t xml:space="preserve"> </w:t>
      </w:r>
    </w:p>
    <w:p w14:paraId="696A5EFD" w14:textId="77777777" w:rsidR="007A1189" w:rsidRPr="00116D07" w:rsidRDefault="007A1189" w:rsidP="006D12C5">
      <w:pPr>
        <w:jc w:val="center"/>
        <w:rPr>
          <w:rFonts w:ascii="StobiSerif Regular" w:hAnsi="StobiSerif Regular" w:cs="Times New Roman"/>
          <w:b/>
          <w:sz w:val="24"/>
          <w:szCs w:val="24"/>
          <w:lang w:val="ru-RU"/>
        </w:rPr>
      </w:pPr>
      <w:r w:rsidRPr="00116D07">
        <w:rPr>
          <w:rFonts w:ascii="StobiSerif Regular" w:hAnsi="StobiSerif Regular" w:cs="Times New Roman"/>
          <w:b/>
          <w:sz w:val="24"/>
          <w:szCs w:val="24"/>
          <w:lang w:val="ru-RU"/>
        </w:rPr>
        <w:t>О Б Р А З Л О Ж Е Н И Е</w:t>
      </w:r>
    </w:p>
    <w:p w14:paraId="30CAF6DD" w14:textId="103545F8" w:rsidR="007B44ED" w:rsidRPr="00116D07" w:rsidRDefault="00700CCC" w:rsidP="00700CCC">
      <w:pPr>
        <w:pStyle w:val="Heading2"/>
        <w:spacing w:before="0" w:beforeAutospacing="0" w:after="0" w:afterAutospacing="0"/>
        <w:ind w:firstLine="709"/>
        <w:jc w:val="both"/>
        <w:rPr>
          <w:rFonts w:ascii="StobiSerif Regular" w:hAnsi="StobiSerif Regular"/>
          <w:b w:val="0"/>
          <w:sz w:val="24"/>
          <w:szCs w:val="24"/>
          <w:lang w:val="mk-MK"/>
        </w:rPr>
      </w:pPr>
      <w:r w:rsidRPr="00116D07">
        <w:rPr>
          <w:rFonts w:ascii="StobiSerif Regular" w:hAnsi="StobiSerif Regular"/>
          <w:b w:val="0"/>
          <w:sz w:val="24"/>
          <w:szCs w:val="24"/>
          <w:lang w:val="mk-MK"/>
        </w:rPr>
        <w:t>Г</w:t>
      </w:r>
      <w:r w:rsidR="0035324E">
        <w:rPr>
          <w:rFonts w:ascii="StobiSerif Regular" w:hAnsi="StobiSerif Regular"/>
          <w:b w:val="0"/>
          <w:sz w:val="24"/>
          <w:szCs w:val="24"/>
          <w:lang w:val="mk-MK"/>
        </w:rPr>
        <w:t>.Д.</w:t>
      </w:r>
      <w:r w:rsidRPr="00116D07">
        <w:rPr>
          <w:rFonts w:ascii="StobiSerif Regular" w:hAnsi="StobiSerif Regular"/>
          <w:b w:val="0"/>
          <w:sz w:val="24"/>
          <w:szCs w:val="24"/>
          <w:lang w:val="mk-MK"/>
        </w:rPr>
        <w:t xml:space="preserve"> од Штип, како што е наведно во Жалбата </w:t>
      </w:r>
      <w:r w:rsidR="007B44ED" w:rsidRPr="00116D07">
        <w:rPr>
          <w:rFonts w:ascii="StobiSerif Regular" w:hAnsi="StobiSerif Regular"/>
          <w:b w:val="0"/>
          <w:sz w:val="24"/>
          <w:szCs w:val="24"/>
          <w:lang w:val="mk-MK"/>
        </w:rPr>
        <w:t xml:space="preserve">на </w:t>
      </w:r>
      <w:r w:rsidR="00CF3D15" w:rsidRPr="00116D07">
        <w:rPr>
          <w:rFonts w:ascii="StobiSerif Regular" w:hAnsi="StobiSerif Regular"/>
          <w:b w:val="0"/>
          <w:sz w:val="24"/>
          <w:szCs w:val="24"/>
          <w:lang w:val="mk-MK"/>
        </w:rPr>
        <w:t>29</w:t>
      </w:r>
      <w:r w:rsidR="00C26354" w:rsidRPr="00116D07">
        <w:rPr>
          <w:rFonts w:ascii="StobiSerif Regular" w:hAnsi="StobiSerif Regular"/>
          <w:b w:val="0"/>
          <w:sz w:val="24"/>
          <w:szCs w:val="24"/>
          <w:lang w:val="mk-MK"/>
        </w:rPr>
        <w:t>.0</w:t>
      </w:r>
      <w:r w:rsidR="00CF3D15" w:rsidRPr="00116D07">
        <w:rPr>
          <w:rFonts w:ascii="StobiSerif Regular" w:hAnsi="StobiSerif Regular"/>
          <w:b w:val="0"/>
          <w:sz w:val="24"/>
          <w:szCs w:val="24"/>
          <w:lang w:val="mk-MK"/>
        </w:rPr>
        <w:t>4</w:t>
      </w:r>
      <w:r w:rsidR="00C26354" w:rsidRPr="00116D07">
        <w:rPr>
          <w:rFonts w:ascii="StobiSerif Regular" w:hAnsi="StobiSerif Regular"/>
          <w:b w:val="0"/>
          <w:sz w:val="24"/>
          <w:szCs w:val="24"/>
          <w:lang w:val="mk-MK"/>
        </w:rPr>
        <w:t>.2026</w:t>
      </w:r>
      <w:r w:rsidR="007B44ED" w:rsidRPr="00116D07">
        <w:rPr>
          <w:rFonts w:ascii="StobiSerif Regular" w:hAnsi="StobiSerif Regular"/>
          <w:b w:val="0"/>
          <w:sz w:val="24"/>
          <w:szCs w:val="24"/>
          <w:lang w:val="mk-MK"/>
        </w:rPr>
        <w:t xml:space="preserve"> година</w:t>
      </w:r>
      <w:r w:rsidR="00E26122" w:rsidRPr="00116D07">
        <w:rPr>
          <w:rFonts w:ascii="StobiSerif Regular" w:hAnsi="StobiSerif Regular"/>
          <w:b w:val="0"/>
          <w:sz w:val="24"/>
          <w:szCs w:val="24"/>
          <w:lang w:val="mk-MK"/>
        </w:rPr>
        <w:t xml:space="preserve">, </w:t>
      </w:r>
      <w:r w:rsidR="007B44ED" w:rsidRPr="00116D07">
        <w:rPr>
          <w:rFonts w:ascii="StobiSerif Regular" w:hAnsi="StobiSerif Regular"/>
          <w:b w:val="0"/>
          <w:sz w:val="24"/>
          <w:szCs w:val="24"/>
          <w:lang w:val="mk-MK"/>
        </w:rPr>
        <w:t xml:space="preserve">поднел Барање за пристап до информации од јавен карактер до </w:t>
      </w:r>
      <w:r w:rsidR="00CF3D15" w:rsidRPr="00116D07">
        <w:rPr>
          <w:rFonts w:ascii="StobiSerif Regular" w:hAnsi="StobiSerif Regular"/>
          <w:b w:val="0"/>
          <w:sz w:val="24"/>
          <w:szCs w:val="24"/>
          <w:lang w:val="mk-MK"/>
        </w:rPr>
        <w:t>Општина Штип, заведен во Општината под бр.12-3150/1</w:t>
      </w:r>
      <w:r w:rsidR="007B44ED" w:rsidRPr="00116D07">
        <w:rPr>
          <w:rFonts w:ascii="StobiSerif Regular" w:hAnsi="StobiSerif Regular"/>
          <w:b w:val="0"/>
          <w:sz w:val="24"/>
          <w:szCs w:val="24"/>
          <w:lang w:val="mk-MK"/>
        </w:rPr>
        <w:t>, со кое побарал</w:t>
      </w:r>
      <w:r w:rsidR="00E26122" w:rsidRPr="00116D07">
        <w:rPr>
          <w:rFonts w:ascii="StobiSerif Regular" w:hAnsi="StobiSerif Regular"/>
          <w:b w:val="0"/>
          <w:sz w:val="24"/>
          <w:szCs w:val="24"/>
          <w:lang w:val="mk-MK"/>
        </w:rPr>
        <w:t xml:space="preserve"> </w:t>
      </w:r>
      <w:r w:rsidR="00CF3D15" w:rsidRPr="00116D07">
        <w:rPr>
          <w:rFonts w:ascii="StobiSerif Regular" w:hAnsi="StobiSerif Regular"/>
          <w:b w:val="0"/>
          <w:sz w:val="24"/>
          <w:szCs w:val="24"/>
          <w:lang w:val="mk-MK"/>
        </w:rPr>
        <w:t xml:space="preserve">по пошта или </w:t>
      </w:r>
      <w:r w:rsidR="00E26122" w:rsidRPr="00116D07">
        <w:rPr>
          <w:rFonts w:ascii="StobiSerif Regular" w:hAnsi="StobiSerif Regular"/>
          <w:b w:val="0"/>
          <w:sz w:val="24"/>
          <w:szCs w:val="24"/>
          <w:lang w:val="mk-MK"/>
        </w:rPr>
        <w:t>по е-маил</w:t>
      </w:r>
      <w:r w:rsidR="006D12C5" w:rsidRPr="00116D07">
        <w:rPr>
          <w:rFonts w:ascii="StobiSerif Regular" w:hAnsi="StobiSerif Regular"/>
          <w:b w:val="0"/>
          <w:sz w:val="24"/>
          <w:szCs w:val="24"/>
          <w:lang w:val="mk-MK"/>
        </w:rPr>
        <w:t xml:space="preserve"> </w:t>
      </w:r>
      <w:r w:rsidR="00E26122" w:rsidRPr="00116D07">
        <w:rPr>
          <w:rFonts w:ascii="StobiSerif Regular" w:hAnsi="StobiSerif Regular"/>
          <w:b w:val="0"/>
          <w:sz w:val="24"/>
          <w:szCs w:val="24"/>
          <w:lang w:val="mk-MK"/>
        </w:rPr>
        <w:t xml:space="preserve">да му се достави </w:t>
      </w:r>
      <w:r w:rsidR="00CF3D15" w:rsidRPr="00116D07">
        <w:rPr>
          <w:rFonts w:ascii="StobiSerif Regular" w:hAnsi="StobiSerif Regular"/>
          <w:b w:val="0"/>
          <w:sz w:val="24"/>
          <w:szCs w:val="24"/>
          <w:lang w:val="mk-MK"/>
        </w:rPr>
        <w:t xml:space="preserve">фотокопија или </w:t>
      </w:r>
      <w:r w:rsidR="00E26122" w:rsidRPr="00116D07">
        <w:rPr>
          <w:rFonts w:ascii="StobiSerif Regular" w:hAnsi="StobiSerif Regular"/>
          <w:b w:val="0"/>
          <w:sz w:val="24"/>
          <w:szCs w:val="24"/>
          <w:lang w:val="mk-MK"/>
        </w:rPr>
        <w:t xml:space="preserve">електронски запис од </w:t>
      </w:r>
      <w:r w:rsidR="007B44ED" w:rsidRPr="00116D07">
        <w:rPr>
          <w:rFonts w:ascii="StobiSerif Regular" w:hAnsi="StobiSerif Regular"/>
          <w:b w:val="0"/>
          <w:sz w:val="24"/>
          <w:szCs w:val="24"/>
          <w:lang w:val="mk-MK"/>
        </w:rPr>
        <w:t>следната информација:</w:t>
      </w:r>
    </w:p>
    <w:p w14:paraId="756D45C9" w14:textId="422B5B6C" w:rsidR="00CF3D15" w:rsidRPr="00116D07" w:rsidRDefault="007B44ED" w:rsidP="00CF3D15">
      <w:pPr>
        <w:pStyle w:val="NoSpacing"/>
        <w:tabs>
          <w:tab w:val="left" w:pos="851"/>
        </w:tabs>
        <w:ind w:firstLine="709"/>
        <w:rPr>
          <w:rFonts w:ascii="StobiSerif Regular" w:hAnsi="StobiSerif Regular"/>
          <w:szCs w:val="24"/>
          <w:lang w:val="mk-MK"/>
        </w:rPr>
      </w:pPr>
      <w:r w:rsidRPr="00116D07">
        <w:rPr>
          <w:rFonts w:ascii="StobiSerif Regular" w:hAnsi="StobiSerif Regular"/>
          <w:szCs w:val="24"/>
          <w:lang w:val="mk-MK"/>
        </w:rPr>
        <w:t>„</w:t>
      </w:r>
      <w:r w:rsidR="00CF3D15" w:rsidRPr="00116D07">
        <w:rPr>
          <w:rFonts w:ascii="StobiSerif Regular" w:hAnsi="StobiSerif Regular"/>
          <w:szCs w:val="24"/>
          <w:lang w:val="mk-MK"/>
        </w:rPr>
        <w:t>Копија од Елаборат за користење на јавна</w:t>
      </w:r>
      <w:r w:rsidR="001B7436" w:rsidRPr="00116D07">
        <w:rPr>
          <w:rFonts w:ascii="StobiSerif Regular" w:hAnsi="StobiSerif Regular"/>
          <w:szCs w:val="24"/>
          <w:lang w:val="mk-MK"/>
        </w:rPr>
        <w:t xml:space="preserve"> ...за локација КП бр.7515/1 КО ..</w:t>
      </w:r>
      <w:r w:rsidR="00CF3D15" w:rsidRPr="00116D07">
        <w:rPr>
          <w:rFonts w:ascii="StobiSerif Regular" w:hAnsi="StobiSerif Regular"/>
          <w:szCs w:val="24"/>
          <w:lang w:val="mk-MK"/>
        </w:rPr>
        <w:t xml:space="preserve"> Поврзано со предмет со арх број 23-131</w:t>
      </w:r>
      <w:r w:rsidR="001B7436" w:rsidRPr="00116D07">
        <w:rPr>
          <w:rFonts w:ascii="StobiSerif Regular" w:hAnsi="StobiSerif Regular"/>
          <w:szCs w:val="24"/>
          <w:lang w:val="mk-MK"/>
        </w:rPr>
        <w:t>......Документите да бидат доставени во анонимизирана форма ...без лични податоци ...согласно прописите за заштита на лични податоци, дополнително доколку не постојат бараните документи, барам да бидам писмено известен за тоа....“</w:t>
      </w:r>
    </w:p>
    <w:p w14:paraId="39FC9E19" w14:textId="6B90B312" w:rsidR="008C5FC0" w:rsidRPr="00116D07" w:rsidRDefault="0079700B" w:rsidP="00736926">
      <w:pPr>
        <w:pStyle w:val="NormalWeb"/>
        <w:spacing w:before="0" w:after="0"/>
        <w:ind w:firstLine="567"/>
        <w:jc w:val="both"/>
        <w:rPr>
          <w:rFonts w:ascii="StobiSerif Regular" w:hAnsi="StobiSerif Regular"/>
          <w:lang w:val="mk-MK"/>
        </w:rPr>
      </w:pPr>
      <w:r w:rsidRPr="00116D07">
        <w:rPr>
          <w:rFonts w:ascii="StobiSerif Regular" w:hAnsi="StobiSerif Regular"/>
          <w:lang w:val="mk-MK"/>
        </w:rPr>
        <w:t xml:space="preserve">Постапувајќи по наведеното Барање, Имателот на информации </w:t>
      </w:r>
      <w:r w:rsidR="001B7436" w:rsidRPr="00116D07">
        <w:rPr>
          <w:rFonts w:ascii="StobiSerif Regular" w:hAnsi="StobiSerif Regular"/>
          <w:lang w:val="mk-MK"/>
        </w:rPr>
        <w:t>на 12.05.2026 година</w:t>
      </w:r>
      <w:r w:rsidRPr="00116D07">
        <w:rPr>
          <w:rFonts w:ascii="StobiSerif Regular" w:hAnsi="StobiSerif Regular"/>
          <w:lang w:val="mk-MK"/>
        </w:rPr>
        <w:t xml:space="preserve"> </w:t>
      </w:r>
      <w:r w:rsidR="001B7436" w:rsidRPr="00116D07">
        <w:rPr>
          <w:rFonts w:ascii="StobiSerif Regular" w:hAnsi="StobiSerif Regular"/>
          <w:lang w:val="mk-MK"/>
        </w:rPr>
        <w:t xml:space="preserve">преку електронска пошта го известил </w:t>
      </w:r>
      <w:r w:rsidRPr="00116D07">
        <w:rPr>
          <w:rFonts w:ascii="StobiSerif Regular" w:hAnsi="StobiSerif Regular"/>
          <w:lang w:val="mk-MK"/>
        </w:rPr>
        <w:t>Барателот</w:t>
      </w:r>
      <w:r w:rsidR="001B7436" w:rsidRPr="00116D07">
        <w:rPr>
          <w:rFonts w:ascii="StobiSerif Regular" w:hAnsi="StobiSerif Regular"/>
          <w:lang w:val="mk-MK"/>
        </w:rPr>
        <w:t xml:space="preserve"> дека: “Во врска со Вашето барање со наш бр. 12-3150/1 од 29.04.2026 година, Ве изветсувам дека Општина Штип како имател на бараната информација во моментов не е во можност да Ви ги достави бараните информации и документи од причина што постапката по бараниот предмет сеуште е во тек.“.  </w:t>
      </w:r>
    </w:p>
    <w:p w14:paraId="2B49F841" w14:textId="13008678" w:rsidR="008C5FC0" w:rsidRPr="00116D07" w:rsidRDefault="00173638" w:rsidP="00736926">
      <w:pPr>
        <w:pStyle w:val="NormalWeb"/>
        <w:spacing w:before="0" w:after="0"/>
        <w:ind w:firstLine="567"/>
        <w:jc w:val="both"/>
        <w:rPr>
          <w:rFonts w:ascii="StobiSerif Regular" w:hAnsi="StobiSerif Regular"/>
          <w:lang w:val="mk-MK"/>
        </w:rPr>
      </w:pPr>
      <w:r w:rsidRPr="00116D07">
        <w:rPr>
          <w:rFonts w:ascii="StobiSerif Regular" w:hAnsi="StobiSerif Regular"/>
          <w:lang w:val="mk-MK"/>
        </w:rPr>
        <w:t>Незадоволен од добиен</w:t>
      </w:r>
      <w:r w:rsidR="001B7436" w:rsidRPr="00116D07">
        <w:rPr>
          <w:rFonts w:ascii="StobiSerif Regular" w:hAnsi="StobiSerif Regular"/>
          <w:lang w:val="mk-MK"/>
        </w:rPr>
        <w:t>иот електронски Допис</w:t>
      </w:r>
      <w:r w:rsidRPr="00116D07">
        <w:rPr>
          <w:rFonts w:ascii="StobiSerif Regular" w:hAnsi="StobiSerif Regular"/>
          <w:lang w:val="mk-MK"/>
        </w:rPr>
        <w:t>, Барателот на информации поднел Жалба до Агенцијата, заведена со бр.08-</w:t>
      </w:r>
      <w:r w:rsidR="00221322" w:rsidRPr="00116D07">
        <w:rPr>
          <w:rFonts w:ascii="StobiSerif Regular" w:hAnsi="StobiSerif Regular"/>
          <w:lang w:val="mk-MK"/>
        </w:rPr>
        <w:t>141</w:t>
      </w:r>
      <w:r w:rsidRPr="00116D07">
        <w:rPr>
          <w:rFonts w:ascii="StobiSerif Regular" w:hAnsi="StobiSerif Regular"/>
          <w:lang w:val="mk-MK"/>
        </w:rPr>
        <w:t xml:space="preserve"> на </w:t>
      </w:r>
      <w:r w:rsidR="00221322" w:rsidRPr="00116D07">
        <w:rPr>
          <w:rFonts w:ascii="StobiSerif Regular" w:hAnsi="StobiSerif Regular"/>
          <w:lang w:val="mk-MK"/>
        </w:rPr>
        <w:t>18.05.</w:t>
      </w:r>
      <w:r w:rsidRPr="00116D07">
        <w:rPr>
          <w:rFonts w:ascii="StobiSerif Regular" w:hAnsi="StobiSerif Regular"/>
          <w:lang w:val="mk-MK"/>
        </w:rPr>
        <w:t>202</w:t>
      </w:r>
      <w:r w:rsidR="008C5FC0" w:rsidRPr="00116D07">
        <w:rPr>
          <w:rFonts w:ascii="StobiSerif Regular" w:hAnsi="StobiSerif Regular"/>
          <w:lang w:val="mk-MK"/>
        </w:rPr>
        <w:t>6</w:t>
      </w:r>
      <w:r w:rsidRPr="00116D07">
        <w:rPr>
          <w:rFonts w:ascii="StobiSerif Regular" w:hAnsi="StobiSerif Regular"/>
          <w:lang w:val="mk-MK"/>
        </w:rPr>
        <w:t xml:space="preserve"> година.</w:t>
      </w:r>
      <w:r w:rsidR="00221322" w:rsidRPr="00116D07">
        <w:rPr>
          <w:rFonts w:ascii="StobiSerif Regular" w:hAnsi="StobiSerif Regular"/>
          <w:lang w:val="mk-MK"/>
        </w:rPr>
        <w:t xml:space="preserve"> Во Жалбата меѓу другото е наведено: „...Бараните документи веќе се користени како основ за инспекциски надзор  и службени констатации. ... Оттука бараните </w:t>
      </w:r>
      <w:r w:rsidR="00221322" w:rsidRPr="00116D07">
        <w:rPr>
          <w:rFonts w:ascii="StobiSerif Regular" w:hAnsi="StobiSerif Regular"/>
          <w:lang w:val="mk-MK"/>
        </w:rPr>
        <w:lastRenderedPageBreak/>
        <w:t>документи не претставуваат интерни или необработени материјали, туку документи што веќе се користени при вршење на јавни овластувања и инспекциски надзор. Дополнително во инспекциските известувања се наведува дека „постапката се запира“, иако по предметите не е доставен формален управен акт или решение со правна поука, врз основа на кое би можело да се оствари право на жалба или друг правен лек. Исто така на 09.04.2026 година е поднесена петиција со бр. 09-2730/1 за остварување на бесправно поставени објекти и елементи на јавна површина, како и ургенција со бр. 09-2730/2 од 07.05.2026 година...“.</w:t>
      </w:r>
      <w:r w:rsidR="00E80BB3" w:rsidRPr="00116D07">
        <w:rPr>
          <w:rFonts w:ascii="StobiSerif Regular" w:hAnsi="StobiSerif Regular"/>
          <w:lang w:val="mk-MK"/>
        </w:rPr>
        <w:t xml:space="preserve"> Во прилог на Жалбата  достави:  „Петиција за отстранување на бесправно поставени објекти“ бр.09-2730/1 од 09.04.2026 година; Ургенција по петиција бр.09-2730/2 од 07.05.2026 година; Ургенција по поднесени барања од 16.04.2026 година бр.24-2861/2 од 06.05.2026 година во кое е наведено:„...На ден 16.04.2026 година ги поднесов следни барања: Барање за утврдување на законитост на издадено одобрение за урбана опрема до Градоначалникот на Општина Штип, заведено под бр. 09-2860/1; Барање за утврдување неправилности при користење на јавни површини до Комунална инспекција при Општина Штип, заведено под бр. 24-2860/1</w:t>
      </w:r>
      <w:r w:rsidR="00A518C7" w:rsidRPr="00116D07">
        <w:rPr>
          <w:rFonts w:ascii="StobiSerif Regular" w:hAnsi="StobiSerif Regular"/>
          <w:lang w:val="mk-MK"/>
        </w:rPr>
        <w:t xml:space="preserve"> ...Укажувам дека непостапувањето по поднесени барања во разумен рок претставува повреда на правото на странка на ефикасна и навремена управна постапка, согласно Законот за општа управна постапка. Доколу и по оваа ургенција не се постапи во најкус можен рок, ќе бидам принуден да ги искористам сите правни средства за заштита на моите права...“; Известување на Општина Штип ИП1 бр.24-166 од 07.05.2026 година во кое е наведено: „...во врска со поднесено барање </w:t>
      </w:r>
      <w:r w:rsidR="004451D0" w:rsidRPr="00116D07">
        <w:rPr>
          <w:rFonts w:ascii="StobiSerif Regular" w:hAnsi="StobiSerif Regular"/>
          <w:lang w:val="mk-MK"/>
        </w:rPr>
        <w:t xml:space="preserve">од Ваша страна (иницијатива за вонреден инспекциски надзор) заведено со бр.24-2861/1 од 16.04.2026 година, Ве известуваме дека: ...врз основа на горенаведеното барање поведена е постапка за вонреден инспекциски надзор кај субјект на надзор КЛАСИК-КММ 2011 ДООЕЛ, со седиште на адреса ул. Ванчо Прке бр.12 во Штип, при што се утврди дека општинскиот комунален инспекторот е надлежен да постапува во делот од барањето кој се однесува на инспектирање на користење на јавна површина (со урбана површина маси и столови) и дали истата се користи согласно издадено одобрение. На ден 24.04.2026 година во 13:15 ч. Се изврши увид на самото место и се констатирање дека согласно Одобрението УП1бр.20/26-177 од 16.03.2026 година издадено од страна на градоначалникот на Општина Штип му се одобрува користење на јавна површина пред деловен објект на ул. Ванчо Прке....Поради ова со записник ИП1бр.24-166 од 24.03.2026 година постапката запре...“. </w:t>
      </w:r>
      <w:r w:rsidR="00E80BB3" w:rsidRPr="00116D07">
        <w:rPr>
          <w:rFonts w:ascii="StobiSerif Regular" w:hAnsi="StobiSerif Regular"/>
          <w:lang w:val="mk-MK"/>
        </w:rPr>
        <w:t xml:space="preserve"> </w:t>
      </w:r>
    </w:p>
    <w:p w14:paraId="4FC5A0EA" w14:textId="77777777" w:rsidR="00816F5D" w:rsidRPr="00116D07" w:rsidRDefault="00816F5D" w:rsidP="00221322">
      <w:pPr>
        <w:pStyle w:val="NormalWeb"/>
        <w:spacing w:before="0" w:after="0" w:line="240" w:lineRule="auto"/>
        <w:ind w:firstLine="720"/>
        <w:jc w:val="both"/>
        <w:rPr>
          <w:rFonts w:ascii="StobiSerif Regular" w:hAnsi="StobiSerif Regular"/>
          <w:lang w:val="mk-MK"/>
        </w:rPr>
      </w:pPr>
      <w:r w:rsidRPr="00116D07">
        <w:rPr>
          <w:rFonts w:ascii="StobiSerif Regular" w:hAnsi="StobiSerif Regular"/>
          <w:lang w:val="ru-RU"/>
        </w:rPr>
        <w:t>Постапувајќи</w:t>
      </w:r>
      <w:r w:rsidRPr="00116D07">
        <w:rPr>
          <w:rFonts w:ascii="StobiSerif Regular" w:hAnsi="StobiSerif Regular"/>
          <w:lang w:val="mk-MK"/>
        </w:rPr>
        <w:t xml:space="preserve"> </w:t>
      </w:r>
      <w:r w:rsidRPr="00116D07">
        <w:rPr>
          <w:rFonts w:ascii="StobiSerif Regular" w:hAnsi="StobiSerif Regular"/>
          <w:lang w:val="ru-RU"/>
        </w:rPr>
        <w:t>по</w:t>
      </w:r>
      <w:r w:rsidRPr="00116D07">
        <w:rPr>
          <w:rFonts w:ascii="StobiSerif Regular" w:hAnsi="StobiSerif Regular"/>
          <w:lang w:val="mk-MK"/>
        </w:rPr>
        <w:t xml:space="preserve"> наведената Ж</w:t>
      </w:r>
      <w:r w:rsidRPr="00116D07">
        <w:rPr>
          <w:rFonts w:ascii="StobiSerif Regular" w:hAnsi="StobiSerif Regular"/>
          <w:lang w:val="ru-RU"/>
        </w:rPr>
        <w:t>алба, Агенцијата</w:t>
      </w:r>
      <w:r w:rsidRPr="00116D07">
        <w:rPr>
          <w:rFonts w:ascii="StobiSerif Regular" w:hAnsi="StobiSerif Regular"/>
          <w:lang w:val="mk-MK"/>
        </w:rPr>
        <w:t xml:space="preserve"> </w:t>
      </w:r>
      <w:r w:rsidRPr="00116D07">
        <w:rPr>
          <w:rFonts w:ascii="StobiSerif Regular" w:hAnsi="StobiSerif Regular"/>
          <w:lang w:val="ru-RU"/>
        </w:rPr>
        <w:t>за</w:t>
      </w:r>
      <w:r w:rsidRPr="00116D07">
        <w:rPr>
          <w:rFonts w:ascii="StobiSerif Regular" w:hAnsi="StobiSerif Regular"/>
          <w:lang w:val="mk-MK"/>
        </w:rPr>
        <w:t xml:space="preserve"> </w:t>
      </w:r>
      <w:r w:rsidRPr="00116D07">
        <w:rPr>
          <w:rFonts w:ascii="StobiSerif Regular" w:hAnsi="StobiSerif Regular"/>
          <w:lang w:val="ru-RU"/>
        </w:rPr>
        <w:t>заштита</w:t>
      </w:r>
      <w:r w:rsidRPr="00116D07">
        <w:rPr>
          <w:rFonts w:ascii="StobiSerif Regular" w:hAnsi="StobiSerif Regular"/>
          <w:lang w:val="mk-MK"/>
        </w:rPr>
        <w:t xml:space="preserve"> </w:t>
      </w:r>
      <w:r w:rsidRPr="00116D07">
        <w:rPr>
          <w:rFonts w:ascii="StobiSerif Regular" w:hAnsi="StobiSerif Regular"/>
          <w:lang w:val="ru-RU"/>
        </w:rPr>
        <w:t>на</w:t>
      </w:r>
      <w:r w:rsidRPr="00116D07">
        <w:rPr>
          <w:rFonts w:ascii="StobiSerif Regular" w:hAnsi="StobiSerif Regular"/>
          <w:lang w:val="mk-MK"/>
        </w:rPr>
        <w:t xml:space="preserve"> </w:t>
      </w:r>
      <w:r w:rsidRPr="00116D07">
        <w:rPr>
          <w:rFonts w:ascii="StobiSerif Regular" w:hAnsi="StobiSerif Regular"/>
          <w:lang w:val="ru-RU"/>
        </w:rPr>
        <w:t>правото</w:t>
      </w:r>
      <w:r w:rsidRPr="00116D07">
        <w:rPr>
          <w:rFonts w:ascii="StobiSerif Regular" w:hAnsi="StobiSerif Regular"/>
          <w:lang w:val="mk-MK"/>
        </w:rPr>
        <w:t xml:space="preserve"> </w:t>
      </w:r>
      <w:r w:rsidRPr="00116D07">
        <w:rPr>
          <w:rFonts w:ascii="StobiSerif Regular" w:hAnsi="StobiSerif Regular"/>
          <w:lang w:val="ru-RU"/>
        </w:rPr>
        <w:t>на</w:t>
      </w:r>
      <w:r w:rsidRPr="00116D07">
        <w:rPr>
          <w:rFonts w:ascii="StobiSerif Regular" w:hAnsi="StobiSerif Regular"/>
          <w:lang w:val="mk-MK"/>
        </w:rPr>
        <w:t xml:space="preserve"> </w:t>
      </w:r>
      <w:r w:rsidRPr="00116D07">
        <w:rPr>
          <w:rFonts w:ascii="StobiSerif Regular" w:hAnsi="StobiSerif Regular"/>
          <w:lang w:val="ru-RU"/>
        </w:rPr>
        <w:t>слободен</w:t>
      </w:r>
      <w:r w:rsidRPr="00116D07">
        <w:rPr>
          <w:rFonts w:ascii="StobiSerif Regular" w:hAnsi="StobiSerif Regular"/>
          <w:lang w:val="mk-MK"/>
        </w:rPr>
        <w:t xml:space="preserve"> </w:t>
      </w:r>
      <w:r w:rsidRPr="00116D07">
        <w:rPr>
          <w:rFonts w:ascii="StobiSerif Regular" w:hAnsi="StobiSerif Regular"/>
          <w:lang w:val="ru-RU"/>
        </w:rPr>
        <w:t>пристап</w:t>
      </w:r>
      <w:r w:rsidRPr="00116D07">
        <w:rPr>
          <w:rFonts w:ascii="StobiSerif Regular" w:hAnsi="StobiSerif Regular"/>
          <w:lang w:val="mk-MK"/>
        </w:rPr>
        <w:t xml:space="preserve"> </w:t>
      </w:r>
      <w:r w:rsidRPr="00116D07">
        <w:rPr>
          <w:rFonts w:ascii="StobiSerif Regular" w:hAnsi="StobiSerif Regular"/>
          <w:lang w:val="ru-RU"/>
        </w:rPr>
        <w:t>до</w:t>
      </w:r>
      <w:r w:rsidRPr="00116D07">
        <w:rPr>
          <w:rFonts w:ascii="StobiSerif Regular" w:hAnsi="StobiSerif Regular"/>
          <w:lang w:val="mk-MK"/>
        </w:rPr>
        <w:t xml:space="preserve"> </w:t>
      </w:r>
      <w:r w:rsidRPr="00116D07">
        <w:rPr>
          <w:rFonts w:ascii="StobiSerif Regular" w:hAnsi="StobiSerif Regular"/>
          <w:lang w:val="ru-RU"/>
        </w:rPr>
        <w:t>информациите</w:t>
      </w:r>
      <w:r w:rsidRPr="00116D07">
        <w:rPr>
          <w:rFonts w:ascii="StobiSerif Regular" w:hAnsi="StobiSerif Regular"/>
          <w:lang w:val="mk-MK"/>
        </w:rPr>
        <w:t xml:space="preserve"> </w:t>
      </w:r>
      <w:r w:rsidRPr="00116D07">
        <w:rPr>
          <w:rFonts w:ascii="StobiSerif Regular" w:hAnsi="StobiSerif Regular"/>
          <w:lang w:val="ru-RU"/>
        </w:rPr>
        <w:t>од</w:t>
      </w:r>
      <w:r w:rsidRPr="00116D07">
        <w:rPr>
          <w:rFonts w:ascii="StobiSerif Regular" w:hAnsi="StobiSerif Regular"/>
          <w:lang w:val="mk-MK"/>
        </w:rPr>
        <w:t xml:space="preserve"> </w:t>
      </w:r>
      <w:r w:rsidRPr="00116D07">
        <w:rPr>
          <w:rFonts w:ascii="StobiSerif Regular" w:hAnsi="StobiSerif Regular"/>
          <w:lang w:val="ru-RU"/>
        </w:rPr>
        <w:t>јавен</w:t>
      </w:r>
      <w:r w:rsidRPr="00116D07">
        <w:rPr>
          <w:rFonts w:ascii="StobiSerif Regular" w:hAnsi="StobiSerif Regular"/>
          <w:lang w:val="mk-MK"/>
        </w:rPr>
        <w:t xml:space="preserve"> </w:t>
      </w:r>
      <w:r w:rsidRPr="00116D07">
        <w:rPr>
          <w:rFonts w:ascii="StobiSerif Regular" w:hAnsi="StobiSerif Regular"/>
          <w:lang w:val="ru-RU"/>
        </w:rPr>
        <w:t>карактер</w:t>
      </w:r>
      <w:r w:rsidRPr="00116D07">
        <w:rPr>
          <w:rFonts w:ascii="StobiSerif Regular" w:hAnsi="StobiSerif Regular"/>
          <w:lang w:val="mk-MK"/>
        </w:rPr>
        <w:t xml:space="preserve"> </w:t>
      </w:r>
      <w:r w:rsidRPr="00116D07">
        <w:rPr>
          <w:rFonts w:ascii="StobiSerif Regular" w:hAnsi="StobiSerif Regular"/>
          <w:lang w:val="ru-RU"/>
        </w:rPr>
        <w:t>истата</w:t>
      </w:r>
      <w:r w:rsidRPr="00116D07">
        <w:rPr>
          <w:rFonts w:ascii="StobiSerif Regular" w:hAnsi="StobiSerif Regular"/>
          <w:lang w:val="mk-MK"/>
        </w:rPr>
        <w:t xml:space="preserve"> </w:t>
      </w:r>
      <w:r w:rsidRPr="00116D07">
        <w:rPr>
          <w:rFonts w:ascii="StobiSerif Regular" w:hAnsi="StobiSerif Regular"/>
          <w:lang w:val="ru-RU"/>
        </w:rPr>
        <w:t>ја</w:t>
      </w:r>
      <w:r w:rsidRPr="00116D07">
        <w:rPr>
          <w:rFonts w:ascii="StobiSerif Regular" w:hAnsi="StobiSerif Regular"/>
          <w:lang w:val="mk-MK"/>
        </w:rPr>
        <w:t xml:space="preserve"> </w:t>
      </w:r>
      <w:r w:rsidRPr="00116D07">
        <w:rPr>
          <w:rFonts w:ascii="StobiSerif Regular" w:hAnsi="StobiSerif Regular"/>
          <w:lang w:val="ru-RU"/>
        </w:rPr>
        <w:t>отфрли</w:t>
      </w:r>
      <w:r w:rsidRPr="00116D07">
        <w:rPr>
          <w:rFonts w:ascii="StobiSerif Regular" w:hAnsi="StobiSerif Regular"/>
          <w:lang w:val="mk-MK"/>
        </w:rPr>
        <w:t xml:space="preserve"> </w:t>
      </w:r>
      <w:r w:rsidRPr="00116D07">
        <w:rPr>
          <w:rFonts w:ascii="StobiSerif Regular" w:hAnsi="StobiSerif Regular"/>
          <w:lang w:val="ru-RU"/>
        </w:rPr>
        <w:t>како</w:t>
      </w:r>
      <w:r w:rsidRPr="00116D07">
        <w:rPr>
          <w:rFonts w:ascii="StobiSerif Regular" w:hAnsi="StobiSerif Regular"/>
          <w:lang w:val="mk-MK"/>
        </w:rPr>
        <w:t xml:space="preserve"> недопуштена</w:t>
      </w:r>
      <w:r w:rsidRPr="00116D07">
        <w:rPr>
          <w:rFonts w:ascii="StobiSerif Regular" w:hAnsi="StobiSerif Regular"/>
          <w:lang w:val="ru-RU"/>
        </w:rPr>
        <w:t>, поради</w:t>
      </w:r>
      <w:r w:rsidRPr="00116D07">
        <w:rPr>
          <w:rFonts w:ascii="StobiSerif Regular" w:hAnsi="StobiSerif Regular"/>
          <w:lang w:val="mk-MK"/>
        </w:rPr>
        <w:t xml:space="preserve"> </w:t>
      </w:r>
      <w:r w:rsidRPr="00116D07">
        <w:rPr>
          <w:rFonts w:ascii="StobiSerif Regular" w:hAnsi="StobiSerif Regular"/>
          <w:lang w:val="ru-RU"/>
        </w:rPr>
        <w:t>следното:</w:t>
      </w:r>
    </w:p>
    <w:p w14:paraId="6BBB1FE6" w14:textId="4C94CF79" w:rsidR="003F716F" w:rsidRDefault="003F716F" w:rsidP="00221322">
      <w:pPr>
        <w:pStyle w:val="NoSpacing"/>
        <w:ind w:firstLine="720"/>
        <w:rPr>
          <w:rFonts w:ascii="StobiSerif Regular" w:eastAsia="Arial Unicode MS" w:hAnsi="StobiSerif Regular" w:cs="Arial Unicode MS"/>
          <w:szCs w:val="24"/>
          <w:lang w:val="sq-MK"/>
        </w:rPr>
      </w:pPr>
      <w:r w:rsidRPr="00116D07">
        <w:rPr>
          <w:rFonts w:ascii="StobiSerif Regular" w:eastAsia="Arial Unicode MS" w:hAnsi="StobiSerif Regular" w:cs="Arial Unicode MS"/>
          <w:szCs w:val="24"/>
          <w:lang w:val="mk-MK"/>
        </w:rPr>
        <w:lastRenderedPageBreak/>
        <w:t xml:space="preserve">Агенцијата за заштита на правото на слободен пристап до информациите од јавен карактер, утврди дека Барањето на Барателот, поднесено до </w:t>
      </w:r>
      <w:r w:rsidR="00221322" w:rsidRPr="00116D07">
        <w:rPr>
          <w:rFonts w:ascii="StobiSerif Regular" w:eastAsia="Arial Unicode MS" w:hAnsi="StobiSerif Regular" w:cs="Arial Unicode MS"/>
          <w:szCs w:val="24"/>
          <w:lang w:val="mk-MK"/>
        </w:rPr>
        <w:t>Општина Штип</w:t>
      </w:r>
      <w:r w:rsidRPr="00116D07">
        <w:rPr>
          <w:rFonts w:ascii="StobiSerif Regular" w:eastAsia="Arial Unicode MS" w:hAnsi="StobiSerif Regular" w:cs="Arial Unicode MS"/>
          <w:szCs w:val="24"/>
          <w:lang w:val="mk-MK"/>
        </w:rPr>
        <w:t xml:space="preserve">, не претставува барање за пристап до информации од јавен карактер, туку е барање од личен интерес, односно барање од надлежност на </w:t>
      </w:r>
      <w:r w:rsidR="00221322" w:rsidRPr="00116D07">
        <w:rPr>
          <w:rFonts w:ascii="StobiSerif Regular" w:eastAsia="Arial Unicode MS" w:hAnsi="StobiSerif Regular" w:cs="Arial Unicode MS"/>
          <w:szCs w:val="24"/>
          <w:lang w:val="mk-MK"/>
        </w:rPr>
        <w:t xml:space="preserve">Општина Штип. </w:t>
      </w:r>
    </w:p>
    <w:p w14:paraId="1460943D" w14:textId="77777777" w:rsidR="00DC5CEE" w:rsidRDefault="003F716F" w:rsidP="00221322">
      <w:pPr>
        <w:pStyle w:val="NoSpacing"/>
        <w:ind w:firstLine="720"/>
        <w:rPr>
          <w:rFonts w:ascii="StobiSerif Regular" w:eastAsia="Arial Unicode MS" w:hAnsi="StobiSerif Regular" w:cs="Arial Unicode MS"/>
          <w:szCs w:val="24"/>
          <w:lang w:val="sq-MK"/>
        </w:rPr>
      </w:pPr>
      <w:r w:rsidRPr="00116D07">
        <w:rPr>
          <w:rFonts w:ascii="StobiSerif Regular" w:eastAsia="Arial Unicode MS" w:hAnsi="StobiSerif Regular" w:cs="Arial Unicode MS"/>
          <w:szCs w:val="24"/>
          <w:lang w:val="mk-MK"/>
        </w:rPr>
        <w:t>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имаат личен карактер, со кое</w:t>
      </w:r>
      <w:r w:rsidR="00856C89" w:rsidRPr="00116D07">
        <w:rPr>
          <w:rFonts w:ascii="StobiSerif Regular" w:eastAsia="Arial Unicode MS" w:hAnsi="StobiSerif Regular" w:cs="Arial Unicode MS"/>
          <w:szCs w:val="24"/>
          <w:lang w:val="mk-MK"/>
        </w:rPr>
        <w:t xml:space="preserve"> Барање</w:t>
      </w:r>
      <w:r w:rsidR="00816F5D" w:rsidRPr="00116D07">
        <w:rPr>
          <w:rFonts w:ascii="StobiSerif Regular" w:eastAsia="Arial Unicode MS" w:hAnsi="StobiSerif Regular" w:cs="Arial Unicode MS"/>
          <w:szCs w:val="24"/>
          <w:lang w:val="mk-MK"/>
        </w:rPr>
        <w:t>, во својство на странка,</w:t>
      </w:r>
      <w:r w:rsidRPr="00116D07">
        <w:rPr>
          <w:rFonts w:ascii="StobiSerif Regular" w:eastAsia="Arial Unicode MS" w:hAnsi="StobiSerif Regular" w:cs="Arial Unicode MS"/>
          <w:szCs w:val="24"/>
          <w:lang w:val="mk-MK"/>
        </w:rPr>
        <w:t xml:space="preserve"> бара </w:t>
      </w:r>
      <w:r w:rsidR="008C5FC0" w:rsidRPr="00116D07">
        <w:rPr>
          <w:rFonts w:ascii="StobiSerif Regular" w:eastAsia="Arial Unicode MS" w:hAnsi="StobiSerif Regular" w:cs="Arial Unicode MS"/>
          <w:szCs w:val="24"/>
          <w:lang w:val="mk-MK"/>
        </w:rPr>
        <w:t xml:space="preserve">одговори и </w:t>
      </w:r>
      <w:r w:rsidR="00816F5D" w:rsidRPr="00116D07">
        <w:rPr>
          <w:rFonts w:ascii="StobiSerif Regular" w:eastAsia="Arial Unicode MS" w:hAnsi="StobiSerif Regular" w:cs="Arial Unicode MS"/>
          <w:szCs w:val="24"/>
          <w:lang w:val="mk-MK"/>
        </w:rPr>
        <w:t>списи од предмет</w:t>
      </w:r>
      <w:r w:rsidR="008C5FC0" w:rsidRPr="00116D07">
        <w:rPr>
          <w:rFonts w:ascii="StobiSerif Regular" w:eastAsia="Arial Unicode MS" w:hAnsi="StobiSerif Regular" w:cs="Arial Unicode MS"/>
          <w:szCs w:val="24"/>
          <w:lang w:val="mk-MK"/>
        </w:rPr>
        <w:t xml:space="preserve"> кој се однесува на </w:t>
      </w:r>
      <w:r w:rsidR="00950714" w:rsidRPr="00116D07">
        <w:rPr>
          <w:rFonts w:ascii="StobiSerif Regular" w:eastAsia="Arial Unicode MS" w:hAnsi="StobiSerif Regular" w:cs="Arial Unicode MS"/>
          <w:szCs w:val="24"/>
          <w:lang w:val="mk-MK"/>
        </w:rPr>
        <w:t>вонреден инспекциски надзор на негова лична адреса.</w:t>
      </w:r>
    </w:p>
    <w:p w14:paraId="62E3819A" w14:textId="77777777" w:rsidR="003F716F" w:rsidRPr="00116D07" w:rsidRDefault="003F716F" w:rsidP="003F716F">
      <w:pPr>
        <w:spacing w:after="0"/>
        <w:ind w:firstLine="720"/>
        <w:jc w:val="both"/>
        <w:rPr>
          <w:rFonts w:ascii="StobiSerif Regular" w:eastAsia="Arial Unicode MS" w:hAnsi="StobiSerif Regular" w:cs="Arial Unicode MS"/>
          <w:sz w:val="24"/>
          <w:szCs w:val="24"/>
          <w:lang w:val="mk-MK"/>
        </w:rPr>
      </w:pPr>
      <w:r w:rsidRPr="00116D07">
        <w:rPr>
          <w:rFonts w:ascii="StobiSerif Regular" w:eastAsia="Arial Unicode MS" w:hAnsi="StobiSerif Regular" w:cs="Arial Unicode MS"/>
          <w:snapToGrid w:val="0"/>
          <w:sz w:val="24"/>
          <w:szCs w:val="24"/>
          <w:lang w:val="mk-MK"/>
        </w:rPr>
        <w:t xml:space="preserve">Согласно член 26 од </w:t>
      </w:r>
      <w:r w:rsidRPr="00116D07">
        <w:rPr>
          <w:rFonts w:ascii="StobiSerif Regular" w:eastAsia="Arial Unicode MS" w:hAnsi="StobiSerif Regular" w:cs="Arial Unicode MS"/>
          <w:sz w:val="24"/>
          <w:szCs w:val="24"/>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14:paraId="4CEFE2B0" w14:textId="77777777" w:rsidR="00856C89" w:rsidRPr="00116D07" w:rsidRDefault="00856C89" w:rsidP="00856C89">
      <w:pPr>
        <w:spacing w:after="0"/>
        <w:ind w:firstLine="720"/>
        <w:jc w:val="both"/>
        <w:outlineLvl w:val="1"/>
        <w:rPr>
          <w:rFonts w:ascii="StobiSerif Regular" w:hAnsi="StobiSerif Regular" w:cs="Times New Roman"/>
          <w:sz w:val="24"/>
          <w:szCs w:val="24"/>
          <w:lang w:val="mk-MK"/>
        </w:rPr>
      </w:pPr>
      <w:r w:rsidRPr="00116D07">
        <w:rPr>
          <w:rFonts w:ascii="StobiSerif Regular" w:hAnsi="StobiSerif Regular" w:cs="Times New Roman"/>
          <w:sz w:val="24"/>
          <w:szCs w:val="24"/>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14:paraId="29D84970" w14:textId="77777777" w:rsidR="00856C89" w:rsidRPr="00116D07" w:rsidRDefault="00856C89" w:rsidP="00856C89">
      <w:pPr>
        <w:spacing w:after="0"/>
        <w:ind w:firstLine="720"/>
        <w:jc w:val="both"/>
        <w:outlineLvl w:val="1"/>
        <w:rPr>
          <w:rFonts w:ascii="StobiSerif Regular" w:hAnsi="StobiSerif Regular" w:cs="Times New Roman"/>
          <w:sz w:val="24"/>
          <w:szCs w:val="24"/>
          <w:lang w:val="mk-MK"/>
        </w:rPr>
      </w:pPr>
      <w:r w:rsidRPr="00116D07">
        <w:rPr>
          <w:rFonts w:ascii="StobiSerif Regular" w:hAnsi="StobiSerif Regular" w:cs="Times New Roman"/>
          <w:sz w:val="24"/>
          <w:szCs w:val="24"/>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14:paraId="69861CCF" w14:textId="77777777" w:rsidR="003F716F" w:rsidRPr="00116D07" w:rsidRDefault="003F716F" w:rsidP="003F716F">
      <w:pPr>
        <w:pStyle w:val="NoSpacing"/>
        <w:ind w:firstLine="720"/>
        <w:rPr>
          <w:rFonts w:ascii="StobiSerif Regular" w:eastAsia="Arial Unicode MS" w:hAnsi="StobiSerif Regular" w:cs="Arial Unicode MS"/>
          <w:szCs w:val="24"/>
          <w:lang w:val="mk-MK"/>
        </w:rPr>
      </w:pPr>
      <w:r w:rsidRPr="00116D07">
        <w:rPr>
          <w:rFonts w:ascii="StobiSerif Regular" w:eastAsia="Arial Unicode MS" w:hAnsi="StobiSerif Regular" w:cs="Arial Unicode MS"/>
          <w:szCs w:val="24"/>
          <w:lang w:val="mk-MK"/>
        </w:rPr>
        <w:t>Согласно погоре</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mk-MK"/>
        </w:rPr>
        <w:t xml:space="preserve">наведеното, </w:t>
      </w:r>
      <w:r w:rsidRPr="00116D07">
        <w:rPr>
          <w:rFonts w:ascii="StobiSerif Regular" w:eastAsia="Arial Unicode MS" w:hAnsi="StobiSerif Regular" w:cs="Arial Unicode MS"/>
          <w:szCs w:val="24"/>
          <w:lang w:val="ru-RU"/>
        </w:rPr>
        <w:t>Агенцијата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му</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укаж</w:t>
      </w:r>
      <w:r w:rsidRPr="00116D07">
        <w:rPr>
          <w:rFonts w:ascii="StobiSerif Regular" w:eastAsia="Arial Unicode MS" w:hAnsi="StobiSerif Regular" w:cs="Arial Unicode MS"/>
          <w:szCs w:val="24"/>
          <w:lang w:val="mk-MK"/>
        </w:rPr>
        <w:t>ува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на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жалителот</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дека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своите</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права и приватни (лични) интереси</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може и треба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да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ги</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остварува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пред</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се</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согласно</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материјалните</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закони</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кои</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ја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регулираат</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соодветната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материја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во</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предметите</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во</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кои</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тој</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се</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јавува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како</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странка и правната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заштита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може</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да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ја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бара</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согласно</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тие</w:t>
      </w:r>
      <w:r w:rsidR="00816F5D" w:rsidRPr="00116D07">
        <w:rPr>
          <w:rFonts w:ascii="StobiSerif Regular" w:eastAsia="Arial Unicode MS" w:hAnsi="StobiSerif Regular" w:cs="Arial Unicode MS"/>
          <w:szCs w:val="24"/>
          <w:lang w:val="mk-MK"/>
        </w:rPr>
        <w:t xml:space="preserve"> </w:t>
      </w:r>
      <w:r w:rsidRPr="00116D07">
        <w:rPr>
          <w:rFonts w:ascii="StobiSerif Regular" w:eastAsia="Arial Unicode MS" w:hAnsi="StobiSerif Regular" w:cs="Arial Unicode MS"/>
          <w:szCs w:val="24"/>
          <w:lang w:val="ru-RU"/>
        </w:rPr>
        <w:t xml:space="preserve">закони. </w:t>
      </w:r>
    </w:p>
    <w:p w14:paraId="590C2A35" w14:textId="77777777" w:rsidR="00821F64" w:rsidRPr="00116D07" w:rsidRDefault="00821F64" w:rsidP="00821F64">
      <w:pPr>
        <w:spacing w:after="0" w:line="240" w:lineRule="auto"/>
        <w:ind w:firstLine="720"/>
        <w:jc w:val="both"/>
        <w:rPr>
          <w:rFonts w:ascii="StobiSerif Regular" w:hAnsi="StobiSerif Regular" w:cs="Times New Roman"/>
          <w:sz w:val="24"/>
          <w:szCs w:val="24"/>
          <w:lang w:val="ru-RU"/>
        </w:rPr>
      </w:pPr>
      <w:r w:rsidRPr="00116D07">
        <w:rPr>
          <w:rFonts w:ascii="StobiSerif Regular" w:hAnsi="StobiSerif Regular" w:cs="Times New Roman"/>
          <w:sz w:val="24"/>
          <w:szCs w:val="24"/>
          <w:lang w:val="mk-MK"/>
        </w:rPr>
        <w:lastRenderedPageBreak/>
        <w:t xml:space="preserve">Врз основа на сето </w:t>
      </w:r>
      <w:r w:rsidRPr="00116D07">
        <w:rPr>
          <w:rFonts w:ascii="StobiSerif Regular" w:hAnsi="StobiSerif Regular" w:cs="Times New Roman"/>
          <w:sz w:val="24"/>
          <w:szCs w:val="24"/>
          <w:lang w:val="ru-RU"/>
        </w:rPr>
        <w:t>погоре</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наведено, Агенцијата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за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заштита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на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правото</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на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слободен</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пристап</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до</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информациите</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од</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јавен</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карактер</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одлучи</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како</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во</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диспозитивот</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на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ова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Решение.</w:t>
      </w:r>
    </w:p>
    <w:p w14:paraId="42BC1A81" w14:textId="77777777" w:rsidR="00821F64" w:rsidRPr="00116D07" w:rsidRDefault="00821F64" w:rsidP="00821F64">
      <w:pPr>
        <w:spacing w:after="0" w:line="240" w:lineRule="auto"/>
        <w:ind w:firstLine="720"/>
        <w:jc w:val="both"/>
        <w:rPr>
          <w:rFonts w:ascii="StobiSerif Regular" w:hAnsi="StobiSerif Regular" w:cs="Times New Roman"/>
          <w:sz w:val="24"/>
          <w:szCs w:val="24"/>
          <w:lang w:val="ru-RU"/>
        </w:rPr>
      </w:pPr>
      <w:r w:rsidRPr="00116D07">
        <w:rPr>
          <w:rFonts w:ascii="StobiSerif Regular" w:hAnsi="StobiSerif Regular" w:cs="Times New Roman"/>
          <w:sz w:val="24"/>
          <w:szCs w:val="24"/>
          <w:lang w:val="ru-RU"/>
        </w:rPr>
        <w:t>Ова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Решение е конечно</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во</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управната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постапка и против</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него</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нема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место</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за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жалба.</w:t>
      </w:r>
    </w:p>
    <w:p w14:paraId="4551AC3E" w14:textId="77777777" w:rsidR="00821F64" w:rsidRPr="00116D07" w:rsidRDefault="00821F64" w:rsidP="00821F64">
      <w:pPr>
        <w:spacing w:after="0" w:line="240" w:lineRule="auto"/>
        <w:ind w:firstLine="720"/>
        <w:jc w:val="both"/>
        <w:rPr>
          <w:rFonts w:ascii="StobiSerif Regular" w:hAnsi="StobiSerif Regular" w:cs="Times New Roman"/>
          <w:sz w:val="24"/>
          <w:szCs w:val="24"/>
          <w:lang w:val="mk-MK"/>
        </w:rPr>
      </w:pPr>
      <w:r w:rsidRPr="00116D07">
        <w:rPr>
          <w:rFonts w:ascii="StobiSerif Regular" w:hAnsi="StobiSerif Regular" w:cs="Times New Roman"/>
          <w:b/>
          <w:sz w:val="24"/>
          <w:szCs w:val="24"/>
          <w:lang w:val="ru-RU"/>
        </w:rPr>
        <w:t>ПРАВНА ПОУКА:</w:t>
      </w:r>
      <w:r w:rsidRPr="00116D07">
        <w:rPr>
          <w:rFonts w:ascii="StobiSerif Regular" w:hAnsi="StobiSerif Regular" w:cs="Times New Roman"/>
          <w:b/>
          <w:sz w:val="24"/>
          <w:szCs w:val="24"/>
          <w:lang w:val="mk-MK"/>
        </w:rPr>
        <w:t xml:space="preserve"> </w:t>
      </w:r>
      <w:r w:rsidRPr="00116D07">
        <w:rPr>
          <w:rFonts w:ascii="StobiSerif Regular" w:hAnsi="StobiSerif Regular" w:cs="Times New Roman"/>
          <w:sz w:val="24"/>
          <w:szCs w:val="24"/>
          <w:lang w:val="ru-RU"/>
        </w:rPr>
        <w:t>Против</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ова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Решение</w:t>
      </w:r>
      <w:r w:rsidRPr="00116D07">
        <w:rPr>
          <w:rFonts w:ascii="StobiSerif Regular" w:hAnsi="StobiSerif Regular" w:cs="Times New Roman"/>
          <w:sz w:val="24"/>
          <w:szCs w:val="24"/>
          <w:lang w:val="mk-MK"/>
        </w:rPr>
        <w:t xml:space="preserve"> странката </w:t>
      </w:r>
      <w:r w:rsidRPr="00116D07">
        <w:rPr>
          <w:rFonts w:ascii="StobiSerif Regular" w:hAnsi="StobiSerif Regular" w:cs="Times New Roman"/>
          <w:sz w:val="24"/>
          <w:szCs w:val="24"/>
          <w:lang w:val="ru-RU"/>
        </w:rPr>
        <w:t>може</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да</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поведе</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управен</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спор</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пред</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Управниот</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суд</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во</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рок</w:t>
      </w:r>
      <w:r w:rsidRPr="00116D07">
        <w:rPr>
          <w:rFonts w:ascii="StobiSerif Regular" w:hAnsi="StobiSerif Regular" w:cs="Times New Roman"/>
          <w:sz w:val="24"/>
          <w:szCs w:val="24"/>
          <w:lang w:val="mk-MK"/>
        </w:rPr>
        <w:t xml:space="preserve"> </w:t>
      </w:r>
      <w:r w:rsidRPr="00116D07">
        <w:rPr>
          <w:rFonts w:ascii="StobiSerif Regular" w:hAnsi="StobiSerif Regular" w:cs="Times New Roman"/>
          <w:sz w:val="24"/>
          <w:szCs w:val="24"/>
          <w:lang w:val="ru-RU"/>
        </w:rPr>
        <w:t>од 30 дена</w:t>
      </w:r>
    </w:p>
    <w:p w14:paraId="69499725" w14:textId="77777777" w:rsidR="00821F64" w:rsidRPr="00FA2B22" w:rsidRDefault="00821F64" w:rsidP="00821F64">
      <w:pPr>
        <w:spacing w:after="0" w:line="240" w:lineRule="auto"/>
        <w:ind w:firstLine="720"/>
        <w:jc w:val="both"/>
        <w:rPr>
          <w:rFonts w:ascii="StobiSerif Regular" w:hAnsi="StobiSerif Regular" w:cs="Times New Roman"/>
          <w:lang w:val="mk-MK"/>
        </w:rPr>
      </w:pPr>
    </w:p>
    <w:p w14:paraId="69A6C8DE" w14:textId="77777777" w:rsidR="00116D07" w:rsidRDefault="00821F64" w:rsidP="00821F64">
      <w:pPr>
        <w:spacing w:after="0"/>
        <w:jc w:val="both"/>
        <w:rPr>
          <w:rFonts w:ascii="StobiSerif Regular" w:hAnsi="StobiSerif Regular" w:cs="Times New Roman"/>
          <w:b/>
          <w:lang w:val="mk-MK"/>
        </w:rPr>
      </w:pPr>
      <w:r w:rsidRPr="00C33D71">
        <w:rPr>
          <w:rFonts w:ascii="StobiSerif Regular" w:hAnsi="StobiSerif Regular" w:cs="Times New Roman"/>
          <w:lang w:val="mk-MK"/>
        </w:rPr>
        <w:tab/>
      </w:r>
      <w:r>
        <w:rPr>
          <w:rFonts w:ascii="StobiSerif Regular" w:hAnsi="StobiSerif Regular" w:cs="Times New Roman"/>
          <w:b/>
          <w:lang w:val="mk-MK"/>
        </w:rPr>
        <w:t xml:space="preserve">                                                                                                              </w:t>
      </w:r>
    </w:p>
    <w:p w14:paraId="4738515D" w14:textId="4CF9E425" w:rsidR="00821F64" w:rsidRPr="005B233D" w:rsidRDefault="00116D07" w:rsidP="00821F64">
      <w:pPr>
        <w:spacing w:after="0"/>
        <w:jc w:val="both"/>
        <w:rPr>
          <w:rFonts w:ascii="StobiSerif Regular" w:hAnsi="StobiSerif Regular" w:cs="Times New Roman"/>
          <w:b/>
          <w:lang w:val="ru-RU"/>
        </w:rPr>
      </w:pPr>
      <w:r>
        <w:rPr>
          <w:rFonts w:ascii="StobiSerif Regular" w:hAnsi="StobiSerif Regular" w:cs="Times New Roman"/>
          <w:b/>
          <w:lang w:val="mk-MK"/>
        </w:rPr>
        <w:t xml:space="preserve">                                                                                                                             </w:t>
      </w:r>
      <w:r w:rsidR="00821F64">
        <w:rPr>
          <w:rFonts w:ascii="StobiSerif Regular" w:hAnsi="StobiSerif Regular" w:cs="Times New Roman"/>
          <w:b/>
          <w:lang w:val="mk-MK"/>
        </w:rPr>
        <w:t xml:space="preserve">       </w:t>
      </w:r>
      <w:r w:rsidR="00821F64" w:rsidRPr="005B233D">
        <w:rPr>
          <w:rFonts w:ascii="StobiSerif Regular" w:hAnsi="StobiSerif Regular" w:cs="Times New Roman"/>
          <w:b/>
          <w:lang w:val="ru-RU"/>
        </w:rPr>
        <w:t>Директор</w:t>
      </w:r>
    </w:p>
    <w:p w14:paraId="56963E57" w14:textId="535AC132" w:rsidR="00821F64" w:rsidRPr="0069721A" w:rsidRDefault="00821F64" w:rsidP="00821F64">
      <w:pPr>
        <w:spacing w:after="0"/>
        <w:jc w:val="both"/>
        <w:rPr>
          <w:rFonts w:ascii="StobiSerif Regular" w:hAnsi="StobiSerif Regular" w:cs="Times New Roman"/>
          <w:b/>
          <w:lang w:val="mk-MK"/>
        </w:rPr>
      </w:pPr>
      <w:r>
        <w:rPr>
          <w:rFonts w:ascii="StobiSerif Regular" w:hAnsi="StobiSerif Regular" w:cs="Times New Roman"/>
          <w:b/>
          <w:lang w:val="mk-MK"/>
        </w:rPr>
        <w:t xml:space="preserve">                                                                                                                            </w:t>
      </w:r>
      <w:r w:rsidR="0069721A">
        <w:rPr>
          <w:rFonts w:ascii="StobiSerif Regular" w:hAnsi="StobiSerif Regular" w:cs="Times New Roman"/>
          <w:b/>
          <w:lang w:val="mk-MK"/>
        </w:rPr>
        <w:t xml:space="preserve">   </w:t>
      </w:r>
      <w:r w:rsidR="00116D07">
        <w:rPr>
          <w:rFonts w:ascii="StobiSerif Regular" w:hAnsi="StobiSerif Regular" w:cs="Times New Roman"/>
          <w:b/>
          <w:lang w:val="mk-MK"/>
        </w:rPr>
        <w:t xml:space="preserve">  </w:t>
      </w:r>
      <w:r w:rsidR="0069721A">
        <w:rPr>
          <w:rFonts w:ascii="StobiSerif Regular" w:hAnsi="StobiSerif Regular" w:cs="Times New Roman"/>
          <w:b/>
          <w:lang w:val="mk-MK"/>
        </w:rPr>
        <w:t>Петар Гајдов</w:t>
      </w:r>
    </w:p>
    <w:p w14:paraId="5CE27C7A" w14:textId="77777777" w:rsidR="00821F64" w:rsidRDefault="00821F64" w:rsidP="00821F64">
      <w:pPr>
        <w:spacing w:after="0"/>
        <w:jc w:val="both"/>
        <w:rPr>
          <w:rFonts w:ascii="StobiSerif Regular" w:hAnsi="StobiSerif Regular" w:cs="Times New Roman"/>
          <w:sz w:val="16"/>
          <w:szCs w:val="16"/>
          <w:lang w:val="mk-MK"/>
        </w:rPr>
      </w:pPr>
    </w:p>
    <w:p w14:paraId="77CE2B3C" w14:textId="77777777" w:rsidR="00821F64" w:rsidRDefault="00821F64" w:rsidP="00821F64">
      <w:pPr>
        <w:spacing w:after="0"/>
        <w:jc w:val="both"/>
        <w:rPr>
          <w:rFonts w:ascii="StobiSerif Regular" w:hAnsi="StobiSerif Regular" w:cs="Times New Roman"/>
          <w:sz w:val="16"/>
          <w:szCs w:val="16"/>
          <w:lang w:val="mk-MK"/>
        </w:rPr>
      </w:pPr>
    </w:p>
    <w:p w14:paraId="3B5D919C" w14:textId="77777777" w:rsidR="00821F64" w:rsidRDefault="00821F64" w:rsidP="00821F64">
      <w:pPr>
        <w:spacing w:after="0"/>
        <w:jc w:val="both"/>
        <w:rPr>
          <w:rFonts w:ascii="StobiSerif Regular" w:hAnsi="StobiSerif Regular" w:cs="Times New Roman"/>
          <w:sz w:val="16"/>
          <w:szCs w:val="16"/>
          <w:lang w:val="mk-MK"/>
        </w:rPr>
      </w:pPr>
    </w:p>
    <w:p w14:paraId="35520093" w14:textId="77777777" w:rsidR="00116D07" w:rsidRDefault="00116D07" w:rsidP="001E598B">
      <w:pPr>
        <w:spacing w:after="0"/>
        <w:ind w:firstLine="709"/>
        <w:jc w:val="both"/>
        <w:rPr>
          <w:rFonts w:ascii="StobiSerif Regular" w:hAnsi="StobiSerif Regular"/>
          <w:sz w:val="16"/>
          <w:szCs w:val="16"/>
          <w:lang w:val="mk-MK"/>
        </w:rPr>
      </w:pPr>
    </w:p>
    <w:p w14:paraId="08901B78" w14:textId="77777777" w:rsidR="00116D07" w:rsidRDefault="00116D07" w:rsidP="001E598B">
      <w:pPr>
        <w:spacing w:after="0"/>
        <w:ind w:firstLine="709"/>
        <w:jc w:val="both"/>
        <w:rPr>
          <w:rFonts w:ascii="StobiSerif Regular" w:hAnsi="StobiSerif Regular"/>
          <w:sz w:val="16"/>
          <w:szCs w:val="16"/>
          <w:lang w:val="mk-MK"/>
        </w:rPr>
      </w:pPr>
    </w:p>
    <w:sectPr w:rsidR="00116D07"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2985"/>
    <w:multiLevelType w:val="hybridMultilevel"/>
    <w:tmpl w:val="C6AADEB2"/>
    <w:lvl w:ilvl="0" w:tplc="F026863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9BD4D17"/>
    <w:multiLevelType w:val="hybridMultilevel"/>
    <w:tmpl w:val="39CEE564"/>
    <w:lvl w:ilvl="0" w:tplc="215C14F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738433773">
    <w:abstractNumId w:val="0"/>
  </w:num>
  <w:num w:numId="2" w16cid:durableId="551622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89"/>
    <w:rsid w:val="000272C1"/>
    <w:rsid w:val="000305A1"/>
    <w:rsid w:val="00030B03"/>
    <w:rsid w:val="00032F56"/>
    <w:rsid w:val="0008693F"/>
    <w:rsid w:val="000E40E3"/>
    <w:rsid w:val="000E4740"/>
    <w:rsid w:val="000F65E6"/>
    <w:rsid w:val="00116D07"/>
    <w:rsid w:val="00127D0A"/>
    <w:rsid w:val="00173638"/>
    <w:rsid w:val="001769BD"/>
    <w:rsid w:val="001B0763"/>
    <w:rsid w:val="001B3209"/>
    <w:rsid w:val="001B578B"/>
    <w:rsid w:val="001B7436"/>
    <w:rsid w:val="001B7731"/>
    <w:rsid w:val="001E17B7"/>
    <w:rsid w:val="001E598B"/>
    <w:rsid w:val="001F2EC0"/>
    <w:rsid w:val="001F6328"/>
    <w:rsid w:val="00221322"/>
    <w:rsid w:val="0022412B"/>
    <w:rsid w:val="00247ABB"/>
    <w:rsid w:val="002A5B0A"/>
    <w:rsid w:val="002B28D8"/>
    <w:rsid w:val="002B3D03"/>
    <w:rsid w:val="00300D0B"/>
    <w:rsid w:val="00306742"/>
    <w:rsid w:val="00344609"/>
    <w:rsid w:val="0035324E"/>
    <w:rsid w:val="00356EEC"/>
    <w:rsid w:val="003578CF"/>
    <w:rsid w:val="0037274D"/>
    <w:rsid w:val="0038133D"/>
    <w:rsid w:val="003B3625"/>
    <w:rsid w:val="003F716F"/>
    <w:rsid w:val="0041228C"/>
    <w:rsid w:val="00426F46"/>
    <w:rsid w:val="00430DAE"/>
    <w:rsid w:val="00437D89"/>
    <w:rsid w:val="0044478F"/>
    <w:rsid w:val="004451D0"/>
    <w:rsid w:val="00453B25"/>
    <w:rsid w:val="004553AE"/>
    <w:rsid w:val="00455D97"/>
    <w:rsid w:val="00485F2D"/>
    <w:rsid w:val="00497786"/>
    <w:rsid w:val="004B0585"/>
    <w:rsid w:val="005014FF"/>
    <w:rsid w:val="00501949"/>
    <w:rsid w:val="005104E9"/>
    <w:rsid w:val="0052423F"/>
    <w:rsid w:val="00554ABD"/>
    <w:rsid w:val="005832D3"/>
    <w:rsid w:val="00585CDB"/>
    <w:rsid w:val="0058615D"/>
    <w:rsid w:val="00592C6A"/>
    <w:rsid w:val="005B233D"/>
    <w:rsid w:val="005F49FF"/>
    <w:rsid w:val="00615B00"/>
    <w:rsid w:val="00635185"/>
    <w:rsid w:val="0065554E"/>
    <w:rsid w:val="006571BB"/>
    <w:rsid w:val="0067309D"/>
    <w:rsid w:val="0069721A"/>
    <w:rsid w:val="006D12C5"/>
    <w:rsid w:val="006D3375"/>
    <w:rsid w:val="00700CCC"/>
    <w:rsid w:val="00701E0C"/>
    <w:rsid w:val="00720B77"/>
    <w:rsid w:val="007221F6"/>
    <w:rsid w:val="0072348F"/>
    <w:rsid w:val="00736926"/>
    <w:rsid w:val="007433B8"/>
    <w:rsid w:val="0075121E"/>
    <w:rsid w:val="00752545"/>
    <w:rsid w:val="007950C8"/>
    <w:rsid w:val="0079700B"/>
    <w:rsid w:val="007A1189"/>
    <w:rsid w:val="007A7C7F"/>
    <w:rsid w:val="007B44ED"/>
    <w:rsid w:val="00807342"/>
    <w:rsid w:val="008106C6"/>
    <w:rsid w:val="00816F5D"/>
    <w:rsid w:val="00821F64"/>
    <w:rsid w:val="00841878"/>
    <w:rsid w:val="008554AF"/>
    <w:rsid w:val="00856C89"/>
    <w:rsid w:val="00864AC6"/>
    <w:rsid w:val="00870E20"/>
    <w:rsid w:val="008C5FC0"/>
    <w:rsid w:val="008E194D"/>
    <w:rsid w:val="008E7702"/>
    <w:rsid w:val="00900BDF"/>
    <w:rsid w:val="0091341A"/>
    <w:rsid w:val="00950714"/>
    <w:rsid w:val="00987E1C"/>
    <w:rsid w:val="009B20BB"/>
    <w:rsid w:val="009B4D46"/>
    <w:rsid w:val="00A144CE"/>
    <w:rsid w:val="00A518C7"/>
    <w:rsid w:val="00A52379"/>
    <w:rsid w:val="00AF0A3F"/>
    <w:rsid w:val="00B23191"/>
    <w:rsid w:val="00B406DF"/>
    <w:rsid w:val="00B50EA2"/>
    <w:rsid w:val="00B802D4"/>
    <w:rsid w:val="00B84624"/>
    <w:rsid w:val="00BC74FE"/>
    <w:rsid w:val="00BE5F69"/>
    <w:rsid w:val="00BF2BD4"/>
    <w:rsid w:val="00C062CF"/>
    <w:rsid w:val="00C20FE1"/>
    <w:rsid w:val="00C22B00"/>
    <w:rsid w:val="00C24494"/>
    <w:rsid w:val="00C26354"/>
    <w:rsid w:val="00C46986"/>
    <w:rsid w:val="00C93052"/>
    <w:rsid w:val="00CF3D15"/>
    <w:rsid w:val="00D13A8F"/>
    <w:rsid w:val="00D41321"/>
    <w:rsid w:val="00D4635D"/>
    <w:rsid w:val="00D67775"/>
    <w:rsid w:val="00DC5CEE"/>
    <w:rsid w:val="00DC6C24"/>
    <w:rsid w:val="00DD578D"/>
    <w:rsid w:val="00DD635D"/>
    <w:rsid w:val="00DF65BB"/>
    <w:rsid w:val="00E20371"/>
    <w:rsid w:val="00E23028"/>
    <w:rsid w:val="00E26122"/>
    <w:rsid w:val="00E469BB"/>
    <w:rsid w:val="00E72B5C"/>
    <w:rsid w:val="00E80BB3"/>
    <w:rsid w:val="00EA4ECA"/>
    <w:rsid w:val="00EB6391"/>
    <w:rsid w:val="00EE57B7"/>
    <w:rsid w:val="00EF21AB"/>
    <w:rsid w:val="00F17917"/>
    <w:rsid w:val="00F4404B"/>
    <w:rsid w:val="00F505CD"/>
    <w:rsid w:val="00F62884"/>
    <w:rsid w:val="00F824DC"/>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09B9"/>
  <w15:docId w15:val="{1D878C1D-9102-4F70-B0DD-813B5C50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4</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Inxhi</cp:lastModifiedBy>
  <cp:revision>9</cp:revision>
  <cp:lastPrinted>2026-04-27T13:26:00Z</cp:lastPrinted>
  <dcterms:created xsi:type="dcterms:W3CDTF">2026-06-09T08:58:00Z</dcterms:created>
  <dcterms:modified xsi:type="dcterms:W3CDTF">2026-08-05T10:52:00Z</dcterms:modified>
</cp:coreProperties>
</file>