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9DF5" w14:textId="6EC9A528" w:rsidR="006D12C5" w:rsidRPr="00642D2C" w:rsidRDefault="006D12C5" w:rsidP="006D12C5">
      <w:pPr>
        <w:ind w:firstLine="720"/>
        <w:jc w:val="both"/>
        <w:rPr>
          <w:rFonts w:ascii="StobiSerif Regular" w:hAnsi="StobiSerif Regular" w:cs="Times New Roman"/>
          <w:lang w:val="ru-RU"/>
        </w:rPr>
      </w:pPr>
      <w:r w:rsidRPr="00642D2C">
        <w:rPr>
          <w:rFonts w:ascii="StobiSerif Regular" w:hAnsi="StobiSerif Regular" w:cs="Times New Roman"/>
          <w:lang w:val="ru-RU"/>
        </w:rPr>
        <w:t xml:space="preserve">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BD1003" w:rsidRPr="00CE5C99">
        <w:rPr>
          <w:rFonts w:ascii="StobiSerif Regular" w:hAnsi="StobiSerif Regular" w:cs="Times New Roman"/>
          <w:lang w:val="mk-MK"/>
        </w:rPr>
        <w:t>Д</w:t>
      </w:r>
      <w:r w:rsidR="00642D2C">
        <w:rPr>
          <w:rFonts w:ascii="StobiSerif Regular" w:hAnsi="StobiSerif Regular" w:cs="Times New Roman"/>
          <w:lang w:val="mk-MK"/>
        </w:rPr>
        <w:t>.С.П</w:t>
      </w:r>
      <w:r w:rsidRPr="00642D2C">
        <w:rPr>
          <w:rFonts w:ascii="StobiSerif Regular" w:hAnsi="StobiSerif Regular" w:cs="Times New Roman"/>
          <w:lang w:val="ru-RU"/>
        </w:rPr>
        <w:t xml:space="preserve">, поднесена против </w:t>
      </w:r>
      <w:r w:rsidRPr="00CE5C99">
        <w:rPr>
          <w:rFonts w:ascii="StobiSerif Regular" w:hAnsi="StobiSerif Regular" w:cs="Times New Roman"/>
          <w:lang w:val="mk-MK"/>
        </w:rPr>
        <w:t>Решение</w:t>
      </w:r>
      <w:r w:rsidR="00A3488E" w:rsidRPr="00CE5C99">
        <w:rPr>
          <w:rFonts w:ascii="StobiSerif Regular" w:hAnsi="StobiSerif Regular" w:cs="Times New Roman"/>
          <w:lang w:val="mk-MK"/>
        </w:rPr>
        <w:t>то</w:t>
      </w:r>
      <w:r w:rsidRPr="00CE5C99">
        <w:rPr>
          <w:rFonts w:ascii="StobiSerif Regular" w:hAnsi="StobiSerif Regular" w:cs="Times New Roman"/>
          <w:lang w:val="mk-MK"/>
        </w:rPr>
        <w:t xml:space="preserve"> на </w:t>
      </w:r>
      <w:r w:rsidR="00A3488E" w:rsidRPr="00CE5C99">
        <w:rPr>
          <w:rFonts w:ascii="StobiSerif Regular" w:hAnsi="StobiSerif Regular" w:cs="Times New Roman"/>
          <w:lang w:val="mk-MK"/>
        </w:rPr>
        <w:t>Агенцијата за филм</w:t>
      </w:r>
      <w:r w:rsidRPr="00642D2C">
        <w:rPr>
          <w:rFonts w:ascii="StobiSerif Regular" w:hAnsi="StobiSerif Regular" w:cs="Times New Roman"/>
          <w:lang w:val="ru-RU"/>
        </w:rPr>
        <w:t xml:space="preserve">, на </w:t>
      </w:r>
      <w:r w:rsidR="00A3488E" w:rsidRPr="00CE5C99">
        <w:rPr>
          <w:rFonts w:ascii="StobiSerif Regular" w:hAnsi="StobiSerif Regular" w:cs="Times New Roman"/>
          <w:lang w:val="mk-MK"/>
        </w:rPr>
        <w:t>1</w:t>
      </w:r>
      <w:r w:rsidR="000210BF">
        <w:rPr>
          <w:rFonts w:ascii="StobiSerif Regular" w:hAnsi="StobiSerif Regular" w:cs="Times New Roman"/>
          <w:lang w:val="mk-MK"/>
        </w:rPr>
        <w:t>3</w:t>
      </w:r>
      <w:r w:rsidR="00C26354" w:rsidRPr="00CE5C99">
        <w:rPr>
          <w:rFonts w:ascii="StobiSerif Regular" w:hAnsi="StobiSerif Regular" w:cs="Times New Roman"/>
          <w:lang w:val="mk-MK"/>
        </w:rPr>
        <w:t>.0</w:t>
      </w:r>
      <w:r w:rsidR="00A3488E" w:rsidRPr="00CE5C99">
        <w:rPr>
          <w:rFonts w:ascii="StobiSerif Regular" w:hAnsi="StobiSerif Regular" w:cs="Times New Roman"/>
          <w:lang w:val="mk-MK"/>
        </w:rPr>
        <w:t>5</w:t>
      </w:r>
      <w:r w:rsidRPr="00642D2C">
        <w:rPr>
          <w:rFonts w:ascii="StobiSerif Regular" w:hAnsi="StobiSerif Regular" w:cs="Times New Roman"/>
          <w:lang w:val="ru-RU"/>
        </w:rPr>
        <w:t>.202</w:t>
      </w:r>
      <w:r w:rsidR="00C26354" w:rsidRPr="00CE5C99">
        <w:rPr>
          <w:rFonts w:ascii="StobiSerif Regular" w:hAnsi="StobiSerif Regular" w:cs="Times New Roman"/>
          <w:lang w:val="mk-MK"/>
        </w:rPr>
        <w:t>6</w:t>
      </w:r>
      <w:r w:rsidRPr="00642D2C">
        <w:rPr>
          <w:rFonts w:ascii="StobiSerif Regular" w:hAnsi="StobiSerif Regular" w:cs="Times New Roman"/>
          <w:lang w:val="ru-RU"/>
        </w:rPr>
        <w:t xml:space="preserve"> година го донесе следното </w:t>
      </w:r>
    </w:p>
    <w:p w14:paraId="684E878F" w14:textId="77777777" w:rsidR="006D12C5" w:rsidRPr="00642D2C" w:rsidRDefault="006D12C5" w:rsidP="006D12C5">
      <w:pPr>
        <w:jc w:val="both"/>
        <w:rPr>
          <w:rFonts w:ascii="StobiSerif Regular" w:hAnsi="StobiSerif Regular" w:cs="Times New Roman"/>
          <w:b/>
          <w:lang w:val="ru-RU"/>
        </w:rPr>
      </w:pPr>
      <w:r w:rsidRPr="00CE5C99">
        <w:rPr>
          <w:rFonts w:ascii="StobiSerif Regular" w:hAnsi="StobiSerif Regular" w:cs="Times New Roman"/>
          <w:lang w:val="mk-MK"/>
        </w:rPr>
        <w:t xml:space="preserve">                                                                         </w:t>
      </w:r>
      <w:r w:rsidRPr="00642D2C">
        <w:rPr>
          <w:rFonts w:ascii="StobiSerif Regular" w:hAnsi="StobiSerif Regular" w:cs="Times New Roman"/>
          <w:b/>
          <w:lang w:val="ru-RU"/>
        </w:rPr>
        <w:t>Р Е Ш Е Н И Е</w:t>
      </w:r>
    </w:p>
    <w:p w14:paraId="27B364B3" w14:textId="42B350EA" w:rsidR="006D12C5" w:rsidRPr="00CE5C99" w:rsidRDefault="006D12C5" w:rsidP="006D12C5">
      <w:pPr>
        <w:ind w:firstLine="720"/>
        <w:jc w:val="both"/>
        <w:rPr>
          <w:rFonts w:ascii="StobiSerif Regular" w:hAnsi="StobiSerif Regular" w:cs="Times New Roman"/>
          <w:lang w:val="mk-MK"/>
        </w:rPr>
      </w:pPr>
      <w:r w:rsidRPr="00642D2C">
        <w:rPr>
          <w:rFonts w:ascii="StobiSerif Regular" w:hAnsi="StobiSerif Regular" w:cs="Times New Roman"/>
          <w:lang w:val="ru-RU"/>
        </w:rPr>
        <w:t xml:space="preserve">Жалбата изјавена од </w:t>
      </w:r>
      <w:r w:rsidR="00A3488E" w:rsidRPr="00CE5C99">
        <w:rPr>
          <w:rFonts w:ascii="StobiSerif Regular" w:hAnsi="StobiSerif Regular" w:cs="Times New Roman"/>
          <w:lang w:val="mk-MK"/>
        </w:rPr>
        <w:t>Д</w:t>
      </w:r>
      <w:r w:rsidR="00642D2C">
        <w:rPr>
          <w:rFonts w:ascii="StobiSerif Regular" w:hAnsi="StobiSerif Regular" w:cs="Times New Roman"/>
          <w:lang w:val="mk-MK"/>
        </w:rPr>
        <w:t>.С.П.</w:t>
      </w:r>
      <w:r w:rsidR="00A3488E" w:rsidRPr="00642D2C">
        <w:rPr>
          <w:rFonts w:ascii="StobiSerif Regular" w:hAnsi="StobiSerif Regular" w:cs="Times New Roman"/>
          <w:lang w:val="ru-RU"/>
        </w:rPr>
        <w:t xml:space="preserve">, поднесена против </w:t>
      </w:r>
      <w:r w:rsidR="00A3488E" w:rsidRPr="00CE5C99">
        <w:rPr>
          <w:rFonts w:ascii="StobiSerif Regular" w:hAnsi="StobiSerif Regular" w:cs="Times New Roman"/>
          <w:lang w:val="mk-MK"/>
        </w:rPr>
        <w:t>Решението на Агенцијата за филм бр.11-858/3 од 24.</w:t>
      </w:r>
      <w:r w:rsidR="000210BF">
        <w:rPr>
          <w:rFonts w:ascii="StobiSerif Regular" w:hAnsi="StobiSerif Regular" w:cs="Times New Roman"/>
          <w:lang w:val="mk-MK"/>
        </w:rPr>
        <w:t>0</w:t>
      </w:r>
      <w:r w:rsidR="00A3488E" w:rsidRPr="00CE5C99">
        <w:rPr>
          <w:rFonts w:ascii="StobiSerif Regular" w:hAnsi="StobiSerif Regular" w:cs="Times New Roman"/>
          <w:lang w:val="mk-MK"/>
        </w:rPr>
        <w:t>4.2026 година</w:t>
      </w:r>
      <w:r w:rsidRPr="00642D2C">
        <w:rPr>
          <w:rFonts w:ascii="StobiSerif Regular" w:hAnsi="StobiSerif Regular" w:cs="Times New Roman"/>
          <w:lang w:val="ru-RU"/>
        </w:rPr>
        <w:t>, заведена во архивата на Агенцијата за заштита на правото на слободен пристап до информациите од јавен карактер под бр.08-</w:t>
      </w:r>
      <w:r w:rsidR="00A3488E" w:rsidRPr="00CE5C99">
        <w:rPr>
          <w:rFonts w:ascii="StobiSerif Regular" w:hAnsi="StobiSerif Regular" w:cs="Times New Roman"/>
          <w:lang w:val="mk-MK"/>
        </w:rPr>
        <w:t>106</w:t>
      </w:r>
      <w:r w:rsidRPr="00642D2C">
        <w:rPr>
          <w:rFonts w:ascii="StobiSerif Regular" w:hAnsi="StobiSerif Regular" w:cs="Times New Roman"/>
          <w:lang w:val="ru-RU"/>
        </w:rPr>
        <w:t xml:space="preserve"> на </w:t>
      </w:r>
      <w:r w:rsidR="00A3488E" w:rsidRPr="00CE5C99">
        <w:rPr>
          <w:rFonts w:ascii="StobiSerif Regular" w:hAnsi="StobiSerif Regular" w:cs="Times New Roman"/>
          <w:lang w:val="mk-MK"/>
        </w:rPr>
        <w:t>27</w:t>
      </w:r>
      <w:r w:rsidR="00C26354" w:rsidRPr="00CE5C99">
        <w:rPr>
          <w:rFonts w:ascii="StobiSerif Regular" w:hAnsi="StobiSerif Regular" w:cs="Times New Roman"/>
          <w:lang w:val="mk-MK"/>
        </w:rPr>
        <w:t>.04.2026</w:t>
      </w:r>
      <w:r w:rsidRPr="00642D2C">
        <w:rPr>
          <w:rFonts w:ascii="StobiSerif Regular" w:hAnsi="StobiSerif Regular" w:cs="Times New Roman"/>
          <w:lang w:val="ru-RU"/>
        </w:rPr>
        <w:t xml:space="preserve"> година </w:t>
      </w:r>
      <w:r w:rsidRPr="00642D2C">
        <w:rPr>
          <w:rFonts w:ascii="StobiSerif Regular" w:hAnsi="StobiSerif Regular" w:cs="Times New Roman"/>
          <w:b/>
          <w:lang w:val="ru-RU"/>
        </w:rPr>
        <w:t>СЕ ОТФРЛА како недопуштена</w:t>
      </w:r>
      <w:r w:rsidRPr="00642D2C">
        <w:rPr>
          <w:rFonts w:ascii="StobiSerif Regular" w:hAnsi="StobiSerif Regular" w:cs="Times New Roman"/>
          <w:lang w:val="ru-RU"/>
        </w:rPr>
        <w:t>.</w:t>
      </w:r>
    </w:p>
    <w:p w14:paraId="282AE226" w14:textId="77777777" w:rsidR="007A1189" w:rsidRPr="00642D2C" w:rsidRDefault="007A1189" w:rsidP="006D12C5">
      <w:pPr>
        <w:jc w:val="center"/>
        <w:rPr>
          <w:rFonts w:ascii="StobiSerif Regular" w:hAnsi="StobiSerif Regular" w:cs="Times New Roman"/>
          <w:b/>
          <w:lang w:val="ru-RU"/>
        </w:rPr>
      </w:pPr>
      <w:r w:rsidRPr="00642D2C">
        <w:rPr>
          <w:rFonts w:ascii="StobiSerif Regular" w:hAnsi="StobiSerif Regular" w:cs="Times New Roman"/>
          <w:b/>
          <w:lang w:val="ru-RU"/>
        </w:rPr>
        <w:t>О Б Р А З Л О Ж Е Н И Е</w:t>
      </w:r>
    </w:p>
    <w:p w14:paraId="10328B59" w14:textId="2DC1ACED" w:rsidR="007B44ED" w:rsidRPr="00CE5C99" w:rsidRDefault="00A3488E" w:rsidP="007B44ED">
      <w:pPr>
        <w:pStyle w:val="Heading2"/>
        <w:spacing w:before="0" w:beforeAutospacing="0" w:after="0" w:afterAutospacing="0"/>
        <w:ind w:firstLine="720"/>
        <w:jc w:val="both"/>
        <w:rPr>
          <w:rFonts w:ascii="StobiSerif Regular" w:hAnsi="StobiSerif Regular"/>
          <w:b w:val="0"/>
          <w:sz w:val="22"/>
          <w:szCs w:val="22"/>
          <w:lang w:val="mk-MK"/>
        </w:rPr>
      </w:pPr>
      <w:r w:rsidRPr="00CE5C99">
        <w:rPr>
          <w:rFonts w:ascii="StobiSerif Regular" w:hAnsi="StobiSerif Regular"/>
          <w:b w:val="0"/>
          <w:sz w:val="22"/>
          <w:szCs w:val="22"/>
          <w:lang w:val="mk-MK"/>
        </w:rPr>
        <w:t>Д</w:t>
      </w:r>
      <w:r w:rsidR="00642D2C">
        <w:rPr>
          <w:rFonts w:ascii="StobiSerif Regular" w:hAnsi="StobiSerif Regular"/>
          <w:b w:val="0"/>
          <w:sz w:val="22"/>
          <w:szCs w:val="22"/>
          <w:lang w:val="mk-MK"/>
        </w:rPr>
        <w:t>.С.П.</w:t>
      </w:r>
      <w:r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 xml:space="preserve">на </w:t>
      </w:r>
      <w:r w:rsidR="00C26354" w:rsidRPr="00CE5C99">
        <w:rPr>
          <w:rFonts w:ascii="StobiSerif Regular" w:hAnsi="StobiSerif Regular"/>
          <w:b w:val="0"/>
          <w:sz w:val="22"/>
          <w:szCs w:val="22"/>
          <w:lang w:val="mk-MK"/>
        </w:rPr>
        <w:t>1</w:t>
      </w:r>
      <w:r w:rsidRPr="00CE5C99">
        <w:rPr>
          <w:rFonts w:ascii="StobiSerif Regular" w:hAnsi="StobiSerif Regular"/>
          <w:b w:val="0"/>
          <w:sz w:val="22"/>
          <w:szCs w:val="22"/>
          <w:lang w:val="mk-MK"/>
        </w:rPr>
        <w:t>6</w:t>
      </w:r>
      <w:r w:rsidR="00C26354" w:rsidRPr="00CE5C99">
        <w:rPr>
          <w:rFonts w:ascii="StobiSerif Regular" w:hAnsi="StobiSerif Regular"/>
          <w:b w:val="0"/>
          <w:sz w:val="22"/>
          <w:szCs w:val="22"/>
          <w:lang w:val="mk-MK"/>
        </w:rPr>
        <w:t>.0</w:t>
      </w:r>
      <w:r w:rsidRPr="00CE5C99">
        <w:rPr>
          <w:rFonts w:ascii="StobiSerif Regular" w:hAnsi="StobiSerif Regular"/>
          <w:b w:val="0"/>
          <w:sz w:val="22"/>
          <w:szCs w:val="22"/>
          <w:lang w:val="mk-MK"/>
        </w:rPr>
        <w:t>4</w:t>
      </w:r>
      <w:r w:rsidR="00C26354" w:rsidRPr="00CE5C99">
        <w:rPr>
          <w:rFonts w:ascii="StobiSerif Regular" w:hAnsi="StobiSerif Regular"/>
          <w:b w:val="0"/>
          <w:sz w:val="22"/>
          <w:szCs w:val="22"/>
          <w:lang w:val="mk-MK"/>
        </w:rPr>
        <w:t>.2026</w:t>
      </w:r>
      <w:r w:rsidR="007B44ED" w:rsidRPr="00CE5C99">
        <w:rPr>
          <w:rFonts w:ascii="StobiSerif Regular" w:hAnsi="StobiSerif Regular"/>
          <w:b w:val="0"/>
          <w:sz w:val="22"/>
          <w:szCs w:val="22"/>
          <w:lang w:val="mk-MK"/>
        </w:rPr>
        <w:t xml:space="preserve"> година</w:t>
      </w:r>
      <w:r w:rsidR="00E26122"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поднел</w:t>
      </w:r>
      <w:r w:rsidRPr="00CE5C99">
        <w:rPr>
          <w:rFonts w:ascii="StobiSerif Regular" w:hAnsi="StobiSerif Regular"/>
          <w:b w:val="0"/>
          <w:sz w:val="22"/>
          <w:szCs w:val="22"/>
          <w:lang w:val="mk-MK"/>
        </w:rPr>
        <w:t>а</w:t>
      </w:r>
      <w:r w:rsidR="007B44ED" w:rsidRPr="00CE5C99">
        <w:rPr>
          <w:rFonts w:ascii="StobiSerif Regular" w:hAnsi="StobiSerif Regular"/>
          <w:b w:val="0"/>
          <w:sz w:val="22"/>
          <w:szCs w:val="22"/>
          <w:lang w:val="mk-MK"/>
        </w:rPr>
        <w:t xml:space="preserve"> Барање за пристап до информации од јавен карактер до </w:t>
      </w:r>
      <w:r w:rsidRPr="00CE5C99">
        <w:rPr>
          <w:rFonts w:ascii="StobiSerif Regular" w:hAnsi="StobiSerif Regular"/>
          <w:b w:val="0"/>
          <w:sz w:val="22"/>
          <w:szCs w:val="22"/>
          <w:lang w:val="mk-MK"/>
        </w:rPr>
        <w:t>Агенцијата за филм</w:t>
      </w:r>
      <w:r w:rsidR="007B44ED" w:rsidRPr="00CE5C99">
        <w:rPr>
          <w:rFonts w:ascii="StobiSerif Regular" w:hAnsi="StobiSerif Regular"/>
          <w:b w:val="0"/>
          <w:sz w:val="22"/>
          <w:szCs w:val="22"/>
          <w:lang w:val="mk-MK"/>
        </w:rPr>
        <w:t>, со кое побарал</w:t>
      </w:r>
      <w:r w:rsidRPr="00CE5C99">
        <w:rPr>
          <w:rFonts w:ascii="StobiSerif Regular" w:hAnsi="StobiSerif Regular"/>
          <w:b w:val="0"/>
          <w:sz w:val="22"/>
          <w:szCs w:val="22"/>
          <w:lang w:val="mk-MK"/>
        </w:rPr>
        <w:t>а</w:t>
      </w:r>
      <w:r w:rsidR="00E26122" w:rsidRPr="00CE5C99">
        <w:rPr>
          <w:rFonts w:ascii="StobiSerif Regular" w:hAnsi="StobiSerif Regular"/>
          <w:b w:val="0"/>
          <w:sz w:val="22"/>
          <w:szCs w:val="22"/>
          <w:lang w:val="mk-MK"/>
        </w:rPr>
        <w:t xml:space="preserve"> по е-маил</w:t>
      </w:r>
      <w:r w:rsidR="006D12C5" w:rsidRPr="00CE5C99">
        <w:rPr>
          <w:rFonts w:ascii="StobiSerif Regular" w:hAnsi="StobiSerif Regular"/>
          <w:b w:val="0"/>
          <w:sz w:val="22"/>
          <w:szCs w:val="22"/>
          <w:lang w:val="mk-MK"/>
        </w:rPr>
        <w:t xml:space="preserve"> </w:t>
      </w:r>
      <w:r w:rsidRPr="00CE5C99">
        <w:rPr>
          <w:rFonts w:ascii="StobiSerif Regular" w:hAnsi="StobiSerif Regular"/>
          <w:b w:val="0"/>
          <w:sz w:val="22"/>
          <w:szCs w:val="22"/>
          <w:lang w:val="mk-MK"/>
        </w:rPr>
        <w:t xml:space="preserve">да и </w:t>
      </w:r>
      <w:r w:rsidR="00E26122" w:rsidRPr="00CE5C99">
        <w:rPr>
          <w:rFonts w:ascii="StobiSerif Regular" w:hAnsi="StobiSerif Regular"/>
          <w:b w:val="0"/>
          <w:sz w:val="22"/>
          <w:szCs w:val="22"/>
          <w:lang w:val="mk-MK"/>
        </w:rPr>
        <w:t xml:space="preserve">се достави електронски запис од </w:t>
      </w:r>
      <w:r w:rsidR="007B44ED" w:rsidRPr="00CE5C99">
        <w:rPr>
          <w:rFonts w:ascii="StobiSerif Regular" w:hAnsi="StobiSerif Regular"/>
          <w:b w:val="0"/>
          <w:sz w:val="22"/>
          <w:szCs w:val="22"/>
          <w:lang w:val="mk-MK"/>
        </w:rPr>
        <w:t>следната информација:</w:t>
      </w:r>
    </w:p>
    <w:p w14:paraId="7E188A01" w14:textId="77777777" w:rsidR="00A3488E" w:rsidRPr="00CE5C99" w:rsidRDefault="007B44ED" w:rsidP="00A3488E">
      <w:pPr>
        <w:pStyle w:val="NoSpacing"/>
        <w:tabs>
          <w:tab w:val="left" w:pos="851"/>
        </w:tabs>
        <w:ind w:firstLine="709"/>
        <w:rPr>
          <w:rFonts w:ascii="StobiSerif Regular" w:hAnsi="StobiSerif Regular"/>
          <w:sz w:val="22"/>
          <w:szCs w:val="22"/>
          <w:lang w:val="mk-MK"/>
        </w:rPr>
      </w:pPr>
      <w:r w:rsidRPr="00CE5C99">
        <w:rPr>
          <w:rFonts w:ascii="StobiSerif Regular" w:hAnsi="StobiSerif Regular"/>
          <w:sz w:val="22"/>
          <w:szCs w:val="22"/>
          <w:lang w:val="mk-MK"/>
        </w:rPr>
        <w:t>„</w:t>
      </w:r>
      <w:r w:rsidR="00A3488E" w:rsidRPr="00CE5C99">
        <w:rPr>
          <w:rFonts w:ascii="StobiSerif Regular" w:hAnsi="StobiSerif Regular"/>
          <w:sz w:val="22"/>
          <w:szCs w:val="22"/>
          <w:lang w:val="mk-MK"/>
        </w:rPr>
        <w:t xml:space="preserve">-Врз основа на Извештај за изрекување на дисциплинска мерка за сторена дисциплинска неуредност бр.04-827/2 од 07.04.2026 г и Решение бр. 04-827/4 од 15.04.2026 г барам да ми се достави следнава информација од јавен карактер – Иницијатива арх бр. 04-827/1 од 07.04.2026 г. </w:t>
      </w:r>
    </w:p>
    <w:p w14:paraId="0E733CCE" w14:textId="77777777" w:rsidR="007B44ED" w:rsidRPr="00CE5C99" w:rsidRDefault="00A3488E" w:rsidP="002E2F06">
      <w:pPr>
        <w:pStyle w:val="NoSpacing"/>
        <w:tabs>
          <w:tab w:val="left" w:pos="851"/>
        </w:tabs>
        <w:ind w:firstLine="709"/>
        <w:rPr>
          <w:rFonts w:ascii="StobiSerif Regular" w:hAnsi="StobiSerif Regular"/>
          <w:sz w:val="22"/>
          <w:szCs w:val="22"/>
          <w:lang w:val="mk-MK"/>
        </w:rPr>
      </w:pPr>
      <w:r w:rsidRPr="00CE5C99">
        <w:rPr>
          <w:rFonts w:ascii="StobiSerif Regular" w:hAnsi="StobiSerif Regular"/>
          <w:sz w:val="22"/>
          <w:szCs w:val="22"/>
          <w:lang w:val="mk-MK"/>
        </w:rPr>
        <w:t>Дополнително барам да ми се достави евиденција на работно време за сите вработени лица во последните 6 месеци и тоа: од тетратка за евиденција, вклучително и од електронскиот систем.“.</w:t>
      </w:r>
    </w:p>
    <w:p w14:paraId="75F068CC" w14:textId="28F48ED0" w:rsidR="002E2F06" w:rsidRPr="00CE5C99" w:rsidRDefault="0079700B" w:rsidP="002E2F06">
      <w:pPr>
        <w:pStyle w:val="NoSpacing"/>
        <w:tabs>
          <w:tab w:val="left" w:pos="851"/>
        </w:tabs>
        <w:ind w:firstLine="709"/>
        <w:rPr>
          <w:rFonts w:ascii="StobiSerif Regular" w:hAnsi="StobiSerif Regular"/>
          <w:sz w:val="22"/>
          <w:szCs w:val="22"/>
          <w:lang w:val="mk-MK"/>
        </w:rPr>
      </w:pPr>
      <w:r w:rsidRPr="00CE5C99">
        <w:rPr>
          <w:rFonts w:ascii="StobiSerif Regular" w:hAnsi="StobiSerif Regular"/>
          <w:sz w:val="22"/>
          <w:szCs w:val="22"/>
          <w:lang w:val="mk-MK"/>
        </w:rPr>
        <w:t>Постапувајќи по наведеното Барање, Имателот на информации до Барателот доставил Решение</w:t>
      </w:r>
      <w:r w:rsidR="002E2F06" w:rsidRPr="00CE5C99">
        <w:rPr>
          <w:rFonts w:ascii="StobiSerif Regular" w:hAnsi="StobiSerif Regular"/>
          <w:sz w:val="22"/>
          <w:szCs w:val="22"/>
          <w:lang w:val="mk-MK"/>
        </w:rPr>
        <w:t xml:space="preserve"> за делумно одбивање на барање за пристап до информации од јавен карактер бр.11-858/3 од 24.04.2026 година, дел од барањето со кое се побарува информација -</w:t>
      </w:r>
      <w:r w:rsidR="008C5FC0" w:rsidRPr="00CE5C99">
        <w:rPr>
          <w:rFonts w:ascii="StobiSerif Regular" w:hAnsi="StobiSerif Regular"/>
          <w:sz w:val="22"/>
          <w:szCs w:val="22"/>
          <w:lang w:val="mk-MK"/>
        </w:rPr>
        <w:t xml:space="preserve"> </w:t>
      </w:r>
      <w:r w:rsidR="002E2F06" w:rsidRPr="00CE5C99">
        <w:rPr>
          <w:rFonts w:ascii="StobiSerif Regular" w:hAnsi="StobiSerif Regular"/>
          <w:sz w:val="22"/>
          <w:szCs w:val="22"/>
          <w:lang w:val="mk-MK"/>
        </w:rPr>
        <w:t>Иницијатива арх бр. 04-827/1 од 07.04.2026 година се одбива; дел од барањето со кое се побарува информација - Евиденција на работно време за сите вработени лица во последните 6 месеци и тоа: од тетратка за евиденција, вклучително и од електронскиот систем се прифаќа. Во образложението на Решението е наведено: Информацијата ... Иницијатива арх бр. 04-827/1 од 07.04.2026 година се однесува на дисциплинска постапка против административниот службеник Д</w:t>
      </w:r>
      <w:r w:rsidR="00642D2C">
        <w:rPr>
          <w:rFonts w:ascii="StobiSerif Regular" w:hAnsi="StobiSerif Regular"/>
          <w:sz w:val="22"/>
          <w:szCs w:val="22"/>
          <w:lang w:val="mk-MK"/>
        </w:rPr>
        <w:t>.С.П.</w:t>
      </w:r>
      <w:r w:rsidR="002E2F06" w:rsidRPr="00CE5C99">
        <w:rPr>
          <w:rFonts w:ascii="StobiSerif Regular" w:hAnsi="StobiSerif Regular"/>
          <w:sz w:val="22"/>
          <w:szCs w:val="22"/>
          <w:lang w:val="mk-MK"/>
        </w:rPr>
        <w:t xml:space="preserve">, </w:t>
      </w:r>
      <w:r w:rsidR="008B1E57" w:rsidRPr="00CE5C99">
        <w:rPr>
          <w:rFonts w:ascii="StobiSerif Regular" w:hAnsi="StobiSerif Regular"/>
          <w:sz w:val="22"/>
          <w:szCs w:val="22"/>
          <w:lang w:val="mk-MK"/>
        </w:rPr>
        <w:t xml:space="preserve">....Информациите кои се побаруваат не се од јавен интерес, бидејќи за нивно објавување воопшто не постои јавен интерес...Во овој случај станува збор </w:t>
      </w:r>
      <w:r w:rsidR="00A85C48" w:rsidRPr="00CE5C99">
        <w:rPr>
          <w:rFonts w:ascii="StobiSerif Regular" w:hAnsi="StobiSerif Regular"/>
          <w:sz w:val="22"/>
          <w:szCs w:val="22"/>
          <w:lang w:val="mk-MK"/>
        </w:rPr>
        <w:t xml:space="preserve">за документација составен дел од дисциплинска постапка и за истата не постои јавен интерес кој преовладува врз интересот за заштита. Напротив информациите кои се побаруваат се </w:t>
      </w:r>
      <w:r w:rsidR="00A85C48" w:rsidRPr="00CE5C99">
        <w:rPr>
          <w:rFonts w:ascii="StobiSerif Regular" w:hAnsi="StobiSerif Regular"/>
          <w:sz w:val="22"/>
          <w:szCs w:val="22"/>
          <w:lang w:val="mk-MK"/>
        </w:rPr>
        <w:lastRenderedPageBreak/>
        <w:t xml:space="preserve">од личен интерес на барателот...Во однос на втората информација ... Агенцијата го прифаќа барањето,...“. </w:t>
      </w:r>
    </w:p>
    <w:p w14:paraId="22F162A1" w14:textId="77777777" w:rsidR="008C5FC0" w:rsidRPr="00CE5C99" w:rsidRDefault="00173638" w:rsidP="00736926">
      <w:pPr>
        <w:pStyle w:val="NormalWeb"/>
        <w:spacing w:before="0" w:after="0"/>
        <w:ind w:firstLine="567"/>
        <w:jc w:val="both"/>
        <w:rPr>
          <w:rFonts w:ascii="StobiSerif Regular" w:hAnsi="StobiSerif Regular"/>
          <w:sz w:val="22"/>
          <w:szCs w:val="22"/>
          <w:lang w:val="mk-MK"/>
        </w:rPr>
      </w:pPr>
      <w:r w:rsidRPr="00CE5C99">
        <w:rPr>
          <w:rFonts w:ascii="StobiSerif Regular" w:hAnsi="StobiSerif Regular"/>
          <w:sz w:val="22"/>
          <w:szCs w:val="22"/>
          <w:lang w:val="mk-MK"/>
        </w:rPr>
        <w:t xml:space="preserve">Незадоволен од </w:t>
      </w:r>
      <w:r w:rsidR="00A85C48" w:rsidRPr="00CE5C99">
        <w:rPr>
          <w:rFonts w:ascii="StobiSerif Regular" w:hAnsi="StobiSerif Regular"/>
          <w:sz w:val="22"/>
          <w:szCs w:val="22"/>
          <w:lang w:val="mk-MK"/>
        </w:rPr>
        <w:t>донесеното Решение бр.11-858/3 од 24.14.2026 година</w:t>
      </w:r>
      <w:r w:rsidRPr="00CE5C99">
        <w:rPr>
          <w:rFonts w:ascii="StobiSerif Regular" w:hAnsi="StobiSerif Regular"/>
          <w:sz w:val="22"/>
          <w:szCs w:val="22"/>
          <w:lang w:val="mk-MK"/>
        </w:rPr>
        <w:t>, Барателот на информации поднел Жалба до Агенцијата, заведена со бр.08-</w:t>
      </w:r>
      <w:r w:rsidR="00A85C48" w:rsidRPr="00CE5C99">
        <w:rPr>
          <w:rFonts w:ascii="StobiSerif Regular" w:hAnsi="StobiSerif Regular"/>
          <w:sz w:val="22"/>
          <w:szCs w:val="22"/>
          <w:lang w:val="mk-MK"/>
        </w:rPr>
        <w:t>106</w:t>
      </w:r>
      <w:r w:rsidRPr="00CE5C99">
        <w:rPr>
          <w:rFonts w:ascii="StobiSerif Regular" w:hAnsi="StobiSerif Regular"/>
          <w:sz w:val="22"/>
          <w:szCs w:val="22"/>
          <w:lang w:val="mk-MK"/>
        </w:rPr>
        <w:t xml:space="preserve"> на </w:t>
      </w:r>
      <w:r w:rsidR="008C5FC0" w:rsidRPr="00CE5C99">
        <w:rPr>
          <w:rFonts w:ascii="StobiSerif Regular" w:hAnsi="StobiSerif Regular"/>
          <w:sz w:val="22"/>
          <w:szCs w:val="22"/>
          <w:lang w:val="mk-MK"/>
        </w:rPr>
        <w:t>2</w:t>
      </w:r>
      <w:r w:rsidR="00A85C48" w:rsidRPr="00CE5C99">
        <w:rPr>
          <w:rFonts w:ascii="StobiSerif Regular" w:hAnsi="StobiSerif Regular"/>
          <w:sz w:val="22"/>
          <w:szCs w:val="22"/>
          <w:lang w:val="mk-MK"/>
        </w:rPr>
        <w:t>7</w:t>
      </w:r>
      <w:r w:rsidR="008C5FC0" w:rsidRPr="00CE5C99">
        <w:rPr>
          <w:rFonts w:ascii="StobiSerif Regular" w:hAnsi="StobiSerif Regular"/>
          <w:sz w:val="22"/>
          <w:szCs w:val="22"/>
          <w:lang w:val="mk-MK"/>
        </w:rPr>
        <w:t>.04</w:t>
      </w:r>
      <w:r w:rsidRPr="00CE5C99">
        <w:rPr>
          <w:rFonts w:ascii="StobiSerif Regular" w:hAnsi="StobiSerif Regular"/>
          <w:sz w:val="22"/>
          <w:szCs w:val="22"/>
          <w:lang w:val="mk-MK"/>
        </w:rPr>
        <w:t>.202</w:t>
      </w:r>
      <w:r w:rsidR="008C5FC0" w:rsidRPr="00CE5C99">
        <w:rPr>
          <w:rFonts w:ascii="StobiSerif Regular" w:hAnsi="StobiSerif Regular"/>
          <w:sz w:val="22"/>
          <w:szCs w:val="22"/>
          <w:lang w:val="mk-MK"/>
        </w:rPr>
        <w:t>6</w:t>
      </w:r>
      <w:r w:rsidRPr="00CE5C99">
        <w:rPr>
          <w:rFonts w:ascii="StobiSerif Regular" w:hAnsi="StobiSerif Regular"/>
          <w:sz w:val="22"/>
          <w:szCs w:val="22"/>
          <w:lang w:val="mk-MK"/>
        </w:rPr>
        <w:t xml:space="preserve"> година. </w:t>
      </w:r>
    </w:p>
    <w:p w14:paraId="21619288" w14:textId="77777777" w:rsidR="00816F5D" w:rsidRPr="00CE5C99" w:rsidRDefault="00816F5D" w:rsidP="00816F5D">
      <w:pPr>
        <w:pStyle w:val="NormalWeb"/>
        <w:spacing w:before="0" w:after="120" w:line="240" w:lineRule="auto"/>
        <w:ind w:firstLine="720"/>
        <w:jc w:val="both"/>
        <w:rPr>
          <w:rFonts w:ascii="StobiSerif Regular" w:hAnsi="StobiSerif Regular"/>
          <w:sz w:val="22"/>
          <w:szCs w:val="22"/>
          <w:lang w:val="mk-MK"/>
        </w:rPr>
      </w:pPr>
      <w:r w:rsidRPr="00642D2C">
        <w:rPr>
          <w:rFonts w:ascii="StobiSerif Regular" w:hAnsi="StobiSerif Regular"/>
          <w:sz w:val="22"/>
          <w:szCs w:val="22"/>
          <w:lang w:val="ru-RU"/>
        </w:rPr>
        <w:t>Постапувајќи</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по</w:t>
      </w:r>
      <w:r w:rsidRPr="00CE5C99">
        <w:rPr>
          <w:rFonts w:ascii="StobiSerif Regular" w:hAnsi="StobiSerif Regular"/>
          <w:sz w:val="22"/>
          <w:szCs w:val="22"/>
          <w:lang w:val="mk-MK"/>
        </w:rPr>
        <w:t xml:space="preserve"> наведената Ж</w:t>
      </w:r>
      <w:r w:rsidRPr="00642D2C">
        <w:rPr>
          <w:rFonts w:ascii="StobiSerif Regular" w:hAnsi="StobiSerif Regular"/>
          <w:sz w:val="22"/>
          <w:szCs w:val="22"/>
          <w:lang w:val="ru-RU"/>
        </w:rPr>
        <w:t>алба, Агенцијата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за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заштита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на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правото</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на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слободен</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пристап</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до</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информациите</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од</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јавен</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карактер</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истата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ја</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отфрли</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како</w:t>
      </w:r>
      <w:r w:rsidRPr="00CE5C99">
        <w:rPr>
          <w:rFonts w:ascii="StobiSerif Regular" w:hAnsi="StobiSerif Regular"/>
          <w:sz w:val="22"/>
          <w:szCs w:val="22"/>
          <w:lang w:val="mk-MK"/>
        </w:rPr>
        <w:t xml:space="preserve"> недопуштена</w:t>
      </w:r>
      <w:r w:rsidRPr="00642D2C">
        <w:rPr>
          <w:rFonts w:ascii="StobiSerif Regular" w:hAnsi="StobiSerif Regular"/>
          <w:sz w:val="22"/>
          <w:szCs w:val="22"/>
          <w:lang w:val="ru-RU"/>
        </w:rPr>
        <w:t>, поради</w:t>
      </w:r>
      <w:r w:rsidRPr="00CE5C99">
        <w:rPr>
          <w:rFonts w:ascii="StobiSerif Regular" w:hAnsi="StobiSerif Regular"/>
          <w:sz w:val="22"/>
          <w:szCs w:val="22"/>
          <w:lang w:val="mk-MK"/>
        </w:rPr>
        <w:t xml:space="preserve"> </w:t>
      </w:r>
      <w:r w:rsidRPr="00642D2C">
        <w:rPr>
          <w:rFonts w:ascii="StobiSerif Regular" w:hAnsi="StobiSerif Regular"/>
          <w:sz w:val="22"/>
          <w:szCs w:val="22"/>
          <w:lang w:val="ru-RU"/>
        </w:rPr>
        <w:t>следното:</w:t>
      </w:r>
    </w:p>
    <w:p w14:paraId="373F2F4B" w14:textId="77777777" w:rsidR="003F716F" w:rsidRPr="00CE5C99" w:rsidRDefault="003F716F" w:rsidP="003F716F">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A85C48" w:rsidRPr="00CE5C99">
        <w:rPr>
          <w:rFonts w:ascii="StobiSerif Regular" w:eastAsia="Arial Unicode MS" w:hAnsi="StobiSerif Regular" w:cs="Arial Unicode MS"/>
          <w:sz w:val="22"/>
          <w:szCs w:val="22"/>
          <w:lang w:val="mk-MK"/>
        </w:rPr>
        <w:t>Агенцијата за филм</w:t>
      </w:r>
      <w:r w:rsidRPr="00CE5C99">
        <w:rPr>
          <w:rFonts w:ascii="StobiSerif Regular" w:eastAsia="Arial Unicode MS" w:hAnsi="StobiSerif Regular" w:cs="Arial Unicode MS"/>
          <w:sz w:val="22"/>
          <w:szCs w:val="22"/>
          <w:lang w:val="mk-MK"/>
        </w:rPr>
        <w:t xml:space="preserve">, не претставува барање за пристап </w:t>
      </w:r>
      <w:r w:rsidR="008F1989" w:rsidRPr="00CE5C99">
        <w:rPr>
          <w:rFonts w:ascii="StobiSerif Regular" w:eastAsia="Arial Unicode MS" w:hAnsi="StobiSerif Regular" w:cs="Arial Unicode MS"/>
          <w:sz w:val="22"/>
          <w:szCs w:val="22"/>
          <w:lang w:val="mk-MK"/>
        </w:rPr>
        <w:t>до информации од јавен карактер</w:t>
      </w:r>
      <w:r w:rsidRPr="00CE5C99">
        <w:rPr>
          <w:rFonts w:ascii="StobiSerif Regular" w:eastAsia="Arial Unicode MS" w:hAnsi="StobiSerif Regular" w:cs="Arial Unicode MS"/>
          <w:sz w:val="22"/>
          <w:szCs w:val="22"/>
          <w:lang w:val="mk-MK"/>
        </w:rPr>
        <w:t xml:space="preserve"> туку е барање од личен интерес, односно барање од надлежност на </w:t>
      </w:r>
      <w:r w:rsidR="008F1989" w:rsidRPr="00CE5C99">
        <w:rPr>
          <w:rFonts w:ascii="StobiSerif Regular" w:eastAsia="Arial Unicode MS" w:hAnsi="StobiSerif Regular" w:cs="Arial Unicode MS"/>
          <w:sz w:val="22"/>
          <w:szCs w:val="22"/>
          <w:lang w:val="mk-MK"/>
        </w:rPr>
        <w:t xml:space="preserve">Агенцијата за филм. </w:t>
      </w:r>
    </w:p>
    <w:p w14:paraId="0E061974" w14:textId="77777777" w:rsidR="008F1989" w:rsidRPr="00CE5C99" w:rsidRDefault="003F716F" w:rsidP="00821F64">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w:t>
      </w:r>
      <w:r w:rsidR="00856C89" w:rsidRPr="00CE5C99">
        <w:rPr>
          <w:rFonts w:ascii="StobiSerif Regular" w:eastAsia="Arial Unicode MS" w:hAnsi="StobiSerif Regular" w:cs="Arial Unicode MS"/>
          <w:sz w:val="22"/>
          <w:szCs w:val="22"/>
          <w:lang w:val="mk-MK"/>
        </w:rPr>
        <w:t xml:space="preserve"> Барање</w:t>
      </w:r>
      <w:r w:rsidR="00816F5D" w:rsidRPr="00CE5C99">
        <w:rPr>
          <w:rFonts w:ascii="StobiSerif Regular" w:eastAsia="Arial Unicode MS" w:hAnsi="StobiSerif Regular" w:cs="Arial Unicode MS"/>
          <w:sz w:val="22"/>
          <w:szCs w:val="22"/>
          <w:lang w:val="mk-MK"/>
        </w:rPr>
        <w:t>, во својство на странка,</w:t>
      </w:r>
      <w:r w:rsidR="008F1989" w:rsidRPr="00CE5C99">
        <w:rPr>
          <w:rFonts w:ascii="StobiSerif Regular" w:eastAsia="Arial Unicode MS" w:hAnsi="StobiSerif Regular" w:cs="Arial Unicode MS"/>
          <w:sz w:val="22"/>
          <w:szCs w:val="22"/>
          <w:lang w:val="mk-MK"/>
        </w:rPr>
        <w:t xml:space="preserve"> бара информација</w:t>
      </w:r>
      <w:r w:rsidR="00CE5C99">
        <w:rPr>
          <w:rFonts w:ascii="StobiSerif Regular" w:eastAsia="Arial Unicode MS" w:hAnsi="StobiSerif Regular" w:cs="Arial Unicode MS"/>
          <w:sz w:val="22"/>
          <w:szCs w:val="22"/>
          <w:lang w:val="mk-MK"/>
        </w:rPr>
        <w:t xml:space="preserve"> во врска со </w:t>
      </w:r>
      <w:r w:rsidR="008F1989" w:rsidRPr="00CE5C99">
        <w:rPr>
          <w:rFonts w:ascii="StobiSerif Regular" w:eastAsia="Arial Unicode MS" w:hAnsi="StobiSerif Regular" w:cs="Arial Unicode MS"/>
          <w:sz w:val="22"/>
          <w:szCs w:val="22"/>
          <w:lang w:val="mk-MK"/>
        </w:rPr>
        <w:t>дисциплинска</w:t>
      </w:r>
      <w:r w:rsidR="00CE5C99">
        <w:rPr>
          <w:rFonts w:ascii="StobiSerif Regular" w:eastAsia="Arial Unicode MS" w:hAnsi="StobiSerif Regular" w:cs="Arial Unicode MS"/>
          <w:sz w:val="22"/>
          <w:szCs w:val="22"/>
          <w:lang w:val="mk-MK"/>
        </w:rPr>
        <w:t>та</w:t>
      </w:r>
      <w:r w:rsidR="008F1989" w:rsidRPr="00CE5C99">
        <w:rPr>
          <w:rFonts w:ascii="StobiSerif Regular" w:eastAsia="Arial Unicode MS" w:hAnsi="StobiSerif Regular" w:cs="Arial Unicode MS"/>
          <w:sz w:val="22"/>
          <w:szCs w:val="22"/>
          <w:lang w:val="mk-MK"/>
        </w:rPr>
        <w:t xml:space="preserve"> постапка поведена против административниот службеник односно </w:t>
      </w:r>
      <w:r w:rsidR="00CE5C99">
        <w:rPr>
          <w:rFonts w:ascii="StobiSerif Regular" w:eastAsia="Arial Unicode MS" w:hAnsi="StobiSerif Regular" w:cs="Arial Unicode MS"/>
          <w:sz w:val="22"/>
          <w:szCs w:val="22"/>
          <w:lang w:val="mk-MK"/>
        </w:rPr>
        <w:t xml:space="preserve">информации во врска со </w:t>
      </w:r>
      <w:r w:rsidR="008F1989" w:rsidRPr="00CE5C99">
        <w:rPr>
          <w:rFonts w:ascii="StobiSerif Regular" w:eastAsia="Arial Unicode MS" w:hAnsi="StobiSerif Regular" w:cs="Arial Unicode MS"/>
          <w:sz w:val="22"/>
          <w:szCs w:val="22"/>
          <w:lang w:val="mk-MK"/>
        </w:rPr>
        <w:t xml:space="preserve">дисциплинската постапка поведена против Барателот на информацијата. </w:t>
      </w:r>
    </w:p>
    <w:p w14:paraId="1B0B3C60" w14:textId="77777777" w:rsidR="003F716F" w:rsidRPr="00CE5C99" w:rsidRDefault="003F716F" w:rsidP="003F716F">
      <w:pPr>
        <w:spacing w:after="0"/>
        <w:ind w:firstLine="720"/>
        <w:jc w:val="both"/>
        <w:rPr>
          <w:rFonts w:ascii="StobiSerif Regular" w:eastAsia="Arial Unicode MS" w:hAnsi="StobiSerif Regular" w:cs="Arial Unicode MS"/>
          <w:lang w:val="mk-MK"/>
        </w:rPr>
      </w:pPr>
      <w:r w:rsidRPr="00CE5C99">
        <w:rPr>
          <w:rFonts w:ascii="StobiSerif Regular" w:eastAsia="Arial Unicode MS" w:hAnsi="StobiSerif Regular" w:cs="Arial Unicode MS"/>
          <w:snapToGrid w:val="0"/>
          <w:lang w:val="mk-MK"/>
        </w:rPr>
        <w:t xml:space="preserve">Согласно член 26 од </w:t>
      </w:r>
      <w:r w:rsidRPr="00CE5C99">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1918026C" w14:textId="77777777"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4921B104" w14:textId="77777777"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2C90C0BE" w14:textId="77777777" w:rsidR="003F716F" w:rsidRPr="00CE5C99" w:rsidRDefault="003F716F" w:rsidP="003F716F">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Согласно погоре</w:t>
      </w:r>
      <w:r w:rsidR="00816F5D" w:rsidRPr="00CE5C99">
        <w:rPr>
          <w:rFonts w:ascii="StobiSerif Regular" w:eastAsia="Arial Unicode MS" w:hAnsi="StobiSerif Regular" w:cs="Arial Unicode MS"/>
          <w:sz w:val="22"/>
          <w:szCs w:val="22"/>
          <w:lang w:val="mk-MK"/>
        </w:rPr>
        <w:t xml:space="preserve"> </w:t>
      </w:r>
      <w:r w:rsidRPr="00CE5C99">
        <w:rPr>
          <w:rFonts w:ascii="StobiSerif Regular" w:eastAsia="Arial Unicode MS" w:hAnsi="StobiSerif Regular" w:cs="Arial Unicode MS"/>
          <w:sz w:val="22"/>
          <w:szCs w:val="22"/>
          <w:lang w:val="mk-MK"/>
        </w:rPr>
        <w:t xml:space="preserve">наведеното, </w:t>
      </w:r>
      <w:r w:rsidRPr="00642D2C">
        <w:rPr>
          <w:rFonts w:ascii="StobiSerif Regular" w:eastAsia="Arial Unicode MS" w:hAnsi="StobiSerif Regular" w:cs="Arial Unicode MS"/>
          <w:sz w:val="22"/>
          <w:szCs w:val="22"/>
          <w:lang w:val="ru-RU"/>
        </w:rPr>
        <w:t>Агенцијата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му</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укаж</w:t>
      </w:r>
      <w:r w:rsidRPr="00CE5C99">
        <w:rPr>
          <w:rFonts w:ascii="StobiSerif Regular" w:eastAsia="Arial Unicode MS" w:hAnsi="StobiSerif Regular" w:cs="Arial Unicode MS"/>
          <w:sz w:val="22"/>
          <w:szCs w:val="22"/>
          <w:lang w:val="mk-MK"/>
        </w:rPr>
        <w:t>ува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на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жалителот</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дека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своите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права и приватни (лични) интереси</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може и треба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да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ги</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остварува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пред</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согласно</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материјалните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закони</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кои</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ја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регулираат</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соодветната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материја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во</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предметите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во</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кои</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тој</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јавува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како</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странка и правната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заштита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може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да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ја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бара</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согласно</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тие</w:t>
      </w:r>
      <w:r w:rsidR="00816F5D" w:rsidRPr="00CE5C99">
        <w:rPr>
          <w:rFonts w:ascii="StobiSerif Regular" w:eastAsia="Arial Unicode MS" w:hAnsi="StobiSerif Regular" w:cs="Arial Unicode MS"/>
          <w:sz w:val="22"/>
          <w:szCs w:val="22"/>
          <w:lang w:val="mk-MK"/>
        </w:rPr>
        <w:t xml:space="preserve"> </w:t>
      </w:r>
      <w:r w:rsidRPr="00642D2C">
        <w:rPr>
          <w:rFonts w:ascii="StobiSerif Regular" w:eastAsia="Arial Unicode MS" w:hAnsi="StobiSerif Regular" w:cs="Arial Unicode MS"/>
          <w:sz w:val="22"/>
          <w:szCs w:val="22"/>
          <w:lang w:val="ru-RU"/>
        </w:rPr>
        <w:t xml:space="preserve">закони. </w:t>
      </w:r>
    </w:p>
    <w:p w14:paraId="483F0E24" w14:textId="77777777" w:rsidR="00821F64" w:rsidRPr="00642D2C" w:rsidRDefault="00821F64" w:rsidP="00821F64">
      <w:pPr>
        <w:spacing w:after="0" w:line="240" w:lineRule="auto"/>
        <w:ind w:firstLine="720"/>
        <w:jc w:val="both"/>
        <w:rPr>
          <w:rFonts w:ascii="StobiSerif Regular" w:hAnsi="StobiSerif Regular" w:cs="Times New Roman"/>
          <w:lang w:val="ru-RU"/>
        </w:rPr>
      </w:pPr>
      <w:r w:rsidRPr="00CE5C99">
        <w:rPr>
          <w:rFonts w:ascii="StobiSerif Regular" w:hAnsi="StobiSerif Regular" w:cs="Times New Roman"/>
          <w:lang w:val="mk-MK"/>
        </w:rPr>
        <w:lastRenderedPageBreak/>
        <w:t xml:space="preserve">Врз основа на сето </w:t>
      </w:r>
      <w:r w:rsidRPr="00642D2C">
        <w:rPr>
          <w:rFonts w:ascii="StobiSerif Regular" w:hAnsi="StobiSerif Regular" w:cs="Times New Roman"/>
          <w:lang w:val="ru-RU"/>
        </w:rPr>
        <w:t>погоре</w:t>
      </w:r>
      <w:r w:rsidRPr="00CE5C99">
        <w:rPr>
          <w:rFonts w:ascii="StobiSerif Regular" w:hAnsi="StobiSerif Regular" w:cs="Times New Roman"/>
          <w:lang w:val="mk-MK"/>
        </w:rPr>
        <w:t xml:space="preserve"> </w:t>
      </w:r>
      <w:r w:rsidRPr="00642D2C">
        <w:rPr>
          <w:rFonts w:ascii="StobiSerif Regular" w:hAnsi="StobiSerif Regular" w:cs="Times New Roman"/>
          <w:lang w:val="ru-RU"/>
        </w:rPr>
        <w:t>наведено, Агенцијата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за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заштита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на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правото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на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слободен</w:t>
      </w:r>
      <w:r w:rsidRPr="00CE5C99">
        <w:rPr>
          <w:rFonts w:ascii="StobiSerif Regular" w:hAnsi="StobiSerif Regular" w:cs="Times New Roman"/>
          <w:lang w:val="mk-MK"/>
        </w:rPr>
        <w:t xml:space="preserve"> </w:t>
      </w:r>
      <w:r w:rsidRPr="00642D2C">
        <w:rPr>
          <w:rFonts w:ascii="StobiSerif Regular" w:hAnsi="StobiSerif Regular" w:cs="Times New Roman"/>
          <w:lang w:val="ru-RU"/>
        </w:rPr>
        <w:t>пристап</w:t>
      </w:r>
      <w:r w:rsidRPr="00CE5C99">
        <w:rPr>
          <w:rFonts w:ascii="StobiSerif Regular" w:hAnsi="StobiSerif Regular" w:cs="Times New Roman"/>
          <w:lang w:val="mk-MK"/>
        </w:rPr>
        <w:t xml:space="preserve"> </w:t>
      </w:r>
      <w:r w:rsidRPr="00642D2C">
        <w:rPr>
          <w:rFonts w:ascii="StobiSerif Regular" w:hAnsi="StobiSerif Regular" w:cs="Times New Roman"/>
          <w:lang w:val="ru-RU"/>
        </w:rPr>
        <w:t>до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информациите</w:t>
      </w:r>
      <w:r w:rsidRPr="00CE5C99">
        <w:rPr>
          <w:rFonts w:ascii="StobiSerif Regular" w:hAnsi="StobiSerif Regular" w:cs="Times New Roman"/>
          <w:lang w:val="mk-MK"/>
        </w:rPr>
        <w:t xml:space="preserve"> </w:t>
      </w:r>
      <w:r w:rsidRPr="00642D2C">
        <w:rPr>
          <w:rFonts w:ascii="StobiSerif Regular" w:hAnsi="StobiSerif Regular" w:cs="Times New Roman"/>
          <w:lang w:val="ru-RU"/>
        </w:rPr>
        <w:t>од</w:t>
      </w:r>
      <w:r w:rsidRPr="00CE5C99">
        <w:rPr>
          <w:rFonts w:ascii="StobiSerif Regular" w:hAnsi="StobiSerif Regular" w:cs="Times New Roman"/>
          <w:lang w:val="mk-MK"/>
        </w:rPr>
        <w:t xml:space="preserve"> </w:t>
      </w:r>
      <w:r w:rsidRPr="00642D2C">
        <w:rPr>
          <w:rFonts w:ascii="StobiSerif Regular" w:hAnsi="StobiSerif Regular" w:cs="Times New Roman"/>
          <w:lang w:val="ru-RU"/>
        </w:rPr>
        <w:t>јавен</w:t>
      </w:r>
      <w:r w:rsidRPr="00CE5C99">
        <w:rPr>
          <w:rFonts w:ascii="StobiSerif Regular" w:hAnsi="StobiSerif Regular" w:cs="Times New Roman"/>
          <w:lang w:val="mk-MK"/>
        </w:rPr>
        <w:t xml:space="preserve"> </w:t>
      </w:r>
      <w:r w:rsidRPr="00642D2C">
        <w:rPr>
          <w:rFonts w:ascii="StobiSerif Regular" w:hAnsi="StobiSerif Regular" w:cs="Times New Roman"/>
          <w:lang w:val="ru-RU"/>
        </w:rPr>
        <w:t>карактер</w:t>
      </w:r>
      <w:r w:rsidRPr="00CE5C99">
        <w:rPr>
          <w:rFonts w:ascii="StobiSerif Regular" w:hAnsi="StobiSerif Regular" w:cs="Times New Roman"/>
          <w:lang w:val="mk-MK"/>
        </w:rPr>
        <w:t xml:space="preserve"> </w:t>
      </w:r>
      <w:r w:rsidRPr="00642D2C">
        <w:rPr>
          <w:rFonts w:ascii="StobiSerif Regular" w:hAnsi="StobiSerif Regular" w:cs="Times New Roman"/>
          <w:lang w:val="ru-RU"/>
        </w:rPr>
        <w:t>одлучи</w:t>
      </w:r>
      <w:r w:rsidRPr="00CE5C99">
        <w:rPr>
          <w:rFonts w:ascii="StobiSerif Regular" w:hAnsi="StobiSerif Regular" w:cs="Times New Roman"/>
          <w:lang w:val="mk-MK"/>
        </w:rPr>
        <w:t xml:space="preserve"> </w:t>
      </w:r>
      <w:r w:rsidRPr="00642D2C">
        <w:rPr>
          <w:rFonts w:ascii="StobiSerif Regular" w:hAnsi="StobiSerif Regular" w:cs="Times New Roman"/>
          <w:lang w:val="ru-RU"/>
        </w:rPr>
        <w:t>како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во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диспозитивот</w:t>
      </w:r>
      <w:r w:rsidRPr="00CE5C99">
        <w:rPr>
          <w:rFonts w:ascii="StobiSerif Regular" w:hAnsi="StobiSerif Regular" w:cs="Times New Roman"/>
          <w:lang w:val="mk-MK"/>
        </w:rPr>
        <w:t xml:space="preserve"> </w:t>
      </w:r>
      <w:r w:rsidRPr="00642D2C">
        <w:rPr>
          <w:rFonts w:ascii="StobiSerif Regular" w:hAnsi="StobiSerif Regular" w:cs="Times New Roman"/>
          <w:lang w:val="ru-RU"/>
        </w:rPr>
        <w:t>на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ова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Решение.</w:t>
      </w:r>
    </w:p>
    <w:p w14:paraId="360E621B" w14:textId="77777777" w:rsidR="00821F64" w:rsidRPr="00642D2C" w:rsidRDefault="00821F64" w:rsidP="00821F64">
      <w:pPr>
        <w:spacing w:after="0" w:line="240" w:lineRule="auto"/>
        <w:ind w:firstLine="720"/>
        <w:jc w:val="both"/>
        <w:rPr>
          <w:rFonts w:ascii="StobiSerif Regular" w:hAnsi="StobiSerif Regular" w:cs="Times New Roman"/>
          <w:lang w:val="ru-RU"/>
        </w:rPr>
      </w:pPr>
      <w:r w:rsidRPr="00642D2C">
        <w:rPr>
          <w:rFonts w:ascii="StobiSerif Regular" w:hAnsi="StobiSerif Regular" w:cs="Times New Roman"/>
          <w:lang w:val="ru-RU"/>
        </w:rPr>
        <w:t>Ова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Решение е конечно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во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управната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постапка и против</w:t>
      </w:r>
      <w:r w:rsidRPr="00CE5C99">
        <w:rPr>
          <w:rFonts w:ascii="StobiSerif Regular" w:hAnsi="StobiSerif Regular" w:cs="Times New Roman"/>
          <w:lang w:val="mk-MK"/>
        </w:rPr>
        <w:t xml:space="preserve"> </w:t>
      </w:r>
      <w:r w:rsidRPr="00642D2C">
        <w:rPr>
          <w:rFonts w:ascii="StobiSerif Regular" w:hAnsi="StobiSerif Regular" w:cs="Times New Roman"/>
          <w:lang w:val="ru-RU"/>
        </w:rPr>
        <w:t>него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нема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место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за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жалба.</w:t>
      </w:r>
    </w:p>
    <w:p w14:paraId="60D67648" w14:textId="77777777" w:rsidR="00821F64" w:rsidRPr="00CE5C99" w:rsidRDefault="00821F64" w:rsidP="00821F64">
      <w:pPr>
        <w:spacing w:after="0" w:line="240" w:lineRule="auto"/>
        <w:ind w:firstLine="720"/>
        <w:jc w:val="both"/>
        <w:rPr>
          <w:rFonts w:ascii="StobiSerif Regular" w:hAnsi="StobiSerif Regular" w:cs="Times New Roman"/>
          <w:lang w:val="mk-MK"/>
        </w:rPr>
      </w:pPr>
      <w:r w:rsidRPr="00642D2C">
        <w:rPr>
          <w:rFonts w:ascii="StobiSerif Regular" w:hAnsi="StobiSerif Regular" w:cs="Times New Roman"/>
          <w:b/>
          <w:lang w:val="ru-RU"/>
        </w:rPr>
        <w:t>ПРАВНА ПОУКА:</w:t>
      </w:r>
      <w:r w:rsidRPr="00CE5C99">
        <w:rPr>
          <w:rFonts w:ascii="StobiSerif Regular" w:hAnsi="StobiSerif Regular" w:cs="Times New Roman"/>
          <w:b/>
          <w:lang w:val="mk-MK"/>
        </w:rPr>
        <w:t xml:space="preserve"> </w:t>
      </w:r>
      <w:r w:rsidRPr="00642D2C">
        <w:rPr>
          <w:rFonts w:ascii="StobiSerif Regular" w:hAnsi="StobiSerif Regular" w:cs="Times New Roman"/>
          <w:lang w:val="ru-RU"/>
        </w:rPr>
        <w:t>Против</w:t>
      </w:r>
      <w:r w:rsidRPr="00CE5C99">
        <w:rPr>
          <w:rFonts w:ascii="StobiSerif Regular" w:hAnsi="StobiSerif Regular" w:cs="Times New Roman"/>
          <w:lang w:val="mk-MK"/>
        </w:rPr>
        <w:t xml:space="preserve"> </w:t>
      </w:r>
      <w:r w:rsidRPr="00642D2C">
        <w:rPr>
          <w:rFonts w:ascii="StobiSerif Regular" w:hAnsi="StobiSerif Regular" w:cs="Times New Roman"/>
          <w:lang w:val="ru-RU"/>
        </w:rPr>
        <w:t>ова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Решение</w:t>
      </w:r>
      <w:r w:rsidRPr="00CE5C99">
        <w:rPr>
          <w:rFonts w:ascii="StobiSerif Regular" w:hAnsi="StobiSerif Regular" w:cs="Times New Roman"/>
          <w:lang w:val="mk-MK"/>
        </w:rPr>
        <w:t xml:space="preserve"> странката </w:t>
      </w:r>
      <w:r w:rsidRPr="00642D2C">
        <w:rPr>
          <w:rFonts w:ascii="StobiSerif Regular" w:hAnsi="StobiSerif Regular" w:cs="Times New Roman"/>
          <w:lang w:val="ru-RU"/>
        </w:rPr>
        <w:t>може</w:t>
      </w:r>
      <w:r w:rsidRPr="00CE5C99">
        <w:rPr>
          <w:rFonts w:ascii="StobiSerif Regular" w:hAnsi="StobiSerif Regular" w:cs="Times New Roman"/>
          <w:lang w:val="mk-MK"/>
        </w:rPr>
        <w:t xml:space="preserve"> </w:t>
      </w:r>
      <w:r w:rsidRPr="00642D2C">
        <w:rPr>
          <w:rFonts w:ascii="StobiSerif Regular" w:hAnsi="StobiSerif Regular" w:cs="Times New Roman"/>
          <w:lang w:val="ru-RU"/>
        </w:rPr>
        <w:t>да</w:t>
      </w:r>
      <w:r w:rsidRPr="00CE5C99">
        <w:rPr>
          <w:rFonts w:ascii="StobiSerif Regular" w:hAnsi="StobiSerif Regular" w:cs="Times New Roman"/>
          <w:lang w:val="mk-MK"/>
        </w:rPr>
        <w:t xml:space="preserve"> </w:t>
      </w:r>
      <w:r w:rsidRPr="00642D2C">
        <w:rPr>
          <w:rFonts w:ascii="StobiSerif Regular" w:hAnsi="StobiSerif Regular" w:cs="Times New Roman"/>
          <w:lang w:val="ru-RU"/>
        </w:rPr>
        <w:t>поведе</w:t>
      </w:r>
      <w:r w:rsidRPr="00CE5C99">
        <w:rPr>
          <w:rFonts w:ascii="StobiSerif Regular" w:hAnsi="StobiSerif Regular" w:cs="Times New Roman"/>
          <w:lang w:val="mk-MK"/>
        </w:rPr>
        <w:t xml:space="preserve"> </w:t>
      </w:r>
      <w:r w:rsidRPr="00642D2C">
        <w:rPr>
          <w:rFonts w:ascii="StobiSerif Regular" w:hAnsi="StobiSerif Regular" w:cs="Times New Roman"/>
          <w:lang w:val="ru-RU"/>
        </w:rPr>
        <w:t>управен</w:t>
      </w:r>
      <w:r w:rsidRPr="00CE5C99">
        <w:rPr>
          <w:rFonts w:ascii="StobiSerif Regular" w:hAnsi="StobiSerif Regular" w:cs="Times New Roman"/>
          <w:lang w:val="mk-MK"/>
        </w:rPr>
        <w:t xml:space="preserve"> </w:t>
      </w:r>
      <w:r w:rsidRPr="00642D2C">
        <w:rPr>
          <w:rFonts w:ascii="StobiSerif Regular" w:hAnsi="StobiSerif Regular" w:cs="Times New Roman"/>
          <w:lang w:val="ru-RU"/>
        </w:rPr>
        <w:t>спор</w:t>
      </w:r>
      <w:r w:rsidRPr="00CE5C99">
        <w:rPr>
          <w:rFonts w:ascii="StobiSerif Regular" w:hAnsi="StobiSerif Regular" w:cs="Times New Roman"/>
          <w:lang w:val="mk-MK"/>
        </w:rPr>
        <w:t xml:space="preserve"> </w:t>
      </w:r>
      <w:r w:rsidRPr="00642D2C">
        <w:rPr>
          <w:rFonts w:ascii="StobiSerif Regular" w:hAnsi="StobiSerif Regular" w:cs="Times New Roman"/>
          <w:lang w:val="ru-RU"/>
        </w:rPr>
        <w:t>пред</w:t>
      </w:r>
      <w:r w:rsidRPr="00CE5C99">
        <w:rPr>
          <w:rFonts w:ascii="StobiSerif Regular" w:hAnsi="StobiSerif Regular" w:cs="Times New Roman"/>
          <w:lang w:val="mk-MK"/>
        </w:rPr>
        <w:t xml:space="preserve"> </w:t>
      </w:r>
      <w:r w:rsidRPr="00642D2C">
        <w:rPr>
          <w:rFonts w:ascii="StobiSerif Regular" w:hAnsi="StobiSerif Regular" w:cs="Times New Roman"/>
          <w:lang w:val="ru-RU"/>
        </w:rPr>
        <w:t>Управниот</w:t>
      </w:r>
      <w:r w:rsidRPr="00CE5C99">
        <w:rPr>
          <w:rFonts w:ascii="StobiSerif Regular" w:hAnsi="StobiSerif Regular" w:cs="Times New Roman"/>
          <w:lang w:val="mk-MK"/>
        </w:rPr>
        <w:t xml:space="preserve"> </w:t>
      </w:r>
      <w:r w:rsidRPr="00642D2C">
        <w:rPr>
          <w:rFonts w:ascii="StobiSerif Regular" w:hAnsi="StobiSerif Regular" w:cs="Times New Roman"/>
          <w:lang w:val="ru-RU"/>
        </w:rPr>
        <w:t>суд</w:t>
      </w:r>
      <w:r w:rsidRPr="00CE5C99">
        <w:rPr>
          <w:rFonts w:ascii="StobiSerif Regular" w:hAnsi="StobiSerif Regular" w:cs="Times New Roman"/>
          <w:lang w:val="mk-MK"/>
        </w:rPr>
        <w:t xml:space="preserve"> </w:t>
      </w:r>
      <w:r w:rsidRPr="00642D2C">
        <w:rPr>
          <w:rFonts w:ascii="StobiSerif Regular" w:hAnsi="StobiSerif Regular" w:cs="Times New Roman"/>
          <w:lang w:val="ru-RU"/>
        </w:rPr>
        <w:t>во</w:t>
      </w:r>
      <w:r w:rsidRPr="00CE5C99">
        <w:rPr>
          <w:rFonts w:ascii="StobiSerif Regular" w:hAnsi="StobiSerif Regular" w:cs="Times New Roman"/>
          <w:lang w:val="mk-MK"/>
        </w:rPr>
        <w:t xml:space="preserve"> </w:t>
      </w:r>
      <w:r w:rsidRPr="00642D2C">
        <w:rPr>
          <w:rFonts w:ascii="StobiSerif Regular" w:hAnsi="StobiSerif Regular" w:cs="Times New Roman"/>
          <w:lang w:val="ru-RU"/>
        </w:rPr>
        <w:t>рок</w:t>
      </w:r>
      <w:r w:rsidRPr="00CE5C99">
        <w:rPr>
          <w:rFonts w:ascii="StobiSerif Regular" w:hAnsi="StobiSerif Regular" w:cs="Times New Roman"/>
          <w:lang w:val="mk-MK"/>
        </w:rPr>
        <w:t xml:space="preserve"> </w:t>
      </w:r>
      <w:r w:rsidRPr="00642D2C">
        <w:rPr>
          <w:rFonts w:ascii="StobiSerif Regular" w:hAnsi="StobiSerif Regular" w:cs="Times New Roman"/>
          <w:lang w:val="ru-RU"/>
        </w:rPr>
        <w:t>од 30 дена</w:t>
      </w:r>
    </w:p>
    <w:p w14:paraId="1E848525" w14:textId="77777777" w:rsidR="00821F64" w:rsidRPr="00FA2B22" w:rsidRDefault="00821F64" w:rsidP="00821F64">
      <w:pPr>
        <w:spacing w:after="0" w:line="240" w:lineRule="auto"/>
        <w:ind w:firstLine="720"/>
        <w:jc w:val="both"/>
        <w:rPr>
          <w:rFonts w:ascii="StobiSerif Regular" w:hAnsi="StobiSerif Regular" w:cs="Times New Roman"/>
          <w:lang w:val="mk-MK"/>
        </w:rPr>
      </w:pPr>
    </w:p>
    <w:p w14:paraId="5CF49FE0" w14:textId="77777777" w:rsidR="00821F64" w:rsidRPr="00642D2C" w:rsidRDefault="00821F64" w:rsidP="00821F64">
      <w:pPr>
        <w:spacing w:after="0"/>
        <w:jc w:val="both"/>
        <w:rPr>
          <w:rFonts w:ascii="StobiSerif Regular" w:hAnsi="StobiSerif Regular" w:cs="Times New Roman"/>
          <w:b/>
          <w:lang w:val="ru-RU"/>
        </w:rPr>
      </w:pPr>
      <w:r w:rsidRPr="00C33D71">
        <w:rPr>
          <w:rFonts w:ascii="StobiSerif Regular" w:hAnsi="StobiSerif Regular" w:cs="Times New Roman"/>
          <w:lang w:val="mk-MK"/>
        </w:rPr>
        <w:tab/>
      </w:r>
      <w:r>
        <w:rPr>
          <w:rFonts w:ascii="StobiSerif Regular" w:hAnsi="StobiSerif Regular" w:cs="Times New Roman"/>
          <w:b/>
          <w:lang w:val="mk-MK"/>
        </w:rPr>
        <w:t xml:space="preserve">                                                                                                                     </w:t>
      </w:r>
      <w:r w:rsidRPr="00642D2C">
        <w:rPr>
          <w:rFonts w:ascii="StobiSerif Regular" w:hAnsi="StobiSerif Regular" w:cs="Times New Roman"/>
          <w:b/>
          <w:lang w:val="ru-RU"/>
        </w:rPr>
        <w:t>Директор</w:t>
      </w:r>
    </w:p>
    <w:p w14:paraId="2FA6407F" w14:textId="77777777"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69721A">
        <w:rPr>
          <w:rFonts w:ascii="StobiSerif Regular" w:hAnsi="StobiSerif Regular" w:cs="Times New Roman"/>
          <w:b/>
          <w:lang w:val="mk-MK"/>
        </w:rPr>
        <w:t xml:space="preserve">   Петар Гајдов</w:t>
      </w:r>
    </w:p>
    <w:p w14:paraId="18052619" w14:textId="77777777" w:rsidR="00821F64" w:rsidRDefault="00821F64" w:rsidP="00821F64">
      <w:pPr>
        <w:spacing w:after="0"/>
        <w:jc w:val="both"/>
        <w:rPr>
          <w:rFonts w:ascii="StobiSerif Regular" w:hAnsi="StobiSerif Regular" w:cs="Times New Roman"/>
          <w:sz w:val="16"/>
          <w:szCs w:val="16"/>
          <w:lang w:val="mk-MK"/>
        </w:rPr>
      </w:pPr>
    </w:p>
    <w:p w14:paraId="18935E62" w14:textId="77777777" w:rsidR="00821F64" w:rsidRDefault="00821F64" w:rsidP="00821F64">
      <w:pPr>
        <w:spacing w:after="0"/>
        <w:jc w:val="both"/>
        <w:rPr>
          <w:rFonts w:ascii="StobiSerif Regular" w:hAnsi="StobiSerif Regular" w:cs="Times New Roman"/>
          <w:sz w:val="16"/>
          <w:szCs w:val="16"/>
          <w:lang w:val="mk-MK"/>
        </w:rPr>
      </w:pPr>
    </w:p>
    <w:p w14:paraId="68988C26" w14:textId="77777777" w:rsidR="00821F64" w:rsidRDefault="00821F64" w:rsidP="00821F64">
      <w:pPr>
        <w:spacing w:after="0"/>
        <w:jc w:val="both"/>
        <w:rPr>
          <w:rFonts w:ascii="StobiSerif Regular" w:hAnsi="StobiSerif Regular" w:cs="Times New Roman"/>
          <w:sz w:val="16"/>
          <w:szCs w:val="16"/>
          <w:lang w:val="mk-MK"/>
        </w:rPr>
      </w:pPr>
    </w:p>
    <w:sectPr w:rsidR="00821F64"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310210256">
    <w:abstractNumId w:val="0"/>
  </w:num>
  <w:num w:numId="2" w16cid:durableId="125468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210BF"/>
    <w:rsid w:val="000272C1"/>
    <w:rsid w:val="000305A1"/>
    <w:rsid w:val="00030B03"/>
    <w:rsid w:val="00032F56"/>
    <w:rsid w:val="0008693F"/>
    <w:rsid w:val="000E40E3"/>
    <w:rsid w:val="000E4740"/>
    <w:rsid w:val="000F65E6"/>
    <w:rsid w:val="00127D0A"/>
    <w:rsid w:val="00173638"/>
    <w:rsid w:val="001769BD"/>
    <w:rsid w:val="001B0763"/>
    <w:rsid w:val="001B578B"/>
    <w:rsid w:val="001B7731"/>
    <w:rsid w:val="001E17B7"/>
    <w:rsid w:val="001E598B"/>
    <w:rsid w:val="001F2EC0"/>
    <w:rsid w:val="001F6328"/>
    <w:rsid w:val="00207563"/>
    <w:rsid w:val="0022412B"/>
    <w:rsid w:val="00247ABB"/>
    <w:rsid w:val="002A5B0A"/>
    <w:rsid w:val="002B28D8"/>
    <w:rsid w:val="002B3D03"/>
    <w:rsid w:val="002E2F06"/>
    <w:rsid w:val="00300D0B"/>
    <w:rsid w:val="00306742"/>
    <w:rsid w:val="00344609"/>
    <w:rsid w:val="003578CF"/>
    <w:rsid w:val="0037274D"/>
    <w:rsid w:val="0038133D"/>
    <w:rsid w:val="003B3625"/>
    <w:rsid w:val="003F716F"/>
    <w:rsid w:val="0041228C"/>
    <w:rsid w:val="00426F46"/>
    <w:rsid w:val="00430DAE"/>
    <w:rsid w:val="00437D89"/>
    <w:rsid w:val="0044478F"/>
    <w:rsid w:val="004553AE"/>
    <w:rsid w:val="00455D97"/>
    <w:rsid w:val="00485F2D"/>
    <w:rsid w:val="00497786"/>
    <w:rsid w:val="004B0585"/>
    <w:rsid w:val="00501949"/>
    <w:rsid w:val="005104E9"/>
    <w:rsid w:val="0052423F"/>
    <w:rsid w:val="00554ABD"/>
    <w:rsid w:val="005832D3"/>
    <w:rsid w:val="00585CDB"/>
    <w:rsid w:val="0058615D"/>
    <w:rsid w:val="00592C6A"/>
    <w:rsid w:val="005F49FF"/>
    <w:rsid w:val="00615B00"/>
    <w:rsid w:val="00635185"/>
    <w:rsid w:val="00642D2C"/>
    <w:rsid w:val="0065554E"/>
    <w:rsid w:val="006571BB"/>
    <w:rsid w:val="0067309D"/>
    <w:rsid w:val="0069721A"/>
    <w:rsid w:val="006D12C5"/>
    <w:rsid w:val="006D3375"/>
    <w:rsid w:val="00701E0C"/>
    <w:rsid w:val="00720B77"/>
    <w:rsid w:val="007221F6"/>
    <w:rsid w:val="0072348F"/>
    <w:rsid w:val="00736926"/>
    <w:rsid w:val="007433B8"/>
    <w:rsid w:val="0075121E"/>
    <w:rsid w:val="00752545"/>
    <w:rsid w:val="007950C8"/>
    <w:rsid w:val="0079700B"/>
    <w:rsid w:val="007A1189"/>
    <w:rsid w:val="007A7C7F"/>
    <w:rsid w:val="007B44ED"/>
    <w:rsid w:val="00807342"/>
    <w:rsid w:val="008106C6"/>
    <w:rsid w:val="00816F5D"/>
    <w:rsid w:val="00821F64"/>
    <w:rsid w:val="00841878"/>
    <w:rsid w:val="00856C89"/>
    <w:rsid w:val="00864AC6"/>
    <w:rsid w:val="00870E20"/>
    <w:rsid w:val="008B1E57"/>
    <w:rsid w:val="008C5FC0"/>
    <w:rsid w:val="008E194D"/>
    <w:rsid w:val="008E7702"/>
    <w:rsid w:val="008F1989"/>
    <w:rsid w:val="00900BDF"/>
    <w:rsid w:val="0091341A"/>
    <w:rsid w:val="00987E1C"/>
    <w:rsid w:val="009B20BB"/>
    <w:rsid w:val="009B4D46"/>
    <w:rsid w:val="00A144CE"/>
    <w:rsid w:val="00A3488E"/>
    <w:rsid w:val="00A52379"/>
    <w:rsid w:val="00A85C48"/>
    <w:rsid w:val="00AF0A3F"/>
    <w:rsid w:val="00B23191"/>
    <w:rsid w:val="00B406DF"/>
    <w:rsid w:val="00B50EA2"/>
    <w:rsid w:val="00B802D4"/>
    <w:rsid w:val="00B84624"/>
    <w:rsid w:val="00BC74FE"/>
    <w:rsid w:val="00BD1003"/>
    <w:rsid w:val="00BE5F69"/>
    <w:rsid w:val="00BF2BD4"/>
    <w:rsid w:val="00C062CF"/>
    <w:rsid w:val="00C20FE1"/>
    <w:rsid w:val="00C22B00"/>
    <w:rsid w:val="00C24494"/>
    <w:rsid w:val="00C26354"/>
    <w:rsid w:val="00C46986"/>
    <w:rsid w:val="00C93052"/>
    <w:rsid w:val="00CE5C99"/>
    <w:rsid w:val="00D13A8F"/>
    <w:rsid w:val="00D41321"/>
    <w:rsid w:val="00D4635D"/>
    <w:rsid w:val="00D67775"/>
    <w:rsid w:val="00DC6C24"/>
    <w:rsid w:val="00DD635D"/>
    <w:rsid w:val="00DF65BB"/>
    <w:rsid w:val="00E20371"/>
    <w:rsid w:val="00E23028"/>
    <w:rsid w:val="00E26122"/>
    <w:rsid w:val="00E469BB"/>
    <w:rsid w:val="00E72B5C"/>
    <w:rsid w:val="00EA4ECA"/>
    <w:rsid w:val="00EB6391"/>
    <w:rsid w:val="00EE57B7"/>
    <w:rsid w:val="00EF21AB"/>
    <w:rsid w:val="00F17917"/>
    <w:rsid w:val="00F4404B"/>
    <w:rsid w:val="00F505CD"/>
    <w:rsid w:val="00F62884"/>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6EA4"/>
  <w15:docId w15:val="{9E0CBCDA-A91D-4044-9ED0-56F335E8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5DB97-DEA8-4135-8EDD-ABE9FCBB6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6</cp:revision>
  <cp:lastPrinted>2026-04-27T13:26:00Z</cp:lastPrinted>
  <dcterms:created xsi:type="dcterms:W3CDTF">2026-05-13T12:26:00Z</dcterms:created>
  <dcterms:modified xsi:type="dcterms:W3CDTF">2026-08-05T10:27:00Z</dcterms:modified>
</cp:coreProperties>
</file>