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6ABA2" w14:textId="4331709A" w:rsidR="00B707BD" w:rsidRPr="00D61057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  <w:lang w:val="ru-RU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F5EFD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F5EFD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F5EFD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F5EFD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F5EFD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F5EFD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F5EFD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F5EFD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Г</w:t>
      </w:r>
      <w:r w:rsidR="00D61057">
        <w:rPr>
          <w:rFonts w:ascii="StobiSerif Regular" w:hAnsi="StobiSerif Regular"/>
          <w:sz w:val="22"/>
          <w:szCs w:val="22"/>
          <w:lang w:val="mk-MK"/>
        </w:rPr>
        <w:t>.Д.</w:t>
      </w:r>
      <w:bookmarkEnd w:id="0"/>
      <w:r w:rsidR="00E23F53" w:rsidRPr="005F5EF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F5EFD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F5EFD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Решението на Општина Штип</w:t>
      </w:r>
      <w:r w:rsidR="001B133C" w:rsidRPr="005F5EF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F5EFD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F5EFD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07.05</w:t>
      </w:r>
      <w:r w:rsidR="007B2588" w:rsidRPr="00D61057">
        <w:rPr>
          <w:rFonts w:ascii="StobiSerif Regular" w:hAnsi="StobiSerif Regular"/>
          <w:sz w:val="22"/>
          <w:szCs w:val="22"/>
          <w:lang w:val="ru-RU"/>
        </w:rPr>
        <w:t>.</w:t>
      </w:r>
      <w:r w:rsidR="007B2588" w:rsidRPr="005F5EFD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F5EFD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</w:p>
    <w:p w14:paraId="40230745" w14:textId="77777777" w:rsidR="00C73C2D" w:rsidRPr="005F5EFD" w:rsidRDefault="00C73C2D" w:rsidP="004230E5">
      <w:pPr>
        <w:ind w:firstLine="3420"/>
        <w:jc w:val="both"/>
        <w:rPr>
          <w:rFonts w:ascii="StobiSerif Regular" w:hAnsi="StobiSerif Regular"/>
          <w:b/>
          <w:sz w:val="22"/>
          <w:szCs w:val="22"/>
          <w:lang w:val="mk-MK"/>
        </w:rPr>
      </w:pPr>
      <w:r w:rsidRPr="005F5EFD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1ADABC5C" w14:textId="77777777" w:rsidR="00E57B6A" w:rsidRPr="005F5EFD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5478C42D" w14:textId="6F602448" w:rsidR="00C73C2D" w:rsidRPr="005F5EFD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F5EFD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F5EFD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Г</w:t>
      </w:r>
      <w:r w:rsidR="00D61057">
        <w:rPr>
          <w:rFonts w:ascii="StobiSerif Regular" w:hAnsi="StobiSerif Regular"/>
          <w:sz w:val="22"/>
          <w:szCs w:val="22"/>
          <w:lang w:val="mk-MK"/>
        </w:rPr>
        <w:t>.Д.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, поднесена против Решението на Општина Штип бр.12-2032/2 од 25.03.2026 година</w:t>
      </w:r>
      <w:r w:rsidR="00E23F53" w:rsidRPr="005F5EFD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D61057">
        <w:rPr>
          <w:rFonts w:ascii="StobiSerif Regular" w:hAnsi="StobiSerif Regular"/>
          <w:sz w:val="22"/>
          <w:szCs w:val="22"/>
          <w:lang w:val="ru-RU"/>
        </w:rPr>
        <w:t xml:space="preserve"> по предметот Барање за пристап до информации од јавен карактер,</w:t>
      </w:r>
      <w:r w:rsidR="00E23F53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F5EFD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F5EFD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F5EFD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F5EFD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F5EFD">
        <w:rPr>
          <w:rFonts w:ascii="StobiSerif Regular" w:hAnsi="StobiSerif Regular"/>
          <w:sz w:val="22"/>
          <w:szCs w:val="22"/>
          <w:lang w:val="mk-MK"/>
        </w:rPr>
        <w:t xml:space="preserve"> под</w:t>
      </w:r>
      <w:r w:rsidR="001C7F21" w:rsidRPr="005F5EFD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AF0CD7" w:rsidRPr="005F5EFD">
        <w:rPr>
          <w:rFonts w:ascii="StobiSerif Regular" w:hAnsi="StobiSerif Regular"/>
          <w:sz w:val="22"/>
          <w:szCs w:val="22"/>
          <w:lang w:val="mk-MK"/>
        </w:rPr>
        <w:t xml:space="preserve"> 08-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104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F5EFD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24</w:t>
      </w:r>
      <w:r w:rsidR="002423E1" w:rsidRPr="00D61057">
        <w:rPr>
          <w:rFonts w:ascii="StobiSerif Regular" w:hAnsi="StobiSerif Regular"/>
          <w:sz w:val="22"/>
          <w:szCs w:val="22"/>
          <w:lang w:val="ru-RU"/>
        </w:rPr>
        <w:t>.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>04</w:t>
      </w:r>
      <w:r w:rsidR="007C75B1" w:rsidRPr="005F5EFD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F5EFD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F5EFD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095D1A" w:rsidRPr="005F5EFD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F5EF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F5EFD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F5EFD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F5EFD">
        <w:rPr>
          <w:rFonts w:ascii="StobiSerif Regular" w:hAnsi="StobiSerif Regular"/>
          <w:sz w:val="22"/>
          <w:szCs w:val="22"/>
          <w:lang w:val="ru-RU"/>
        </w:rPr>
        <w:t>.</w:t>
      </w:r>
    </w:p>
    <w:p w14:paraId="380AD960" w14:textId="77777777" w:rsidR="00FD1FCC" w:rsidRPr="005F5EFD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1342085A" w14:textId="77777777" w:rsidR="00FD1FCC" w:rsidRPr="00D61057" w:rsidRDefault="00FD1FCC" w:rsidP="004161B0">
      <w:pPr>
        <w:jc w:val="center"/>
        <w:rPr>
          <w:rFonts w:ascii="StobiSerif Regular" w:hAnsi="StobiSerif Regular"/>
          <w:b/>
          <w:sz w:val="22"/>
          <w:szCs w:val="22"/>
          <w:lang w:val="ru-RU"/>
        </w:rPr>
      </w:pPr>
      <w:r w:rsidRPr="005F5EFD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67471B51" w14:textId="77777777" w:rsidR="00724895" w:rsidRPr="005F5EFD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2DEFDC3A" w14:textId="52125A93" w:rsidR="00686150" w:rsidRPr="005F5EFD" w:rsidRDefault="00736FCE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Г</w:t>
      </w:r>
      <w:r w:rsidR="00D61057">
        <w:rPr>
          <w:rFonts w:ascii="StobiSerif Regular" w:hAnsi="StobiSerif Regular"/>
          <w:sz w:val="22"/>
          <w:szCs w:val="22"/>
          <w:lang w:val="mk-MK"/>
        </w:rPr>
        <w:t>.Д.</w:t>
      </w:r>
      <w:r w:rsidR="007C75B1" w:rsidRPr="005F5EFD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F5EFD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D61057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</w:t>
      </w:r>
      <w:r w:rsidRPr="00D61057">
        <w:rPr>
          <w:rFonts w:ascii="StobiSerif Regular" w:hAnsi="StobiSerif Regular"/>
          <w:snapToGrid w:val="0"/>
          <w:sz w:val="22"/>
          <w:szCs w:val="22"/>
          <w:lang w:val="ru-RU"/>
        </w:rPr>
        <w:t>27</w:t>
      </w:r>
      <w:r w:rsidRPr="005F5EFD">
        <w:rPr>
          <w:rFonts w:ascii="StobiSerif Regular" w:hAnsi="StobiSerif Regular"/>
          <w:snapToGrid w:val="0"/>
          <w:sz w:val="22"/>
          <w:szCs w:val="22"/>
          <w:lang w:val="mk-MK"/>
        </w:rPr>
        <w:t>.</w:t>
      </w:r>
      <w:r w:rsidRPr="00D61057">
        <w:rPr>
          <w:rFonts w:ascii="StobiSerif Regular" w:hAnsi="StobiSerif Regular"/>
          <w:snapToGrid w:val="0"/>
          <w:sz w:val="22"/>
          <w:szCs w:val="22"/>
          <w:lang w:val="ru-RU"/>
        </w:rPr>
        <w:t>03</w:t>
      </w:r>
      <w:r w:rsidR="007B2588" w:rsidRPr="005F5EFD">
        <w:rPr>
          <w:rFonts w:ascii="StobiSerif Regular" w:hAnsi="StobiSerif Regular"/>
          <w:snapToGrid w:val="0"/>
          <w:sz w:val="22"/>
          <w:szCs w:val="22"/>
          <w:lang w:val="mk-MK"/>
        </w:rPr>
        <w:t>.</w:t>
      </w:r>
      <w:r w:rsidRPr="005F5EFD">
        <w:rPr>
          <w:rFonts w:ascii="StobiSerif Regular" w:hAnsi="StobiSerif Regular"/>
          <w:snapToGrid w:val="0"/>
          <w:sz w:val="22"/>
          <w:szCs w:val="22"/>
          <w:lang w:val="mk-MK"/>
        </w:rPr>
        <w:t>20</w:t>
      </w:r>
      <w:r w:rsidRPr="00D61057"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="007C75B1" w:rsidRPr="005F5EFD">
        <w:rPr>
          <w:rFonts w:ascii="StobiSerif Regular" w:hAnsi="StobiSerif Regular"/>
          <w:snapToGrid w:val="0"/>
          <w:sz w:val="22"/>
          <w:szCs w:val="22"/>
          <w:lang w:val="mk-MK"/>
        </w:rPr>
        <w:t>5</w:t>
      </w:r>
      <w:r w:rsidR="00686150" w:rsidRPr="005F5EFD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 Барање за пристап до </w:t>
      </w:r>
      <w:r w:rsidR="006257B1" w:rsidRPr="005F5EFD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F5EFD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Pr="005F5EFD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Општина </w:t>
      </w:r>
      <w:r w:rsidR="00227EC0">
        <w:rPr>
          <w:rFonts w:ascii="StobiSerif Regular" w:hAnsi="StobiSerif Regular"/>
          <w:snapToGrid w:val="0"/>
          <w:sz w:val="22"/>
          <w:szCs w:val="22"/>
          <w:lang w:val="mk-MK"/>
        </w:rPr>
        <w:t>Штип</w:t>
      </w:r>
      <w:r w:rsidR="00686150" w:rsidRPr="005F5EFD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заведено во Општината под бр.12-2322/1, </w:t>
      </w:r>
      <w:r w:rsidR="00686150" w:rsidRPr="005F5EFD">
        <w:rPr>
          <w:rFonts w:ascii="StobiSerif Regular" w:hAnsi="StobiSerif Regular"/>
          <w:sz w:val="22"/>
          <w:szCs w:val="22"/>
          <w:lang w:val="mk-MK"/>
        </w:rPr>
        <w:t xml:space="preserve">со кое побарал 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по пошта или </w:t>
      </w:r>
      <w:r w:rsidR="00686150" w:rsidRPr="005F5EFD">
        <w:rPr>
          <w:rFonts w:ascii="StobiSerif Regular" w:hAnsi="StobiSerif Regular"/>
          <w:sz w:val="22"/>
          <w:szCs w:val="22"/>
          <w:lang w:val="mk-MK"/>
        </w:rPr>
        <w:t xml:space="preserve">по е-маил </w:t>
      </w:r>
      <w:r w:rsidR="00204501" w:rsidRPr="005F5EFD">
        <w:rPr>
          <w:rFonts w:ascii="StobiSerif Regular" w:hAnsi="StobiSerif Regular"/>
          <w:sz w:val="22"/>
          <w:szCs w:val="22"/>
          <w:lang w:val="mk-MK"/>
        </w:rPr>
        <w:t xml:space="preserve">да </w:t>
      </w:r>
      <w:r w:rsidR="007B2588" w:rsidRPr="005F5EFD">
        <w:rPr>
          <w:rFonts w:ascii="StobiSerif Regular" w:hAnsi="StobiSerif Regular"/>
          <w:sz w:val="22"/>
          <w:szCs w:val="22"/>
          <w:lang w:val="mk-MK"/>
        </w:rPr>
        <w:t xml:space="preserve">му </w:t>
      </w:r>
      <w:r w:rsidR="00672934" w:rsidRPr="005F5EFD">
        <w:rPr>
          <w:rFonts w:ascii="StobiSerif Regular" w:hAnsi="StobiSerif Regular"/>
          <w:sz w:val="22"/>
          <w:szCs w:val="22"/>
          <w:lang w:val="mk-MK"/>
        </w:rPr>
        <w:t>се достави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 фотокопија или увид </w:t>
      </w:r>
      <w:r w:rsidR="007C78C8" w:rsidRPr="005F5EFD">
        <w:rPr>
          <w:rFonts w:ascii="StobiSerif Regular" w:hAnsi="StobiSerif Regular"/>
          <w:sz w:val="22"/>
          <w:szCs w:val="22"/>
          <w:lang w:val="mk-MK"/>
        </w:rPr>
        <w:t>од</w:t>
      </w:r>
      <w:r w:rsidR="00686150" w:rsidRPr="005F5EFD">
        <w:rPr>
          <w:rFonts w:ascii="StobiSerif Regular" w:hAnsi="StobiSerif Regular"/>
          <w:sz w:val="22"/>
          <w:szCs w:val="22"/>
          <w:lang w:val="mk-MK"/>
        </w:rPr>
        <w:t xml:space="preserve"> следн</w:t>
      </w:r>
      <w:r w:rsidRPr="005F5EFD">
        <w:rPr>
          <w:rFonts w:ascii="StobiSerif Regular" w:hAnsi="StobiSerif Regular"/>
          <w:sz w:val="22"/>
          <w:szCs w:val="22"/>
          <w:lang w:val="mk-MK"/>
        </w:rPr>
        <w:t>ите</w:t>
      </w:r>
      <w:r w:rsidR="00AA40F5" w:rsidRPr="005F5EFD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Pr="005F5EFD">
        <w:rPr>
          <w:rFonts w:ascii="StobiSerif Regular" w:hAnsi="StobiSerif Regular"/>
          <w:sz w:val="22"/>
          <w:szCs w:val="22"/>
          <w:lang w:val="mk-MK"/>
        </w:rPr>
        <w:t>и</w:t>
      </w:r>
      <w:r w:rsidR="00686150" w:rsidRPr="005F5EFD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14:paraId="65E062D4" w14:textId="77777777" w:rsidR="00736FCE" w:rsidRPr="005F5EFD" w:rsidRDefault="0012643C" w:rsidP="00736FCE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„</w:t>
      </w:r>
      <w:r w:rsidR="00736FCE" w:rsidRPr="005F5EFD">
        <w:rPr>
          <w:rFonts w:ascii="StobiSerif Regular" w:hAnsi="StobiSerif Regular"/>
          <w:sz w:val="22"/>
          <w:szCs w:val="22"/>
          <w:lang w:val="mk-MK"/>
        </w:rPr>
        <w:t xml:space="preserve">Конкретни информации и документација поврзани со предмет за адреса ул.„Ванчо Прќе“бр.12, по кој е донесено Решение бр.12-2032/2 од 25.03.2026 година. Со оглед на претходниот одговор не се доставени конкретни податоци, баарам: </w:t>
      </w:r>
    </w:p>
    <w:p w14:paraId="6C3C3CF9" w14:textId="77777777" w:rsidR="00736FCE" w:rsidRPr="005F5EFD" w:rsidRDefault="002E54FB" w:rsidP="00736FCE">
      <w:pPr>
        <w:pStyle w:val="ListParagraph"/>
        <w:widowControl w:val="0"/>
        <w:numPr>
          <w:ilvl w:val="0"/>
          <w:numId w:val="28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Копија од Решение бр.12-4985/4 од 12.09.2024 година во целост,  копија по предмет 23/24-236 од 25.07.2024 година.</w:t>
      </w:r>
    </w:p>
    <w:p w14:paraId="5DFC141E" w14:textId="77777777" w:rsidR="002E54FB" w:rsidRPr="005F5EFD" w:rsidRDefault="002E54FB" w:rsidP="00736FCE">
      <w:pPr>
        <w:pStyle w:val="ListParagraph"/>
        <w:widowControl w:val="0"/>
        <w:numPr>
          <w:ilvl w:val="0"/>
          <w:numId w:val="28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Копија од Записник со извршен инспекциски надзор</w:t>
      </w:r>
    </w:p>
    <w:p w14:paraId="2A9C9FE3" w14:textId="77777777" w:rsidR="002E54FB" w:rsidRPr="005F5EFD" w:rsidRDefault="002E54FB" w:rsidP="00736FCE">
      <w:pPr>
        <w:pStyle w:val="ListParagraph"/>
        <w:widowControl w:val="0"/>
        <w:numPr>
          <w:ilvl w:val="0"/>
          <w:numId w:val="28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Дали при надзорот е утврдено-рушење на внатрешно ѕидови, сечење или оштетување на носечки елементи (темели, носачи), ископ на земја</w:t>
      </w:r>
    </w:p>
    <w:p w14:paraId="55AE8AE6" w14:textId="77777777" w:rsidR="002E54FB" w:rsidRPr="005F5EFD" w:rsidRDefault="002E54FB" w:rsidP="00736FCE">
      <w:pPr>
        <w:pStyle w:val="ListParagraph"/>
        <w:widowControl w:val="0"/>
        <w:numPr>
          <w:ilvl w:val="0"/>
          <w:numId w:val="28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Дали е утврдена безправна градба (светларник), и дали истата има одобрение</w:t>
      </w:r>
    </w:p>
    <w:p w14:paraId="241385AE" w14:textId="77777777" w:rsidR="002E54FB" w:rsidRPr="005F5EFD" w:rsidRDefault="002E54FB" w:rsidP="00736FCE">
      <w:pPr>
        <w:pStyle w:val="ListParagraph"/>
        <w:widowControl w:val="0"/>
        <w:numPr>
          <w:ilvl w:val="0"/>
          <w:numId w:val="28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Кои конкретни мерки се превземени од инспекцијата (забрана, решение за отстранување, санкции и сл.)</w:t>
      </w:r>
    </w:p>
    <w:p w14:paraId="1BFC1BCF" w14:textId="77777777" w:rsidR="002E54FB" w:rsidRPr="005F5EFD" w:rsidRDefault="002E54FB" w:rsidP="00736FCE">
      <w:pPr>
        <w:pStyle w:val="ListParagraph"/>
        <w:widowControl w:val="0"/>
        <w:numPr>
          <w:ilvl w:val="0"/>
          <w:numId w:val="28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Во која фаза се наоѓа постапката и дали е завршена.“</w:t>
      </w:r>
    </w:p>
    <w:p w14:paraId="31C3A57F" w14:textId="77777777" w:rsidR="00113B06" w:rsidRPr="005F5EFD" w:rsidRDefault="002E54FB" w:rsidP="00901659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 xml:space="preserve">Постапувајќи по ова Барање, Имателот на информации во законски предвидениот рок донел Решение бр.12-2032/2 од 25.03.2026 година со кое барањето за слободен пристап до информации од јавен карактер целосно се прифаќа.  </w:t>
      </w:r>
    </w:p>
    <w:p w14:paraId="39B0D60C" w14:textId="77777777" w:rsidR="00113B06" w:rsidRPr="005F5EFD" w:rsidRDefault="002E54FB" w:rsidP="002E54FB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 xml:space="preserve">Незадоволен од наведеното Решение, Барателот на информации </w:t>
      </w:r>
      <w:r w:rsidR="005F5EFD" w:rsidRPr="005F5EFD">
        <w:rPr>
          <w:rFonts w:ascii="StobiSerif Regular" w:hAnsi="StobiSerif Regular"/>
          <w:sz w:val="22"/>
          <w:szCs w:val="22"/>
          <w:lang w:val="mk-MK"/>
        </w:rPr>
        <w:t xml:space="preserve">преку Имателот на информации 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поднел Жалба до </w:t>
      </w:r>
      <w:r w:rsidR="005F5EFD" w:rsidRPr="005F5EFD">
        <w:rPr>
          <w:rFonts w:ascii="StobiSerif Regular" w:hAnsi="StobiSerif Regular"/>
          <w:sz w:val="22"/>
          <w:szCs w:val="22"/>
          <w:lang w:val="mk-MK"/>
        </w:rPr>
        <w:t>Агенцијата, заведена под бр.08-104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 на 2</w:t>
      </w:r>
      <w:r w:rsidR="005F5EFD" w:rsidRPr="005F5EFD">
        <w:rPr>
          <w:rFonts w:ascii="StobiSerif Regular" w:hAnsi="StobiSerif Regular"/>
          <w:sz w:val="22"/>
          <w:szCs w:val="22"/>
          <w:lang w:val="mk-MK"/>
        </w:rPr>
        <w:t>4</w:t>
      </w:r>
      <w:r w:rsidRPr="005F5EFD">
        <w:rPr>
          <w:rFonts w:ascii="StobiSerif Regular" w:hAnsi="StobiSerif Regular"/>
          <w:sz w:val="22"/>
          <w:szCs w:val="22"/>
          <w:lang w:val="mk-MK"/>
        </w:rPr>
        <w:t>.04.2026 година. Во Жалбата</w:t>
      </w:r>
      <w:r w:rsidR="005F5EFD" w:rsidRPr="005F5EFD">
        <w:rPr>
          <w:rFonts w:ascii="StobiSerif Regular" w:hAnsi="StobiSerif Regular"/>
          <w:sz w:val="22"/>
          <w:szCs w:val="22"/>
          <w:lang w:val="mk-MK"/>
        </w:rPr>
        <w:t xml:space="preserve"> меѓу другото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  е наведено:</w:t>
      </w:r>
      <w:r w:rsidR="005F5EFD" w:rsidRPr="005F5EFD">
        <w:rPr>
          <w:rFonts w:ascii="StobiSerif Regular" w:hAnsi="StobiSerif Regular"/>
          <w:sz w:val="22"/>
          <w:szCs w:val="22"/>
          <w:lang w:val="mk-MK"/>
        </w:rPr>
        <w:t xml:space="preserve"> „Со наведеното решение органот формално одговорил на моето барање, но суштински не ги доставил бараните информации, .....Дополнително, не е доставена копија од решението бр.12-4985/4 од </w:t>
      </w:r>
      <w:r w:rsidR="005F5EFD" w:rsidRPr="005F5EFD">
        <w:rPr>
          <w:rFonts w:ascii="StobiSerif Regular" w:hAnsi="StobiSerif Regular"/>
          <w:sz w:val="22"/>
          <w:szCs w:val="22"/>
          <w:lang w:val="mk-MK"/>
        </w:rPr>
        <w:lastRenderedPageBreak/>
        <w:t xml:space="preserve">12.09.2024 година, на кое се повикува органот, што претставува клучен документ за разбирање на предметот. </w:t>
      </w:r>
    </w:p>
    <w:p w14:paraId="50106D30" w14:textId="77777777" w:rsidR="008A4DE6" w:rsidRPr="005F5EFD" w:rsidRDefault="0045186E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ab/>
      </w:r>
      <w:r w:rsidR="00DE37DC" w:rsidRPr="005F5EFD">
        <w:rPr>
          <w:rFonts w:ascii="StobiSerif Regular" w:hAnsi="StobiSerif Regular"/>
          <w:sz w:val="22"/>
          <w:szCs w:val="22"/>
          <w:lang w:val="mk-MK"/>
        </w:rPr>
        <w:tab/>
      </w:r>
      <w:r w:rsidR="005F5EFD" w:rsidRPr="005F5EFD">
        <w:rPr>
          <w:rFonts w:ascii="StobiSerif Regular" w:hAnsi="StobiSerif Regular"/>
          <w:sz w:val="22"/>
          <w:szCs w:val="22"/>
          <w:lang w:val="mk-MK"/>
        </w:rPr>
        <w:t xml:space="preserve">На 05.05.2026 година, </w:t>
      </w:r>
      <w:r w:rsidR="00633211" w:rsidRPr="005F5EFD">
        <w:rPr>
          <w:rFonts w:ascii="StobiSerif Regular" w:hAnsi="StobiSerif Regular"/>
          <w:sz w:val="22"/>
          <w:szCs w:val="22"/>
          <w:lang w:val="mk-MK"/>
        </w:rPr>
        <w:t xml:space="preserve">Барателот </w:t>
      </w:r>
      <w:r w:rsidR="004161B0" w:rsidRPr="005F5EFD">
        <w:rPr>
          <w:rFonts w:ascii="StobiSerif Regular" w:hAnsi="StobiSerif Regular"/>
          <w:sz w:val="22"/>
          <w:szCs w:val="22"/>
          <w:lang w:val="mk-MK"/>
        </w:rPr>
        <w:t xml:space="preserve">на информации достави електронски допис </w:t>
      </w:r>
      <w:r w:rsidR="0017350F" w:rsidRPr="005F5EFD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дека </w:t>
      </w:r>
      <w:r w:rsidR="002474DF" w:rsidRPr="005F5EFD">
        <w:rPr>
          <w:rFonts w:ascii="StobiSerif Regular" w:hAnsi="StobiSerif Regular"/>
          <w:sz w:val="22"/>
          <w:szCs w:val="22"/>
          <w:lang w:val="mk-MK"/>
        </w:rPr>
        <w:t>„</w:t>
      </w:r>
      <w:r w:rsidR="0037576F" w:rsidRPr="005F5EFD">
        <w:rPr>
          <w:rFonts w:ascii="StobiSerif Regular" w:hAnsi="StobiSerif Regular"/>
          <w:sz w:val="22"/>
          <w:szCs w:val="22"/>
          <w:lang w:val="mk-MK"/>
        </w:rPr>
        <w:t>Ве известувам</w:t>
      </w:r>
      <w:r w:rsidR="005F5EFD" w:rsidRPr="005F5EFD">
        <w:rPr>
          <w:rFonts w:ascii="StobiSerif Regular" w:hAnsi="StobiSerif Regular"/>
          <w:sz w:val="22"/>
          <w:szCs w:val="22"/>
          <w:lang w:val="mk-MK"/>
        </w:rPr>
        <w:t xml:space="preserve"> дека во меѓувреме ја добив копијата од поднесок побаран од Општина Штип..“.    </w:t>
      </w:r>
    </w:p>
    <w:p w14:paraId="2139BAAF" w14:textId="77777777" w:rsidR="00E34548" w:rsidRPr="005F5EFD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F5EFD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F5EFD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F5EFD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F5EFD">
        <w:rPr>
          <w:rFonts w:ascii="StobiSerif Regular" w:hAnsi="StobiSerif Regular"/>
          <w:sz w:val="22"/>
          <w:szCs w:val="22"/>
          <w:lang w:val="mk-MK"/>
        </w:rPr>
        <w:t>.</w:t>
      </w:r>
    </w:p>
    <w:p w14:paraId="3EBB82CC" w14:textId="77777777" w:rsidR="00BB6C5E" w:rsidRPr="005F5EFD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3A95A0EE" w14:textId="77777777" w:rsidR="00BB6C5E" w:rsidRPr="005F5EFD" w:rsidRDefault="00BB6C5E" w:rsidP="00C3081D">
      <w:pPr>
        <w:widowControl w:val="0"/>
        <w:snapToGrid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194B959E" w14:textId="77777777" w:rsidR="00B659BD" w:rsidRPr="005F5EFD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3B788FF" w14:textId="77777777" w:rsidR="00BB6C5E" w:rsidRPr="005F5EFD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F5EFD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F5EFD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F5EFD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330F53C3" w14:textId="77777777" w:rsidR="003F3375" w:rsidRPr="004A2887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6E0D315C" w14:textId="77777777" w:rsidR="007C75B1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F55EF5" w:rsidRPr="00D61057">
        <w:rPr>
          <w:rFonts w:ascii="StobiSerif Regular" w:hAnsi="StobiSerif Regular"/>
          <w:b/>
          <w:sz w:val="22"/>
          <w:szCs w:val="22"/>
          <w:lang w:val="ru-RU"/>
        </w:rPr>
        <w:t>Директор</w:t>
      </w:r>
      <w:r w:rsidR="00F55EF5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B2B883E" w14:textId="77777777" w:rsidR="00F55EF5" w:rsidRPr="005F5EFD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201662B4" w14:textId="77777777" w:rsidR="0037576F" w:rsidRPr="00D61057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p w14:paraId="6CD81C8C" w14:textId="77777777" w:rsidR="00BF1265" w:rsidRDefault="00BF1265" w:rsidP="00D2605D">
      <w:pPr>
        <w:pStyle w:val="NoSpacing"/>
        <w:ind w:firstLine="180"/>
        <w:rPr>
          <w:rFonts w:ascii="StobiSerif Regular" w:hAnsi="StobiSerif Regular"/>
          <w:sz w:val="16"/>
          <w:szCs w:val="16"/>
          <w:lang w:val="mk-MK"/>
        </w:rPr>
      </w:pPr>
    </w:p>
    <w:p w14:paraId="39CC256A" w14:textId="77777777" w:rsidR="001D5036" w:rsidRPr="00672934" w:rsidRDefault="001D5036" w:rsidP="00F5060C">
      <w:pPr>
        <w:pStyle w:val="NoSpacing"/>
        <w:ind w:firstLine="0"/>
        <w:rPr>
          <w:lang w:val="mk-MK"/>
        </w:rPr>
      </w:pPr>
    </w:p>
    <w:sectPr w:rsidR="001D5036" w:rsidRPr="00672934" w:rsidSect="00F218C7">
      <w:footerReference w:type="even" r:id="rId7"/>
      <w:footerReference w:type="default" r:id="rId8"/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40235" w14:textId="77777777" w:rsidR="00227EC0" w:rsidRDefault="00227EC0">
      <w:r>
        <w:separator/>
      </w:r>
    </w:p>
  </w:endnote>
  <w:endnote w:type="continuationSeparator" w:id="0">
    <w:p w14:paraId="46A99A3A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66E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CA31B0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B2DE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6395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0FE4F6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BCEB6" w14:textId="77777777" w:rsidR="00227EC0" w:rsidRDefault="00227EC0">
      <w:r>
        <w:separator/>
      </w:r>
    </w:p>
  </w:footnote>
  <w:footnote w:type="continuationSeparator" w:id="0">
    <w:p w14:paraId="4F3170EB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7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5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6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1570364">
    <w:abstractNumId w:val="10"/>
  </w:num>
  <w:num w:numId="2" w16cid:durableId="153381124">
    <w:abstractNumId w:val="1"/>
  </w:num>
  <w:num w:numId="3" w16cid:durableId="1892493581">
    <w:abstractNumId w:val="14"/>
  </w:num>
  <w:num w:numId="4" w16cid:durableId="256988077">
    <w:abstractNumId w:val="2"/>
  </w:num>
  <w:num w:numId="5" w16cid:durableId="932863186">
    <w:abstractNumId w:val="7"/>
  </w:num>
  <w:num w:numId="6" w16cid:durableId="1710555">
    <w:abstractNumId w:val="17"/>
  </w:num>
  <w:num w:numId="7" w16cid:durableId="1966306828">
    <w:abstractNumId w:val="5"/>
  </w:num>
  <w:num w:numId="8" w16cid:durableId="740561810">
    <w:abstractNumId w:val="20"/>
  </w:num>
  <w:num w:numId="9" w16cid:durableId="2016031698">
    <w:abstractNumId w:val="3"/>
  </w:num>
  <w:num w:numId="10" w16cid:durableId="1923641401">
    <w:abstractNumId w:val="18"/>
  </w:num>
  <w:num w:numId="11" w16cid:durableId="693456848">
    <w:abstractNumId w:val="26"/>
  </w:num>
  <w:num w:numId="12" w16cid:durableId="1386022608">
    <w:abstractNumId w:val="0"/>
  </w:num>
  <w:num w:numId="13" w16cid:durableId="1915815684">
    <w:abstractNumId w:val="11"/>
  </w:num>
  <w:num w:numId="14" w16cid:durableId="581644964">
    <w:abstractNumId w:val="22"/>
  </w:num>
  <w:num w:numId="15" w16cid:durableId="75445129">
    <w:abstractNumId w:val="6"/>
  </w:num>
  <w:num w:numId="16" w16cid:durableId="504591381">
    <w:abstractNumId w:val="27"/>
  </w:num>
  <w:num w:numId="17" w16cid:durableId="14877477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2928263">
    <w:abstractNumId w:val="8"/>
  </w:num>
  <w:num w:numId="19" w16cid:durableId="625232595">
    <w:abstractNumId w:val="24"/>
  </w:num>
  <w:num w:numId="20" w16cid:durableId="10200830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8083227">
    <w:abstractNumId w:val="13"/>
  </w:num>
  <w:num w:numId="22" w16cid:durableId="1002119975">
    <w:abstractNumId w:val="15"/>
  </w:num>
  <w:num w:numId="23" w16cid:durableId="957377702">
    <w:abstractNumId w:val="21"/>
  </w:num>
  <w:num w:numId="24" w16cid:durableId="1532648777">
    <w:abstractNumId w:val="12"/>
  </w:num>
  <w:num w:numId="25" w16cid:durableId="157307599">
    <w:abstractNumId w:val="16"/>
  </w:num>
  <w:num w:numId="26" w16cid:durableId="816457939">
    <w:abstractNumId w:val="23"/>
  </w:num>
  <w:num w:numId="27" w16cid:durableId="1568877181">
    <w:abstractNumId w:val="19"/>
  </w:num>
  <w:num w:numId="28" w16cid:durableId="890505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D1482"/>
    <w:rsid w:val="003D1A53"/>
    <w:rsid w:val="003D6120"/>
    <w:rsid w:val="003D6C82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63A3"/>
    <w:rsid w:val="004579AF"/>
    <w:rsid w:val="00470682"/>
    <w:rsid w:val="004728FA"/>
    <w:rsid w:val="00476B7E"/>
    <w:rsid w:val="00487983"/>
    <w:rsid w:val="00490689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727E8"/>
    <w:rsid w:val="00575DC5"/>
    <w:rsid w:val="00580B4C"/>
    <w:rsid w:val="005962EC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418F6"/>
    <w:rsid w:val="00646B4F"/>
    <w:rsid w:val="00646E6E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FCE"/>
    <w:rsid w:val="007413E3"/>
    <w:rsid w:val="00742919"/>
    <w:rsid w:val="00742AB7"/>
    <w:rsid w:val="007430B1"/>
    <w:rsid w:val="0074374A"/>
    <w:rsid w:val="00746624"/>
    <w:rsid w:val="00751ABB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B2588"/>
    <w:rsid w:val="007C0AAB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0EA2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7A65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057"/>
    <w:rsid w:val="00D61255"/>
    <w:rsid w:val="00D634A7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482D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Inxhi</cp:lastModifiedBy>
  <cp:revision>5</cp:revision>
  <cp:lastPrinted>2026-05-08T07:04:00Z</cp:lastPrinted>
  <dcterms:created xsi:type="dcterms:W3CDTF">2026-05-07T08:43:00Z</dcterms:created>
  <dcterms:modified xsi:type="dcterms:W3CDTF">2026-08-05T10:56:00Z</dcterms:modified>
</cp:coreProperties>
</file>