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717" w:rsidRPr="00466DF4" w:rsidRDefault="00E94847" w:rsidP="00647A67">
      <w:pPr>
        <w:pStyle w:val="NoSpacing"/>
        <w:ind w:left="-142" w:firstLine="709"/>
        <w:rPr>
          <w:rFonts w:ascii="StobiSerif Regular" w:hAnsi="StobiSerif Regular"/>
          <w:sz w:val="22"/>
          <w:szCs w:val="22"/>
        </w:rPr>
      </w:pPr>
      <w:r w:rsidRPr="00466DF4">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45FE2" w:rsidRPr="00466DF4">
        <w:rPr>
          <w:rFonts w:ascii="StobiSerif Regular" w:hAnsi="StobiSerif Regular"/>
          <w:sz w:val="22"/>
          <w:szCs w:val="22"/>
          <w:lang w:val="mk-MK"/>
        </w:rPr>
        <w:t xml:space="preserve">врз основа на член 109 став </w:t>
      </w:r>
      <w:r w:rsidR="00F27BC5" w:rsidRPr="00466DF4">
        <w:rPr>
          <w:rFonts w:ascii="StobiSerif Regular" w:hAnsi="StobiSerif Regular"/>
          <w:sz w:val="22"/>
          <w:szCs w:val="22"/>
          <w:lang w:val="mk-MK"/>
        </w:rPr>
        <w:t>13</w:t>
      </w:r>
      <w:r w:rsidR="00A45FE2" w:rsidRPr="00466DF4">
        <w:rPr>
          <w:rFonts w:ascii="StobiSerif Regular" w:hAnsi="StobiSerif Regular"/>
          <w:sz w:val="22"/>
          <w:szCs w:val="22"/>
          <w:lang w:val="mk-MK"/>
        </w:rPr>
        <w:t xml:space="preserve"> од Законот за општата управна постапка (</w:t>
      </w:r>
      <w:r w:rsidR="00C762B4" w:rsidRPr="00466DF4">
        <w:rPr>
          <w:rFonts w:ascii="StobiSerif Regular" w:hAnsi="StobiSerif Regular"/>
          <w:sz w:val="22"/>
          <w:szCs w:val="22"/>
          <w:lang w:val="mk-MK"/>
        </w:rPr>
        <w:t>„</w:t>
      </w:r>
      <w:r w:rsidR="00A45FE2" w:rsidRPr="00466DF4">
        <w:rPr>
          <w:rFonts w:ascii="StobiSerif Regular" w:hAnsi="StobiSerif Regular"/>
          <w:sz w:val="22"/>
          <w:szCs w:val="22"/>
          <w:lang w:val="mk-MK"/>
        </w:rPr>
        <w:t xml:space="preserve">Службен весник на </w:t>
      </w:r>
      <w:r w:rsidR="00C762B4" w:rsidRPr="00466DF4">
        <w:rPr>
          <w:rFonts w:ascii="StobiSerif Regular" w:hAnsi="StobiSerif Regular"/>
          <w:sz w:val="22"/>
          <w:szCs w:val="22"/>
          <w:lang w:val="mk-MK"/>
        </w:rPr>
        <w:t>Република Македонија“ бр. 124/</w:t>
      </w:r>
      <w:r w:rsidR="00A45FE2" w:rsidRPr="00466DF4">
        <w:rPr>
          <w:rFonts w:ascii="StobiSerif Regular" w:hAnsi="StobiSerif Regular"/>
          <w:sz w:val="22"/>
          <w:szCs w:val="22"/>
          <w:lang w:val="mk-MK"/>
        </w:rPr>
        <w:t>15), а согласно член 27и член 34 став 1 од Законот за слободен пристап до информации од јавен карактер (</w:t>
      </w:r>
      <w:r w:rsidR="00C762B4" w:rsidRPr="00466DF4">
        <w:rPr>
          <w:rFonts w:ascii="StobiSerif Regular" w:hAnsi="StobiSerif Regular"/>
          <w:sz w:val="22"/>
          <w:szCs w:val="22"/>
          <w:lang w:val="mk-MK"/>
        </w:rPr>
        <w:t>„</w:t>
      </w:r>
      <w:r w:rsidR="00A45FE2" w:rsidRPr="00466DF4">
        <w:rPr>
          <w:rFonts w:ascii="StobiSerif Regular" w:hAnsi="StobiSerif Regular"/>
          <w:sz w:val="22"/>
          <w:szCs w:val="22"/>
          <w:lang w:val="mk-MK"/>
        </w:rPr>
        <w:t>Службен весник на Република Се</w:t>
      </w:r>
      <w:r w:rsidR="00C762B4" w:rsidRPr="00466DF4">
        <w:rPr>
          <w:rFonts w:ascii="StobiSerif Regular" w:hAnsi="StobiSerif Regular"/>
          <w:sz w:val="22"/>
          <w:szCs w:val="22"/>
          <w:lang w:val="mk-MK"/>
        </w:rPr>
        <w:t>верна Македонија“ бр.101/19)</w:t>
      </w:r>
      <w:r w:rsidR="00A45FE2" w:rsidRPr="00466DF4">
        <w:rPr>
          <w:rFonts w:ascii="StobiSerif Regular" w:hAnsi="StobiSerif Regular"/>
          <w:sz w:val="22"/>
          <w:szCs w:val="22"/>
          <w:lang w:val="mk-MK"/>
        </w:rPr>
        <w:t xml:space="preserve"> и Упатството за спроведување на Законот за слободен пристап до информации од јавен карактер (</w:t>
      </w:r>
      <w:r w:rsidR="00C762B4" w:rsidRPr="00466DF4">
        <w:rPr>
          <w:rFonts w:ascii="StobiSerif Regular" w:hAnsi="StobiSerif Regular"/>
          <w:sz w:val="22"/>
          <w:szCs w:val="22"/>
          <w:lang w:val="mk-MK"/>
        </w:rPr>
        <w:t>„</w:t>
      </w:r>
      <w:r w:rsidR="00A45FE2" w:rsidRPr="00466DF4">
        <w:rPr>
          <w:rFonts w:ascii="StobiSerif Regular" w:hAnsi="StobiSerif Regular"/>
          <w:sz w:val="22"/>
          <w:szCs w:val="22"/>
          <w:lang w:val="mk-MK"/>
        </w:rPr>
        <w:t>Службен весник на Република Северна  Македонија“ бр.60/20),</w:t>
      </w:r>
      <w:r w:rsidR="00C16717" w:rsidRPr="00466DF4">
        <w:rPr>
          <w:rFonts w:ascii="StobiSerif Regular" w:hAnsi="StobiSerif Regular"/>
          <w:sz w:val="22"/>
          <w:szCs w:val="22"/>
          <w:lang w:val="mk-MK"/>
        </w:rPr>
        <w:t xml:space="preserve"> </w:t>
      </w:r>
      <w:r w:rsidR="00E91C7B" w:rsidRPr="00466DF4">
        <w:rPr>
          <w:rFonts w:ascii="StobiSerif Regular" w:hAnsi="StobiSerif Regular"/>
          <w:sz w:val="22"/>
          <w:szCs w:val="22"/>
          <w:lang w:val="mk-MK"/>
        </w:rPr>
        <w:t>постапувајќи по Жалбата изјавена од</w:t>
      </w:r>
      <w:r w:rsidR="00C16717" w:rsidRPr="00466DF4">
        <w:rPr>
          <w:rFonts w:ascii="StobiSerif Regular" w:hAnsi="StobiSerif Regular"/>
          <w:sz w:val="22"/>
          <w:szCs w:val="22"/>
          <w:lang w:val="mk-MK"/>
        </w:rPr>
        <w:t xml:space="preserve"> </w:t>
      </w:r>
      <w:r w:rsidR="005B3854">
        <w:rPr>
          <w:rFonts w:ascii="StobiSerif Regular" w:hAnsi="StobiSerif Regular"/>
          <w:sz w:val="22"/>
          <w:szCs w:val="22"/>
          <w:lang w:val="mk-MK"/>
        </w:rPr>
        <w:t>Ј.М.</w:t>
      </w:r>
      <w:r w:rsidR="00BE42E8" w:rsidRPr="00466DF4">
        <w:rPr>
          <w:rFonts w:ascii="StobiSerif Regular" w:hAnsi="StobiSerif Regular"/>
          <w:sz w:val="22"/>
          <w:szCs w:val="22"/>
          <w:lang w:val="mk-MK"/>
        </w:rPr>
        <w:t xml:space="preserve"> од Пробиштип</w:t>
      </w:r>
      <w:r w:rsidR="00C16717" w:rsidRPr="00466DF4">
        <w:rPr>
          <w:rFonts w:ascii="StobiSerif Regular" w:hAnsi="StobiSerif Regular"/>
          <w:sz w:val="22"/>
          <w:szCs w:val="22"/>
          <w:lang w:val="mk-MK"/>
        </w:rPr>
        <w:t>,</w:t>
      </w:r>
      <w:r w:rsidR="00C16717" w:rsidRPr="00466DF4">
        <w:rPr>
          <w:rFonts w:ascii="StobiSerif Regular" w:hAnsi="StobiSerif Regular"/>
          <w:sz w:val="22"/>
          <w:szCs w:val="22"/>
        </w:rPr>
        <w:t xml:space="preserve"> поднесена против </w:t>
      </w:r>
      <w:r w:rsidR="00BE42E8" w:rsidRPr="00466DF4">
        <w:rPr>
          <w:rFonts w:ascii="StobiSerif Regular" w:hAnsi="StobiSerif Regular"/>
          <w:sz w:val="22"/>
          <w:szCs w:val="22"/>
          <w:lang w:val="mk-MK"/>
        </w:rPr>
        <w:t>Јавна Здраствена установа-Општа болница со проширена дејност-Кочани</w:t>
      </w:r>
      <w:r w:rsidR="00C16717" w:rsidRPr="00466DF4">
        <w:rPr>
          <w:rFonts w:ascii="StobiSerif Regular" w:hAnsi="StobiSerif Regular"/>
          <w:sz w:val="22"/>
          <w:szCs w:val="22"/>
        </w:rPr>
        <w:t xml:space="preserve">, </w:t>
      </w:r>
      <w:r w:rsidR="00C16717" w:rsidRPr="00466DF4">
        <w:rPr>
          <w:rFonts w:ascii="StobiSerif Regular" w:hAnsi="StobiSerif Regular"/>
          <w:sz w:val="22"/>
          <w:szCs w:val="22"/>
          <w:lang w:val="mk-MK"/>
        </w:rPr>
        <w:t xml:space="preserve">по предметот Барање за пристап до информации од јавен карактер, на ден </w:t>
      </w:r>
      <w:r w:rsidR="00A66404" w:rsidRPr="00466DF4">
        <w:rPr>
          <w:rFonts w:ascii="StobiSerif Regular" w:hAnsi="StobiSerif Regular"/>
          <w:sz w:val="22"/>
          <w:szCs w:val="22"/>
          <w:lang w:val="mk-MK"/>
        </w:rPr>
        <w:t>0</w:t>
      </w:r>
      <w:r w:rsidR="00BE42E8" w:rsidRPr="00466DF4">
        <w:rPr>
          <w:rFonts w:ascii="StobiSerif Regular" w:hAnsi="StobiSerif Regular"/>
          <w:sz w:val="22"/>
          <w:szCs w:val="22"/>
          <w:lang w:val="mk-MK"/>
        </w:rPr>
        <w:t>6</w:t>
      </w:r>
      <w:r w:rsidR="00C16717" w:rsidRPr="00466DF4">
        <w:rPr>
          <w:rFonts w:ascii="StobiSerif Regular" w:hAnsi="StobiSerif Regular"/>
          <w:sz w:val="22"/>
          <w:szCs w:val="22"/>
          <w:lang w:val="mk-MK"/>
        </w:rPr>
        <w:t>.0</w:t>
      </w:r>
      <w:r w:rsidR="009E13CC" w:rsidRPr="00466DF4">
        <w:rPr>
          <w:rFonts w:ascii="StobiSerif Regular" w:hAnsi="StobiSerif Regular"/>
          <w:sz w:val="22"/>
          <w:szCs w:val="22"/>
          <w:lang w:val="mk-MK"/>
        </w:rPr>
        <w:t>7</w:t>
      </w:r>
      <w:r w:rsidR="00C16717" w:rsidRPr="00466DF4">
        <w:rPr>
          <w:rFonts w:ascii="StobiSerif Regular" w:hAnsi="StobiSerif Regular"/>
          <w:sz w:val="22"/>
          <w:szCs w:val="22"/>
        </w:rPr>
        <w:t>.</w:t>
      </w:r>
      <w:r w:rsidR="00C16717" w:rsidRPr="00466DF4">
        <w:rPr>
          <w:rFonts w:ascii="StobiSerif Regular" w:hAnsi="StobiSerif Regular"/>
          <w:sz w:val="22"/>
          <w:szCs w:val="22"/>
          <w:lang w:val="mk-MK"/>
        </w:rPr>
        <w:t>2026 година, го донесе следното</w:t>
      </w:r>
      <w:r w:rsidR="009E13CC" w:rsidRPr="00466DF4">
        <w:rPr>
          <w:rFonts w:ascii="StobiSerif Regular" w:hAnsi="StobiSerif Regular"/>
          <w:sz w:val="22"/>
          <w:szCs w:val="22"/>
        </w:rPr>
        <w:t xml:space="preserve">: </w:t>
      </w:r>
    </w:p>
    <w:p w:rsidR="00BC3E92" w:rsidRPr="00466DF4" w:rsidRDefault="00BC3E92" w:rsidP="00C16717">
      <w:pPr>
        <w:pStyle w:val="NoSpacing"/>
        <w:ind w:firstLine="450"/>
        <w:rPr>
          <w:rFonts w:ascii="StobiSerif Regular" w:hAnsi="StobiSerif Regular"/>
          <w:b/>
          <w:sz w:val="22"/>
          <w:szCs w:val="22"/>
          <w:lang w:val="mk-MK"/>
        </w:rPr>
      </w:pPr>
    </w:p>
    <w:p w:rsidR="008B081A" w:rsidRPr="00466DF4" w:rsidRDefault="008B081A" w:rsidP="008B081A">
      <w:pPr>
        <w:jc w:val="center"/>
        <w:rPr>
          <w:rFonts w:ascii="StobiSerif Regular" w:hAnsi="StobiSerif Regular"/>
          <w:b/>
          <w:sz w:val="22"/>
          <w:szCs w:val="22"/>
          <w:lang w:val="mk-MK"/>
        </w:rPr>
      </w:pPr>
      <w:r w:rsidRPr="00466DF4">
        <w:rPr>
          <w:rFonts w:ascii="StobiSerif Regular" w:hAnsi="StobiSerif Regular"/>
          <w:b/>
          <w:sz w:val="22"/>
          <w:szCs w:val="22"/>
          <w:lang w:val="mk-MK"/>
        </w:rPr>
        <w:t>Р Е Ш Е Н И Е</w:t>
      </w:r>
    </w:p>
    <w:p w:rsidR="00972DEA" w:rsidRPr="00466DF4" w:rsidRDefault="00972DEA" w:rsidP="008B081A">
      <w:pPr>
        <w:jc w:val="center"/>
        <w:rPr>
          <w:rFonts w:ascii="StobiSerif Regular" w:hAnsi="StobiSerif Regular"/>
          <w:b/>
          <w:sz w:val="22"/>
          <w:szCs w:val="22"/>
          <w:lang w:val="mk-MK"/>
        </w:rPr>
      </w:pPr>
    </w:p>
    <w:p w:rsidR="00F128F0" w:rsidRPr="00466DF4" w:rsidRDefault="00506626" w:rsidP="00F128F0">
      <w:pPr>
        <w:pStyle w:val="NoSpacing"/>
        <w:numPr>
          <w:ilvl w:val="0"/>
          <w:numId w:val="16"/>
        </w:numPr>
        <w:tabs>
          <w:tab w:val="left" w:pos="993"/>
        </w:tabs>
        <w:ind w:left="0" w:firstLine="720"/>
        <w:rPr>
          <w:rFonts w:ascii="StobiSerif Regular" w:hAnsi="StobiSerif Regular"/>
          <w:b/>
          <w:sz w:val="22"/>
          <w:szCs w:val="22"/>
          <w:lang w:val="mk-MK"/>
        </w:rPr>
      </w:pPr>
      <w:r w:rsidRPr="00466DF4">
        <w:rPr>
          <w:rFonts w:ascii="StobiSerif Regular" w:hAnsi="StobiSerif Regular"/>
          <w:sz w:val="22"/>
          <w:szCs w:val="22"/>
          <w:lang w:val="mk-MK"/>
        </w:rPr>
        <w:t xml:space="preserve">Жалбата изјавена од </w:t>
      </w:r>
      <w:r w:rsidR="005B3854">
        <w:rPr>
          <w:rFonts w:ascii="StobiSerif Regular" w:hAnsi="StobiSerif Regular"/>
          <w:sz w:val="22"/>
          <w:szCs w:val="22"/>
          <w:lang w:val="mk-MK"/>
        </w:rPr>
        <w:t>Ј.М.</w:t>
      </w:r>
      <w:r w:rsidR="00BE42E8" w:rsidRPr="00466DF4">
        <w:rPr>
          <w:rFonts w:ascii="StobiSerif Regular" w:hAnsi="StobiSerif Regular"/>
          <w:sz w:val="22"/>
          <w:szCs w:val="22"/>
          <w:lang w:val="mk-MK"/>
        </w:rPr>
        <w:t xml:space="preserve"> од Пробиштип</w:t>
      </w:r>
      <w:r w:rsidR="00972DEA" w:rsidRPr="00466DF4">
        <w:rPr>
          <w:rFonts w:ascii="StobiSerif Regular" w:hAnsi="StobiSerif Regular"/>
          <w:sz w:val="22"/>
          <w:szCs w:val="22"/>
          <w:lang w:val="mk-MK"/>
        </w:rPr>
        <w:t xml:space="preserve">, поднесена против </w:t>
      </w:r>
      <w:r w:rsidR="00BE42E8" w:rsidRPr="00466DF4">
        <w:rPr>
          <w:rFonts w:ascii="StobiSerif Regular" w:hAnsi="StobiSerif Regular"/>
          <w:sz w:val="22"/>
          <w:szCs w:val="22"/>
          <w:lang w:val="mk-MK"/>
        </w:rPr>
        <w:t>Јавна Здраствена установа-Општа болница со проширена дејност-Кочани</w:t>
      </w:r>
      <w:r w:rsidRPr="00466DF4">
        <w:rPr>
          <w:rFonts w:ascii="StobiSerif Regular" w:hAnsi="StobiSerif Regular"/>
          <w:sz w:val="22"/>
          <w:szCs w:val="22"/>
          <w:lang w:val="mk-MK"/>
        </w:rPr>
        <w:t xml:space="preserve">, </w:t>
      </w:r>
      <w:r w:rsidR="00CC36CC" w:rsidRPr="00466DF4">
        <w:rPr>
          <w:rFonts w:ascii="StobiSerif Regular" w:hAnsi="StobiSerif Regular"/>
          <w:sz w:val="22"/>
          <w:szCs w:val="22"/>
          <w:lang w:val="mk-MK"/>
        </w:rPr>
        <w:t>заведен</w:t>
      </w:r>
      <w:r w:rsidR="00A045CC" w:rsidRPr="00466DF4">
        <w:rPr>
          <w:rFonts w:ascii="StobiSerif Regular" w:hAnsi="StobiSerif Regular"/>
          <w:sz w:val="22"/>
          <w:szCs w:val="22"/>
          <w:lang w:val="mk-MK"/>
        </w:rPr>
        <w:t>а</w:t>
      </w:r>
      <w:r w:rsidR="00CC36CC" w:rsidRPr="00466DF4">
        <w:rPr>
          <w:rFonts w:ascii="StobiSerif Regular" w:hAnsi="StobiSerif Regular"/>
          <w:sz w:val="22"/>
          <w:szCs w:val="22"/>
          <w:lang w:val="mk-MK"/>
        </w:rPr>
        <w:t xml:space="preserve"> во Агенцијата </w:t>
      </w:r>
      <w:r w:rsidR="00BE42E8" w:rsidRPr="00466DF4">
        <w:rPr>
          <w:rFonts w:ascii="StobiSerif Regular" w:hAnsi="StobiSerif Regular"/>
          <w:sz w:val="22"/>
          <w:szCs w:val="22"/>
          <w:lang w:val="mk-MK"/>
        </w:rPr>
        <w:t>со</w:t>
      </w:r>
      <w:r w:rsidR="00CC36CC" w:rsidRPr="00466DF4">
        <w:rPr>
          <w:rFonts w:ascii="StobiSerif Regular" w:hAnsi="StobiSerif Regular"/>
          <w:sz w:val="22"/>
          <w:szCs w:val="22"/>
          <w:lang w:val="mk-MK"/>
        </w:rPr>
        <w:t xml:space="preserve"> </w:t>
      </w:r>
      <w:r w:rsidR="00581128" w:rsidRPr="00466DF4">
        <w:rPr>
          <w:rFonts w:ascii="StobiSerif Regular" w:hAnsi="StobiSerif Regular"/>
          <w:snapToGrid w:val="0"/>
          <w:sz w:val="22"/>
          <w:szCs w:val="22"/>
          <w:lang w:val="ru-RU"/>
        </w:rPr>
        <w:t>бр.</w:t>
      </w:r>
      <w:r w:rsidR="00BE42E8" w:rsidRPr="00466DF4">
        <w:rPr>
          <w:rFonts w:ascii="StobiSerif Regular" w:hAnsi="StobiSerif Regular"/>
          <w:snapToGrid w:val="0"/>
          <w:sz w:val="22"/>
          <w:szCs w:val="22"/>
          <w:lang w:val="ru-RU"/>
        </w:rPr>
        <w:t>08-43</w:t>
      </w:r>
      <w:r w:rsidR="00E615BE" w:rsidRPr="00466DF4">
        <w:rPr>
          <w:rFonts w:ascii="StobiSerif Regular" w:hAnsi="StobiSerif Regular"/>
          <w:snapToGrid w:val="0"/>
          <w:sz w:val="22"/>
          <w:szCs w:val="22"/>
          <w:lang w:val="ru-RU"/>
        </w:rPr>
        <w:t xml:space="preserve"> </w:t>
      </w:r>
      <w:r w:rsidR="00DB1151" w:rsidRPr="00466DF4">
        <w:rPr>
          <w:rFonts w:ascii="StobiSerif Regular" w:hAnsi="StobiSerif Regular"/>
          <w:snapToGrid w:val="0"/>
          <w:sz w:val="22"/>
          <w:szCs w:val="22"/>
          <w:lang w:val="ru-RU"/>
        </w:rPr>
        <w:t xml:space="preserve">на </w:t>
      </w:r>
      <w:r w:rsidR="00C16717" w:rsidRPr="00466DF4">
        <w:rPr>
          <w:rFonts w:ascii="StobiSerif Regular" w:hAnsi="StobiSerif Regular"/>
          <w:snapToGrid w:val="0"/>
          <w:sz w:val="22"/>
          <w:szCs w:val="22"/>
          <w:lang w:val="ru-RU"/>
        </w:rPr>
        <w:t>22.06.2026</w:t>
      </w:r>
      <w:r w:rsidR="00DB1151" w:rsidRPr="00466DF4">
        <w:rPr>
          <w:rFonts w:ascii="StobiSerif Regular" w:hAnsi="StobiSerif Regular"/>
          <w:snapToGrid w:val="0"/>
          <w:sz w:val="22"/>
          <w:szCs w:val="22"/>
          <w:lang w:val="ru-RU"/>
        </w:rPr>
        <w:t xml:space="preserve"> година</w:t>
      </w:r>
      <w:r w:rsidR="00CC36CC" w:rsidRPr="00466DF4">
        <w:rPr>
          <w:rFonts w:ascii="StobiSerif Regular" w:hAnsi="StobiSerif Regular"/>
          <w:sz w:val="22"/>
          <w:szCs w:val="22"/>
          <w:lang w:val="mk-MK"/>
        </w:rPr>
        <w:t xml:space="preserve">, </w:t>
      </w:r>
      <w:r w:rsidRPr="00466DF4">
        <w:rPr>
          <w:rFonts w:ascii="StobiSerif Regular" w:hAnsi="StobiSerif Regular"/>
          <w:sz w:val="22"/>
          <w:szCs w:val="22"/>
          <w:lang w:val="mk-MK"/>
        </w:rPr>
        <w:t>по предметот Барање за пристап д</w:t>
      </w:r>
      <w:r w:rsidR="00DA2E7A" w:rsidRPr="00466DF4">
        <w:rPr>
          <w:rFonts w:ascii="StobiSerif Regular" w:hAnsi="StobiSerif Regular"/>
          <w:sz w:val="22"/>
          <w:szCs w:val="22"/>
          <w:lang w:val="mk-MK"/>
        </w:rPr>
        <w:t>о информации од јавен карактер</w:t>
      </w:r>
      <w:r w:rsidR="003876C2" w:rsidRPr="00466DF4">
        <w:rPr>
          <w:rFonts w:ascii="StobiSerif Regular" w:hAnsi="StobiSerif Regular"/>
          <w:sz w:val="22"/>
          <w:szCs w:val="22"/>
          <w:lang w:val="mk-MK"/>
        </w:rPr>
        <w:t>,</w:t>
      </w:r>
      <w:r w:rsidR="00E91C7B" w:rsidRPr="00466DF4">
        <w:rPr>
          <w:rFonts w:ascii="StobiSerif Regular" w:hAnsi="StobiSerif Regular"/>
          <w:b/>
          <w:sz w:val="22"/>
          <w:szCs w:val="22"/>
          <w:lang w:val="mk-MK"/>
        </w:rPr>
        <w:t>СЕ УВАЖУВА</w:t>
      </w:r>
      <w:r w:rsidR="008B7D8D" w:rsidRPr="00466DF4">
        <w:rPr>
          <w:rFonts w:ascii="StobiSerif Regular" w:hAnsi="StobiSerif Regular"/>
          <w:b/>
          <w:sz w:val="22"/>
          <w:szCs w:val="22"/>
          <w:lang w:val="mk-MK"/>
        </w:rPr>
        <w:t>.</w:t>
      </w:r>
      <w:r w:rsidR="00F128F0" w:rsidRPr="00466DF4">
        <w:rPr>
          <w:rFonts w:ascii="StobiSerif Regular" w:hAnsi="StobiSerif Regular"/>
          <w:sz w:val="22"/>
          <w:szCs w:val="22"/>
          <w:lang w:val="mk-MK"/>
        </w:rPr>
        <w:t xml:space="preserve"> </w:t>
      </w:r>
    </w:p>
    <w:p w:rsidR="00F128F0" w:rsidRPr="00466DF4" w:rsidRDefault="00F128F0" w:rsidP="00F128F0">
      <w:pPr>
        <w:pStyle w:val="NoSpacing"/>
        <w:numPr>
          <w:ilvl w:val="0"/>
          <w:numId w:val="16"/>
        </w:numPr>
        <w:tabs>
          <w:tab w:val="left" w:pos="993"/>
        </w:tabs>
        <w:ind w:left="0" w:firstLine="720"/>
        <w:rPr>
          <w:rFonts w:ascii="StobiSerif Regular" w:hAnsi="StobiSerif Regular"/>
          <w:b/>
          <w:sz w:val="22"/>
          <w:szCs w:val="22"/>
          <w:lang w:val="mk-MK"/>
        </w:rPr>
      </w:pPr>
      <w:r w:rsidRPr="00466DF4">
        <w:rPr>
          <w:rFonts w:ascii="StobiSerif Regular" w:hAnsi="StobiSerif Regular"/>
          <w:sz w:val="22"/>
          <w:szCs w:val="22"/>
          <w:lang w:val="mk-MK"/>
        </w:rPr>
        <w:t xml:space="preserve">Решението на Имателот на информации </w:t>
      </w:r>
      <w:r w:rsidR="00BE42E8" w:rsidRPr="00466DF4">
        <w:rPr>
          <w:rFonts w:ascii="StobiSerif Regular" w:hAnsi="StobiSerif Regular"/>
          <w:sz w:val="22"/>
          <w:szCs w:val="22"/>
          <w:lang w:val="mk-MK"/>
        </w:rPr>
        <w:t xml:space="preserve">со бр.03-315/2 од 18.05.2026 година </w:t>
      </w:r>
      <w:r w:rsidRPr="00466DF4">
        <w:rPr>
          <w:rFonts w:ascii="StobiSerif Regular" w:hAnsi="StobiSerif Regular"/>
          <w:sz w:val="22"/>
          <w:szCs w:val="22"/>
          <w:lang w:val="mk-MK"/>
        </w:rPr>
        <w:t xml:space="preserve"> </w:t>
      </w:r>
      <w:r w:rsidRPr="00466DF4">
        <w:rPr>
          <w:rFonts w:ascii="StobiSerif Regular" w:hAnsi="StobiSerif Regular"/>
          <w:b/>
          <w:sz w:val="22"/>
          <w:szCs w:val="22"/>
          <w:lang w:val="mk-MK"/>
        </w:rPr>
        <w:t>СЕ ПОНИШТУВА</w:t>
      </w:r>
    </w:p>
    <w:p w:rsidR="00344B95" w:rsidRPr="00466DF4" w:rsidRDefault="00344B95" w:rsidP="0026161E">
      <w:pPr>
        <w:pStyle w:val="NoSpacing"/>
        <w:numPr>
          <w:ilvl w:val="0"/>
          <w:numId w:val="3"/>
        </w:numPr>
        <w:tabs>
          <w:tab w:val="left" w:pos="720"/>
          <w:tab w:val="left" w:pos="993"/>
        </w:tabs>
        <w:ind w:left="0" w:firstLine="720"/>
        <w:rPr>
          <w:rFonts w:ascii="StobiSerif Regular" w:hAnsi="StobiSerif Regular"/>
          <w:sz w:val="22"/>
          <w:szCs w:val="22"/>
          <w:lang w:val="mk-MK"/>
        </w:rPr>
      </w:pPr>
      <w:r w:rsidRPr="00466DF4">
        <w:rPr>
          <w:rFonts w:ascii="StobiSerif Regular" w:hAnsi="StobiSerif Regular"/>
          <w:b/>
          <w:sz w:val="22"/>
          <w:szCs w:val="22"/>
        </w:rPr>
        <w:t>СЕ ЗАДОЛЖУВА</w:t>
      </w:r>
      <w:r w:rsidR="00C16717" w:rsidRPr="00466DF4">
        <w:rPr>
          <w:rFonts w:ascii="StobiSerif Regular" w:hAnsi="StobiSerif Regular"/>
          <w:b/>
          <w:sz w:val="22"/>
          <w:szCs w:val="22"/>
          <w:lang w:val="mk-MK"/>
        </w:rPr>
        <w:t xml:space="preserve"> </w:t>
      </w:r>
      <w:r w:rsidRPr="00466DF4">
        <w:rPr>
          <w:rFonts w:ascii="StobiSerif Regular" w:hAnsi="StobiSerif Regular"/>
          <w:b/>
          <w:sz w:val="22"/>
          <w:szCs w:val="22"/>
        </w:rPr>
        <w:t>Имателот</w:t>
      </w:r>
      <w:r w:rsidR="00B47D3E" w:rsidRPr="00466DF4">
        <w:rPr>
          <w:rFonts w:ascii="StobiSerif Regular" w:hAnsi="StobiSerif Regular"/>
          <w:b/>
          <w:sz w:val="22"/>
          <w:szCs w:val="22"/>
          <w:lang w:val="mk-MK"/>
        </w:rPr>
        <w:t xml:space="preserve"> </w:t>
      </w:r>
      <w:r w:rsidRPr="00466DF4">
        <w:rPr>
          <w:rFonts w:ascii="StobiSerif Regular" w:hAnsi="StobiSerif Regular"/>
          <w:b/>
          <w:sz w:val="22"/>
          <w:szCs w:val="22"/>
        </w:rPr>
        <w:t>на</w:t>
      </w:r>
      <w:r w:rsidR="00B47D3E" w:rsidRPr="00466DF4">
        <w:rPr>
          <w:rFonts w:ascii="StobiSerif Regular" w:hAnsi="StobiSerif Regular"/>
          <w:b/>
          <w:sz w:val="22"/>
          <w:szCs w:val="22"/>
          <w:lang w:val="mk-MK"/>
        </w:rPr>
        <w:t xml:space="preserve"> </w:t>
      </w:r>
      <w:r w:rsidRPr="00466DF4">
        <w:rPr>
          <w:rFonts w:ascii="StobiSerif Regular" w:hAnsi="StobiSerif Regular"/>
          <w:b/>
          <w:sz w:val="22"/>
          <w:szCs w:val="22"/>
        </w:rPr>
        <w:t>информации</w:t>
      </w:r>
      <w:r w:rsidR="00B47D3E" w:rsidRPr="00466DF4">
        <w:rPr>
          <w:rFonts w:ascii="StobiSerif Regular" w:hAnsi="StobiSerif Regular"/>
          <w:b/>
          <w:sz w:val="22"/>
          <w:szCs w:val="22"/>
          <w:lang w:val="mk-MK"/>
        </w:rPr>
        <w:t xml:space="preserve"> </w:t>
      </w:r>
      <w:r w:rsidR="00972DEA" w:rsidRPr="00466DF4">
        <w:rPr>
          <w:rFonts w:ascii="StobiSerif Regular" w:hAnsi="StobiSerif Regular"/>
          <w:b/>
          <w:sz w:val="22"/>
          <w:szCs w:val="22"/>
        </w:rPr>
        <w:t xml:space="preserve">да му </w:t>
      </w:r>
      <w:r w:rsidR="008C345C" w:rsidRPr="00466DF4">
        <w:rPr>
          <w:rFonts w:ascii="StobiSerif Regular" w:hAnsi="StobiSerif Regular"/>
          <w:b/>
          <w:sz w:val="22"/>
          <w:szCs w:val="22"/>
          <w:lang w:val="mk-MK"/>
        </w:rPr>
        <w:t>ги</w:t>
      </w:r>
      <w:r w:rsidR="008946C4" w:rsidRPr="00466DF4">
        <w:rPr>
          <w:rFonts w:ascii="StobiSerif Regular" w:hAnsi="StobiSerif Regular"/>
          <w:b/>
          <w:sz w:val="22"/>
          <w:szCs w:val="22"/>
        </w:rPr>
        <w:t xml:space="preserve"> достави баран</w:t>
      </w:r>
      <w:r w:rsidR="008C345C" w:rsidRPr="00466DF4">
        <w:rPr>
          <w:rFonts w:ascii="StobiSerif Regular" w:hAnsi="StobiSerif Regular"/>
          <w:b/>
          <w:sz w:val="22"/>
          <w:szCs w:val="22"/>
          <w:lang w:val="mk-MK"/>
        </w:rPr>
        <w:t>ите</w:t>
      </w:r>
      <w:r w:rsidR="00972DEA" w:rsidRPr="00466DF4">
        <w:rPr>
          <w:rFonts w:ascii="StobiSerif Regular" w:hAnsi="StobiSerif Regular"/>
          <w:b/>
          <w:sz w:val="22"/>
          <w:szCs w:val="22"/>
          <w:lang w:val="mk-MK"/>
        </w:rPr>
        <w:t xml:space="preserve"> информаци</w:t>
      </w:r>
      <w:r w:rsidR="008C345C" w:rsidRPr="00466DF4">
        <w:rPr>
          <w:rFonts w:ascii="StobiSerif Regular" w:hAnsi="StobiSerif Regular"/>
          <w:b/>
          <w:sz w:val="22"/>
          <w:szCs w:val="22"/>
          <w:lang w:val="mk-MK"/>
        </w:rPr>
        <w:t>и</w:t>
      </w:r>
      <w:r w:rsidR="00C16717" w:rsidRPr="00466DF4">
        <w:rPr>
          <w:rFonts w:ascii="StobiSerif Regular" w:hAnsi="StobiSerif Regular"/>
          <w:b/>
          <w:sz w:val="22"/>
          <w:szCs w:val="22"/>
          <w:lang w:val="mk-MK"/>
        </w:rPr>
        <w:t xml:space="preserve"> </w:t>
      </w:r>
      <w:r w:rsidRPr="00466DF4">
        <w:rPr>
          <w:rFonts w:ascii="StobiSerif Regular" w:hAnsi="StobiSerif Regular"/>
          <w:b/>
          <w:sz w:val="22"/>
          <w:szCs w:val="22"/>
        </w:rPr>
        <w:t>на</w:t>
      </w:r>
      <w:r w:rsidR="00C16717" w:rsidRPr="00466DF4">
        <w:rPr>
          <w:rFonts w:ascii="StobiSerif Regular" w:hAnsi="StobiSerif Regular"/>
          <w:b/>
          <w:sz w:val="22"/>
          <w:szCs w:val="22"/>
          <w:lang w:val="mk-MK"/>
        </w:rPr>
        <w:t xml:space="preserve"> </w:t>
      </w:r>
      <w:r w:rsidRPr="00466DF4">
        <w:rPr>
          <w:rFonts w:ascii="StobiSerif Regular" w:hAnsi="StobiSerif Regular"/>
          <w:b/>
          <w:sz w:val="22"/>
          <w:szCs w:val="22"/>
        </w:rPr>
        <w:t>Барателот</w:t>
      </w:r>
      <w:r w:rsidR="00B47D3E" w:rsidRPr="00466DF4">
        <w:rPr>
          <w:rFonts w:ascii="StobiSerif Regular" w:hAnsi="StobiSerif Regular"/>
          <w:b/>
          <w:sz w:val="22"/>
          <w:szCs w:val="22"/>
          <w:lang w:val="mk-MK"/>
        </w:rPr>
        <w:t xml:space="preserve"> во целост,</w:t>
      </w:r>
      <w:r w:rsidR="00C16717" w:rsidRPr="00466DF4">
        <w:rPr>
          <w:rFonts w:ascii="StobiSerif Regular" w:hAnsi="StobiSerif Regular"/>
          <w:b/>
          <w:sz w:val="22"/>
          <w:szCs w:val="22"/>
          <w:lang w:val="mk-MK"/>
        </w:rPr>
        <w:t xml:space="preserve"> </w:t>
      </w:r>
      <w:r w:rsidRPr="00466DF4">
        <w:rPr>
          <w:rFonts w:ascii="StobiSerif Regular" w:hAnsi="StobiSerif Regular"/>
          <w:b/>
          <w:sz w:val="22"/>
          <w:szCs w:val="22"/>
        </w:rPr>
        <w:t>на</w:t>
      </w:r>
      <w:r w:rsidR="00C16717" w:rsidRPr="00466DF4">
        <w:rPr>
          <w:rFonts w:ascii="StobiSerif Regular" w:hAnsi="StobiSerif Regular"/>
          <w:b/>
          <w:sz w:val="22"/>
          <w:szCs w:val="22"/>
          <w:lang w:val="mk-MK"/>
        </w:rPr>
        <w:t xml:space="preserve"> </w:t>
      </w:r>
      <w:r w:rsidRPr="00466DF4">
        <w:rPr>
          <w:rFonts w:ascii="StobiSerif Regular" w:hAnsi="StobiSerif Regular"/>
          <w:b/>
          <w:sz w:val="22"/>
          <w:szCs w:val="22"/>
        </w:rPr>
        <w:t>начин и во</w:t>
      </w:r>
      <w:r w:rsidR="00C16717" w:rsidRPr="00466DF4">
        <w:rPr>
          <w:rFonts w:ascii="StobiSerif Regular" w:hAnsi="StobiSerif Regular"/>
          <w:b/>
          <w:sz w:val="22"/>
          <w:szCs w:val="22"/>
          <w:lang w:val="mk-MK"/>
        </w:rPr>
        <w:t xml:space="preserve"> </w:t>
      </w:r>
      <w:r w:rsidRPr="00466DF4">
        <w:rPr>
          <w:rFonts w:ascii="StobiSerif Regular" w:hAnsi="StobiSerif Regular"/>
          <w:b/>
          <w:sz w:val="22"/>
          <w:szCs w:val="22"/>
        </w:rPr>
        <w:t>форма</w:t>
      </w:r>
      <w:r w:rsidR="00C16717" w:rsidRPr="00466DF4">
        <w:rPr>
          <w:rFonts w:ascii="StobiSerif Regular" w:hAnsi="StobiSerif Regular"/>
          <w:b/>
          <w:sz w:val="22"/>
          <w:szCs w:val="22"/>
          <w:lang w:val="mk-MK"/>
        </w:rPr>
        <w:t xml:space="preserve"> </w:t>
      </w:r>
      <w:r w:rsidR="00B51FBD" w:rsidRPr="00466DF4">
        <w:rPr>
          <w:rFonts w:ascii="StobiSerif Regular" w:hAnsi="StobiSerif Regular"/>
          <w:b/>
          <w:sz w:val="22"/>
          <w:szCs w:val="22"/>
        </w:rPr>
        <w:t>наведен</w:t>
      </w:r>
      <w:r w:rsidR="008C345C" w:rsidRPr="00466DF4">
        <w:rPr>
          <w:rFonts w:ascii="StobiSerif Regular" w:hAnsi="StobiSerif Regular"/>
          <w:b/>
          <w:sz w:val="22"/>
          <w:szCs w:val="22"/>
          <w:lang w:val="mk-MK"/>
        </w:rPr>
        <w:t>и</w:t>
      </w:r>
      <w:r w:rsidR="00C16717" w:rsidRPr="00466DF4">
        <w:rPr>
          <w:rFonts w:ascii="StobiSerif Regular" w:hAnsi="StobiSerif Regular"/>
          <w:b/>
          <w:sz w:val="22"/>
          <w:szCs w:val="22"/>
          <w:lang w:val="mk-MK"/>
        </w:rPr>
        <w:t xml:space="preserve"> </w:t>
      </w:r>
      <w:r w:rsidRPr="00466DF4">
        <w:rPr>
          <w:rFonts w:ascii="StobiSerif Regular" w:hAnsi="StobiSerif Regular"/>
          <w:b/>
          <w:sz w:val="22"/>
          <w:szCs w:val="22"/>
        </w:rPr>
        <w:t>во</w:t>
      </w:r>
      <w:r w:rsidR="00C16717" w:rsidRPr="00466DF4">
        <w:rPr>
          <w:rFonts w:ascii="StobiSerif Regular" w:hAnsi="StobiSerif Regular"/>
          <w:b/>
          <w:sz w:val="22"/>
          <w:szCs w:val="22"/>
          <w:lang w:val="mk-MK"/>
        </w:rPr>
        <w:t xml:space="preserve"> </w:t>
      </w:r>
      <w:r w:rsidRPr="00466DF4">
        <w:rPr>
          <w:rFonts w:ascii="StobiSerif Regular" w:hAnsi="StobiSerif Regular"/>
          <w:b/>
          <w:sz w:val="22"/>
          <w:szCs w:val="22"/>
        </w:rPr>
        <w:t>Барањето</w:t>
      </w:r>
      <w:r w:rsidRPr="00466DF4">
        <w:rPr>
          <w:rFonts w:ascii="StobiSerif Regular" w:hAnsi="StobiSerif Regular"/>
          <w:b/>
          <w:sz w:val="22"/>
          <w:szCs w:val="22"/>
          <w:lang w:val="mk-MK"/>
        </w:rPr>
        <w:t>.</w:t>
      </w:r>
    </w:p>
    <w:p w:rsidR="00020E73" w:rsidRPr="00466DF4" w:rsidRDefault="00020E73" w:rsidP="00750054">
      <w:pPr>
        <w:pStyle w:val="NoSpacing"/>
        <w:numPr>
          <w:ilvl w:val="0"/>
          <w:numId w:val="3"/>
        </w:numPr>
        <w:tabs>
          <w:tab w:val="left" w:pos="993"/>
        </w:tabs>
        <w:ind w:left="0" w:firstLine="720"/>
        <w:rPr>
          <w:rFonts w:ascii="StobiSerif Regular" w:hAnsi="StobiSerif Regular"/>
          <w:b/>
          <w:sz w:val="22"/>
          <w:szCs w:val="22"/>
          <w:lang w:val="mk-MK"/>
        </w:rPr>
      </w:pPr>
      <w:r w:rsidRPr="00466DF4">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rsidR="00E52D8E" w:rsidRPr="00466DF4" w:rsidRDefault="00E52D8E" w:rsidP="00E52D8E">
      <w:pPr>
        <w:pStyle w:val="NoSpacing"/>
        <w:tabs>
          <w:tab w:val="left" w:pos="993"/>
        </w:tabs>
        <w:ind w:left="720" w:firstLine="0"/>
        <w:rPr>
          <w:rFonts w:ascii="StobiSerif Regular" w:hAnsi="StobiSerif Regular"/>
          <w:b/>
          <w:sz w:val="22"/>
          <w:szCs w:val="22"/>
          <w:lang w:val="mk-MK"/>
        </w:rPr>
      </w:pPr>
    </w:p>
    <w:p w:rsidR="008B081A" w:rsidRPr="00466DF4" w:rsidRDefault="008B081A" w:rsidP="008B081A">
      <w:pPr>
        <w:jc w:val="center"/>
        <w:rPr>
          <w:rFonts w:ascii="StobiSerif Regular" w:hAnsi="StobiSerif Regular"/>
          <w:b/>
          <w:sz w:val="22"/>
          <w:szCs w:val="22"/>
          <w:lang w:val="mk-MK"/>
        </w:rPr>
      </w:pPr>
      <w:r w:rsidRPr="00466DF4">
        <w:rPr>
          <w:rFonts w:ascii="StobiSerif Regular" w:hAnsi="StobiSerif Regular"/>
          <w:b/>
          <w:sz w:val="22"/>
          <w:szCs w:val="22"/>
          <w:lang w:val="mk-MK"/>
        </w:rPr>
        <w:t>О Б Р А З Л О Ж Е Н И Е</w:t>
      </w:r>
    </w:p>
    <w:p w:rsidR="004D3EC1" w:rsidRPr="00466DF4" w:rsidRDefault="004D3EC1" w:rsidP="008B081A">
      <w:pPr>
        <w:jc w:val="center"/>
        <w:rPr>
          <w:rFonts w:ascii="StobiSerif Regular" w:hAnsi="StobiSerif Regular"/>
          <w:b/>
          <w:sz w:val="22"/>
          <w:szCs w:val="22"/>
          <w:lang w:val="mk-MK"/>
        </w:rPr>
      </w:pPr>
    </w:p>
    <w:p w:rsidR="00BE42E8" w:rsidRPr="00466DF4" w:rsidRDefault="005B3854" w:rsidP="00BE42E8">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Ј.М.</w:t>
      </w:r>
      <w:r w:rsidR="00BE42E8" w:rsidRPr="00466DF4">
        <w:rPr>
          <w:rFonts w:ascii="StobiSerif Regular" w:hAnsi="StobiSerif Regular"/>
          <w:sz w:val="22"/>
          <w:szCs w:val="22"/>
          <w:lang w:val="mk-MK"/>
        </w:rPr>
        <w:t xml:space="preserve"> од Пробиштип, </w:t>
      </w:r>
      <w:r w:rsidR="00BE42E8" w:rsidRPr="00466DF4">
        <w:rPr>
          <w:rFonts w:ascii="StobiSerif Regular" w:hAnsi="StobiSerif Regular"/>
          <w:sz w:val="22"/>
          <w:szCs w:val="22"/>
          <w:lang w:val="ru-RU"/>
        </w:rPr>
        <w:t xml:space="preserve"> поднела </w:t>
      </w:r>
      <w:r w:rsidR="00BE42E8" w:rsidRPr="00466DF4">
        <w:rPr>
          <w:rFonts w:ascii="StobiSerif Regular" w:hAnsi="StobiSerif Regular"/>
          <w:sz w:val="22"/>
          <w:szCs w:val="22"/>
          <w:lang w:val="mk-MK"/>
        </w:rPr>
        <w:t xml:space="preserve">Барање за пристап до информации од јавен карактер до Јавна Здраствена установа-Општа болница со проширена дејност-Кочани, со кое побарала во писмена форма да и следната  информација:  </w:t>
      </w:r>
    </w:p>
    <w:p w:rsidR="00BE42E8" w:rsidRPr="00466DF4" w:rsidRDefault="00BE42E8" w:rsidP="00BE42E8">
      <w:pPr>
        <w:ind w:firstLine="567"/>
        <w:jc w:val="both"/>
        <w:rPr>
          <w:rFonts w:ascii="StobiSerif Regular" w:hAnsi="StobiSerif Regular"/>
          <w:sz w:val="22"/>
          <w:szCs w:val="22"/>
          <w:lang w:val="mk-MK"/>
        </w:rPr>
      </w:pPr>
      <w:r w:rsidRPr="00466DF4">
        <w:rPr>
          <w:rFonts w:ascii="StobiSerif Regular" w:hAnsi="StobiSerif Regular"/>
          <w:sz w:val="22"/>
          <w:szCs w:val="22"/>
          <w:lang w:val="mk-MK"/>
        </w:rPr>
        <w:t>„1. Барање да ни се достави фотокопија од Актот за систематизација на работни места на Јавно Здравствена Установа Општa Болница Кочани со проширена надлежност Кочани.</w:t>
      </w:r>
    </w:p>
    <w:p w:rsidR="00BE42E8" w:rsidRPr="00466DF4" w:rsidRDefault="00BE42E8" w:rsidP="00466DF4">
      <w:pPr>
        <w:ind w:firstLine="567"/>
        <w:jc w:val="both"/>
        <w:rPr>
          <w:rFonts w:ascii="StobiSerif Regular" w:hAnsi="StobiSerif Regular"/>
          <w:sz w:val="22"/>
          <w:szCs w:val="22"/>
          <w:lang w:val="mk-MK"/>
        </w:rPr>
      </w:pPr>
      <w:r w:rsidRPr="00466DF4">
        <w:rPr>
          <w:rFonts w:ascii="StobiSerif Regular" w:hAnsi="StobiSerif Regular"/>
          <w:sz w:val="22"/>
          <w:szCs w:val="22"/>
          <w:lang w:val="mk-MK"/>
        </w:rPr>
        <w:t xml:space="preserve">2.Бараме информација за бројот на вработените медицински лица кои биле на работа во трета смена на ноќта помеѓу 15ти и 16ти март 2025 година? </w:t>
      </w:r>
    </w:p>
    <w:p w:rsidR="00BE42E8" w:rsidRPr="00466DF4" w:rsidRDefault="00BE42E8" w:rsidP="00BE42E8">
      <w:pPr>
        <w:ind w:firstLine="720"/>
        <w:jc w:val="both"/>
        <w:rPr>
          <w:rFonts w:ascii="StobiSerif Regular" w:hAnsi="StobiSerif Regular"/>
          <w:sz w:val="22"/>
          <w:szCs w:val="22"/>
          <w:lang w:val="mk-MK"/>
        </w:rPr>
      </w:pPr>
      <w:r w:rsidRPr="00466DF4">
        <w:rPr>
          <w:rFonts w:ascii="StobiSerif Regular" w:hAnsi="StobiSerif Regular"/>
          <w:sz w:val="22"/>
          <w:szCs w:val="22"/>
          <w:lang w:val="mk-MK"/>
        </w:rPr>
        <w:t>2.1. Конкретно, не интересира бројот на вработени медицински лица кои биле на работа по одделенија?...во трета смена треба да има 30 проценти од вработени медицинки сестри...</w:t>
      </w:r>
    </w:p>
    <w:p w:rsidR="00BE42E8" w:rsidRPr="00466DF4" w:rsidRDefault="00BE42E8" w:rsidP="00BE42E8">
      <w:pPr>
        <w:ind w:firstLine="720"/>
        <w:jc w:val="both"/>
        <w:rPr>
          <w:rFonts w:ascii="StobiSerif Regular" w:hAnsi="StobiSerif Regular"/>
          <w:sz w:val="22"/>
          <w:szCs w:val="22"/>
          <w:lang w:val="mk-MK"/>
        </w:rPr>
      </w:pPr>
      <w:r w:rsidRPr="00466DF4">
        <w:rPr>
          <w:rFonts w:ascii="StobiSerif Regular" w:hAnsi="StobiSerif Regular"/>
          <w:sz w:val="22"/>
          <w:szCs w:val="22"/>
          <w:lang w:val="mk-MK"/>
        </w:rPr>
        <w:t>5.Бараме фотокопија од склучените договори со надворешни економски оператор за полнење на поединечни боци со кислород во временскиот период од 2020 до 2025 година? Притоа бараме фотокопии од фактури испорачани од економскиот оператор, записници за примопредавање?</w:t>
      </w:r>
    </w:p>
    <w:p w:rsidR="00BE42E8" w:rsidRPr="00466DF4" w:rsidRDefault="00BE42E8" w:rsidP="00BE42E8">
      <w:pPr>
        <w:ind w:firstLine="720"/>
        <w:jc w:val="both"/>
        <w:rPr>
          <w:rFonts w:ascii="StobiSerif Regular" w:hAnsi="StobiSerif Regular"/>
          <w:sz w:val="22"/>
          <w:szCs w:val="22"/>
          <w:lang w:val="mk-MK"/>
        </w:rPr>
      </w:pPr>
      <w:r w:rsidRPr="00466DF4">
        <w:rPr>
          <w:rFonts w:ascii="StobiSerif Regular" w:hAnsi="StobiSerif Regular"/>
          <w:sz w:val="22"/>
          <w:szCs w:val="22"/>
          <w:lang w:val="mk-MK"/>
        </w:rPr>
        <w:lastRenderedPageBreak/>
        <w:t>5.1. Со колку и какви боци за кислород располагала болницата во моментот кога се донесени повредените, поточно затруените деца, од причина што сме сведоци дека едвај неколку од починатите деца се изгорени-изгорените се претежно спасени...</w:t>
      </w:r>
    </w:p>
    <w:p w:rsidR="00BE42E8" w:rsidRPr="00466DF4" w:rsidRDefault="00BE42E8" w:rsidP="00BE42E8">
      <w:pPr>
        <w:ind w:firstLine="720"/>
        <w:jc w:val="both"/>
        <w:rPr>
          <w:rFonts w:ascii="StobiSerif Regular" w:hAnsi="StobiSerif Regular"/>
          <w:sz w:val="22"/>
          <w:szCs w:val="22"/>
          <w:lang w:val="mk-MK"/>
        </w:rPr>
      </w:pPr>
      <w:r w:rsidRPr="00466DF4">
        <w:rPr>
          <w:rFonts w:ascii="StobiSerif Regular" w:hAnsi="StobiSerif Regular"/>
          <w:sz w:val="22"/>
          <w:szCs w:val="22"/>
          <w:lang w:val="mk-MK"/>
        </w:rPr>
        <w:t>5.2. Според податоци достапни на веб-страна, во 2021 година тогашниот директор на Општa Болница Кочани спомнува дека постои Одделение за интезивна нега и дека наскоро треба да добијат централна кислородна поддршка...</w:t>
      </w:r>
    </w:p>
    <w:p w:rsidR="00BE42E8" w:rsidRPr="00466DF4" w:rsidRDefault="00BE42E8" w:rsidP="00BE42E8">
      <w:pPr>
        <w:ind w:firstLine="720"/>
        <w:jc w:val="both"/>
        <w:rPr>
          <w:rFonts w:ascii="StobiSerif Regular" w:hAnsi="StobiSerif Regular"/>
          <w:sz w:val="22"/>
          <w:szCs w:val="22"/>
          <w:lang w:val="mk-MK"/>
        </w:rPr>
      </w:pPr>
      <w:r w:rsidRPr="00466DF4">
        <w:rPr>
          <w:rFonts w:ascii="StobiSerif Regular" w:hAnsi="StobiSerif Regular"/>
          <w:sz w:val="22"/>
          <w:szCs w:val="22"/>
          <w:lang w:val="mk-MK"/>
        </w:rPr>
        <w:t>6.Колку обуки и семинари се спроведуваат годишно за тренинг на вработените на годишно ниво?</w:t>
      </w:r>
    </w:p>
    <w:p w:rsidR="00BE42E8" w:rsidRPr="00466DF4" w:rsidRDefault="00BE42E8" w:rsidP="00BE42E8">
      <w:pPr>
        <w:ind w:firstLine="720"/>
        <w:jc w:val="both"/>
        <w:rPr>
          <w:rFonts w:ascii="StobiSerif Regular" w:hAnsi="StobiSerif Regular"/>
          <w:sz w:val="22"/>
          <w:szCs w:val="22"/>
          <w:lang w:val="mk-MK"/>
        </w:rPr>
      </w:pPr>
      <w:r w:rsidRPr="00466DF4">
        <w:rPr>
          <w:rFonts w:ascii="StobiSerif Regular" w:hAnsi="StobiSerif Regular"/>
          <w:sz w:val="22"/>
          <w:szCs w:val="22"/>
          <w:lang w:val="mk-MK"/>
        </w:rPr>
        <w:t>6.1. Колку обуки и семинари се спроведени кај припадниците на Итна медицинска помош во Општa Болница Кочани?....</w:t>
      </w:r>
    </w:p>
    <w:p w:rsidR="00BE42E8" w:rsidRPr="00466DF4" w:rsidRDefault="00BE42E8" w:rsidP="00BE42E8">
      <w:pPr>
        <w:ind w:firstLine="720"/>
        <w:jc w:val="both"/>
        <w:rPr>
          <w:rFonts w:ascii="StobiSerif Regular" w:hAnsi="StobiSerif Regular"/>
          <w:sz w:val="22"/>
          <w:szCs w:val="22"/>
          <w:lang w:val="mk-MK"/>
        </w:rPr>
      </w:pPr>
      <w:r w:rsidRPr="00466DF4">
        <w:rPr>
          <w:rFonts w:ascii="StobiSerif Regular" w:hAnsi="StobiSerif Regular"/>
          <w:sz w:val="22"/>
          <w:szCs w:val="22"/>
          <w:lang w:val="mk-MK"/>
        </w:rPr>
        <w:t>6.3. Зошто и чија одлука била да се внесуваат деца (претпоставувам со знаци на живот затоа што оние без знаци на живот- констатирани од на пример шофер, се носени во импровизирана мртовечница) во болнички соби и да се ставаат на болнички кревети кога е јасно дека внатре нема кој да им пружи помош, односно нема....</w:t>
      </w:r>
    </w:p>
    <w:p w:rsidR="00BE42E8" w:rsidRPr="00466DF4" w:rsidRDefault="00BE42E8" w:rsidP="00BE42E8">
      <w:pPr>
        <w:ind w:firstLine="720"/>
        <w:jc w:val="both"/>
        <w:rPr>
          <w:rFonts w:ascii="StobiSerif Regular" w:hAnsi="StobiSerif Regular"/>
          <w:sz w:val="22"/>
          <w:szCs w:val="22"/>
        </w:rPr>
      </w:pPr>
      <w:r w:rsidRPr="00466DF4">
        <w:rPr>
          <w:rFonts w:ascii="StobiSerif Regular" w:hAnsi="StobiSerif Regular"/>
          <w:sz w:val="22"/>
          <w:szCs w:val="22"/>
          <w:lang w:val="mk-MK"/>
        </w:rPr>
        <w:t>7.Согласно член 110 став (1) од Законот за здраствена заштита, директорот на болницата е должен на 6 месеци да доставува извештај за работата до Минстерството</w:t>
      </w:r>
      <w:r w:rsidRPr="00466DF4">
        <w:rPr>
          <w:rFonts w:ascii="StobiSerif Regular" w:hAnsi="StobiSerif Regular"/>
          <w:sz w:val="22"/>
          <w:szCs w:val="22"/>
        </w:rPr>
        <w:t>”</w:t>
      </w:r>
    </w:p>
    <w:p w:rsidR="00BE42E8" w:rsidRPr="00466DF4" w:rsidRDefault="00BE42E8" w:rsidP="00466DF4">
      <w:pPr>
        <w:pBdr>
          <w:top w:val="nil"/>
          <w:left w:val="nil"/>
          <w:bottom w:val="nil"/>
          <w:right w:val="nil"/>
          <w:between w:val="nil"/>
        </w:pBdr>
        <w:ind w:firstLine="567"/>
        <w:jc w:val="both"/>
        <w:rPr>
          <w:rFonts w:ascii="StobiSerif Regular" w:hAnsi="StobiSerif Regular"/>
          <w:sz w:val="22"/>
          <w:szCs w:val="22"/>
          <w:lang w:val="mk-MK"/>
        </w:rPr>
      </w:pPr>
      <w:r w:rsidRPr="00466DF4">
        <w:rPr>
          <w:rFonts w:ascii="StobiSerif Regular" w:hAnsi="StobiSerif Regular"/>
          <w:sz w:val="22"/>
          <w:szCs w:val="22"/>
        </w:rPr>
        <w:t>Имателот</w:t>
      </w:r>
      <w:r w:rsidRPr="00466DF4">
        <w:rPr>
          <w:rFonts w:ascii="StobiSerif Regular" w:hAnsi="StobiSerif Regular"/>
          <w:sz w:val="22"/>
          <w:szCs w:val="22"/>
          <w:lang w:val="mk-MK"/>
        </w:rPr>
        <w:t xml:space="preserve"> </w:t>
      </w:r>
      <w:r w:rsidRPr="00466DF4">
        <w:rPr>
          <w:rFonts w:ascii="StobiSerif Regular" w:hAnsi="StobiSerif Regular"/>
          <w:sz w:val="22"/>
          <w:szCs w:val="22"/>
        </w:rPr>
        <w:t>на</w:t>
      </w:r>
      <w:r w:rsidRPr="00466DF4">
        <w:rPr>
          <w:rFonts w:ascii="StobiSerif Regular" w:hAnsi="StobiSerif Regular"/>
          <w:sz w:val="22"/>
          <w:szCs w:val="22"/>
          <w:lang w:val="mk-MK"/>
        </w:rPr>
        <w:t xml:space="preserve"> </w:t>
      </w:r>
      <w:r w:rsidRPr="00466DF4">
        <w:rPr>
          <w:rFonts w:ascii="StobiSerif Regular" w:hAnsi="StobiSerif Regular"/>
          <w:sz w:val="22"/>
          <w:szCs w:val="22"/>
        </w:rPr>
        <w:t>информации</w:t>
      </w:r>
      <w:r w:rsidRPr="00466DF4">
        <w:rPr>
          <w:rFonts w:ascii="StobiSerif Regular" w:hAnsi="StobiSerif Regular"/>
          <w:sz w:val="22"/>
          <w:szCs w:val="22"/>
          <w:lang w:val="mk-MK"/>
        </w:rPr>
        <w:t xml:space="preserve"> на ова Барање </w:t>
      </w:r>
      <w:r w:rsidRPr="00466DF4">
        <w:rPr>
          <w:rFonts w:ascii="StobiSerif Regular" w:hAnsi="StobiSerif Regular"/>
          <w:sz w:val="22"/>
          <w:szCs w:val="22"/>
        </w:rPr>
        <w:t>не</w:t>
      </w:r>
      <w:r w:rsidRPr="00466DF4">
        <w:rPr>
          <w:rFonts w:ascii="StobiSerif Regular" w:hAnsi="StobiSerif Regular"/>
          <w:sz w:val="22"/>
          <w:szCs w:val="22"/>
          <w:lang w:val="mk-MK"/>
        </w:rPr>
        <w:t xml:space="preserve"> </w:t>
      </w:r>
      <w:r w:rsidRPr="00466DF4">
        <w:rPr>
          <w:rFonts w:ascii="StobiSerif Regular" w:hAnsi="StobiSerif Regular"/>
          <w:sz w:val="22"/>
          <w:szCs w:val="22"/>
        </w:rPr>
        <w:t>одговорил</w:t>
      </w:r>
      <w:r w:rsidRPr="00466DF4">
        <w:rPr>
          <w:rFonts w:ascii="StobiSerif Regular" w:hAnsi="StobiSerif Regular"/>
          <w:sz w:val="22"/>
          <w:szCs w:val="22"/>
          <w:lang w:val="mk-MK"/>
        </w:rPr>
        <w:t xml:space="preserve"> </w:t>
      </w:r>
      <w:r w:rsidRPr="00466DF4">
        <w:rPr>
          <w:rFonts w:ascii="StobiSerif Regular" w:hAnsi="StobiSerif Regular"/>
          <w:sz w:val="22"/>
          <w:szCs w:val="22"/>
        </w:rPr>
        <w:t>во</w:t>
      </w:r>
      <w:r w:rsidRPr="00466DF4">
        <w:rPr>
          <w:rFonts w:ascii="StobiSerif Regular" w:hAnsi="StobiSerif Regular"/>
          <w:sz w:val="22"/>
          <w:szCs w:val="22"/>
          <w:lang w:val="mk-MK"/>
        </w:rPr>
        <w:t xml:space="preserve"> </w:t>
      </w:r>
      <w:r w:rsidRPr="00466DF4">
        <w:rPr>
          <w:rFonts w:ascii="StobiSerif Regular" w:hAnsi="StobiSerif Regular"/>
          <w:sz w:val="22"/>
          <w:szCs w:val="22"/>
        </w:rPr>
        <w:t>законски</w:t>
      </w:r>
      <w:r w:rsidRPr="00466DF4">
        <w:rPr>
          <w:rFonts w:ascii="StobiSerif Regular" w:hAnsi="StobiSerif Regular"/>
          <w:sz w:val="22"/>
          <w:szCs w:val="22"/>
          <w:lang w:val="mk-MK"/>
        </w:rPr>
        <w:t xml:space="preserve"> </w:t>
      </w:r>
      <w:r w:rsidRPr="00466DF4">
        <w:rPr>
          <w:rFonts w:ascii="StobiSerif Regular" w:hAnsi="StobiSerif Regular"/>
          <w:sz w:val="22"/>
          <w:szCs w:val="22"/>
        </w:rPr>
        <w:t>предвидениот</w:t>
      </w:r>
      <w:r w:rsidRPr="00466DF4">
        <w:rPr>
          <w:rFonts w:ascii="StobiSerif Regular" w:hAnsi="StobiSerif Regular"/>
          <w:sz w:val="22"/>
          <w:szCs w:val="22"/>
          <w:lang w:val="mk-MK"/>
        </w:rPr>
        <w:t xml:space="preserve"> </w:t>
      </w:r>
      <w:r w:rsidRPr="00466DF4">
        <w:rPr>
          <w:rFonts w:ascii="StobiSerif Regular" w:hAnsi="StobiSerif Regular"/>
          <w:sz w:val="22"/>
          <w:szCs w:val="22"/>
        </w:rPr>
        <w:t>рок, поради</w:t>
      </w:r>
      <w:r w:rsidRPr="00466DF4">
        <w:rPr>
          <w:rFonts w:ascii="StobiSerif Regular" w:hAnsi="StobiSerif Regular"/>
          <w:sz w:val="22"/>
          <w:szCs w:val="22"/>
          <w:lang w:val="mk-MK"/>
        </w:rPr>
        <w:t xml:space="preserve"> </w:t>
      </w:r>
      <w:r w:rsidRPr="00466DF4">
        <w:rPr>
          <w:rFonts w:ascii="StobiSerif Regular" w:hAnsi="StobiSerif Regular"/>
          <w:sz w:val="22"/>
          <w:szCs w:val="22"/>
        </w:rPr>
        <w:t>што</w:t>
      </w:r>
      <w:r w:rsidRPr="00466DF4">
        <w:rPr>
          <w:rFonts w:ascii="StobiSerif Regular" w:hAnsi="StobiSerif Regular"/>
          <w:sz w:val="22"/>
          <w:szCs w:val="22"/>
          <w:lang w:val="mk-MK"/>
        </w:rPr>
        <w:t xml:space="preserve"> </w:t>
      </w:r>
      <w:r w:rsidRPr="00466DF4">
        <w:rPr>
          <w:rFonts w:ascii="StobiSerif Regular" w:hAnsi="StobiSerif Regular"/>
          <w:sz w:val="22"/>
          <w:szCs w:val="22"/>
        </w:rPr>
        <w:t>Барателот</w:t>
      </w:r>
      <w:r w:rsidRPr="00466DF4">
        <w:rPr>
          <w:rFonts w:ascii="StobiSerif Regular" w:hAnsi="StobiSerif Regular"/>
          <w:sz w:val="22"/>
          <w:szCs w:val="22"/>
          <w:lang w:val="mk-MK"/>
        </w:rPr>
        <w:t xml:space="preserve"> </w:t>
      </w:r>
      <w:r w:rsidRPr="00466DF4">
        <w:rPr>
          <w:rFonts w:ascii="StobiSerif Regular" w:hAnsi="StobiSerif Regular"/>
          <w:sz w:val="22"/>
          <w:szCs w:val="22"/>
        </w:rPr>
        <w:t>на</w:t>
      </w:r>
      <w:r w:rsidRPr="00466DF4">
        <w:rPr>
          <w:rFonts w:ascii="StobiSerif Regular" w:hAnsi="StobiSerif Regular"/>
          <w:sz w:val="22"/>
          <w:szCs w:val="22"/>
          <w:lang w:val="mk-MK"/>
        </w:rPr>
        <w:t xml:space="preserve"> </w:t>
      </w:r>
      <w:r w:rsidRPr="00466DF4">
        <w:rPr>
          <w:rFonts w:ascii="StobiSerif Regular" w:hAnsi="StobiSerif Regular"/>
          <w:sz w:val="22"/>
          <w:szCs w:val="22"/>
        </w:rPr>
        <w:t>информацијата, во</w:t>
      </w:r>
      <w:r w:rsidRPr="00466DF4">
        <w:rPr>
          <w:rFonts w:ascii="StobiSerif Regular" w:hAnsi="StobiSerif Regular"/>
          <w:sz w:val="22"/>
          <w:szCs w:val="22"/>
          <w:lang w:val="mk-MK"/>
        </w:rPr>
        <w:t xml:space="preserve"> </w:t>
      </w:r>
      <w:r w:rsidRPr="00466DF4">
        <w:rPr>
          <w:rFonts w:ascii="StobiSerif Regular" w:hAnsi="StobiSerif Regular"/>
          <w:sz w:val="22"/>
          <w:szCs w:val="22"/>
        </w:rPr>
        <w:t>законски</w:t>
      </w:r>
      <w:r w:rsidRPr="00466DF4">
        <w:rPr>
          <w:rFonts w:ascii="StobiSerif Regular" w:hAnsi="StobiSerif Regular"/>
          <w:sz w:val="22"/>
          <w:szCs w:val="22"/>
          <w:lang w:val="mk-MK"/>
        </w:rPr>
        <w:t xml:space="preserve"> </w:t>
      </w:r>
      <w:r w:rsidRPr="00466DF4">
        <w:rPr>
          <w:rFonts w:ascii="StobiSerif Regular" w:hAnsi="StobiSerif Regular"/>
          <w:sz w:val="22"/>
          <w:szCs w:val="22"/>
        </w:rPr>
        <w:t>предвидениот</w:t>
      </w:r>
      <w:r w:rsidRPr="00466DF4">
        <w:rPr>
          <w:rFonts w:ascii="StobiSerif Regular" w:hAnsi="StobiSerif Regular"/>
          <w:sz w:val="22"/>
          <w:szCs w:val="22"/>
          <w:lang w:val="mk-MK"/>
        </w:rPr>
        <w:t xml:space="preserve"> </w:t>
      </w:r>
      <w:r w:rsidRPr="00466DF4">
        <w:rPr>
          <w:rFonts w:ascii="StobiSerif Regular" w:hAnsi="StobiSerif Regular"/>
          <w:sz w:val="22"/>
          <w:szCs w:val="22"/>
        </w:rPr>
        <w:t>рок</w:t>
      </w:r>
      <w:r w:rsidRPr="00466DF4">
        <w:rPr>
          <w:rFonts w:ascii="StobiSerif Regular" w:hAnsi="StobiSerif Regular"/>
          <w:sz w:val="22"/>
          <w:szCs w:val="22"/>
          <w:lang w:val="mk-MK"/>
        </w:rPr>
        <w:t xml:space="preserve">, </w:t>
      </w:r>
      <w:r w:rsidRPr="00466DF4">
        <w:rPr>
          <w:rFonts w:ascii="StobiSerif Regular" w:hAnsi="StobiSerif Regular"/>
          <w:sz w:val="22"/>
          <w:szCs w:val="22"/>
        </w:rPr>
        <w:t>поднел</w:t>
      </w:r>
      <w:r w:rsidRPr="00466DF4">
        <w:rPr>
          <w:rFonts w:ascii="StobiSerif Regular" w:hAnsi="StobiSerif Regular"/>
          <w:sz w:val="22"/>
          <w:szCs w:val="22"/>
          <w:lang w:val="mk-MK"/>
        </w:rPr>
        <w:t xml:space="preserve"> </w:t>
      </w:r>
      <w:r w:rsidRPr="00466DF4">
        <w:rPr>
          <w:rFonts w:ascii="StobiSerif Regular" w:hAnsi="StobiSerif Regular"/>
          <w:sz w:val="22"/>
          <w:szCs w:val="22"/>
        </w:rPr>
        <w:t>Жалба</w:t>
      </w:r>
      <w:r w:rsidRPr="00466DF4">
        <w:rPr>
          <w:rFonts w:ascii="StobiSerif Regular" w:hAnsi="StobiSerif Regular"/>
          <w:sz w:val="22"/>
          <w:szCs w:val="22"/>
          <w:lang w:val="mk-MK"/>
        </w:rPr>
        <w:t xml:space="preserve"> </w:t>
      </w:r>
      <w:r w:rsidRPr="00466DF4">
        <w:rPr>
          <w:rFonts w:ascii="StobiSerif Regular" w:hAnsi="StobiSerif Regular"/>
          <w:sz w:val="22"/>
          <w:szCs w:val="22"/>
        </w:rPr>
        <w:t>заведена</w:t>
      </w:r>
      <w:r w:rsidRPr="00466DF4">
        <w:rPr>
          <w:rFonts w:ascii="StobiSerif Regular" w:hAnsi="StobiSerif Regular"/>
          <w:sz w:val="22"/>
          <w:szCs w:val="22"/>
          <w:lang w:val="mk-MK"/>
        </w:rPr>
        <w:t xml:space="preserve"> </w:t>
      </w:r>
      <w:r w:rsidRPr="00466DF4">
        <w:rPr>
          <w:rFonts w:ascii="StobiSerif Regular" w:hAnsi="StobiSerif Regular"/>
          <w:sz w:val="22"/>
          <w:szCs w:val="22"/>
        </w:rPr>
        <w:t>во</w:t>
      </w:r>
      <w:r w:rsidRPr="00466DF4">
        <w:rPr>
          <w:rFonts w:ascii="StobiSerif Regular" w:hAnsi="StobiSerif Regular"/>
          <w:sz w:val="22"/>
          <w:szCs w:val="22"/>
          <w:lang w:val="mk-MK"/>
        </w:rPr>
        <w:t xml:space="preserve"> </w:t>
      </w:r>
      <w:r w:rsidRPr="00466DF4">
        <w:rPr>
          <w:rFonts w:ascii="StobiSerif Regular" w:hAnsi="StobiSerif Regular"/>
          <w:sz w:val="22"/>
          <w:szCs w:val="22"/>
        </w:rPr>
        <w:t>Агенцијата</w:t>
      </w:r>
      <w:r w:rsidRPr="00466DF4">
        <w:rPr>
          <w:rFonts w:ascii="StobiSerif Regular" w:hAnsi="StobiSerif Regular"/>
          <w:sz w:val="22"/>
          <w:szCs w:val="22"/>
          <w:lang w:val="mk-MK"/>
        </w:rPr>
        <w:t xml:space="preserve"> со </w:t>
      </w:r>
      <w:r w:rsidRPr="00466DF4">
        <w:rPr>
          <w:rFonts w:ascii="StobiSerif Regular" w:hAnsi="StobiSerif Regular"/>
          <w:sz w:val="22"/>
          <w:szCs w:val="22"/>
        </w:rPr>
        <w:t>бр. 08-43</w:t>
      </w:r>
      <w:r w:rsidRPr="00466DF4">
        <w:rPr>
          <w:rFonts w:ascii="StobiSerif Regular" w:hAnsi="StobiSerif Regular"/>
          <w:sz w:val="22"/>
          <w:szCs w:val="22"/>
          <w:lang w:val="mk-MK"/>
        </w:rPr>
        <w:t xml:space="preserve"> на 21.04.</w:t>
      </w:r>
      <w:r w:rsidRPr="00466DF4">
        <w:rPr>
          <w:rFonts w:ascii="StobiSerif Regular" w:hAnsi="StobiSerif Regular"/>
          <w:sz w:val="22"/>
          <w:szCs w:val="22"/>
        </w:rPr>
        <w:t>202</w:t>
      </w:r>
      <w:r w:rsidRPr="00466DF4">
        <w:rPr>
          <w:rFonts w:ascii="StobiSerif Regular" w:hAnsi="StobiSerif Regular"/>
          <w:sz w:val="22"/>
          <w:szCs w:val="22"/>
          <w:lang w:val="mk-MK"/>
        </w:rPr>
        <w:t xml:space="preserve">6 година. </w:t>
      </w:r>
    </w:p>
    <w:p w:rsidR="00BE42E8" w:rsidRPr="00466DF4" w:rsidRDefault="00BE42E8" w:rsidP="00466DF4">
      <w:pPr>
        <w:pStyle w:val="NormalWeb"/>
        <w:spacing w:before="0" w:after="0"/>
        <w:ind w:firstLine="567"/>
        <w:jc w:val="both"/>
        <w:rPr>
          <w:rFonts w:ascii="StobiSerif Regular" w:hAnsi="StobiSerif Regular"/>
          <w:sz w:val="22"/>
          <w:szCs w:val="22"/>
          <w:lang w:val="mk-MK"/>
        </w:rPr>
      </w:pPr>
      <w:r w:rsidRPr="00466DF4">
        <w:rPr>
          <w:rFonts w:ascii="StobiSerif Regular" w:hAnsi="StobiSerif Regular"/>
          <w:sz w:val="22"/>
          <w:szCs w:val="22"/>
          <w:lang w:val="mk-MK"/>
        </w:rPr>
        <w:t>Агенцијата со електронски допис бр.08-43 од 05.05.2026 година ја препрати Жалбата до Имателот на информации и побара во рок од седум (7) дена да се произнесе по истата и до Агенцијата да ги достави сите списи во врска со предметот.</w:t>
      </w:r>
    </w:p>
    <w:p w:rsidR="00BE42E8" w:rsidRPr="00466DF4" w:rsidRDefault="00BE42E8" w:rsidP="00466DF4">
      <w:pPr>
        <w:pStyle w:val="NormalWeb"/>
        <w:spacing w:before="0" w:after="0"/>
        <w:ind w:firstLine="567"/>
        <w:jc w:val="both"/>
        <w:rPr>
          <w:rFonts w:ascii="StobiSerif Regular" w:hAnsi="StobiSerif Regular"/>
          <w:sz w:val="22"/>
          <w:szCs w:val="22"/>
          <w:lang w:val="mk-MK"/>
        </w:rPr>
      </w:pPr>
      <w:r w:rsidRPr="00466DF4">
        <w:rPr>
          <w:rFonts w:ascii="StobiSerif Regular" w:hAnsi="StobiSerif Regular"/>
          <w:sz w:val="22"/>
          <w:szCs w:val="22"/>
        </w:rPr>
        <w:t>Имателот</w:t>
      </w:r>
      <w:r w:rsidRPr="00466DF4">
        <w:rPr>
          <w:rFonts w:ascii="StobiSerif Regular" w:hAnsi="StobiSerif Regular"/>
          <w:sz w:val="22"/>
          <w:szCs w:val="22"/>
          <w:lang w:val="mk-MK"/>
        </w:rPr>
        <w:t xml:space="preserve"> </w:t>
      </w:r>
      <w:r w:rsidRPr="00466DF4">
        <w:rPr>
          <w:rFonts w:ascii="StobiSerif Regular" w:hAnsi="StobiSerif Regular"/>
          <w:sz w:val="22"/>
          <w:szCs w:val="22"/>
        </w:rPr>
        <w:t>на</w:t>
      </w:r>
      <w:r w:rsidRPr="00466DF4">
        <w:rPr>
          <w:rFonts w:ascii="StobiSerif Regular" w:hAnsi="StobiSerif Regular"/>
          <w:sz w:val="22"/>
          <w:szCs w:val="22"/>
          <w:lang w:val="mk-MK"/>
        </w:rPr>
        <w:t xml:space="preserve"> </w:t>
      </w:r>
      <w:r w:rsidRPr="00466DF4">
        <w:rPr>
          <w:rFonts w:ascii="StobiSerif Regular" w:hAnsi="StobiSerif Regular"/>
          <w:sz w:val="22"/>
          <w:szCs w:val="22"/>
        </w:rPr>
        <w:t>информации</w:t>
      </w:r>
      <w:r w:rsidRPr="00466DF4">
        <w:rPr>
          <w:rFonts w:ascii="StobiSerif Regular" w:hAnsi="StobiSerif Regular"/>
          <w:sz w:val="22"/>
          <w:szCs w:val="22"/>
          <w:lang w:val="mk-MK"/>
        </w:rPr>
        <w:t xml:space="preserve"> не одговори на дописот на Агенцијата.</w:t>
      </w:r>
    </w:p>
    <w:p w:rsidR="001528A1" w:rsidRPr="00466DF4" w:rsidRDefault="001528A1" w:rsidP="00466DF4">
      <w:pPr>
        <w:widowControl w:val="0"/>
        <w:snapToGrid w:val="0"/>
        <w:ind w:firstLine="567"/>
        <w:jc w:val="both"/>
        <w:rPr>
          <w:rFonts w:ascii="StobiSerif Regular" w:hAnsi="StobiSerif Regular"/>
          <w:sz w:val="22"/>
          <w:szCs w:val="22"/>
          <w:lang w:val="mk-MK"/>
        </w:rPr>
      </w:pPr>
      <w:r w:rsidRPr="00466DF4">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постапувајќи согласно одредбите од Законот за слободен пристап до информации од јавен карактер, ја разгледа Жалбата изјавена од </w:t>
      </w:r>
      <w:r w:rsidRPr="00466DF4">
        <w:rPr>
          <w:rFonts w:ascii="StobiSerif Regular" w:hAnsi="StobiSerif Regular"/>
          <w:sz w:val="22"/>
          <w:szCs w:val="22"/>
          <w:lang w:val="ru-RU"/>
        </w:rPr>
        <w:t>Барателот на информацијата и донесе Решение бр.08-4</w:t>
      </w:r>
      <w:r w:rsidRPr="00466DF4">
        <w:rPr>
          <w:rFonts w:ascii="StobiSerif Regular" w:hAnsi="StobiSerif Regular"/>
          <w:sz w:val="22"/>
          <w:szCs w:val="22"/>
        </w:rPr>
        <w:t>3</w:t>
      </w:r>
      <w:r w:rsidRPr="00466DF4">
        <w:rPr>
          <w:rFonts w:ascii="StobiSerif Regular" w:hAnsi="StobiSerif Regular"/>
          <w:sz w:val="22"/>
          <w:szCs w:val="22"/>
          <w:lang w:val="ru-RU"/>
        </w:rPr>
        <w:t xml:space="preserve"> од </w:t>
      </w:r>
      <w:r w:rsidRPr="00466DF4">
        <w:rPr>
          <w:rFonts w:ascii="StobiSerif Regular" w:hAnsi="StobiSerif Regular"/>
          <w:sz w:val="22"/>
          <w:szCs w:val="22"/>
        </w:rPr>
        <w:t>15</w:t>
      </w:r>
      <w:r w:rsidRPr="00466DF4">
        <w:rPr>
          <w:rFonts w:ascii="StobiSerif Regular" w:hAnsi="StobiSerif Regular"/>
          <w:sz w:val="22"/>
          <w:szCs w:val="22"/>
          <w:lang w:val="ru-RU"/>
        </w:rPr>
        <w:t>.0</w:t>
      </w:r>
      <w:r w:rsidRPr="00466DF4">
        <w:rPr>
          <w:rFonts w:ascii="StobiSerif Regular" w:hAnsi="StobiSerif Regular"/>
          <w:sz w:val="22"/>
          <w:szCs w:val="22"/>
        </w:rPr>
        <w:t>5</w:t>
      </w:r>
      <w:r w:rsidRPr="00466DF4">
        <w:rPr>
          <w:rFonts w:ascii="StobiSerif Regular" w:hAnsi="StobiSerif Regular"/>
          <w:sz w:val="22"/>
          <w:szCs w:val="22"/>
          <w:lang w:val="ru-RU"/>
        </w:rPr>
        <w:t>.202</w:t>
      </w:r>
      <w:r w:rsidRPr="00466DF4">
        <w:rPr>
          <w:rFonts w:ascii="StobiSerif Regular" w:hAnsi="StobiSerif Regular"/>
          <w:sz w:val="22"/>
          <w:szCs w:val="22"/>
        </w:rPr>
        <w:t>6</w:t>
      </w:r>
      <w:r w:rsidRPr="00466DF4">
        <w:rPr>
          <w:rFonts w:ascii="StobiSerif Regular" w:hAnsi="StobiSerif Regular"/>
          <w:sz w:val="22"/>
          <w:szCs w:val="22"/>
          <w:lang w:val="ru-RU"/>
        </w:rPr>
        <w:t xml:space="preserve"> година со кое</w:t>
      </w:r>
      <w:r w:rsidRPr="00466DF4">
        <w:rPr>
          <w:rFonts w:ascii="StobiSerif Regular" w:hAnsi="StobiSerif Regular"/>
          <w:sz w:val="22"/>
          <w:szCs w:val="22"/>
          <w:lang w:val="mk-MK"/>
        </w:rPr>
        <w:t xml:space="preserve"> </w:t>
      </w:r>
      <w:r w:rsidRPr="00466DF4">
        <w:rPr>
          <w:rFonts w:ascii="StobiSerif Regular" w:hAnsi="StobiSerif Regular"/>
          <w:b/>
          <w:sz w:val="22"/>
          <w:szCs w:val="22"/>
          <w:lang w:val="mk-MK"/>
        </w:rPr>
        <w:t xml:space="preserve">ЈА УВАЖИ и му наложи на Имателот на информации да постапува </w:t>
      </w:r>
      <w:r w:rsidRPr="00466DF4">
        <w:rPr>
          <w:rFonts w:ascii="StobiSerif Regular" w:hAnsi="StobiSerif Regular"/>
          <w:sz w:val="22"/>
          <w:szCs w:val="22"/>
          <w:lang w:val="mk-MK"/>
        </w:rPr>
        <w:t xml:space="preserve">согласно одредбите од Законот за слободен пристап до информации од јавен карактер. </w:t>
      </w:r>
    </w:p>
    <w:p w:rsidR="00647A67" w:rsidRPr="00466DF4" w:rsidRDefault="00A22BE2" w:rsidP="00466DF4">
      <w:pPr>
        <w:ind w:firstLine="567"/>
        <w:jc w:val="both"/>
        <w:rPr>
          <w:rFonts w:ascii="StobiSerif Regular" w:hAnsi="StobiSerif Regular"/>
          <w:sz w:val="22"/>
          <w:szCs w:val="22"/>
        </w:rPr>
      </w:pPr>
      <w:r w:rsidRPr="00466DF4">
        <w:rPr>
          <w:rFonts w:ascii="StobiSerif Regular" w:hAnsi="StobiSerif Regular"/>
          <w:sz w:val="22"/>
          <w:szCs w:val="22"/>
          <w:lang w:val="mk-MK"/>
        </w:rPr>
        <w:t xml:space="preserve">Имателот на информации </w:t>
      </w:r>
      <w:r w:rsidR="005C0481" w:rsidRPr="00466DF4">
        <w:rPr>
          <w:rFonts w:ascii="StobiSerif Regular" w:hAnsi="StobiSerif Regular"/>
          <w:sz w:val="22"/>
          <w:szCs w:val="22"/>
          <w:lang w:val="mk-MK"/>
        </w:rPr>
        <w:t>по пошта достави П</w:t>
      </w:r>
      <w:r w:rsidR="00BE42E8" w:rsidRPr="00466DF4">
        <w:rPr>
          <w:rFonts w:ascii="StobiSerif Regular" w:hAnsi="StobiSerif Regular"/>
          <w:sz w:val="22"/>
          <w:szCs w:val="22"/>
          <w:lang w:val="mk-MK"/>
        </w:rPr>
        <w:t>роизнес</w:t>
      </w:r>
      <w:r w:rsidR="009E13CC" w:rsidRPr="00466DF4">
        <w:rPr>
          <w:rFonts w:ascii="StobiSerif Regular" w:hAnsi="StobiSerif Regular"/>
          <w:sz w:val="22"/>
          <w:szCs w:val="22"/>
          <w:lang w:val="mk-MK"/>
        </w:rPr>
        <w:t xml:space="preserve">ување </w:t>
      </w:r>
      <w:r w:rsidR="005C0481" w:rsidRPr="00466DF4">
        <w:rPr>
          <w:rFonts w:ascii="StobiSerif Regular" w:hAnsi="StobiSerif Regular"/>
          <w:sz w:val="22"/>
          <w:szCs w:val="22"/>
          <w:lang w:val="mk-MK"/>
        </w:rPr>
        <w:t xml:space="preserve">со </w:t>
      </w:r>
      <w:r w:rsidR="009E13CC" w:rsidRPr="00466DF4">
        <w:rPr>
          <w:rFonts w:ascii="StobiSerif Regular" w:hAnsi="StobiSerif Regular"/>
          <w:sz w:val="22"/>
          <w:szCs w:val="22"/>
          <w:lang w:val="mk-MK"/>
        </w:rPr>
        <w:t>бр.03-</w:t>
      </w:r>
      <w:r w:rsidR="00BE42E8" w:rsidRPr="00466DF4">
        <w:rPr>
          <w:rFonts w:ascii="StobiSerif Regular" w:hAnsi="StobiSerif Regular"/>
          <w:sz w:val="22"/>
          <w:szCs w:val="22"/>
          <w:lang w:val="mk-MK"/>
        </w:rPr>
        <w:t>315</w:t>
      </w:r>
      <w:r w:rsidR="009E13CC" w:rsidRPr="00466DF4">
        <w:rPr>
          <w:rFonts w:ascii="StobiSerif Regular" w:hAnsi="StobiSerif Regular"/>
          <w:sz w:val="22"/>
          <w:szCs w:val="22"/>
          <w:lang w:val="mk-MK"/>
        </w:rPr>
        <w:t>/</w:t>
      </w:r>
      <w:r w:rsidR="00BE42E8" w:rsidRPr="00466DF4">
        <w:rPr>
          <w:rFonts w:ascii="StobiSerif Regular" w:hAnsi="StobiSerif Regular"/>
          <w:sz w:val="22"/>
          <w:szCs w:val="22"/>
          <w:lang w:val="mk-MK"/>
        </w:rPr>
        <w:t>2</w:t>
      </w:r>
      <w:r w:rsidR="009E13CC" w:rsidRPr="00466DF4">
        <w:rPr>
          <w:rFonts w:ascii="StobiSerif Regular" w:hAnsi="StobiSerif Regular"/>
          <w:sz w:val="22"/>
          <w:szCs w:val="22"/>
          <w:lang w:val="mk-MK"/>
        </w:rPr>
        <w:t xml:space="preserve"> од </w:t>
      </w:r>
      <w:r w:rsidR="00BE42E8" w:rsidRPr="00466DF4">
        <w:rPr>
          <w:rFonts w:ascii="StobiSerif Regular" w:hAnsi="StobiSerif Regular"/>
          <w:sz w:val="22"/>
          <w:szCs w:val="22"/>
          <w:lang w:val="mk-MK"/>
        </w:rPr>
        <w:t>18.05</w:t>
      </w:r>
      <w:r w:rsidR="009E13CC" w:rsidRPr="00466DF4">
        <w:rPr>
          <w:rFonts w:ascii="StobiSerif Regular" w:hAnsi="StobiSerif Regular"/>
          <w:sz w:val="22"/>
          <w:szCs w:val="22"/>
          <w:lang w:val="mk-MK"/>
        </w:rPr>
        <w:t>.2026 година</w:t>
      </w:r>
      <w:r w:rsidR="00E615BE" w:rsidRPr="00466DF4">
        <w:rPr>
          <w:rFonts w:ascii="StobiSerif Regular" w:hAnsi="StobiSerif Regular"/>
          <w:sz w:val="22"/>
          <w:szCs w:val="22"/>
          <w:lang w:val="mk-MK"/>
        </w:rPr>
        <w:t xml:space="preserve"> </w:t>
      </w:r>
      <w:r w:rsidR="005C0481" w:rsidRPr="00466DF4">
        <w:rPr>
          <w:rFonts w:ascii="StobiSerif Regular" w:hAnsi="StobiSerif Regular"/>
          <w:sz w:val="22"/>
          <w:szCs w:val="22"/>
          <w:lang w:val="mk-MK"/>
        </w:rPr>
        <w:t xml:space="preserve">со кое </w:t>
      </w:r>
      <w:r w:rsidR="00E615BE" w:rsidRPr="00466DF4">
        <w:rPr>
          <w:rFonts w:ascii="StobiSerif Regular" w:hAnsi="StobiSerif Regular"/>
          <w:sz w:val="22"/>
          <w:szCs w:val="22"/>
          <w:lang w:val="mk-MK"/>
        </w:rPr>
        <w:t xml:space="preserve">ја извести Агенцијата дека </w:t>
      </w:r>
      <w:r w:rsidR="00647A67" w:rsidRPr="00466DF4">
        <w:rPr>
          <w:rFonts w:ascii="StobiSerif Regular" w:hAnsi="StobiSerif Regular"/>
          <w:sz w:val="22"/>
          <w:szCs w:val="22"/>
          <w:lang w:val="mk-MK"/>
        </w:rPr>
        <w:t>„...</w:t>
      </w:r>
      <w:r w:rsidR="00BE42E8" w:rsidRPr="00466DF4">
        <w:rPr>
          <w:rFonts w:ascii="StobiSerif Regular" w:hAnsi="StobiSerif Regular"/>
          <w:sz w:val="22"/>
          <w:szCs w:val="22"/>
          <w:lang w:val="mk-MK"/>
        </w:rPr>
        <w:t>Имателот се соочува со сериозни законски ограничувања кои произлегуваат од Законот за кривичната постапка (ЗКП), како и со објективни технички пречки поради обемноста на преостанатиот дел од бараната документација..</w:t>
      </w:r>
      <w:r w:rsidR="00647A67" w:rsidRPr="00466DF4">
        <w:rPr>
          <w:rFonts w:ascii="StobiSerif Regular" w:hAnsi="StobiSerif Regular"/>
          <w:sz w:val="22"/>
          <w:szCs w:val="22"/>
          <w:lang w:val="mk-MK"/>
        </w:rPr>
        <w:t>.</w:t>
      </w:r>
      <w:r w:rsidR="005C0481" w:rsidRPr="00466DF4">
        <w:rPr>
          <w:rFonts w:ascii="StobiSerif Regular" w:hAnsi="StobiSerif Regular"/>
          <w:sz w:val="22"/>
          <w:szCs w:val="22"/>
          <w:lang w:val="mk-MK"/>
        </w:rPr>
        <w:t>Имателот утврди дека се работи за исклучително обемна документација која брои стотици страници...</w:t>
      </w:r>
      <w:r w:rsidR="00647A67" w:rsidRPr="00466DF4">
        <w:rPr>
          <w:rFonts w:ascii="StobiSerif Regular" w:hAnsi="StobiSerif Regular"/>
          <w:sz w:val="22"/>
          <w:szCs w:val="22"/>
        </w:rPr>
        <w:t>”</w:t>
      </w:r>
      <w:r w:rsidR="00C77D12" w:rsidRPr="00466DF4">
        <w:rPr>
          <w:rFonts w:ascii="StobiSerif Regular" w:hAnsi="StobiSerif Regular"/>
          <w:sz w:val="22"/>
          <w:szCs w:val="22"/>
          <w:lang w:val="mk-MK"/>
        </w:rPr>
        <w:t xml:space="preserve">. Во </w:t>
      </w:r>
      <w:r w:rsidR="00FB57AC" w:rsidRPr="00466DF4">
        <w:rPr>
          <w:rFonts w:ascii="StobiSerif Regular" w:hAnsi="StobiSerif Regular"/>
          <w:sz w:val="22"/>
          <w:szCs w:val="22"/>
          <w:lang w:val="mk-MK"/>
        </w:rPr>
        <w:t xml:space="preserve">прилог кон произнесувањето достави и Решение со бр.03-315/2 од 18.05.2026 година со кое Барањето на </w:t>
      </w:r>
      <w:r w:rsidR="00FB57AC" w:rsidRPr="00466DF4">
        <w:rPr>
          <w:rFonts w:ascii="StobiSerif Regular" w:hAnsi="StobiSerif Regular"/>
          <w:sz w:val="22"/>
          <w:szCs w:val="22"/>
        </w:rPr>
        <w:t>Барателот</w:t>
      </w:r>
      <w:r w:rsidR="00FB57AC" w:rsidRPr="00466DF4">
        <w:rPr>
          <w:rFonts w:ascii="StobiSerif Regular" w:hAnsi="StobiSerif Regular"/>
          <w:sz w:val="22"/>
          <w:szCs w:val="22"/>
          <w:lang w:val="mk-MK"/>
        </w:rPr>
        <w:t xml:space="preserve"> </w:t>
      </w:r>
      <w:r w:rsidR="00FB57AC" w:rsidRPr="00466DF4">
        <w:rPr>
          <w:rFonts w:ascii="StobiSerif Regular" w:hAnsi="StobiSerif Regular"/>
          <w:sz w:val="22"/>
          <w:szCs w:val="22"/>
        </w:rPr>
        <w:t>на</w:t>
      </w:r>
      <w:r w:rsidR="00FB57AC" w:rsidRPr="00466DF4">
        <w:rPr>
          <w:rFonts w:ascii="StobiSerif Regular" w:hAnsi="StobiSerif Regular"/>
          <w:sz w:val="22"/>
          <w:szCs w:val="22"/>
          <w:lang w:val="mk-MK"/>
        </w:rPr>
        <w:t xml:space="preserve"> </w:t>
      </w:r>
      <w:r w:rsidR="00FB57AC" w:rsidRPr="00466DF4">
        <w:rPr>
          <w:rFonts w:ascii="StobiSerif Regular" w:hAnsi="StobiSerif Regular"/>
          <w:sz w:val="22"/>
          <w:szCs w:val="22"/>
        </w:rPr>
        <w:t>информацијата</w:t>
      </w:r>
      <w:r w:rsidR="00FB57AC" w:rsidRPr="00466DF4">
        <w:rPr>
          <w:rFonts w:ascii="StobiSerif Regular" w:hAnsi="StobiSerif Regular"/>
          <w:sz w:val="22"/>
          <w:szCs w:val="22"/>
          <w:lang w:val="mk-MK"/>
        </w:rPr>
        <w:t xml:space="preserve"> делумно се усвојува за информациите содржани во точките 1, 3, 3.1, 4</w:t>
      </w:r>
      <w:r w:rsidR="00161B1D" w:rsidRPr="00466DF4">
        <w:rPr>
          <w:rFonts w:ascii="StobiSerif Regular" w:hAnsi="StobiSerif Regular"/>
          <w:sz w:val="22"/>
          <w:szCs w:val="22"/>
          <w:lang w:val="mk-MK"/>
        </w:rPr>
        <w:t xml:space="preserve">, 5 и 7 и во образложението на оспореното Решение </w:t>
      </w:r>
      <w:r w:rsidR="00161B1D" w:rsidRPr="00466DF4">
        <w:rPr>
          <w:rFonts w:ascii="StobiSerif Regular" w:hAnsi="StobiSerif Regular"/>
          <w:sz w:val="22"/>
          <w:szCs w:val="22"/>
          <w:lang w:val="mk-MK"/>
        </w:rPr>
        <w:lastRenderedPageBreak/>
        <w:t>наведува „...со оглед на тоа што се работи за исклучително обемна документација која опфаќа петгодишен архивски материјал со стотици страници, чие комплетно фотокопирање би предизвикало несразмерен технички и административен товар и застој во работењето на здминистра</w:t>
      </w:r>
      <w:r w:rsidR="009D41DC" w:rsidRPr="00466DF4">
        <w:rPr>
          <w:rFonts w:ascii="StobiSerif Regular" w:hAnsi="StobiSerif Regular"/>
          <w:sz w:val="22"/>
          <w:szCs w:val="22"/>
          <w:lang w:val="mk-MK"/>
        </w:rPr>
        <w:t>цијата во болницата...при</w:t>
      </w:r>
      <w:r w:rsidR="00161B1D" w:rsidRPr="00466DF4">
        <w:rPr>
          <w:rFonts w:ascii="StobiSerif Regular" w:hAnsi="StobiSerif Regular"/>
          <w:sz w:val="22"/>
          <w:szCs w:val="22"/>
          <w:lang w:val="mk-MK"/>
        </w:rPr>
        <w:t>стапот до овој обем на информации се овозможува преку непосреден увид во службените простории...</w:t>
      </w:r>
      <w:r w:rsidR="00161B1D" w:rsidRPr="00466DF4">
        <w:rPr>
          <w:rFonts w:ascii="StobiSerif Regular" w:hAnsi="StobiSerif Regular"/>
          <w:sz w:val="22"/>
          <w:szCs w:val="22"/>
        </w:rPr>
        <w:t xml:space="preserve">” </w:t>
      </w:r>
      <w:r w:rsidR="00161B1D" w:rsidRPr="00466DF4">
        <w:rPr>
          <w:rFonts w:ascii="StobiSerif Regular" w:hAnsi="StobiSerif Regular"/>
          <w:sz w:val="22"/>
          <w:szCs w:val="22"/>
          <w:lang w:val="mk-MK"/>
        </w:rPr>
        <w:t>Барањето во однос на точките 2.1, 6.1, 6.2, 6.3, 8 и 9 се одбива и во образложението на оспореното Решение наведува „...пред надлежните правосудн</w:t>
      </w:r>
      <w:r w:rsidR="00A30EFF" w:rsidRPr="00466DF4">
        <w:rPr>
          <w:rFonts w:ascii="StobiSerif Regular" w:hAnsi="StobiSerif Regular"/>
          <w:sz w:val="22"/>
          <w:szCs w:val="22"/>
          <w:lang w:val="mk-MK"/>
        </w:rPr>
        <w:t>и органи во тек е активна кривич</w:t>
      </w:r>
      <w:r w:rsidR="00161B1D" w:rsidRPr="00466DF4">
        <w:rPr>
          <w:rFonts w:ascii="StobiSerif Regular" w:hAnsi="StobiSerif Regular"/>
          <w:sz w:val="22"/>
          <w:szCs w:val="22"/>
          <w:lang w:val="mk-MK"/>
        </w:rPr>
        <w:t>на постапка...</w:t>
      </w:r>
      <w:r w:rsidR="00161B1D" w:rsidRPr="00466DF4">
        <w:rPr>
          <w:rFonts w:ascii="StobiSerif Regular" w:hAnsi="StobiSerif Regular"/>
          <w:sz w:val="22"/>
          <w:szCs w:val="22"/>
        </w:rPr>
        <w:t>”</w:t>
      </w:r>
    </w:p>
    <w:p w:rsidR="001A5AE0" w:rsidRPr="00466DF4" w:rsidRDefault="00161B1D" w:rsidP="00466DF4">
      <w:pPr>
        <w:pBdr>
          <w:top w:val="nil"/>
          <w:left w:val="nil"/>
          <w:bottom w:val="nil"/>
          <w:right w:val="nil"/>
          <w:between w:val="nil"/>
        </w:pBdr>
        <w:ind w:firstLine="567"/>
        <w:jc w:val="both"/>
        <w:rPr>
          <w:rFonts w:ascii="StobiSerif Regular" w:hAnsi="StobiSerif Regular"/>
          <w:sz w:val="22"/>
          <w:szCs w:val="22"/>
          <w:lang w:val="mk-MK"/>
        </w:rPr>
      </w:pPr>
      <w:r w:rsidRPr="00466DF4">
        <w:rPr>
          <w:rFonts w:ascii="StobiSerif Regular" w:hAnsi="StobiSerif Regular"/>
          <w:sz w:val="22"/>
          <w:szCs w:val="22"/>
          <w:lang w:val="mk-MK"/>
        </w:rPr>
        <w:t xml:space="preserve">Незадоволен од Решението </w:t>
      </w:r>
      <w:r w:rsidR="00647A67" w:rsidRPr="00466DF4">
        <w:rPr>
          <w:rFonts w:ascii="StobiSerif Regular" w:hAnsi="StobiSerif Regular"/>
          <w:sz w:val="22"/>
          <w:szCs w:val="22"/>
          <w:lang w:val="mk-MK"/>
        </w:rPr>
        <w:t xml:space="preserve">Барателот на информации во законски предвидениот рок </w:t>
      </w:r>
      <w:r w:rsidR="0009578D" w:rsidRPr="00466DF4">
        <w:rPr>
          <w:rFonts w:ascii="StobiSerif Regular" w:hAnsi="StobiSerif Regular"/>
          <w:sz w:val="22"/>
          <w:szCs w:val="22"/>
          <w:lang w:val="mk-MK"/>
        </w:rPr>
        <w:t xml:space="preserve">повторно </w:t>
      </w:r>
      <w:r w:rsidR="00647A67" w:rsidRPr="00466DF4">
        <w:rPr>
          <w:rFonts w:ascii="StobiSerif Regular" w:hAnsi="StobiSerif Regular"/>
          <w:sz w:val="22"/>
          <w:szCs w:val="22"/>
          <w:lang w:val="mk-MK"/>
        </w:rPr>
        <w:t xml:space="preserve">поднесе Жалба, заведена </w:t>
      </w:r>
      <w:r w:rsidR="00647A67" w:rsidRPr="00466DF4">
        <w:rPr>
          <w:rFonts w:ascii="StobiSerif Regular" w:hAnsi="StobiSerif Regular"/>
          <w:sz w:val="22"/>
          <w:szCs w:val="22"/>
        </w:rPr>
        <w:t>во</w:t>
      </w:r>
      <w:r w:rsidR="00647A67" w:rsidRPr="00466DF4">
        <w:rPr>
          <w:rFonts w:ascii="StobiSerif Regular" w:hAnsi="StobiSerif Regular"/>
          <w:sz w:val="22"/>
          <w:szCs w:val="22"/>
          <w:lang w:val="mk-MK"/>
        </w:rPr>
        <w:t xml:space="preserve"> </w:t>
      </w:r>
      <w:r w:rsidR="00647A67" w:rsidRPr="00466DF4">
        <w:rPr>
          <w:rFonts w:ascii="StobiSerif Regular" w:hAnsi="StobiSerif Regular"/>
          <w:sz w:val="22"/>
          <w:szCs w:val="22"/>
        </w:rPr>
        <w:t>Агенцијата</w:t>
      </w:r>
      <w:r w:rsidR="00647A67" w:rsidRPr="00466DF4">
        <w:rPr>
          <w:rFonts w:ascii="StobiSerif Regular" w:hAnsi="StobiSerif Regular"/>
          <w:sz w:val="22"/>
          <w:szCs w:val="22"/>
          <w:lang w:val="mk-MK"/>
        </w:rPr>
        <w:t xml:space="preserve"> со </w:t>
      </w:r>
      <w:r w:rsidR="00647A67" w:rsidRPr="00466DF4">
        <w:rPr>
          <w:rFonts w:ascii="StobiSerif Regular" w:hAnsi="StobiSerif Regular"/>
          <w:sz w:val="22"/>
          <w:szCs w:val="22"/>
        </w:rPr>
        <w:t>бр.</w:t>
      </w:r>
      <w:r w:rsidR="00BE42E8" w:rsidRPr="00466DF4">
        <w:rPr>
          <w:rFonts w:ascii="StobiSerif Regular" w:hAnsi="StobiSerif Regular"/>
          <w:sz w:val="22"/>
          <w:szCs w:val="22"/>
        </w:rPr>
        <w:t>08-43</w:t>
      </w:r>
      <w:r w:rsidR="00E615BE" w:rsidRPr="00466DF4">
        <w:rPr>
          <w:rFonts w:ascii="StobiSerif Regular" w:hAnsi="StobiSerif Regular"/>
          <w:sz w:val="22"/>
          <w:szCs w:val="22"/>
          <w:lang w:val="mk-MK"/>
        </w:rPr>
        <w:t xml:space="preserve"> </w:t>
      </w:r>
      <w:r w:rsidR="00647A67" w:rsidRPr="00466DF4">
        <w:rPr>
          <w:rFonts w:ascii="StobiSerif Regular" w:hAnsi="StobiSerif Regular"/>
          <w:sz w:val="22"/>
          <w:szCs w:val="22"/>
          <w:lang w:val="mk-MK"/>
        </w:rPr>
        <w:t>на 2</w:t>
      </w:r>
      <w:r w:rsidRPr="00466DF4">
        <w:rPr>
          <w:rFonts w:ascii="StobiSerif Regular" w:hAnsi="StobiSerif Regular"/>
          <w:sz w:val="22"/>
          <w:szCs w:val="22"/>
          <w:lang w:val="mk-MK"/>
        </w:rPr>
        <w:t>2</w:t>
      </w:r>
      <w:r w:rsidR="00647A67" w:rsidRPr="00466DF4">
        <w:rPr>
          <w:rFonts w:ascii="StobiSerif Regular" w:hAnsi="StobiSerif Regular"/>
          <w:sz w:val="22"/>
          <w:szCs w:val="22"/>
          <w:lang w:val="mk-MK"/>
        </w:rPr>
        <w:t>.06.</w:t>
      </w:r>
      <w:r w:rsidR="00647A67" w:rsidRPr="00466DF4">
        <w:rPr>
          <w:rFonts w:ascii="StobiSerif Regular" w:hAnsi="StobiSerif Regular"/>
          <w:sz w:val="22"/>
          <w:szCs w:val="22"/>
        </w:rPr>
        <w:t>202</w:t>
      </w:r>
      <w:r w:rsidR="00647A67" w:rsidRPr="00466DF4">
        <w:rPr>
          <w:rFonts w:ascii="StobiSerif Regular" w:hAnsi="StobiSerif Regular"/>
          <w:sz w:val="22"/>
          <w:szCs w:val="22"/>
          <w:lang w:val="mk-MK"/>
        </w:rPr>
        <w:t>6 годин</w:t>
      </w:r>
      <w:r w:rsidR="00E615BE" w:rsidRPr="00466DF4">
        <w:rPr>
          <w:rFonts w:ascii="StobiSerif Regular" w:hAnsi="StobiSerif Regular"/>
          <w:sz w:val="22"/>
          <w:szCs w:val="22"/>
          <w:lang w:val="mk-MK"/>
        </w:rPr>
        <w:t>а</w:t>
      </w:r>
      <w:r w:rsidR="00647A67" w:rsidRPr="00466DF4">
        <w:rPr>
          <w:rFonts w:ascii="StobiSerif Regular" w:hAnsi="StobiSerif Regular"/>
          <w:sz w:val="22"/>
          <w:szCs w:val="22"/>
          <w:lang w:val="mk-MK"/>
        </w:rPr>
        <w:t xml:space="preserve">. </w:t>
      </w:r>
      <w:r w:rsidR="00C16717" w:rsidRPr="00466DF4">
        <w:rPr>
          <w:rFonts w:ascii="StobiSerif Regular" w:hAnsi="StobiSerif Regular"/>
          <w:sz w:val="22"/>
          <w:szCs w:val="22"/>
          <w:lang w:val="mk-MK"/>
        </w:rPr>
        <w:t>Во Жалбата</w:t>
      </w:r>
      <w:r w:rsidR="001A5AE0" w:rsidRPr="00466DF4">
        <w:rPr>
          <w:rFonts w:ascii="StobiSerif Regular" w:hAnsi="StobiSerif Regular"/>
          <w:sz w:val="22"/>
          <w:szCs w:val="22"/>
        </w:rPr>
        <w:t xml:space="preserve"> </w:t>
      </w:r>
      <w:r w:rsidR="00D918DB" w:rsidRPr="00466DF4">
        <w:rPr>
          <w:rFonts w:ascii="StobiSerif Regular" w:hAnsi="StobiSerif Regular"/>
          <w:sz w:val="22"/>
          <w:szCs w:val="22"/>
          <w:lang w:val="mk-MK"/>
        </w:rPr>
        <w:t xml:space="preserve">меѓу другото е </w:t>
      </w:r>
      <w:r w:rsidR="001A5AE0" w:rsidRPr="00466DF4">
        <w:rPr>
          <w:rFonts w:ascii="StobiSerif Regular" w:hAnsi="StobiSerif Regular"/>
          <w:sz w:val="22"/>
          <w:szCs w:val="22"/>
        </w:rPr>
        <w:t>наведено</w:t>
      </w:r>
      <w:r w:rsidR="00C16717" w:rsidRPr="00466DF4">
        <w:rPr>
          <w:rFonts w:ascii="StobiSerif Regular" w:hAnsi="StobiSerif Regular"/>
          <w:sz w:val="22"/>
          <w:szCs w:val="22"/>
          <w:lang w:val="mk-MK"/>
        </w:rPr>
        <w:t xml:space="preserve">: </w:t>
      </w:r>
      <w:r w:rsidR="00F44CC1" w:rsidRPr="00466DF4">
        <w:rPr>
          <w:rFonts w:ascii="StobiSerif Regular" w:hAnsi="StobiSerif Regular"/>
          <w:sz w:val="22"/>
          <w:szCs w:val="22"/>
          <w:lang w:val="mk-MK"/>
        </w:rPr>
        <w:t>„</w:t>
      </w:r>
      <w:r w:rsidR="001A5AE0" w:rsidRPr="00466DF4">
        <w:rPr>
          <w:rFonts w:ascii="StobiSerif Regular" w:hAnsi="StobiSerif Regular"/>
          <w:sz w:val="22"/>
          <w:szCs w:val="22"/>
          <w:lang w:val="mk-MK"/>
        </w:rPr>
        <w:t>...</w:t>
      </w:r>
      <w:r w:rsidRPr="00466DF4">
        <w:rPr>
          <w:rFonts w:ascii="StobiSerif Regular" w:hAnsi="StobiSerif Regular"/>
          <w:sz w:val="22"/>
          <w:szCs w:val="22"/>
          <w:lang w:val="mk-MK"/>
        </w:rPr>
        <w:t>На денот кога ви ја доставувам жалбата, воопшто немаше никаков обид од страна на овластеното лице за посредување на информации од јавен карактер, да постапи согласно диспозитивот на решението</w:t>
      </w:r>
      <w:r w:rsidR="000F1F30" w:rsidRPr="00466DF4">
        <w:rPr>
          <w:rFonts w:ascii="StobiSerif Regular" w:hAnsi="StobiSerif Regular"/>
          <w:sz w:val="22"/>
          <w:szCs w:val="22"/>
          <w:lang w:val="mk-MK"/>
        </w:rPr>
        <w:t>.</w:t>
      </w:r>
      <w:r w:rsidR="00B47D3E" w:rsidRPr="00466DF4">
        <w:rPr>
          <w:rFonts w:ascii="StobiSerif Regular" w:hAnsi="StobiSerif Regular"/>
          <w:sz w:val="22"/>
          <w:szCs w:val="22"/>
          <w:lang w:val="mk-MK"/>
        </w:rPr>
        <w:t>..</w:t>
      </w:r>
      <w:r w:rsidR="00FA4D2A" w:rsidRPr="00466DF4">
        <w:rPr>
          <w:rFonts w:ascii="StobiSerif Regular" w:hAnsi="StobiSerif Regular"/>
          <w:sz w:val="22"/>
          <w:szCs w:val="22"/>
          <w:lang w:val="mk-MK"/>
        </w:rPr>
        <w:t>во така обемниот материјал, во пр</w:t>
      </w:r>
      <w:r w:rsidR="00A82F54" w:rsidRPr="00466DF4">
        <w:rPr>
          <w:rFonts w:ascii="StobiSerif Regular" w:hAnsi="StobiSerif Regular"/>
          <w:sz w:val="22"/>
          <w:szCs w:val="22"/>
          <w:lang w:val="mk-MK"/>
        </w:rPr>
        <w:t>и</w:t>
      </w:r>
      <w:r w:rsidR="00FA4D2A" w:rsidRPr="00466DF4">
        <w:rPr>
          <w:rFonts w:ascii="StobiSerif Regular" w:hAnsi="StobiSerif Regular"/>
          <w:sz w:val="22"/>
          <w:szCs w:val="22"/>
          <w:lang w:val="mk-MK"/>
        </w:rPr>
        <w:t xml:space="preserve">суство на овластено лице кое сигурно ќе потроши помалку време да скенира отколку да чека </w:t>
      </w:r>
      <w:r w:rsidR="000D6328" w:rsidRPr="00466DF4">
        <w:rPr>
          <w:rFonts w:ascii="StobiSerif Regular" w:hAnsi="StobiSerif Regular"/>
          <w:sz w:val="22"/>
          <w:szCs w:val="22"/>
          <w:lang w:val="mk-MK"/>
        </w:rPr>
        <w:t>ј</w:t>
      </w:r>
      <w:r w:rsidR="00FA4D2A" w:rsidRPr="00466DF4">
        <w:rPr>
          <w:rFonts w:ascii="StobiSerif Regular" w:hAnsi="StobiSerif Regular"/>
          <w:sz w:val="22"/>
          <w:szCs w:val="22"/>
          <w:lang w:val="mk-MK"/>
        </w:rPr>
        <w:t>ас се тоа да прочитам...</w:t>
      </w:r>
      <w:r w:rsidR="00124D6E">
        <w:rPr>
          <w:rFonts w:ascii="StobiSerif Regular" w:hAnsi="StobiSerif Regular"/>
          <w:sz w:val="22"/>
          <w:szCs w:val="22"/>
          <w:lang w:val="mk-MK"/>
        </w:rPr>
        <w:t>јасно е предвидено дека информации од јавен карактер е список на лица вработени кај имателот на информацијата со позиција, службен е-маил и службен телефон...просторните капацитети со кои располага болницата како јавно здраствена установа и дали воопшто се употребени во насока на остварување на потребните меди</w:t>
      </w:r>
      <w:r w:rsidR="002C0826">
        <w:rPr>
          <w:rFonts w:ascii="StobiSerif Regular" w:hAnsi="StobiSerif Regular"/>
          <w:sz w:val="22"/>
          <w:szCs w:val="22"/>
          <w:lang w:val="mk-MK"/>
        </w:rPr>
        <w:t>цински услуги во даден момент...</w:t>
      </w:r>
      <w:r w:rsidR="00434984" w:rsidRPr="00466DF4">
        <w:rPr>
          <w:rFonts w:ascii="StobiSerif Regular" w:hAnsi="StobiSerif Regular"/>
          <w:sz w:val="22"/>
          <w:szCs w:val="22"/>
          <w:lang w:val="mk-MK"/>
        </w:rPr>
        <w:t>“</w:t>
      </w:r>
    </w:p>
    <w:p w:rsidR="001A5AE0" w:rsidRPr="00466DF4" w:rsidRDefault="001A5AE0" w:rsidP="00466DF4">
      <w:pPr>
        <w:ind w:firstLine="567"/>
        <w:jc w:val="both"/>
        <w:rPr>
          <w:rFonts w:ascii="StobiSerif Regular" w:hAnsi="StobiSerif Regular"/>
          <w:sz w:val="22"/>
          <w:szCs w:val="22"/>
          <w:lang w:val="mk-MK"/>
        </w:rPr>
      </w:pPr>
      <w:r w:rsidRPr="00466DF4">
        <w:rPr>
          <w:rFonts w:ascii="StobiSerif Regular" w:hAnsi="StobiSerif Regular"/>
          <w:sz w:val="22"/>
          <w:szCs w:val="22"/>
          <w:lang w:val="mk-MK"/>
        </w:rPr>
        <w:t>Агенцијата со електронски допис бр.</w:t>
      </w:r>
      <w:r w:rsidR="00BE42E8" w:rsidRPr="00466DF4">
        <w:rPr>
          <w:rFonts w:ascii="StobiSerif Regular" w:hAnsi="StobiSerif Regular"/>
          <w:sz w:val="22"/>
          <w:szCs w:val="22"/>
          <w:lang w:val="mk-MK"/>
        </w:rPr>
        <w:t>08-43</w:t>
      </w:r>
      <w:r w:rsidR="00CA74A0" w:rsidRPr="00466DF4">
        <w:rPr>
          <w:rFonts w:ascii="StobiSerif Regular" w:hAnsi="StobiSerif Regular"/>
          <w:sz w:val="22"/>
          <w:szCs w:val="22"/>
          <w:lang w:val="mk-MK"/>
        </w:rPr>
        <w:t xml:space="preserve"> </w:t>
      </w:r>
      <w:r w:rsidR="00191139" w:rsidRPr="00466DF4">
        <w:rPr>
          <w:rFonts w:ascii="StobiSerif Regular" w:hAnsi="StobiSerif Regular"/>
          <w:sz w:val="22"/>
          <w:szCs w:val="22"/>
          <w:lang w:val="mk-MK"/>
        </w:rPr>
        <w:t xml:space="preserve">од </w:t>
      </w:r>
      <w:r w:rsidR="00B47D3E" w:rsidRPr="00466DF4">
        <w:rPr>
          <w:rFonts w:ascii="StobiSerif Regular" w:hAnsi="StobiSerif Regular"/>
          <w:sz w:val="22"/>
          <w:szCs w:val="22"/>
          <w:lang w:val="mk-MK"/>
        </w:rPr>
        <w:t>2</w:t>
      </w:r>
      <w:r w:rsidR="000D6328" w:rsidRPr="00466DF4">
        <w:rPr>
          <w:rFonts w:ascii="StobiSerif Regular" w:hAnsi="StobiSerif Regular"/>
          <w:sz w:val="22"/>
          <w:szCs w:val="22"/>
          <w:lang w:val="mk-MK"/>
        </w:rPr>
        <w:t>3</w:t>
      </w:r>
      <w:r w:rsidR="00B47D3E" w:rsidRPr="00466DF4">
        <w:rPr>
          <w:rFonts w:ascii="StobiSerif Regular" w:hAnsi="StobiSerif Regular"/>
          <w:sz w:val="22"/>
          <w:szCs w:val="22"/>
          <w:lang w:val="mk-MK"/>
        </w:rPr>
        <w:t>.06.2026</w:t>
      </w:r>
      <w:r w:rsidRPr="00466DF4">
        <w:rPr>
          <w:rFonts w:ascii="StobiSerif Regular" w:hAnsi="StobiSerif Regular"/>
          <w:sz w:val="22"/>
          <w:szCs w:val="22"/>
          <w:lang w:val="mk-MK"/>
        </w:rPr>
        <w:t xml:space="preserve"> година ја препрати Жалбата до Имателот на информации и побара во рок од </w:t>
      </w:r>
      <w:r w:rsidR="000F1F30" w:rsidRPr="00466DF4">
        <w:rPr>
          <w:rFonts w:ascii="StobiSerif Regular" w:hAnsi="StobiSerif Regular"/>
          <w:sz w:val="22"/>
          <w:szCs w:val="22"/>
          <w:lang w:val="mk-MK"/>
        </w:rPr>
        <w:t>седум (</w:t>
      </w:r>
      <w:r w:rsidRPr="00466DF4">
        <w:rPr>
          <w:rFonts w:ascii="StobiSerif Regular" w:hAnsi="StobiSerif Regular"/>
          <w:sz w:val="22"/>
          <w:szCs w:val="22"/>
          <w:lang w:val="mk-MK"/>
        </w:rPr>
        <w:t>7</w:t>
      </w:r>
      <w:r w:rsidR="000F1F30" w:rsidRPr="00466DF4">
        <w:rPr>
          <w:rFonts w:ascii="StobiSerif Regular" w:hAnsi="StobiSerif Regular"/>
          <w:sz w:val="22"/>
          <w:szCs w:val="22"/>
          <w:lang w:val="mk-MK"/>
        </w:rPr>
        <w:t>)</w:t>
      </w:r>
      <w:r w:rsidRPr="00466DF4">
        <w:rPr>
          <w:rFonts w:ascii="StobiSerif Regular" w:hAnsi="StobiSerif Regular"/>
          <w:sz w:val="22"/>
          <w:szCs w:val="22"/>
          <w:lang w:val="mk-MK"/>
        </w:rPr>
        <w:t xml:space="preserve"> дена да се произнесе по истата и до Агенцијта да ги достави сите списи во врска со предметот.</w:t>
      </w:r>
    </w:p>
    <w:p w:rsidR="000D6328" w:rsidRPr="00466DF4" w:rsidRDefault="000D6328" w:rsidP="00466DF4">
      <w:pPr>
        <w:pStyle w:val="NormalWeb"/>
        <w:spacing w:before="0" w:after="0"/>
        <w:ind w:firstLine="567"/>
        <w:jc w:val="both"/>
        <w:rPr>
          <w:rFonts w:ascii="StobiSerif Regular" w:hAnsi="StobiSerif Regular"/>
          <w:sz w:val="22"/>
          <w:szCs w:val="22"/>
          <w:lang w:val="mk-MK"/>
        </w:rPr>
      </w:pPr>
      <w:r w:rsidRPr="00466DF4">
        <w:rPr>
          <w:rFonts w:ascii="StobiSerif Regular" w:hAnsi="StobiSerif Regular"/>
          <w:sz w:val="22"/>
          <w:szCs w:val="22"/>
        </w:rPr>
        <w:t>Имателот</w:t>
      </w:r>
      <w:r w:rsidRPr="00466DF4">
        <w:rPr>
          <w:rFonts w:ascii="StobiSerif Regular" w:hAnsi="StobiSerif Regular"/>
          <w:sz w:val="22"/>
          <w:szCs w:val="22"/>
          <w:lang w:val="mk-MK"/>
        </w:rPr>
        <w:t xml:space="preserve"> </w:t>
      </w:r>
      <w:r w:rsidRPr="00466DF4">
        <w:rPr>
          <w:rFonts w:ascii="StobiSerif Regular" w:hAnsi="StobiSerif Regular"/>
          <w:sz w:val="22"/>
          <w:szCs w:val="22"/>
        </w:rPr>
        <w:t>на</w:t>
      </w:r>
      <w:r w:rsidRPr="00466DF4">
        <w:rPr>
          <w:rFonts w:ascii="StobiSerif Regular" w:hAnsi="StobiSerif Regular"/>
          <w:sz w:val="22"/>
          <w:szCs w:val="22"/>
          <w:lang w:val="mk-MK"/>
        </w:rPr>
        <w:t xml:space="preserve"> </w:t>
      </w:r>
      <w:r w:rsidRPr="00466DF4">
        <w:rPr>
          <w:rFonts w:ascii="StobiSerif Regular" w:hAnsi="StobiSerif Regular"/>
          <w:sz w:val="22"/>
          <w:szCs w:val="22"/>
        </w:rPr>
        <w:t>информации</w:t>
      </w:r>
      <w:r w:rsidRPr="00466DF4">
        <w:rPr>
          <w:rFonts w:ascii="StobiSerif Regular" w:hAnsi="StobiSerif Regular"/>
          <w:sz w:val="22"/>
          <w:szCs w:val="22"/>
          <w:lang w:val="mk-MK"/>
        </w:rPr>
        <w:t xml:space="preserve"> </w:t>
      </w:r>
      <w:r w:rsidR="005C0481" w:rsidRPr="00466DF4">
        <w:rPr>
          <w:rFonts w:ascii="StobiSerif Regular" w:hAnsi="StobiSerif Regular"/>
          <w:sz w:val="22"/>
          <w:szCs w:val="22"/>
          <w:lang w:val="mk-MK"/>
        </w:rPr>
        <w:t xml:space="preserve">по е-маил на 24.06.2026 година </w:t>
      </w:r>
      <w:r w:rsidRPr="00466DF4">
        <w:rPr>
          <w:rFonts w:ascii="StobiSerif Regular" w:hAnsi="StobiSerif Regular"/>
          <w:sz w:val="22"/>
          <w:szCs w:val="22"/>
          <w:lang w:val="mk-MK"/>
        </w:rPr>
        <w:t>одговори на дописот на Агенцијата</w:t>
      </w:r>
      <w:r w:rsidR="005C0481" w:rsidRPr="00466DF4">
        <w:rPr>
          <w:rFonts w:ascii="StobiSerif Regular" w:hAnsi="StobiSerif Regular"/>
          <w:sz w:val="22"/>
          <w:szCs w:val="22"/>
          <w:lang w:val="mk-MK"/>
        </w:rPr>
        <w:t xml:space="preserve"> со доставување на </w:t>
      </w:r>
      <w:r w:rsidR="0009578D" w:rsidRPr="00466DF4">
        <w:rPr>
          <w:rFonts w:ascii="StobiSerif Regular" w:hAnsi="StobiSerif Regular"/>
          <w:sz w:val="22"/>
          <w:szCs w:val="22"/>
          <w:lang w:val="mk-MK"/>
        </w:rPr>
        <w:t xml:space="preserve">исто </w:t>
      </w:r>
      <w:r w:rsidR="005C0481" w:rsidRPr="00466DF4">
        <w:rPr>
          <w:rFonts w:ascii="StobiSerif Regular" w:hAnsi="StobiSerif Regular"/>
          <w:sz w:val="22"/>
          <w:szCs w:val="22"/>
          <w:lang w:val="mk-MK"/>
        </w:rPr>
        <w:t>Произнесување со бр.03-315/2 од 18.05.2026 година</w:t>
      </w:r>
      <w:r w:rsidRPr="00466DF4">
        <w:rPr>
          <w:rFonts w:ascii="StobiSerif Regular" w:hAnsi="StobiSerif Regular"/>
          <w:sz w:val="22"/>
          <w:szCs w:val="22"/>
          <w:lang w:val="mk-MK"/>
        </w:rPr>
        <w:t>.</w:t>
      </w:r>
    </w:p>
    <w:p w:rsidR="00F128F0" w:rsidRPr="00466DF4" w:rsidRDefault="00F128F0" w:rsidP="00466DF4">
      <w:pPr>
        <w:pStyle w:val="NormalWeb"/>
        <w:spacing w:before="0" w:after="0" w:line="240" w:lineRule="auto"/>
        <w:ind w:firstLine="567"/>
        <w:jc w:val="both"/>
        <w:rPr>
          <w:rFonts w:ascii="StobiSerif Regular" w:hAnsi="StobiSerif Regular"/>
          <w:sz w:val="22"/>
          <w:szCs w:val="22"/>
          <w:lang w:val="mk-MK"/>
        </w:rPr>
      </w:pPr>
      <w:r w:rsidRPr="00466DF4">
        <w:rPr>
          <w:rFonts w:ascii="StobiSerif Regular" w:hAnsi="StobiSerif Regular"/>
          <w:sz w:val="22"/>
          <w:szCs w:val="22"/>
          <w:lang w:val="en-US"/>
        </w:rPr>
        <w:t>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Барателот на информацијата</w:t>
      </w:r>
      <w:r w:rsidRPr="00466DF4">
        <w:rPr>
          <w:rFonts w:ascii="StobiSerif Regular" w:hAnsi="StobiSerif Regular"/>
          <w:sz w:val="22"/>
          <w:szCs w:val="22"/>
          <w:lang w:val="mk-MK"/>
        </w:rPr>
        <w:t xml:space="preserve"> истата </w:t>
      </w:r>
      <w:r w:rsidRPr="00466DF4">
        <w:rPr>
          <w:rFonts w:ascii="StobiSerif Regular" w:hAnsi="StobiSerif Regular"/>
          <w:b/>
          <w:sz w:val="22"/>
          <w:szCs w:val="22"/>
          <w:lang w:val="en-US"/>
        </w:rPr>
        <w:t>ја уважи</w:t>
      </w:r>
      <w:r w:rsidRPr="00466DF4">
        <w:rPr>
          <w:rFonts w:ascii="StobiSerif Regular" w:hAnsi="StobiSerif Regular"/>
          <w:b/>
          <w:sz w:val="22"/>
          <w:szCs w:val="22"/>
          <w:lang w:val="mk-MK"/>
        </w:rPr>
        <w:t>,</w:t>
      </w:r>
      <w:r w:rsidRPr="00466DF4">
        <w:rPr>
          <w:rFonts w:ascii="StobiSerif Regular" w:hAnsi="StobiSerif Regular"/>
          <w:sz w:val="22"/>
          <w:szCs w:val="22"/>
          <w:lang w:val="mk-MK"/>
        </w:rPr>
        <w:t xml:space="preserve"> </w:t>
      </w:r>
      <w:r w:rsidRPr="00466DF4">
        <w:rPr>
          <w:rFonts w:ascii="StobiSerif Regular" w:hAnsi="StobiSerif Regular"/>
          <w:b/>
          <w:sz w:val="22"/>
          <w:szCs w:val="22"/>
          <w:lang w:val="mk-MK"/>
        </w:rPr>
        <w:t xml:space="preserve">Решението на Имателот на информации го поништи </w:t>
      </w:r>
      <w:r w:rsidRPr="00466DF4">
        <w:rPr>
          <w:rFonts w:ascii="StobiSerif Regular" w:hAnsi="StobiSerif Regular"/>
          <w:b/>
          <w:sz w:val="22"/>
          <w:szCs w:val="22"/>
          <w:lang w:val="en-US"/>
        </w:rPr>
        <w:t xml:space="preserve">и го задолжи Имателот на информации на </w:t>
      </w:r>
      <w:r w:rsidRPr="00466DF4">
        <w:rPr>
          <w:rFonts w:ascii="StobiSerif Regular" w:hAnsi="StobiSerif Regular"/>
          <w:b/>
          <w:sz w:val="22"/>
          <w:szCs w:val="22"/>
          <w:lang w:val="mk-MK"/>
        </w:rPr>
        <w:t>Б</w:t>
      </w:r>
      <w:r w:rsidRPr="00466DF4">
        <w:rPr>
          <w:rFonts w:ascii="StobiSerif Regular" w:hAnsi="StobiSerif Regular"/>
          <w:b/>
          <w:sz w:val="22"/>
          <w:szCs w:val="22"/>
          <w:lang w:val="en-US"/>
        </w:rPr>
        <w:t>арателот да му ги достави бараните</w:t>
      </w:r>
      <w:r w:rsidRPr="00466DF4">
        <w:rPr>
          <w:rFonts w:ascii="StobiSerif Regular" w:hAnsi="StobiSerif Regular"/>
          <w:b/>
          <w:sz w:val="22"/>
          <w:szCs w:val="22"/>
          <w:lang w:val="mk-MK"/>
        </w:rPr>
        <w:t xml:space="preserve"> информации</w:t>
      </w:r>
      <w:r w:rsidRPr="00466DF4">
        <w:rPr>
          <w:rFonts w:ascii="StobiSerif Regular" w:hAnsi="StobiSerif Regular"/>
          <w:b/>
          <w:sz w:val="22"/>
          <w:szCs w:val="22"/>
          <w:lang w:val="en-US"/>
        </w:rPr>
        <w:t xml:space="preserve"> на начин и во форма наведени во Барањето</w:t>
      </w:r>
      <w:r w:rsidRPr="00466DF4">
        <w:rPr>
          <w:rFonts w:ascii="StobiSerif Regular" w:hAnsi="StobiSerif Regular"/>
          <w:b/>
          <w:sz w:val="22"/>
          <w:szCs w:val="22"/>
          <w:lang w:val="mk-MK"/>
        </w:rPr>
        <w:t>,</w:t>
      </w:r>
      <w:r w:rsidRPr="00466DF4">
        <w:rPr>
          <w:rFonts w:ascii="StobiSerif Regular" w:hAnsi="StobiSerif Regular"/>
          <w:b/>
          <w:sz w:val="22"/>
          <w:szCs w:val="22"/>
          <w:lang w:val="en-US"/>
        </w:rPr>
        <w:t xml:space="preserve"> во рок од 15 дена од денот на доставување на Решението</w:t>
      </w:r>
      <w:r w:rsidRPr="00466DF4">
        <w:rPr>
          <w:rFonts w:ascii="StobiSerif Regular" w:hAnsi="StobiSerif Regular"/>
          <w:sz w:val="22"/>
          <w:szCs w:val="22"/>
          <w:lang w:val="en-US"/>
        </w:rPr>
        <w:t>, поради следното:</w:t>
      </w:r>
    </w:p>
    <w:p w:rsidR="00F128F0" w:rsidRPr="00466DF4" w:rsidRDefault="00F128F0" w:rsidP="00466DF4">
      <w:pPr>
        <w:pStyle w:val="NoSpacing"/>
        <w:ind w:firstLine="567"/>
        <w:rPr>
          <w:rFonts w:ascii="StobiSerif Regular" w:hAnsi="StobiSerif Regular"/>
          <w:sz w:val="22"/>
          <w:szCs w:val="22"/>
          <w:lang w:val="mk-MK"/>
        </w:rPr>
      </w:pPr>
      <w:r w:rsidRPr="00466DF4">
        <w:rPr>
          <w:rFonts w:ascii="StobiSerif Regular" w:hAnsi="StobiSerif Regular"/>
          <w:sz w:val="22"/>
          <w:szCs w:val="22"/>
          <w:lang w:val="mk-MK"/>
        </w:rPr>
        <w:t>По разгледувањето на Жалбата и сите списи во врска со предметот, Агенцијата утврди дека, постапувајќи по предметното Барање за информации од јавен карактер, Имателот на информации не постапил правилно и во целост согласно Законот за слободен пристап до информации од јавен карактер, со тоа што не му ги доставил во целост бараните информации на Барателот.</w:t>
      </w:r>
    </w:p>
    <w:p w:rsidR="00F128F0" w:rsidRPr="00466DF4" w:rsidRDefault="00466DF4" w:rsidP="00466DF4">
      <w:pPr>
        <w:pStyle w:val="NoSpacing"/>
        <w:spacing w:after="120"/>
        <w:ind w:firstLine="720"/>
        <w:rPr>
          <w:rFonts w:ascii="StobiSerif Regular" w:hAnsi="StobiSerif Regular"/>
          <w:sz w:val="22"/>
          <w:szCs w:val="22"/>
          <w:lang w:val="mk-MK"/>
        </w:rPr>
      </w:pPr>
      <w:r>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е утврдено дека: „информација од јавен карактер е информација во која било форма што ја создал или со која располага имателот на </w:t>
      </w:r>
      <w:r>
        <w:rPr>
          <w:rFonts w:ascii="StobiSerif Regular" w:hAnsi="StobiSerif Regular"/>
          <w:sz w:val="22"/>
          <w:szCs w:val="22"/>
          <w:lang w:val="mk-MK"/>
        </w:rPr>
        <w:lastRenderedPageBreak/>
        <w:t xml:space="preserve">информацијата согласно со неговите надлежности“ и согласно член 10 став (1) од истиот Закон, е должен да ја информира јавноста со објавување на податоци од негова надлежност, и други информации кои произлегуваат од надлежноста и работата на имателот на информацијата. </w:t>
      </w:r>
      <w:r w:rsidR="00F128F0" w:rsidRPr="00466DF4">
        <w:rPr>
          <w:rFonts w:ascii="StobiSerif Regular" w:hAnsi="StobiSerif Regular"/>
          <w:sz w:val="22"/>
          <w:szCs w:val="22"/>
          <w:lang w:val="mk-MK"/>
        </w:rPr>
        <w:t>Со давање на бараните податоци нема да настане штета за Имателот на информации. Преку давањето на бараните информации ќе се обезбеди поголема транспарентност и отчетност на работата на</w:t>
      </w:r>
      <w:r w:rsidR="00C0765B" w:rsidRPr="00466DF4">
        <w:rPr>
          <w:rFonts w:ascii="StobiSerif Regular" w:hAnsi="StobiSerif Regular"/>
          <w:sz w:val="22"/>
          <w:szCs w:val="22"/>
          <w:lang w:val="mk-MK"/>
        </w:rPr>
        <w:t xml:space="preserve"> Имателот на информации</w:t>
      </w:r>
      <w:r w:rsidR="00F128F0" w:rsidRPr="00466DF4">
        <w:rPr>
          <w:rFonts w:ascii="StobiSerif Regular" w:hAnsi="StobiSerif Regular"/>
          <w:sz w:val="22"/>
          <w:szCs w:val="22"/>
          <w:lang w:val="mk-MK"/>
        </w:rPr>
        <w:t xml:space="preserve">. </w:t>
      </w:r>
    </w:p>
    <w:p w:rsidR="00EA58A5" w:rsidRPr="00466DF4" w:rsidRDefault="00F128F0" w:rsidP="00466DF4">
      <w:pPr>
        <w:ind w:firstLine="567"/>
        <w:jc w:val="both"/>
        <w:rPr>
          <w:rFonts w:ascii="StobiSerif Regular" w:hAnsi="StobiSerif Regular"/>
          <w:sz w:val="22"/>
          <w:szCs w:val="22"/>
          <w:lang w:val="mk-MK"/>
        </w:rPr>
      </w:pPr>
      <w:r w:rsidRPr="00466DF4">
        <w:rPr>
          <w:rFonts w:ascii="StobiSerif Regular" w:hAnsi="StobiSerif Regular"/>
          <w:sz w:val="22"/>
          <w:szCs w:val="22"/>
          <w:lang w:val="mk-MK"/>
        </w:rPr>
        <w:t xml:space="preserve">Агенцијата утврди дека при изготвување и донесување на оспореното Решение не се испочитувани во целост одредбите предвидени во член 6 став 1 </w:t>
      </w:r>
      <w:r w:rsidR="00EA58A5" w:rsidRPr="00466DF4">
        <w:rPr>
          <w:rFonts w:ascii="StobiSerif Regular" w:hAnsi="StobiSerif Regular"/>
          <w:sz w:val="22"/>
          <w:szCs w:val="22"/>
          <w:lang w:val="mk-MK"/>
        </w:rPr>
        <w:t xml:space="preserve">точка 4 </w:t>
      </w:r>
      <w:r w:rsidRPr="00466DF4">
        <w:rPr>
          <w:rFonts w:ascii="StobiSerif Regular" w:hAnsi="StobiSerif Regular"/>
          <w:sz w:val="22"/>
          <w:szCs w:val="22"/>
          <w:lang w:val="mk-MK"/>
        </w:rPr>
        <w:t>од Законот за слободен пристап до информаци</w:t>
      </w:r>
      <w:r w:rsidR="00404E10" w:rsidRPr="00466DF4">
        <w:rPr>
          <w:rFonts w:ascii="StobiSerif Regular" w:hAnsi="StobiSerif Regular"/>
          <w:sz w:val="22"/>
          <w:szCs w:val="22"/>
          <w:lang w:val="mk-MK"/>
        </w:rPr>
        <w:t>и од јавен карактер, Имателите на информации можат да одбијат барање за пристап</w:t>
      </w:r>
      <w:r w:rsidR="00466DF4">
        <w:rPr>
          <w:rFonts w:ascii="StobiSerif Regular" w:hAnsi="StobiSerif Regular"/>
          <w:sz w:val="22"/>
          <w:szCs w:val="22"/>
          <w:lang w:val="mk-MK"/>
        </w:rPr>
        <w:t xml:space="preserve"> на </w:t>
      </w:r>
      <w:r w:rsidR="00404E10" w:rsidRPr="00466DF4">
        <w:rPr>
          <w:rFonts w:ascii="StobiSerif Regular" w:hAnsi="StobiSerif Regular"/>
          <w:sz w:val="22"/>
          <w:szCs w:val="22"/>
          <w:lang w:val="mk-MK"/>
        </w:rPr>
        <w:t>информација стекната или составена за истрага, кривична или прекршочна постапка, за спроведување на управна и на граѓанска постапка, а чие давање би имало штетни последици за текот на постапката</w:t>
      </w:r>
      <w:r w:rsidR="00EA58A5" w:rsidRPr="00466DF4">
        <w:rPr>
          <w:rFonts w:ascii="StobiSerif Regular" w:hAnsi="StobiSerif Regular"/>
          <w:sz w:val="22"/>
          <w:szCs w:val="22"/>
          <w:lang w:val="mk-MK"/>
        </w:rPr>
        <w:t xml:space="preserve">. Според став </w:t>
      </w:r>
      <w:r w:rsidR="00404E10" w:rsidRPr="00466DF4">
        <w:rPr>
          <w:rFonts w:ascii="StobiSerif Regular" w:hAnsi="StobiSerif Regular"/>
          <w:sz w:val="22"/>
          <w:szCs w:val="22"/>
          <w:lang w:val="mk-MK"/>
        </w:rPr>
        <w:t xml:space="preserve"> (2) </w:t>
      </w:r>
      <w:r w:rsidR="00EA58A5" w:rsidRPr="00466DF4">
        <w:rPr>
          <w:rFonts w:ascii="StobiSerif Regular" w:hAnsi="StobiSerif Regular"/>
          <w:sz w:val="22"/>
          <w:szCs w:val="22"/>
          <w:lang w:val="mk-MK"/>
        </w:rPr>
        <w:t xml:space="preserve"> од истиот член </w:t>
      </w:r>
      <w:r w:rsidR="00404E10" w:rsidRPr="00466DF4">
        <w:rPr>
          <w:rFonts w:ascii="StobiSerif Regular" w:hAnsi="StobiSerif Regular"/>
          <w:sz w:val="22"/>
          <w:szCs w:val="22"/>
          <w:lang w:val="mk-MK"/>
        </w:rPr>
        <w:t>Информациите стануваат достапни кога ќе престанат причините за нивната недостапност.</w:t>
      </w:r>
    </w:p>
    <w:p w:rsidR="00EA58A5" w:rsidRPr="00466DF4" w:rsidRDefault="00F128F0" w:rsidP="00466DF4">
      <w:pPr>
        <w:ind w:firstLine="567"/>
        <w:jc w:val="both"/>
        <w:rPr>
          <w:rFonts w:ascii="StobiSerif Regular" w:hAnsi="StobiSerif Regular"/>
          <w:sz w:val="22"/>
          <w:szCs w:val="22"/>
          <w:lang w:val="mk-MK"/>
        </w:rPr>
      </w:pPr>
      <w:r w:rsidRPr="00466DF4">
        <w:rPr>
          <w:rFonts w:ascii="StobiSerif Regular" w:hAnsi="StobiSerif Regular"/>
          <w:sz w:val="22"/>
          <w:szCs w:val="22"/>
          <w:lang w:val="mk-MK"/>
        </w:rPr>
        <w:t xml:space="preserve">Имено, Барање за пристап до информации од јавен карактер може да се одбие </w:t>
      </w:r>
      <w:r w:rsidRPr="00466DF4">
        <w:rPr>
          <w:rFonts w:ascii="StobiSerif Regular" w:hAnsi="StobiSerif Regular"/>
          <w:b/>
          <w:sz w:val="22"/>
          <w:szCs w:val="22"/>
          <w:lang w:val="mk-MK"/>
        </w:rPr>
        <w:t>само</w:t>
      </w:r>
      <w:r w:rsidRPr="00466DF4">
        <w:rPr>
          <w:rFonts w:ascii="StobiSerif Regular" w:hAnsi="StobiSerif Regular"/>
          <w:sz w:val="22"/>
          <w:szCs w:val="22"/>
          <w:lang w:val="mk-MK"/>
        </w:rPr>
        <w:t xml:space="preserve"> во согласно</w:t>
      </w:r>
      <w:r w:rsidR="008E5906" w:rsidRPr="00466DF4">
        <w:rPr>
          <w:rFonts w:ascii="StobiSerif Regular" w:hAnsi="StobiSerif Regular"/>
          <w:sz w:val="22"/>
          <w:szCs w:val="22"/>
          <w:lang w:val="mk-MK"/>
        </w:rPr>
        <w:t>с</w:t>
      </w:r>
      <w:r w:rsidRPr="00466DF4">
        <w:rPr>
          <w:rFonts w:ascii="StobiSerif Regular" w:hAnsi="StobiSerif Regular"/>
          <w:sz w:val="22"/>
          <w:szCs w:val="22"/>
          <w:lang w:val="mk-MK"/>
        </w:rPr>
        <w:t xml:space="preserve">т со членот 6 став 1 од Законот за слободен пристап до информации од јавен карактер, односно само во случаите кои се наведени како исклучоци од слободниот пристап, по спроведен </w:t>
      </w:r>
      <w:r w:rsidRPr="00466DF4">
        <w:rPr>
          <w:rFonts w:ascii="StobiSerif Regular" w:hAnsi="StobiSerif Regular"/>
          <w:b/>
          <w:sz w:val="22"/>
          <w:szCs w:val="22"/>
          <w:lang w:val="mk-MK"/>
        </w:rPr>
        <w:t>задолжителен Тест на штетност</w:t>
      </w:r>
      <w:r w:rsidRPr="00466DF4">
        <w:rPr>
          <w:rFonts w:ascii="StobiSerif Regular" w:hAnsi="StobiSerif Regular"/>
          <w:sz w:val="22"/>
          <w:szCs w:val="22"/>
          <w:lang w:val="mk-MK"/>
        </w:rPr>
        <w:t xml:space="preserve">, регулиран во член 3 </w:t>
      </w:r>
      <w:r w:rsidR="00F162F4" w:rsidRPr="00466DF4">
        <w:rPr>
          <w:rFonts w:ascii="StobiSerif Regular" w:hAnsi="StobiSerif Regular"/>
          <w:sz w:val="22"/>
          <w:szCs w:val="22"/>
          <w:lang w:val="mk-MK"/>
        </w:rPr>
        <w:t>алинеја</w:t>
      </w:r>
      <w:r w:rsidRPr="00466DF4">
        <w:rPr>
          <w:rFonts w:ascii="StobiSerif Regular" w:hAnsi="StobiSerif Regular"/>
          <w:sz w:val="22"/>
          <w:szCs w:val="22"/>
          <w:lang w:val="mk-MK"/>
        </w:rPr>
        <w:t xml:space="preserve"> 6 и член 6 став 3 </w:t>
      </w:r>
      <w:r w:rsidR="00EA58A5" w:rsidRPr="00466DF4">
        <w:rPr>
          <w:rFonts w:ascii="StobiSerif Regular" w:hAnsi="StobiSerif Regular"/>
          <w:sz w:val="22"/>
          <w:szCs w:val="22"/>
          <w:lang w:val="mk-MK"/>
        </w:rPr>
        <w:t xml:space="preserve"> и став 4 </w:t>
      </w:r>
      <w:r w:rsidRPr="00466DF4">
        <w:rPr>
          <w:rFonts w:ascii="StobiSerif Regular" w:hAnsi="StobiSerif Regular"/>
          <w:sz w:val="22"/>
          <w:szCs w:val="22"/>
          <w:lang w:val="mk-MK"/>
        </w:rPr>
        <w:t>од Законот за слободен пристап до информации од јавен карактер, со кој ќе се утврди дали со објавување на бараната информација последиците врз интересот кој се заштитува се поголеми од јавниот интерес и кои се штетните последици</w:t>
      </w:r>
      <w:r w:rsidR="00404E10" w:rsidRPr="00466DF4">
        <w:rPr>
          <w:rFonts w:ascii="StobiSerif Regular" w:hAnsi="StobiSerif Regular"/>
          <w:sz w:val="22"/>
          <w:szCs w:val="22"/>
          <w:lang w:val="mk-MK"/>
        </w:rPr>
        <w:t xml:space="preserve"> врз интересот кој се заштитува, со прецизирање на штетните последици кои ќе настанат како резултат на објавување на информацијата.</w:t>
      </w:r>
      <w:r w:rsidR="00EA58A5" w:rsidRPr="00466DF4">
        <w:rPr>
          <w:rFonts w:ascii="StobiSerif Regular" w:hAnsi="StobiSerif Regular"/>
          <w:sz w:val="22"/>
          <w:szCs w:val="22"/>
          <w:lang w:val="mk-MK"/>
        </w:rPr>
        <w:t xml:space="preserve"> Ако документот или негов дел содржи информации кои што претставуваат исклучок и што можат да се одвојат од документот без притоа да се загрози неговата безбедност, имателот на информации ги одвојува тие информации од документот и го известува барателот за содржината на останатиот дел од документот.</w:t>
      </w:r>
    </w:p>
    <w:p w:rsidR="00404E10" w:rsidRPr="00466DF4" w:rsidRDefault="00404E10" w:rsidP="00466DF4">
      <w:pPr>
        <w:pStyle w:val="NoSpacing"/>
        <w:ind w:firstLine="567"/>
        <w:rPr>
          <w:rFonts w:ascii="StobiSerif Regular" w:hAnsi="StobiSerif Regular"/>
          <w:sz w:val="22"/>
          <w:szCs w:val="22"/>
          <w:lang w:val="mk-MK"/>
        </w:rPr>
      </w:pPr>
      <w:r w:rsidRPr="00466DF4">
        <w:rPr>
          <w:rFonts w:ascii="StobiSerif Regular" w:hAnsi="StobiSerif Regular"/>
          <w:sz w:val="22"/>
          <w:szCs w:val="22"/>
          <w:lang w:val="mk-MK"/>
        </w:rPr>
        <w:t xml:space="preserve">Што се однесува до наводите на оспореното Решение на Имателот на информации, </w:t>
      </w:r>
      <w:r w:rsidR="00124D6E">
        <w:rPr>
          <w:rFonts w:ascii="StobiSerif Regular" w:hAnsi="StobiSerif Regular"/>
          <w:sz w:val="22"/>
          <w:szCs w:val="22"/>
          <w:lang w:val="mk-MK"/>
        </w:rPr>
        <w:t>с</w:t>
      </w:r>
      <w:r w:rsidRPr="00466DF4">
        <w:rPr>
          <w:rFonts w:ascii="StobiSerif Regular" w:hAnsi="StobiSerif Regular"/>
          <w:sz w:val="22"/>
          <w:szCs w:val="22"/>
          <w:lang w:val="mk-MK"/>
        </w:rPr>
        <w:t xml:space="preserve">о кое </w:t>
      </w:r>
      <w:r w:rsidR="00124D6E" w:rsidRPr="00466DF4">
        <w:rPr>
          <w:rFonts w:ascii="StobiSerif Regular" w:hAnsi="StobiSerif Regular"/>
          <w:sz w:val="22"/>
          <w:szCs w:val="22"/>
          <w:lang w:val="mk-MK"/>
        </w:rPr>
        <w:t xml:space="preserve">Барањето на </w:t>
      </w:r>
      <w:r w:rsidR="00124D6E" w:rsidRPr="00466DF4">
        <w:rPr>
          <w:rFonts w:ascii="StobiSerif Regular" w:hAnsi="StobiSerif Regular"/>
          <w:sz w:val="22"/>
          <w:szCs w:val="22"/>
        </w:rPr>
        <w:t>Барателот</w:t>
      </w:r>
      <w:r w:rsidR="00124D6E" w:rsidRPr="00466DF4">
        <w:rPr>
          <w:rFonts w:ascii="StobiSerif Regular" w:hAnsi="StobiSerif Regular"/>
          <w:sz w:val="22"/>
          <w:szCs w:val="22"/>
          <w:lang w:val="mk-MK"/>
        </w:rPr>
        <w:t xml:space="preserve"> </w:t>
      </w:r>
      <w:r w:rsidR="00124D6E" w:rsidRPr="00466DF4">
        <w:rPr>
          <w:rFonts w:ascii="StobiSerif Regular" w:hAnsi="StobiSerif Regular"/>
          <w:sz w:val="22"/>
          <w:szCs w:val="22"/>
        </w:rPr>
        <w:t>на</w:t>
      </w:r>
      <w:r w:rsidR="00124D6E" w:rsidRPr="00466DF4">
        <w:rPr>
          <w:rFonts w:ascii="StobiSerif Regular" w:hAnsi="StobiSerif Regular"/>
          <w:sz w:val="22"/>
          <w:szCs w:val="22"/>
          <w:lang w:val="mk-MK"/>
        </w:rPr>
        <w:t xml:space="preserve"> </w:t>
      </w:r>
      <w:r w:rsidR="00124D6E" w:rsidRPr="00466DF4">
        <w:rPr>
          <w:rFonts w:ascii="StobiSerif Regular" w:hAnsi="StobiSerif Regular"/>
          <w:sz w:val="22"/>
          <w:szCs w:val="22"/>
        </w:rPr>
        <w:t>информацијата</w:t>
      </w:r>
      <w:r w:rsidR="00124D6E" w:rsidRPr="00466DF4">
        <w:rPr>
          <w:rFonts w:ascii="StobiSerif Regular" w:hAnsi="StobiSerif Regular"/>
          <w:sz w:val="22"/>
          <w:szCs w:val="22"/>
          <w:lang w:val="mk-MK"/>
        </w:rPr>
        <w:t xml:space="preserve"> делумно се усвојува за информациите содржани во точките 1, 3, 3.1, 4, 5 и 7 </w:t>
      </w:r>
      <w:r w:rsidR="00124D6E">
        <w:rPr>
          <w:rFonts w:ascii="StobiSerif Regular" w:hAnsi="StobiSerif Regular"/>
          <w:sz w:val="22"/>
          <w:szCs w:val="22"/>
          <w:lang w:val="mk-MK"/>
        </w:rPr>
        <w:t xml:space="preserve"> и за кои информации </w:t>
      </w:r>
      <w:r w:rsidRPr="00466DF4">
        <w:rPr>
          <w:rFonts w:ascii="StobiSerif Regular" w:hAnsi="StobiSerif Regular"/>
          <w:sz w:val="22"/>
          <w:szCs w:val="22"/>
          <w:lang w:val="mk-MK"/>
        </w:rPr>
        <w:t>наведува дека „...поради обемноста на бараниот материјал, ...спроведувањето на увидот дополнително ќе бидат усогласени...во рок не подолг од 5 (пет) дена од денот на приемот на ова решение...</w:t>
      </w:r>
      <w:r w:rsidRPr="00466DF4">
        <w:rPr>
          <w:rFonts w:ascii="StobiSerif Regular" w:hAnsi="StobiSerif Regular"/>
          <w:sz w:val="22"/>
          <w:szCs w:val="22"/>
        </w:rPr>
        <w:t>“</w:t>
      </w:r>
      <w:r w:rsidRPr="00466DF4">
        <w:rPr>
          <w:rFonts w:ascii="StobiSerif Regular" w:hAnsi="StobiSerif Regular"/>
          <w:sz w:val="22"/>
          <w:szCs w:val="22"/>
          <w:lang w:val="mk-MK"/>
        </w:rPr>
        <w:t xml:space="preserve">, </w:t>
      </w:r>
      <w:r w:rsidRPr="00466DF4">
        <w:rPr>
          <w:rFonts w:ascii="StobiSerif Regular" w:hAnsi="StobiSerif Regular"/>
          <w:sz w:val="22"/>
          <w:szCs w:val="22"/>
        </w:rPr>
        <w:t xml:space="preserve"> </w:t>
      </w:r>
      <w:r w:rsidRPr="00466DF4">
        <w:rPr>
          <w:rFonts w:ascii="StobiSerif Regular" w:hAnsi="StobiSerif Regular"/>
          <w:sz w:val="22"/>
          <w:szCs w:val="22"/>
          <w:lang w:val="mk-MK"/>
        </w:rPr>
        <w:t xml:space="preserve">рок кој што како што наведува Барателот во жалбата не е испочитуван од страна на носителот на оспореното Решение, </w:t>
      </w:r>
      <w:r w:rsidR="00124D6E">
        <w:rPr>
          <w:rFonts w:ascii="StobiSerif Regular" w:hAnsi="StobiSerif Regular"/>
          <w:sz w:val="22"/>
          <w:szCs w:val="22"/>
          <w:lang w:val="mk-MK"/>
        </w:rPr>
        <w:t xml:space="preserve">односно и по повеќе од 15 дена не е овозможен увид во бараните информации, </w:t>
      </w:r>
      <w:r w:rsidRPr="00466DF4">
        <w:rPr>
          <w:rFonts w:ascii="StobiSerif Regular" w:hAnsi="StobiSerif Regular"/>
          <w:sz w:val="22"/>
          <w:szCs w:val="22"/>
          <w:lang w:val="mk-MK"/>
        </w:rPr>
        <w:t>Агенцијата му укажува на Имателот на информации за следното:</w:t>
      </w:r>
    </w:p>
    <w:p w:rsidR="00404E10" w:rsidRDefault="00404E10" w:rsidP="00466DF4">
      <w:pPr>
        <w:pStyle w:val="NoSpacing"/>
        <w:ind w:firstLine="567"/>
        <w:rPr>
          <w:rFonts w:ascii="StobiSerif Regular" w:hAnsi="StobiSerif Regular"/>
          <w:sz w:val="22"/>
          <w:szCs w:val="22"/>
          <w:lang w:val="mk-MK"/>
        </w:rPr>
      </w:pPr>
      <w:r w:rsidRPr="00466DF4">
        <w:rPr>
          <w:rFonts w:ascii="StobiSerif Regular" w:hAnsi="StobiSerif Regular"/>
          <w:sz w:val="22"/>
          <w:szCs w:val="22"/>
          <w:lang w:val="mk-MK"/>
        </w:rPr>
        <w:t xml:space="preserve">Согласно член 22 став 1 и 2 од Законот за слободен пристап до информации од јавен карактер, во случај кога имател на информацијата треба да овозможи делумен пристап до информацијата согласно со членот 6 став (4) од овој закон или поради </w:t>
      </w:r>
      <w:r w:rsidRPr="00466DF4">
        <w:rPr>
          <w:rFonts w:ascii="StobiSerif Regular" w:hAnsi="StobiSerif Regular"/>
          <w:sz w:val="22"/>
          <w:szCs w:val="22"/>
          <w:lang w:val="mk-MK"/>
        </w:rPr>
        <w:lastRenderedPageBreak/>
        <w:t>обемноста на бараната информација му е потребно подолго време од рокот утврден во членот 21 од овој закон, рокот може да се продолжи најмалку до 30 дена од денот на приемот на барањето. Имателот на информации за продолжувањето на рокот од ставот (1) на овој член е должен во електронска форма да го извести барателот веднаш, а најдоцна седум дена</w:t>
      </w:r>
      <w:r w:rsidRPr="00466DF4">
        <w:rPr>
          <w:rFonts w:ascii="StobiSerif Regular" w:hAnsi="StobiSerif Regular"/>
          <w:b/>
          <w:sz w:val="22"/>
          <w:szCs w:val="22"/>
          <w:lang w:val="mk-MK"/>
        </w:rPr>
        <w:t xml:space="preserve"> </w:t>
      </w:r>
      <w:r w:rsidRPr="00466DF4">
        <w:rPr>
          <w:rFonts w:ascii="StobiSerif Regular" w:hAnsi="StobiSerif Regular"/>
          <w:sz w:val="22"/>
          <w:szCs w:val="22"/>
          <w:lang w:val="mk-MK"/>
        </w:rPr>
        <w:t>од денот на приемот на барањето.</w:t>
      </w:r>
    </w:p>
    <w:p w:rsidR="002C0826" w:rsidRDefault="002C0826" w:rsidP="002C0826">
      <w:pPr>
        <w:ind w:firstLine="720"/>
        <w:jc w:val="both"/>
        <w:rPr>
          <w:rFonts w:ascii="StobiSerif Regular" w:hAnsi="StobiSerif Regular"/>
          <w:sz w:val="22"/>
          <w:szCs w:val="22"/>
        </w:rPr>
      </w:pPr>
      <w:r>
        <w:rPr>
          <w:rFonts w:ascii="StobiSerif Regular" w:hAnsi="StobiSerif Regular"/>
          <w:sz w:val="22"/>
          <w:szCs w:val="22"/>
          <w:lang w:val="mk-MK"/>
        </w:rPr>
        <w:t xml:space="preserve">Во конкретниот случај </w:t>
      </w:r>
      <w:r>
        <w:rPr>
          <w:rFonts w:ascii="StobiSerif Regular" w:hAnsi="StobiSerif Regular"/>
          <w:sz w:val="22"/>
          <w:szCs w:val="22"/>
        </w:rPr>
        <w:t xml:space="preserve">Имателот на информации е должен да постапи согласно укажувањата на Агенцијата да донесе правилно и врз Закон засновано Решение со кое ќе го уважи Барањето и на барателот ќе му </w:t>
      </w:r>
      <w:r w:rsidRPr="002C0826">
        <w:rPr>
          <w:rFonts w:ascii="StobiSerif Regular" w:hAnsi="StobiSerif Regular"/>
          <w:sz w:val="22"/>
          <w:szCs w:val="22"/>
        </w:rPr>
        <w:t>одговори на начин и во форма</w:t>
      </w:r>
      <w:r>
        <w:rPr>
          <w:rFonts w:ascii="StobiSerif Regular" w:hAnsi="StobiSerif Regular"/>
          <w:b/>
          <w:sz w:val="22"/>
          <w:szCs w:val="22"/>
        </w:rPr>
        <w:t xml:space="preserve"> </w:t>
      </w:r>
      <w:r>
        <w:rPr>
          <w:rFonts w:ascii="StobiSerif Regular" w:hAnsi="StobiSerif Regular"/>
          <w:sz w:val="22"/>
          <w:szCs w:val="22"/>
        </w:rPr>
        <w:t>наведени во Барањето.</w:t>
      </w:r>
    </w:p>
    <w:p w:rsidR="00B50534" w:rsidRPr="00466DF4" w:rsidRDefault="00B50534" w:rsidP="002C0826">
      <w:pPr>
        <w:pStyle w:val="NoSpacing"/>
        <w:ind w:firstLine="720"/>
        <w:rPr>
          <w:rFonts w:ascii="StobiSerif Regular" w:hAnsi="StobiSerif Regular"/>
          <w:sz w:val="22"/>
          <w:szCs w:val="22"/>
          <w:lang w:val="mk-MK"/>
        </w:rPr>
      </w:pPr>
      <w:r w:rsidRPr="00466DF4">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rsidR="00E52D8E" w:rsidRPr="00466DF4" w:rsidRDefault="00E52D8E" w:rsidP="00416922">
      <w:pPr>
        <w:ind w:firstLine="720"/>
        <w:jc w:val="both"/>
        <w:rPr>
          <w:rFonts w:ascii="StobiSerif Regular" w:hAnsi="StobiSerif Regular"/>
          <w:sz w:val="22"/>
          <w:szCs w:val="22"/>
          <w:lang w:val="mk-MK"/>
        </w:rPr>
      </w:pPr>
    </w:p>
    <w:p w:rsidR="00B50534" w:rsidRPr="00466DF4" w:rsidRDefault="00B50534" w:rsidP="00416922">
      <w:pPr>
        <w:ind w:firstLine="720"/>
        <w:jc w:val="both"/>
        <w:rPr>
          <w:rFonts w:ascii="StobiSerif Regular" w:hAnsi="StobiSerif Regular"/>
          <w:sz w:val="22"/>
          <w:szCs w:val="22"/>
          <w:lang w:val="mk-MK"/>
        </w:rPr>
      </w:pPr>
      <w:r w:rsidRPr="00466DF4">
        <w:rPr>
          <w:rFonts w:ascii="StobiSerif Regular" w:hAnsi="StobiSerif Regular"/>
          <w:sz w:val="22"/>
          <w:szCs w:val="22"/>
          <w:lang w:val="mk-MK"/>
        </w:rPr>
        <w:t>Ова Решение е конечно во управната постапка и против него нема место за жалба.</w:t>
      </w:r>
    </w:p>
    <w:p w:rsidR="00E52D8E" w:rsidRPr="00466DF4" w:rsidRDefault="00E52D8E" w:rsidP="00F94A1E">
      <w:pPr>
        <w:ind w:firstLine="720"/>
        <w:jc w:val="both"/>
        <w:rPr>
          <w:rFonts w:ascii="StobiSerif Regular" w:hAnsi="StobiSerif Regular"/>
          <w:b/>
          <w:sz w:val="22"/>
          <w:szCs w:val="22"/>
          <w:lang w:val="mk-MK"/>
        </w:rPr>
      </w:pPr>
    </w:p>
    <w:p w:rsidR="00F94A1E" w:rsidRPr="00466DF4" w:rsidRDefault="00B50534" w:rsidP="00F94A1E">
      <w:pPr>
        <w:ind w:firstLine="720"/>
        <w:jc w:val="both"/>
        <w:rPr>
          <w:rFonts w:ascii="StobiSerif Regular" w:hAnsi="StobiSerif Regular"/>
          <w:sz w:val="22"/>
          <w:szCs w:val="22"/>
          <w:lang w:val="mk-MK"/>
        </w:rPr>
      </w:pPr>
      <w:r w:rsidRPr="00466DF4">
        <w:rPr>
          <w:rFonts w:ascii="StobiSerif Regular" w:hAnsi="StobiSerif Regular"/>
          <w:b/>
          <w:sz w:val="22"/>
          <w:szCs w:val="22"/>
          <w:lang w:val="mk-MK"/>
        </w:rPr>
        <w:t>ПРАВНА ПОУКА:</w:t>
      </w:r>
      <w:r w:rsidRPr="00466DF4">
        <w:rPr>
          <w:rFonts w:ascii="StobiSerif Regular" w:hAnsi="StobiSerif Regular"/>
          <w:sz w:val="22"/>
          <w:szCs w:val="22"/>
          <w:lang w:val="mk-MK"/>
        </w:rPr>
        <w:t xml:space="preserve"> Против ова Решение </w:t>
      </w:r>
      <w:r w:rsidR="00F94A1E" w:rsidRPr="00466DF4">
        <w:rPr>
          <w:rFonts w:ascii="StobiSerif Regular" w:hAnsi="StobiSerif Regular"/>
          <w:sz w:val="22"/>
          <w:szCs w:val="22"/>
          <w:lang w:val="mk-MK"/>
        </w:rPr>
        <w:t xml:space="preserve">странката </w:t>
      </w:r>
      <w:r w:rsidR="00FD641F" w:rsidRPr="00466DF4">
        <w:rPr>
          <w:rFonts w:ascii="StobiSerif Regular" w:hAnsi="StobiSerif Regular"/>
          <w:sz w:val="22"/>
          <w:szCs w:val="22"/>
          <w:lang w:val="mk-MK"/>
        </w:rPr>
        <w:t xml:space="preserve">може да </w:t>
      </w:r>
      <w:r w:rsidRPr="00466DF4">
        <w:rPr>
          <w:rFonts w:ascii="StobiSerif Regular" w:hAnsi="StobiSerif Regular"/>
          <w:sz w:val="22"/>
          <w:szCs w:val="22"/>
          <w:lang w:val="mk-MK"/>
        </w:rPr>
        <w:t>поведе управен спор пред Управниот суд во рок од 30 дена</w:t>
      </w:r>
      <w:r w:rsidR="00F94A1E" w:rsidRPr="00466DF4">
        <w:rPr>
          <w:rFonts w:ascii="StobiSerif Regular" w:hAnsi="StobiSerif Regular"/>
          <w:sz w:val="22"/>
          <w:szCs w:val="22"/>
          <w:lang w:val="mk-MK"/>
        </w:rPr>
        <w:t>.</w:t>
      </w:r>
    </w:p>
    <w:p w:rsidR="007C392C" w:rsidRPr="00466DF4" w:rsidRDefault="007C392C" w:rsidP="00BE6994">
      <w:pPr>
        <w:ind w:left="5760" w:firstLine="720"/>
        <w:jc w:val="both"/>
        <w:rPr>
          <w:rFonts w:ascii="StobiSerif Regular" w:hAnsi="StobiSerif Regular"/>
          <w:b/>
          <w:sz w:val="22"/>
          <w:szCs w:val="22"/>
          <w:lang w:val="mk-MK"/>
        </w:rPr>
      </w:pPr>
    </w:p>
    <w:p w:rsidR="00B90E37" w:rsidRPr="00466DF4" w:rsidRDefault="00B90E37" w:rsidP="00BE6994">
      <w:pPr>
        <w:ind w:left="5760" w:firstLine="720"/>
        <w:jc w:val="both"/>
        <w:rPr>
          <w:rFonts w:ascii="StobiSerif Regular" w:hAnsi="StobiSerif Regular"/>
          <w:b/>
          <w:sz w:val="22"/>
          <w:szCs w:val="22"/>
          <w:lang w:val="mk-MK"/>
        </w:rPr>
      </w:pPr>
    </w:p>
    <w:p w:rsidR="00F128F0" w:rsidRPr="00466DF4" w:rsidRDefault="00F128F0" w:rsidP="00F128F0">
      <w:pPr>
        <w:pStyle w:val="NoSpacing"/>
        <w:rPr>
          <w:rFonts w:ascii="StobiSerif Regular" w:hAnsi="StobiSerif Regular"/>
          <w:b/>
          <w:sz w:val="22"/>
          <w:szCs w:val="22"/>
          <w:lang w:val="mk-MK"/>
        </w:rPr>
      </w:pPr>
      <w:r w:rsidRPr="00466DF4">
        <w:rPr>
          <w:rFonts w:ascii="StobiSerif Regular" w:hAnsi="StobiSerif Regular"/>
          <w:b/>
          <w:sz w:val="22"/>
          <w:szCs w:val="22"/>
          <w:lang w:val="mk-MK"/>
        </w:rPr>
        <w:t xml:space="preserve">                                                                                                        Директор, </w:t>
      </w:r>
    </w:p>
    <w:p w:rsidR="00F128F0" w:rsidRPr="00466DF4" w:rsidRDefault="00F128F0" w:rsidP="00F128F0">
      <w:pPr>
        <w:pStyle w:val="NoSpacing"/>
        <w:rPr>
          <w:rFonts w:ascii="StobiSerif Regular" w:hAnsi="StobiSerif Regular"/>
          <w:b/>
          <w:sz w:val="22"/>
          <w:szCs w:val="22"/>
          <w:lang w:val="mk-MK"/>
        </w:rPr>
      </w:pPr>
      <w:r w:rsidRPr="00466DF4">
        <w:rPr>
          <w:rFonts w:ascii="StobiSerif Regular" w:hAnsi="StobiSerif Regular"/>
          <w:b/>
          <w:sz w:val="22"/>
          <w:szCs w:val="22"/>
          <w:lang w:val="mk-MK"/>
        </w:rPr>
        <w:t xml:space="preserve">                                                                                                     Петар Гајдов</w:t>
      </w:r>
    </w:p>
    <w:p w:rsidR="00F128F0" w:rsidRPr="00466DF4" w:rsidRDefault="00F128F0" w:rsidP="00F128F0">
      <w:pPr>
        <w:pStyle w:val="NoSpacing"/>
        <w:rPr>
          <w:rFonts w:ascii="StobiSerif Regular" w:hAnsi="StobiSerif Regular"/>
          <w:sz w:val="22"/>
          <w:szCs w:val="22"/>
          <w:lang w:val="mk-MK"/>
        </w:rPr>
      </w:pPr>
      <w:r w:rsidRPr="00466DF4">
        <w:rPr>
          <w:rFonts w:ascii="StobiSerif Regular" w:hAnsi="StobiSerif Regular"/>
          <w:b/>
          <w:sz w:val="22"/>
          <w:szCs w:val="22"/>
          <w:lang w:val="mk-MK"/>
        </w:rPr>
        <w:t xml:space="preserve">                                                                                   </w:t>
      </w:r>
    </w:p>
    <w:p w:rsidR="00F128F0" w:rsidRPr="00466DF4" w:rsidRDefault="00F128F0" w:rsidP="00F128F0">
      <w:pPr>
        <w:ind w:left="-284" w:right="-329"/>
        <w:jc w:val="center"/>
        <w:rPr>
          <w:rFonts w:ascii="StobiSerif Regular" w:hAnsi="StobiSerif Regular"/>
          <w:b/>
          <w:sz w:val="22"/>
          <w:szCs w:val="22"/>
          <w:lang w:val="mk-MK"/>
        </w:rPr>
      </w:pPr>
    </w:p>
    <w:p w:rsidR="00F128F0" w:rsidRPr="00466DF4" w:rsidRDefault="00F128F0" w:rsidP="00F128F0">
      <w:pPr>
        <w:ind w:left="-284" w:right="-329"/>
        <w:jc w:val="center"/>
        <w:rPr>
          <w:rFonts w:ascii="StobiSerif Regular" w:hAnsi="StobiSerif Regular"/>
          <w:b/>
          <w:sz w:val="22"/>
          <w:szCs w:val="22"/>
          <w:lang w:val="mk-MK"/>
        </w:rPr>
      </w:pPr>
    </w:p>
    <w:p w:rsidR="00B90E37" w:rsidRPr="00466DF4" w:rsidRDefault="00B90E37" w:rsidP="00F128F0">
      <w:pPr>
        <w:ind w:left="-284" w:right="-329"/>
        <w:rPr>
          <w:rFonts w:ascii="StobiSerif Regular" w:hAnsi="StobiSerif Regular"/>
          <w:sz w:val="22"/>
          <w:szCs w:val="22"/>
          <w:lang w:val="mk-MK"/>
        </w:rPr>
      </w:pPr>
    </w:p>
    <w:p w:rsidR="00F128F0" w:rsidRPr="00466DF4" w:rsidRDefault="00F128F0" w:rsidP="00F128F0">
      <w:pPr>
        <w:ind w:left="-284" w:right="-329"/>
        <w:rPr>
          <w:rFonts w:ascii="StobiSerif Regular" w:hAnsi="StobiSerif Regular"/>
          <w:sz w:val="16"/>
          <w:szCs w:val="16"/>
        </w:rPr>
      </w:pPr>
      <w:bookmarkStart w:id="0" w:name="_GoBack"/>
      <w:bookmarkEnd w:id="0"/>
    </w:p>
    <w:p w:rsidR="00F128F0" w:rsidRPr="00466DF4" w:rsidRDefault="00F128F0" w:rsidP="00F128F0">
      <w:pPr>
        <w:ind w:left="-284" w:right="-329"/>
        <w:rPr>
          <w:rFonts w:ascii="StobiSerif Regular" w:hAnsi="StobiSerif Regular"/>
          <w:sz w:val="16"/>
          <w:szCs w:val="16"/>
        </w:rPr>
      </w:pPr>
    </w:p>
    <w:p w:rsidR="00F128F0" w:rsidRPr="00466DF4" w:rsidRDefault="00F128F0" w:rsidP="00F128F0">
      <w:pPr>
        <w:ind w:left="-284" w:right="-329"/>
        <w:rPr>
          <w:rFonts w:ascii="StobiSerif Regular" w:hAnsi="StobiSerif Regular"/>
          <w:sz w:val="16"/>
          <w:szCs w:val="16"/>
          <w:lang w:val="mk-MK"/>
        </w:rPr>
      </w:pPr>
      <w:r w:rsidRPr="00466DF4">
        <w:rPr>
          <w:rFonts w:ascii="StobiSerif Regular" w:hAnsi="StobiSerif Regular"/>
          <w:sz w:val="16"/>
          <w:szCs w:val="16"/>
        </w:rPr>
        <w:t>Доставено</w:t>
      </w:r>
      <w:r w:rsidRPr="00466DF4">
        <w:rPr>
          <w:rFonts w:ascii="StobiSerif Regular" w:hAnsi="StobiSerif Regular"/>
          <w:sz w:val="16"/>
          <w:szCs w:val="16"/>
          <w:lang w:val="mk-MK"/>
        </w:rPr>
        <w:t xml:space="preserve"> </w:t>
      </w:r>
      <w:r w:rsidRPr="00466DF4">
        <w:rPr>
          <w:rFonts w:ascii="StobiSerif Regular" w:hAnsi="StobiSerif Regular"/>
          <w:sz w:val="16"/>
          <w:szCs w:val="16"/>
        </w:rPr>
        <w:t>до:</w:t>
      </w:r>
    </w:p>
    <w:p w:rsidR="00F128F0" w:rsidRPr="00466DF4" w:rsidRDefault="00F128F0" w:rsidP="00F128F0">
      <w:pPr>
        <w:ind w:left="-284" w:right="-329"/>
        <w:rPr>
          <w:rFonts w:ascii="StobiSerif Regular" w:hAnsi="StobiSerif Regular"/>
          <w:sz w:val="16"/>
          <w:szCs w:val="16"/>
          <w:lang w:val="mk-MK"/>
        </w:rPr>
      </w:pPr>
      <w:r w:rsidRPr="00466DF4">
        <w:rPr>
          <w:rFonts w:ascii="StobiSerif Regular" w:hAnsi="StobiSerif Regular"/>
          <w:sz w:val="16"/>
          <w:szCs w:val="16"/>
        </w:rPr>
        <w:t>- архива</w:t>
      </w:r>
      <w:r w:rsidRPr="00466DF4">
        <w:rPr>
          <w:rFonts w:ascii="StobiSerif Regular" w:hAnsi="StobiSerif Regular"/>
          <w:sz w:val="16"/>
          <w:szCs w:val="16"/>
          <w:lang w:val="mk-MK"/>
        </w:rPr>
        <w:t xml:space="preserve"> </w:t>
      </w:r>
      <w:r w:rsidRPr="00466DF4">
        <w:rPr>
          <w:rFonts w:ascii="StobiSerif Regular" w:hAnsi="StobiSerif Regular"/>
          <w:sz w:val="16"/>
          <w:szCs w:val="16"/>
        </w:rPr>
        <w:t>на</w:t>
      </w:r>
      <w:r w:rsidRPr="00466DF4">
        <w:rPr>
          <w:rFonts w:ascii="StobiSerif Regular" w:hAnsi="StobiSerif Regular"/>
          <w:sz w:val="16"/>
          <w:szCs w:val="16"/>
          <w:lang w:val="mk-MK"/>
        </w:rPr>
        <w:t xml:space="preserve"> </w:t>
      </w:r>
      <w:r w:rsidRPr="00466DF4">
        <w:rPr>
          <w:rFonts w:ascii="StobiSerif Regular" w:hAnsi="StobiSerif Regular"/>
          <w:sz w:val="16"/>
          <w:szCs w:val="16"/>
        </w:rPr>
        <w:t>Агенцијата</w:t>
      </w:r>
    </w:p>
    <w:p w:rsidR="00F128F0" w:rsidRPr="00466DF4" w:rsidRDefault="00F128F0" w:rsidP="00F128F0">
      <w:pPr>
        <w:ind w:left="-284" w:right="-329"/>
        <w:rPr>
          <w:rFonts w:ascii="StobiSerif Regular" w:hAnsi="StobiSerif Regular"/>
          <w:sz w:val="16"/>
          <w:szCs w:val="16"/>
          <w:lang w:val="mk-MK"/>
        </w:rPr>
      </w:pPr>
      <w:r w:rsidRPr="00466DF4">
        <w:rPr>
          <w:rFonts w:ascii="StobiSerif Regular" w:hAnsi="StobiSerif Regular"/>
          <w:sz w:val="16"/>
          <w:szCs w:val="16"/>
        </w:rPr>
        <w:t>- жалителот/барател</w:t>
      </w:r>
      <w:r w:rsidRPr="00466DF4">
        <w:rPr>
          <w:rFonts w:ascii="StobiSerif Regular" w:hAnsi="StobiSerif Regular"/>
          <w:sz w:val="16"/>
          <w:szCs w:val="16"/>
          <w:lang w:val="mk-MK"/>
        </w:rPr>
        <w:t xml:space="preserve"> </w:t>
      </w:r>
      <w:r w:rsidRPr="00466DF4">
        <w:rPr>
          <w:rFonts w:ascii="StobiSerif Regular" w:hAnsi="StobiSerif Regular"/>
          <w:sz w:val="16"/>
          <w:szCs w:val="16"/>
        </w:rPr>
        <w:t>на</w:t>
      </w:r>
      <w:r w:rsidRPr="00466DF4">
        <w:rPr>
          <w:rFonts w:ascii="StobiSerif Regular" w:hAnsi="StobiSerif Regular"/>
          <w:sz w:val="16"/>
          <w:szCs w:val="16"/>
          <w:lang w:val="mk-MK"/>
        </w:rPr>
        <w:t xml:space="preserve"> </w:t>
      </w:r>
      <w:r w:rsidRPr="00466DF4">
        <w:rPr>
          <w:rFonts w:ascii="StobiSerif Regular" w:hAnsi="StobiSerif Regular"/>
          <w:sz w:val="16"/>
          <w:szCs w:val="16"/>
        </w:rPr>
        <w:t>информацијата</w:t>
      </w:r>
    </w:p>
    <w:p w:rsidR="00F128F0" w:rsidRPr="00466DF4" w:rsidRDefault="00F128F0" w:rsidP="00F128F0">
      <w:pPr>
        <w:ind w:left="-284" w:right="-329"/>
        <w:rPr>
          <w:rFonts w:ascii="StobiSerif Regular" w:hAnsi="StobiSerif Regular"/>
          <w:sz w:val="16"/>
          <w:szCs w:val="16"/>
          <w:lang w:val="mk-MK"/>
        </w:rPr>
      </w:pPr>
      <w:r w:rsidRPr="00466DF4">
        <w:rPr>
          <w:rFonts w:ascii="StobiSerif Regular" w:hAnsi="StobiSerif Regular"/>
          <w:sz w:val="16"/>
          <w:szCs w:val="16"/>
        </w:rPr>
        <w:t>- имател</w:t>
      </w:r>
      <w:r w:rsidRPr="00466DF4">
        <w:rPr>
          <w:rFonts w:ascii="StobiSerif Regular" w:hAnsi="StobiSerif Regular"/>
          <w:sz w:val="16"/>
          <w:szCs w:val="16"/>
          <w:lang w:val="mk-MK"/>
        </w:rPr>
        <w:t xml:space="preserve"> </w:t>
      </w:r>
      <w:r w:rsidRPr="00466DF4">
        <w:rPr>
          <w:rFonts w:ascii="StobiSerif Regular" w:hAnsi="StobiSerif Regular"/>
          <w:sz w:val="16"/>
          <w:szCs w:val="16"/>
        </w:rPr>
        <w:t>на</w:t>
      </w:r>
      <w:r w:rsidRPr="00466DF4">
        <w:rPr>
          <w:rFonts w:ascii="StobiSerif Regular" w:hAnsi="StobiSerif Regular"/>
          <w:sz w:val="16"/>
          <w:szCs w:val="16"/>
          <w:lang w:val="mk-MK"/>
        </w:rPr>
        <w:t xml:space="preserve"> </w:t>
      </w:r>
      <w:r w:rsidRPr="00466DF4">
        <w:rPr>
          <w:rFonts w:ascii="StobiSerif Regular" w:hAnsi="StobiSerif Regular"/>
          <w:sz w:val="16"/>
          <w:szCs w:val="16"/>
        </w:rPr>
        <w:t>информацијата</w:t>
      </w:r>
    </w:p>
    <w:p w:rsidR="00E52D8E" w:rsidRPr="00466DF4" w:rsidRDefault="00E52D8E" w:rsidP="00F128F0">
      <w:pPr>
        <w:ind w:left="5760" w:firstLine="720"/>
        <w:jc w:val="both"/>
        <w:rPr>
          <w:rFonts w:ascii="StobiSerif Regular" w:hAnsi="StobiSerif Regular"/>
          <w:sz w:val="22"/>
          <w:szCs w:val="22"/>
          <w:lang w:val="mk-MK"/>
        </w:rPr>
      </w:pPr>
    </w:p>
    <w:sectPr w:rsidR="00E52D8E" w:rsidRPr="00466DF4" w:rsidSect="00B90E37">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A3A" w:rsidRDefault="00D71A3A">
      <w:r>
        <w:separator/>
      </w:r>
    </w:p>
  </w:endnote>
  <w:endnote w:type="continuationSeparator" w:id="0">
    <w:p w:rsidR="00D71A3A" w:rsidRDefault="00D7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B1D" w:rsidRDefault="00161B1D"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61B1D" w:rsidRDefault="00161B1D"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B1D" w:rsidRDefault="00161B1D"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3854">
      <w:rPr>
        <w:rStyle w:val="PageNumber"/>
        <w:noProof/>
      </w:rPr>
      <w:t>4</w:t>
    </w:r>
    <w:r>
      <w:rPr>
        <w:rStyle w:val="PageNumber"/>
      </w:rPr>
      <w:fldChar w:fldCharType="end"/>
    </w:r>
  </w:p>
  <w:p w:rsidR="00161B1D" w:rsidRDefault="00161B1D"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A3A" w:rsidRDefault="00D71A3A">
      <w:r>
        <w:separator/>
      </w:r>
    </w:p>
  </w:footnote>
  <w:footnote w:type="continuationSeparator" w:id="0">
    <w:p w:rsidR="00D71A3A" w:rsidRDefault="00D71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864"/>
        </w:tabs>
        <w:ind w:left="864" w:hanging="432"/>
      </w:pPr>
    </w:lvl>
    <w:lvl w:ilvl="1">
      <w:start w:val="1"/>
      <w:numFmt w:val="none"/>
      <w:suff w:val="nothing"/>
      <w:lvlText w:val=""/>
      <w:lvlJc w:val="left"/>
      <w:pPr>
        <w:tabs>
          <w:tab w:val="num" w:pos="1008"/>
        </w:tabs>
        <w:ind w:left="1008" w:hanging="576"/>
      </w:pPr>
    </w:lvl>
    <w:lvl w:ilvl="2">
      <w:start w:val="1"/>
      <w:numFmt w:val="none"/>
      <w:suff w:val="nothing"/>
      <w:lvlText w:val=""/>
      <w:lvlJc w:val="left"/>
      <w:pPr>
        <w:tabs>
          <w:tab w:val="num" w:pos="1152"/>
        </w:tabs>
        <w:ind w:left="1152" w:hanging="720"/>
      </w:pPr>
    </w:lvl>
    <w:lvl w:ilvl="3">
      <w:start w:val="1"/>
      <w:numFmt w:val="none"/>
      <w:suff w:val="nothing"/>
      <w:lvlText w:val=""/>
      <w:lvlJc w:val="left"/>
      <w:pPr>
        <w:tabs>
          <w:tab w:val="num" w:pos="1296"/>
        </w:tabs>
        <w:ind w:left="1296" w:hanging="864"/>
      </w:pPr>
    </w:lvl>
    <w:lvl w:ilvl="4">
      <w:start w:val="1"/>
      <w:numFmt w:val="none"/>
      <w:suff w:val="nothing"/>
      <w:lvlText w:val=""/>
      <w:lvlJc w:val="left"/>
      <w:pPr>
        <w:tabs>
          <w:tab w:val="num" w:pos="1440"/>
        </w:tabs>
        <w:ind w:left="1440" w:hanging="1008"/>
      </w:pPr>
    </w:lvl>
    <w:lvl w:ilvl="5">
      <w:start w:val="1"/>
      <w:numFmt w:val="none"/>
      <w:suff w:val="nothing"/>
      <w:lvlText w:val=""/>
      <w:lvlJc w:val="left"/>
      <w:pPr>
        <w:tabs>
          <w:tab w:val="num" w:pos="1584"/>
        </w:tabs>
        <w:ind w:left="1584" w:hanging="1152"/>
      </w:pPr>
    </w:lvl>
    <w:lvl w:ilvl="6">
      <w:start w:val="1"/>
      <w:numFmt w:val="none"/>
      <w:suff w:val="nothing"/>
      <w:lvlText w:val=""/>
      <w:lvlJc w:val="left"/>
      <w:pPr>
        <w:tabs>
          <w:tab w:val="num" w:pos="1728"/>
        </w:tabs>
        <w:ind w:left="1728" w:hanging="1296"/>
      </w:pPr>
    </w:lvl>
    <w:lvl w:ilvl="7">
      <w:start w:val="1"/>
      <w:numFmt w:val="none"/>
      <w:suff w:val="nothing"/>
      <w:lvlText w:val=""/>
      <w:lvlJc w:val="left"/>
      <w:pPr>
        <w:tabs>
          <w:tab w:val="num" w:pos="1872"/>
        </w:tabs>
        <w:ind w:left="1872" w:hanging="1440"/>
      </w:pPr>
    </w:lvl>
    <w:lvl w:ilvl="8">
      <w:start w:val="1"/>
      <w:numFmt w:val="none"/>
      <w:suff w:val="nothing"/>
      <w:lvlText w:val=""/>
      <w:lvlJc w:val="left"/>
      <w:pPr>
        <w:tabs>
          <w:tab w:val="num" w:pos="2016"/>
        </w:tabs>
        <w:ind w:left="2016" w:hanging="1584"/>
      </w:pPr>
    </w:lvl>
  </w:abstractNum>
  <w:abstractNum w:abstractNumId="1"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3"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15E93C18"/>
    <w:multiLevelType w:val="hybridMultilevel"/>
    <w:tmpl w:val="0382DA7A"/>
    <w:lvl w:ilvl="0" w:tplc="62AE4114">
      <w:start w:val="1"/>
      <w:numFmt w:val="decimal"/>
      <w:lvlText w:val="%1."/>
      <w:lvlJc w:val="left"/>
      <w:pPr>
        <w:ind w:left="927" w:hanging="360"/>
      </w:pPr>
      <w:rPr>
        <w:rFonts w:hint="default"/>
      </w:rPr>
    </w:lvl>
    <w:lvl w:ilvl="1" w:tplc="042F0019" w:tentative="1">
      <w:start w:val="1"/>
      <w:numFmt w:val="lowerLetter"/>
      <w:lvlText w:val="%2."/>
      <w:lvlJc w:val="left"/>
      <w:pPr>
        <w:ind w:left="1647" w:hanging="360"/>
      </w:pPr>
    </w:lvl>
    <w:lvl w:ilvl="2" w:tplc="042F001B" w:tentative="1">
      <w:start w:val="1"/>
      <w:numFmt w:val="lowerRoman"/>
      <w:lvlText w:val="%3."/>
      <w:lvlJc w:val="right"/>
      <w:pPr>
        <w:ind w:left="2367" w:hanging="180"/>
      </w:pPr>
    </w:lvl>
    <w:lvl w:ilvl="3" w:tplc="042F000F" w:tentative="1">
      <w:start w:val="1"/>
      <w:numFmt w:val="decimal"/>
      <w:lvlText w:val="%4."/>
      <w:lvlJc w:val="left"/>
      <w:pPr>
        <w:ind w:left="3087" w:hanging="360"/>
      </w:pPr>
    </w:lvl>
    <w:lvl w:ilvl="4" w:tplc="042F0019" w:tentative="1">
      <w:start w:val="1"/>
      <w:numFmt w:val="lowerLetter"/>
      <w:lvlText w:val="%5."/>
      <w:lvlJc w:val="left"/>
      <w:pPr>
        <w:ind w:left="3807" w:hanging="360"/>
      </w:pPr>
    </w:lvl>
    <w:lvl w:ilvl="5" w:tplc="042F001B" w:tentative="1">
      <w:start w:val="1"/>
      <w:numFmt w:val="lowerRoman"/>
      <w:lvlText w:val="%6."/>
      <w:lvlJc w:val="right"/>
      <w:pPr>
        <w:ind w:left="4527" w:hanging="180"/>
      </w:pPr>
    </w:lvl>
    <w:lvl w:ilvl="6" w:tplc="042F000F" w:tentative="1">
      <w:start w:val="1"/>
      <w:numFmt w:val="decimal"/>
      <w:lvlText w:val="%7."/>
      <w:lvlJc w:val="left"/>
      <w:pPr>
        <w:ind w:left="5247" w:hanging="360"/>
      </w:pPr>
    </w:lvl>
    <w:lvl w:ilvl="7" w:tplc="042F0019" w:tentative="1">
      <w:start w:val="1"/>
      <w:numFmt w:val="lowerLetter"/>
      <w:lvlText w:val="%8."/>
      <w:lvlJc w:val="left"/>
      <w:pPr>
        <w:ind w:left="5967" w:hanging="360"/>
      </w:pPr>
    </w:lvl>
    <w:lvl w:ilvl="8" w:tplc="042F001B" w:tentative="1">
      <w:start w:val="1"/>
      <w:numFmt w:val="lowerRoman"/>
      <w:lvlText w:val="%9."/>
      <w:lvlJc w:val="right"/>
      <w:pPr>
        <w:ind w:left="6687" w:hanging="180"/>
      </w:pPr>
    </w:lvl>
  </w:abstractNum>
  <w:abstractNum w:abstractNumId="5"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6"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8"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63D526E1"/>
    <w:multiLevelType w:val="hybridMultilevel"/>
    <w:tmpl w:val="C792CF76"/>
    <w:lvl w:ilvl="0" w:tplc="CAAC9D6C">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11"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2" w15:restartNumberingAfterBreak="0">
    <w:nsid w:val="6A371332"/>
    <w:multiLevelType w:val="hybridMultilevel"/>
    <w:tmpl w:val="92AA220E"/>
    <w:lvl w:ilvl="0" w:tplc="EC46E2EA">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3"/>
  </w:num>
  <w:num w:numId="3">
    <w:abstractNumId w:val="12"/>
  </w:num>
  <w:num w:numId="4">
    <w:abstractNumId w:val="11"/>
  </w:num>
  <w:num w:numId="5">
    <w:abstractNumId w:val="2"/>
  </w:num>
  <w:num w:numId="6">
    <w:abstractNumId w:val="9"/>
  </w:num>
  <w:num w:numId="7">
    <w:abstractNumId w:val="1"/>
  </w:num>
  <w:num w:numId="8">
    <w:abstractNumId w:val="6"/>
  </w:num>
  <w:num w:numId="9">
    <w:abstractNumId w:val="5"/>
  </w:num>
  <w:num w:numId="10">
    <w:abstractNumId w:val="7"/>
  </w:num>
  <w:num w:numId="11">
    <w:abstractNumId w:val="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3674F"/>
    <w:rsid w:val="000016DB"/>
    <w:rsid w:val="0000176F"/>
    <w:rsid w:val="000020F6"/>
    <w:rsid w:val="0000719F"/>
    <w:rsid w:val="00007E10"/>
    <w:rsid w:val="00007E49"/>
    <w:rsid w:val="000154B9"/>
    <w:rsid w:val="000174D4"/>
    <w:rsid w:val="00020E73"/>
    <w:rsid w:val="00021118"/>
    <w:rsid w:val="00023912"/>
    <w:rsid w:val="00041CA6"/>
    <w:rsid w:val="000433B3"/>
    <w:rsid w:val="00046074"/>
    <w:rsid w:val="000473D5"/>
    <w:rsid w:val="00050661"/>
    <w:rsid w:val="0005148E"/>
    <w:rsid w:val="0005357A"/>
    <w:rsid w:val="00054B3C"/>
    <w:rsid w:val="00061B9F"/>
    <w:rsid w:val="000642C4"/>
    <w:rsid w:val="000800A6"/>
    <w:rsid w:val="00080613"/>
    <w:rsid w:val="00081428"/>
    <w:rsid w:val="000825AB"/>
    <w:rsid w:val="00084569"/>
    <w:rsid w:val="00090335"/>
    <w:rsid w:val="0009364C"/>
    <w:rsid w:val="0009578D"/>
    <w:rsid w:val="000A17DC"/>
    <w:rsid w:val="000A60E6"/>
    <w:rsid w:val="000A6620"/>
    <w:rsid w:val="000B1C00"/>
    <w:rsid w:val="000B2102"/>
    <w:rsid w:val="000C217B"/>
    <w:rsid w:val="000D1494"/>
    <w:rsid w:val="000D2C28"/>
    <w:rsid w:val="000D2D1A"/>
    <w:rsid w:val="000D4D4E"/>
    <w:rsid w:val="000D6328"/>
    <w:rsid w:val="000D6600"/>
    <w:rsid w:val="000E0124"/>
    <w:rsid w:val="000F1F30"/>
    <w:rsid w:val="000F42C8"/>
    <w:rsid w:val="000F4FCD"/>
    <w:rsid w:val="000F69D9"/>
    <w:rsid w:val="000F7CA1"/>
    <w:rsid w:val="001023C5"/>
    <w:rsid w:val="00102D01"/>
    <w:rsid w:val="00102D34"/>
    <w:rsid w:val="001031BF"/>
    <w:rsid w:val="00104099"/>
    <w:rsid w:val="001146A4"/>
    <w:rsid w:val="00117F88"/>
    <w:rsid w:val="0012260D"/>
    <w:rsid w:val="00122EF5"/>
    <w:rsid w:val="00123055"/>
    <w:rsid w:val="001241B5"/>
    <w:rsid w:val="00124D6E"/>
    <w:rsid w:val="00125C85"/>
    <w:rsid w:val="00125D2B"/>
    <w:rsid w:val="0012700A"/>
    <w:rsid w:val="001302F6"/>
    <w:rsid w:val="00133595"/>
    <w:rsid w:val="00141EBE"/>
    <w:rsid w:val="0014323C"/>
    <w:rsid w:val="00144177"/>
    <w:rsid w:val="001528A1"/>
    <w:rsid w:val="00156028"/>
    <w:rsid w:val="0015655F"/>
    <w:rsid w:val="00156D74"/>
    <w:rsid w:val="00161B1D"/>
    <w:rsid w:val="001652BA"/>
    <w:rsid w:val="00166514"/>
    <w:rsid w:val="00170A47"/>
    <w:rsid w:val="00174ED0"/>
    <w:rsid w:val="00175ECA"/>
    <w:rsid w:val="001761CD"/>
    <w:rsid w:val="001763F7"/>
    <w:rsid w:val="00180166"/>
    <w:rsid w:val="0018040D"/>
    <w:rsid w:val="00180CE1"/>
    <w:rsid w:val="00181CC0"/>
    <w:rsid w:val="00182917"/>
    <w:rsid w:val="00184DEC"/>
    <w:rsid w:val="001863C8"/>
    <w:rsid w:val="00186ED2"/>
    <w:rsid w:val="00187281"/>
    <w:rsid w:val="0019019F"/>
    <w:rsid w:val="00190B0D"/>
    <w:rsid w:val="001910BB"/>
    <w:rsid w:val="00191139"/>
    <w:rsid w:val="001913C4"/>
    <w:rsid w:val="001A0952"/>
    <w:rsid w:val="001A5AE0"/>
    <w:rsid w:val="001A6409"/>
    <w:rsid w:val="001B21BD"/>
    <w:rsid w:val="001B2DFD"/>
    <w:rsid w:val="001B36BB"/>
    <w:rsid w:val="001C6579"/>
    <w:rsid w:val="001C7A26"/>
    <w:rsid w:val="001D0268"/>
    <w:rsid w:val="001D180A"/>
    <w:rsid w:val="001D3810"/>
    <w:rsid w:val="001D4516"/>
    <w:rsid w:val="001D572F"/>
    <w:rsid w:val="001D7083"/>
    <w:rsid w:val="001E042B"/>
    <w:rsid w:val="001E62C9"/>
    <w:rsid w:val="001E63C2"/>
    <w:rsid w:val="001E6692"/>
    <w:rsid w:val="001F109A"/>
    <w:rsid w:val="001F545B"/>
    <w:rsid w:val="00204C46"/>
    <w:rsid w:val="00206CED"/>
    <w:rsid w:val="0021235B"/>
    <w:rsid w:val="00213911"/>
    <w:rsid w:val="00217482"/>
    <w:rsid w:val="002313D3"/>
    <w:rsid w:val="00232104"/>
    <w:rsid w:val="002324F1"/>
    <w:rsid w:val="00232AAC"/>
    <w:rsid w:val="002348A9"/>
    <w:rsid w:val="00236458"/>
    <w:rsid w:val="00236617"/>
    <w:rsid w:val="002407D6"/>
    <w:rsid w:val="00242ED9"/>
    <w:rsid w:val="002443F4"/>
    <w:rsid w:val="00245FDD"/>
    <w:rsid w:val="0024628F"/>
    <w:rsid w:val="002467C8"/>
    <w:rsid w:val="00247288"/>
    <w:rsid w:val="002525A4"/>
    <w:rsid w:val="00256C06"/>
    <w:rsid w:val="00260CED"/>
    <w:rsid w:val="0026161E"/>
    <w:rsid w:val="00271969"/>
    <w:rsid w:val="00271C38"/>
    <w:rsid w:val="00277FDC"/>
    <w:rsid w:val="002815E7"/>
    <w:rsid w:val="00284EE4"/>
    <w:rsid w:val="00291AD2"/>
    <w:rsid w:val="002A0231"/>
    <w:rsid w:val="002A2E71"/>
    <w:rsid w:val="002A508E"/>
    <w:rsid w:val="002C0826"/>
    <w:rsid w:val="002C6645"/>
    <w:rsid w:val="002D6BAD"/>
    <w:rsid w:val="002E0747"/>
    <w:rsid w:val="002E53E2"/>
    <w:rsid w:val="002E6C84"/>
    <w:rsid w:val="002E6F5A"/>
    <w:rsid w:val="002F08C9"/>
    <w:rsid w:val="002F09BC"/>
    <w:rsid w:val="0030107B"/>
    <w:rsid w:val="003028F6"/>
    <w:rsid w:val="00302A8F"/>
    <w:rsid w:val="00304137"/>
    <w:rsid w:val="00307966"/>
    <w:rsid w:val="00311D71"/>
    <w:rsid w:val="0031509E"/>
    <w:rsid w:val="00315D0F"/>
    <w:rsid w:val="00316036"/>
    <w:rsid w:val="00325061"/>
    <w:rsid w:val="00336E17"/>
    <w:rsid w:val="00344B95"/>
    <w:rsid w:val="00353C89"/>
    <w:rsid w:val="00355DC7"/>
    <w:rsid w:val="00361AF2"/>
    <w:rsid w:val="0036607E"/>
    <w:rsid w:val="00380081"/>
    <w:rsid w:val="0038098D"/>
    <w:rsid w:val="00385E6C"/>
    <w:rsid w:val="003876C2"/>
    <w:rsid w:val="0039009A"/>
    <w:rsid w:val="003915F0"/>
    <w:rsid w:val="00391D06"/>
    <w:rsid w:val="0039614A"/>
    <w:rsid w:val="003A1572"/>
    <w:rsid w:val="003A4384"/>
    <w:rsid w:val="003B1D0E"/>
    <w:rsid w:val="003B2534"/>
    <w:rsid w:val="003B3629"/>
    <w:rsid w:val="003B3CD6"/>
    <w:rsid w:val="003B5B24"/>
    <w:rsid w:val="003B7620"/>
    <w:rsid w:val="003C05C4"/>
    <w:rsid w:val="003C2B1C"/>
    <w:rsid w:val="003D2949"/>
    <w:rsid w:val="003E18F1"/>
    <w:rsid w:val="003E3AFE"/>
    <w:rsid w:val="003F01A5"/>
    <w:rsid w:val="003F179A"/>
    <w:rsid w:val="003F324E"/>
    <w:rsid w:val="003F58F2"/>
    <w:rsid w:val="003F7790"/>
    <w:rsid w:val="00400A33"/>
    <w:rsid w:val="00404E10"/>
    <w:rsid w:val="00405212"/>
    <w:rsid w:val="00410B73"/>
    <w:rsid w:val="0041687F"/>
    <w:rsid w:val="00416922"/>
    <w:rsid w:val="00417A35"/>
    <w:rsid w:val="00420DB6"/>
    <w:rsid w:val="00421FC9"/>
    <w:rsid w:val="004223DA"/>
    <w:rsid w:val="0042303E"/>
    <w:rsid w:val="00427EAE"/>
    <w:rsid w:val="00431E51"/>
    <w:rsid w:val="004326C1"/>
    <w:rsid w:val="00433214"/>
    <w:rsid w:val="00434984"/>
    <w:rsid w:val="004363B1"/>
    <w:rsid w:val="004422A1"/>
    <w:rsid w:val="004427E2"/>
    <w:rsid w:val="0045157E"/>
    <w:rsid w:val="00456498"/>
    <w:rsid w:val="004571AD"/>
    <w:rsid w:val="00463723"/>
    <w:rsid w:val="00466DF4"/>
    <w:rsid w:val="004765D6"/>
    <w:rsid w:val="004775FC"/>
    <w:rsid w:val="00484DC5"/>
    <w:rsid w:val="00495071"/>
    <w:rsid w:val="004A44CA"/>
    <w:rsid w:val="004A501C"/>
    <w:rsid w:val="004A6414"/>
    <w:rsid w:val="004B0182"/>
    <w:rsid w:val="004B0BC7"/>
    <w:rsid w:val="004B5330"/>
    <w:rsid w:val="004B7CD2"/>
    <w:rsid w:val="004C2743"/>
    <w:rsid w:val="004C7A8B"/>
    <w:rsid w:val="004D3EC1"/>
    <w:rsid w:val="004D48F4"/>
    <w:rsid w:val="004D5FD2"/>
    <w:rsid w:val="004E0659"/>
    <w:rsid w:val="004E4378"/>
    <w:rsid w:val="004E6D1B"/>
    <w:rsid w:val="004F0B5A"/>
    <w:rsid w:val="004F5761"/>
    <w:rsid w:val="004F5833"/>
    <w:rsid w:val="00501221"/>
    <w:rsid w:val="00506626"/>
    <w:rsid w:val="005072E5"/>
    <w:rsid w:val="00507358"/>
    <w:rsid w:val="00512857"/>
    <w:rsid w:val="0051450D"/>
    <w:rsid w:val="00515D41"/>
    <w:rsid w:val="00516D15"/>
    <w:rsid w:val="00517BBE"/>
    <w:rsid w:val="00521627"/>
    <w:rsid w:val="00521A3D"/>
    <w:rsid w:val="00526F50"/>
    <w:rsid w:val="00527EDC"/>
    <w:rsid w:val="00530194"/>
    <w:rsid w:val="00530789"/>
    <w:rsid w:val="00530D9B"/>
    <w:rsid w:val="00544DE3"/>
    <w:rsid w:val="00545398"/>
    <w:rsid w:val="0054618E"/>
    <w:rsid w:val="00546855"/>
    <w:rsid w:val="00551751"/>
    <w:rsid w:val="00555514"/>
    <w:rsid w:val="005568A2"/>
    <w:rsid w:val="00557597"/>
    <w:rsid w:val="0056450A"/>
    <w:rsid w:val="00565A50"/>
    <w:rsid w:val="005719D6"/>
    <w:rsid w:val="00572EAC"/>
    <w:rsid w:val="00575D97"/>
    <w:rsid w:val="00581128"/>
    <w:rsid w:val="0058272C"/>
    <w:rsid w:val="00583496"/>
    <w:rsid w:val="00585CDC"/>
    <w:rsid w:val="00586D46"/>
    <w:rsid w:val="00591119"/>
    <w:rsid w:val="00592984"/>
    <w:rsid w:val="00592AF8"/>
    <w:rsid w:val="00593041"/>
    <w:rsid w:val="00593AAF"/>
    <w:rsid w:val="005A0F32"/>
    <w:rsid w:val="005A65A6"/>
    <w:rsid w:val="005A7EAF"/>
    <w:rsid w:val="005B0786"/>
    <w:rsid w:val="005B105C"/>
    <w:rsid w:val="005B3854"/>
    <w:rsid w:val="005B3EAB"/>
    <w:rsid w:val="005B4C61"/>
    <w:rsid w:val="005B7F1B"/>
    <w:rsid w:val="005C0063"/>
    <w:rsid w:val="005C0481"/>
    <w:rsid w:val="005C2B82"/>
    <w:rsid w:val="005C2DCD"/>
    <w:rsid w:val="005D39B2"/>
    <w:rsid w:val="005D4539"/>
    <w:rsid w:val="005D5CEE"/>
    <w:rsid w:val="005D676C"/>
    <w:rsid w:val="005D7A4C"/>
    <w:rsid w:val="005E6C25"/>
    <w:rsid w:val="00602E2B"/>
    <w:rsid w:val="00603AC9"/>
    <w:rsid w:val="00606550"/>
    <w:rsid w:val="00612F24"/>
    <w:rsid w:val="00615742"/>
    <w:rsid w:val="006174A1"/>
    <w:rsid w:val="006246E0"/>
    <w:rsid w:val="00626106"/>
    <w:rsid w:val="006321DF"/>
    <w:rsid w:val="006463EE"/>
    <w:rsid w:val="00647A67"/>
    <w:rsid w:val="00650BA6"/>
    <w:rsid w:val="0065231D"/>
    <w:rsid w:val="0065369E"/>
    <w:rsid w:val="00653C70"/>
    <w:rsid w:val="0065595F"/>
    <w:rsid w:val="00655DAB"/>
    <w:rsid w:val="00656025"/>
    <w:rsid w:val="0065786B"/>
    <w:rsid w:val="006725EB"/>
    <w:rsid w:val="0067452C"/>
    <w:rsid w:val="006801C3"/>
    <w:rsid w:val="00680DF2"/>
    <w:rsid w:val="00683A19"/>
    <w:rsid w:val="00687295"/>
    <w:rsid w:val="006872B0"/>
    <w:rsid w:val="0069214B"/>
    <w:rsid w:val="006924E6"/>
    <w:rsid w:val="00693938"/>
    <w:rsid w:val="00694857"/>
    <w:rsid w:val="006B0FBD"/>
    <w:rsid w:val="006B14A7"/>
    <w:rsid w:val="006B1CD4"/>
    <w:rsid w:val="006B1F24"/>
    <w:rsid w:val="006B2AD4"/>
    <w:rsid w:val="006B31E4"/>
    <w:rsid w:val="006B3AFE"/>
    <w:rsid w:val="006B3DE5"/>
    <w:rsid w:val="006B7C25"/>
    <w:rsid w:val="006C4382"/>
    <w:rsid w:val="006C688D"/>
    <w:rsid w:val="006D2814"/>
    <w:rsid w:val="006D7AD7"/>
    <w:rsid w:val="006E2151"/>
    <w:rsid w:val="006E5D6A"/>
    <w:rsid w:val="007013E3"/>
    <w:rsid w:val="00701845"/>
    <w:rsid w:val="00706B9D"/>
    <w:rsid w:val="007106E0"/>
    <w:rsid w:val="00710CA9"/>
    <w:rsid w:val="00711AA2"/>
    <w:rsid w:val="00712404"/>
    <w:rsid w:val="00720181"/>
    <w:rsid w:val="007233F5"/>
    <w:rsid w:val="0072630E"/>
    <w:rsid w:val="00730A4B"/>
    <w:rsid w:val="007317F0"/>
    <w:rsid w:val="00733B5D"/>
    <w:rsid w:val="00734487"/>
    <w:rsid w:val="00735EEE"/>
    <w:rsid w:val="007370DC"/>
    <w:rsid w:val="007371F3"/>
    <w:rsid w:val="00740375"/>
    <w:rsid w:val="00741885"/>
    <w:rsid w:val="00741CAA"/>
    <w:rsid w:val="00750054"/>
    <w:rsid w:val="00752DC4"/>
    <w:rsid w:val="00753E04"/>
    <w:rsid w:val="007554C9"/>
    <w:rsid w:val="00755B33"/>
    <w:rsid w:val="007669D5"/>
    <w:rsid w:val="0077147C"/>
    <w:rsid w:val="00771C78"/>
    <w:rsid w:val="00773D4B"/>
    <w:rsid w:val="0077611B"/>
    <w:rsid w:val="007771EF"/>
    <w:rsid w:val="0078507C"/>
    <w:rsid w:val="00785D2E"/>
    <w:rsid w:val="0078618B"/>
    <w:rsid w:val="00793AF5"/>
    <w:rsid w:val="007A4A8B"/>
    <w:rsid w:val="007B2F0A"/>
    <w:rsid w:val="007B7CA1"/>
    <w:rsid w:val="007C001B"/>
    <w:rsid w:val="007C392C"/>
    <w:rsid w:val="007C3F0B"/>
    <w:rsid w:val="007C62ED"/>
    <w:rsid w:val="007C6764"/>
    <w:rsid w:val="007D1323"/>
    <w:rsid w:val="007E113D"/>
    <w:rsid w:val="007E1D18"/>
    <w:rsid w:val="007E5C6F"/>
    <w:rsid w:val="007E73E1"/>
    <w:rsid w:val="007F48C2"/>
    <w:rsid w:val="007F657A"/>
    <w:rsid w:val="00805487"/>
    <w:rsid w:val="00807DEE"/>
    <w:rsid w:val="0081288F"/>
    <w:rsid w:val="00815DE1"/>
    <w:rsid w:val="008179C8"/>
    <w:rsid w:val="00820E39"/>
    <w:rsid w:val="00820E8B"/>
    <w:rsid w:val="00823157"/>
    <w:rsid w:val="0082330B"/>
    <w:rsid w:val="008319D3"/>
    <w:rsid w:val="00833E27"/>
    <w:rsid w:val="008428B3"/>
    <w:rsid w:val="008437AC"/>
    <w:rsid w:val="00860041"/>
    <w:rsid w:val="00860DB7"/>
    <w:rsid w:val="00861680"/>
    <w:rsid w:val="00875D0E"/>
    <w:rsid w:val="00877B7C"/>
    <w:rsid w:val="00883343"/>
    <w:rsid w:val="008839A0"/>
    <w:rsid w:val="008842DE"/>
    <w:rsid w:val="008913B7"/>
    <w:rsid w:val="008946C4"/>
    <w:rsid w:val="008A3900"/>
    <w:rsid w:val="008B081A"/>
    <w:rsid w:val="008B4A53"/>
    <w:rsid w:val="008B7D8D"/>
    <w:rsid w:val="008C262C"/>
    <w:rsid w:val="008C345C"/>
    <w:rsid w:val="008C3E84"/>
    <w:rsid w:val="008C5277"/>
    <w:rsid w:val="008C7D58"/>
    <w:rsid w:val="008D4160"/>
    <w:rsid w:val="008D7286"/>
    <w:rsid w:val="008E1E25"/>
    <w:rsid w:val="008E5906"/>
    <w:rsid w:val="008E6A18"/>
    <w:rsid w:val="008E6A82"/>
    <w:rsid w:val="008F1F1D"/>
    <w:rsid w:val="008F5586"/>
    <w:rsid w:val="00903792"/>
    <w:rsid w:val="009074C6"/>
    <w:rsid w:val="00912ED9"/>
    <w:rsid w:val="009202F8"/>
    <w:rsid w:val="00920BA2"/>
    <w:rsid w:val="00921902"/>
    <w:rsid w:val="009247B8"/>
    <w:rsid w:val="009303FA"/>
    <w:rsid w:val="00933F1B"/>
    <w:rsid w:val="0093592F"/>
    <w:rsid w:val="00935DA2"/>
    <w:rsid w:val="00944492"/>
    <w:rsid w:val="00944940"/>
    <w:rsid w:val="009533EF"/>
    <w:rsid w:val="009545CA"/>
    <w:rsid w:val="00954D61"/>
    <w:rsid w:val="00966B46"/>
    <w:rsid w:val="00967EC6"/>
    <w:rsid w:val="009713AA"/>
    <w:rsid w:val="00972DEA"/>
    <w:rsid w:val="00974C03"/>
    <w:rsid w:val="0098485E"/>
    <w:rsid w:val="00984BF5"/>
    <w:rsid w:val="009871D2"/>
    <w:rsid w:val="00987EBE"/>
    <w:rsid w:val="009973F1"/>
    <w:rsid w:val="00997A00"/>
    <w:rsid w:val="009B3498"/>
    <w:rsid w:val="009B441E"/>
    <w:rsid w:val="009B471C"/>
    <w:rsid w:val="009C008E"/>
    <w:rsid w:val="009C4191"/>
    <w:rsid w:val="009C6DF1"/>
    <w:rsid w:val="009C7D56"/>
    <w:rsid w:val="009D41DC"/>
    <w:rsid w:val="009D4C24"/>
    <w:rsid w:val="009D6850"/>
    <w:rsid w:val="009E13CC"/>
    <w:rsid w:val="009F0C9D"/>
    <w:rsid w:val="009F516C"/>
    <w:rsid w:val="009F6C07"/>
    <w:rsid w:val="00A0132E"/>
    <w:rsid w:val="00A045CC"/>
    <w:rsid w:val="00A07223"/>
    <w:rsid w:val="00A11B1D"/>
    <w:rsid w:val="00A15F6B"/>
    <w:rsid w:val="00A16A1C"/>
    <w:rsid w:val="00A179E5"/>
    <w:rsid w:val="00A22BE2"/>
    <w:rsid w:val="00A26FAF"/>
    <w:rsid w:val="00A309E6"/>
    <w:rsid w:val="00A30EFF"/>
    <w:rsid w:val="00A33E8E"/>
    <w:rsid w:val="00A37FB6"/>
    <w:rsid w:val="00A40563"/>
    <w:rsid w:val="00A45FE2"/>
    <w:rsid w:val="00A47F1D"/>
    <w:rsid w:val="00A550E1"/>
    <w:rsid w:val="00A561EE"/>
    <w:rsid w:val="00A64088"/>
    <w:rsid w:val="00A66404"/>
    <w:rsid w:val="00A71C9C"/>
    <w:rsid w:val="00A71EC7"/>
    <w:rsid w:val="00A73A10"/>
    <w:rsid w:val="00A76A1B"/>
    <w:rsid w:val="00A82F54"/>
    <w:rsid w:val="00A83C6E"/>
    <w:rsid w:val="00AA17B1"/>
    <w:rsid w:val="00AA183C"/>
    <w:rsid w:val="00AA5BEF"/>
    <w:rsid w:val="00AA7E9D"/>
    <w:rsid w:val="00AB198A"/>
    <w:rsid w:val="00AB2F6D"/>
    <w:rsid w:val="00AB352F"/>
    <w:rsid w:val="00AB559C"/>
    <w:rsid w:val="00AB7DF0"/>
    <w:rsid w:val="00AC758B"/>
    <w:rsid w:val="00AD3927"/>
    <w:rsid w:val="00AD78DC"/>
    <w:rsid w:val="00AE499C"/>
    <w:rsid w:val="00AE4B65"/>
    <w:rsid w:val="00AE7131"/>
    <w:rsid w:val="00AF22D5"/>
    <w:rsid w:val="00AF2B92"/>
    <w:rsid w:val="00AF2CE6"/>
    <w:rsid w:val="00AF6CEE"/>
    <w:rsid w:val="00B10E9F"/>
    <w:rsid w:val="00B21344"/>
    <w:rsid w:val="00B318AC"/>
    <w:rsid w:val="00B34635"/>
    <w:rsid w:val="00B367BC"/>
    <w:rsid w:val="00B403EC"/>
    <w:rsid w:val="00B47D3E"/>
    <w:rsid w:val="00B502A0"/>
    <w:rsid w:val="00B50534"/>
    <w:rsid w:val="00B51FBD"/>
    <w:rsid w:val="00B55BBE"/>
    <w:rsid w:val="00B60404"/>
    <w:rsid w:val="00B60F20"/>
    <w:rsid w:val="00B62976"/>
    <w:rsid w:val="00B62AD4"/>
    <w:rsid w:val="00B64596"/>
    <w:rsid w:val="00B663CD"/>
    <w:rsid w:val="00B6791F"/>
    <w:rsid w:val="00B67BE2"/>
    <w:rsid w:val="00B71A9E"/>
    <w:rsid w:val="00B77A02"/>
    <w:rsid w:val="00B80144"/>
    <w:rsid w:val="00B90175"/>
    <w:rsid w:val="00B90BEF"/>
    <w:rsid w:val="00B90E37"/>
    <w:rsid w:val="00B92F0B"/>
    <w:rsid w:val="00B97289"/>
    <w:rsid w:val="00B97D2E"/>
    <w:rsid w:val="00BA105B"/>
    <w:rsid w:val="00BA2F3D"/>
    <w:rsid w:val="00BB4091"/>
    <w:rsid w:val="00BB429D"/>
    <w:rsid w:val="00BB5138"/>
    <w:rsid w:val="00BB6867"/>
    <w:rsid w:val="00BB73DC"/>
    <w:rsid w:val="00BC1D93"/>
    <w:rsid w:val="00BC3E92"/>
    <w:rsid w:val="00BC4312"/>
    <w:rsid w:val="00BC5C93"/>
    <w:rsid w:val="00BC6263"/>
    <w:rsid w:val="00BC75BB"/>
    <w:rsid w:val="00BC7730"/>
    <w:rsid w:val="00BD0E49"/>
    <w:rsid w:val="00BD3DEA"/>
    <w:rsid w:val="00BE0A79"/>
    <w:rsid w:val="00BE42E8"/>
    <w:rsid w:val="00BE49F6"/>
    <w:rsid w:val="00BE521E"/>
    <w:rsid w:val="00BE6994"/>
    <w:rsid w:val="00BF33C4"/>
    <w:rsid w:val="00BF46EF"/>
    <w:rsid w:val="00BF5E37"/>
    <w:rsid w:val="00C002BB"/>
    <w:rsid w:val="00C006BD"/>
    <w:rsid w:val="00C01ECD"/>
    <w:rsid w:val="00C03B41"/>
    <w:rsid w:val="00C0765B"/>
    <w:rsid w:val="00C07DFF"/>
    <w:rsid w:val="00C10085"/>
    <w:rsid w:val="00C124E2"/>
    <w:rsid w:val="00C16717"/>
    <w:rsid w:val="00C17EAD"/>
    <w:rsid w:val="00C20420"/>
    <w:rsid w:val="00C21B98"/>
    <w:rsid w:val="00C21E37"/>
    <w:rsid w:val="00C23B67"/>
    <w:rsid w:val="00C31483"/>
    <w:rsid w:val="00C34CEA"/>
    <w:rsid w:val="00C40578"/>
    <w:rsid w:val="00C414BE"/>
    <w:rsid w:val="00C420AA"/>
    <w:rsid w:val="00C42F1B"/>
    <w:rsid w:val="00C43D9D"/>
    <w:rsid w:val="00C478AD"/>
    <w:rsid w:val="00C51F8D"/>
    <w:rsid w:val="00C52746"/>
    <w:rsid w:val="00C52912"/>
    <w:rsid w:val="00C55B9D"/>
    <w:rsid w:val="00C63853"/>
    <w:rsid w:val="00C6473E"/>
    <w:rsid w:val="00C64814"/>
    <w:rsid w:val="00C70D6A"/>
    <w:rsid w:val="00C75238"/>
    <w:rsid w:val="00C762B4"/>
    <w:rsid w:val="00C77014"/>
    <w:rsid w:val="00C77D12"/>
    <w:rsid w:val="00C81604"/>
    <w:rsid w:val="00C8230E"/>
    <w:rsid w:val="00C921C4"/>
    <w:rsid w:val="00C927E8"/>
    <w:rsid w:val="00C9627C"/>
    <w:rsid w:val="00C966E0"/>
    <w:rsid w:val="00C96778"/>
    <w:rsid w:val="00C96D6E"/>
    <w:rsid w:val="00CA0AD9"/>
    <w:rsid w:val="00CA1122"/>
    <w:rsid w:val="00CA1B5D"/>
    <w:rsid w:val="00CA71BF"/>
    <w:rsid w:val="00CA74A0"/>
    <w:rsid w:val="00CB27C6"/>
    <w:rsid w:val="00CB3ECD"/>
    <w:rsid w:val="00CB7C65"/>
    <w:rsid w:val="00CC28EC"/>
    <w:rsid w:val="00CC36CC"/>
    <w:rsid w:val="00CC39D5"/>
    <w:rsid w:val="00CC3CED"/>
    <w:rsid w:val="00CE3407"/>
    <w:rsid w:val="00CE46BF"/>
    <w:rsid w:val="00CF273C"/>
    <w:rsid w:val="00CF31FB"/>
    <w:rsid w:val="00CF6A99"/>
    <w:rsid w:val="00CF6E7F"/>
    <w:rsid w:val="00CF7A43"/>
    <w:rsid w:val="00D010D7"/>
    <w:rsid w:val="00D05368"/>
    <w:rsid w:val="00D12788"/>
    <w:rsid w:val="00D13456"/>
    <w:rsid w:val="00D1367A"/>
    <w:rsid w:val="00D15715"/>
    <w:rsid w:val="00D15D57"/>
    <w:rsid w:val="00D16339"/>
    <w:rsid w:val="00D2079B"/>
    <w:rsid w:val="00D2113C"/>
    <w:rsid w:val="00D23530"/>
    <w:rsid w:val="00D23A8B"/>
    <w:rsid w:val="00D25635"/>
    <w:rsid w:val="00D27719"/>
    <w:rsid w:val="00D27C16"/>
    <w:rsid w:val="00D3236F"/>
    <w:rsid w:val="00D348C0"/>
    <w:rsid w:val="00D3570B"/>
    <w:rsid w:val="00D36CD9"/>
    <w:rsid w:val="00D407F7"/>
    <w:rsid w:val="00D43705"/>
    <w:rsid w:val="00D44309"/>
    <w:rsid w:val="00D5017B"/>
    <w:rsid w:val="00D5092B"/>
    <w:rsid w:val="00D54BFA"/>
    <w:rsid w:val="00D60BFC"/>
    <w:rsid w:val="00D60DAC"/>
    <w:rsid w:val="00D61035"/>
    <w:rsid w:val="00D663D7"/>
    <w:rsid w:val="00D67FE1"/>
    <w:rsid w:val="00D70EB8"/>
    <w:rsid w:val="00D71A3A"/>
    <w:rsid w:val="00D72576"/>
    <w:rsid w:val="00D778E2"/>
    <w:rsid w:val="00D812A3"/>
    <w:rsid w:val="00D82E8B"/>
    <w:rsid w:val="00D845CE"/>
    <w:rsid w:val="00D85C1B"/>
    <w:rsid w:val="00D914B2"/>
    <w:rsid w:val="00D918DB"/>
    <w:rsid w:val="00D92115"/>
    <w:rsid w:val="00D97BAB"/>
    <w:rsid w:val="00DA2E7A"/>
    <w:rsid w:val="00DA499A"/>
    <w:rsid w:val="00DA50D5"/>
    <w:rsid w:val="00DA7AB3"/>
    <w:rsid w:val="00DB04CC"/>
    <w:rsid w:val="00DB1151"/>
    <w:rsid w:val="00DB2633"/>
    <w:rsid w:val="00DB41C4"/>
    <w:rsid w:val="00DB4BAC"/>
    <w:rsid w:val="00DC094C"/>
    <w:rsid w:val="00DC0F46"/>
    <w:rsid w:val="00DC16C3"/>
    <w:rsid w:val="00DC2C21"/>
    <w:rsid w:val="00DD0973"/>
    <w:rsid w:val="00DD264F"/>
    <w:rsid w:val="00DD6B71"/>
    <w:rsid w:val="00DD7582"/>
    <w:rsid w:val="00DD7828"/>
    <w:rsid w:val="00DE0B62"/>
    <w:rsid w:val="00DF06AE"/>
    <w:rsid w:val="00DF4228"/>
    <w:rsid w:val="00DF6581"/>
    <w:rsid w:val="00E065AE"/>
    <w:rsid w:val="00E12599"/>
    <w:rsid w:val="00E14641"/>
    <w:rsid w:val="00E17559"/>
    <w:rsid w:val="00E2712E"/>
    <w:rsid w:val="00E304F1"/>
    <w:rsid w:val="00E30695"/>
    <w:rsid w:val="00E31A0F"/>
    <w:rsid w:val="00E338F6"/>
    <w:rsid w:val="00E365BA"/>
    <w:rsid w:val="00E3674F"/>
    <w:rsid w:val="00E423E6"/>
    <w:rsid w:val="00E4308C"/>
    <w:rsid w:val="00E43A77"/>
    <w:rsid w:val="00E52D8E"/>
    <w:rsid w:val="00E540A5"/>
    <w:rsid w:val="00E56D28"/>
    <w:rsid w:val="00E6111F"/>
    <w:rsid w:val="00E613E2"/>
    <w:rsid w:val="00E615BE"/>
    <w:rsid w:val="00E71484"/>
    <w:rsid w:val="00E7196A"/>
    <w:rsid w:val="00E72E2D"/>
    <w:rsid w:val="00E73223"/>
    <w:rsid w:val="00E73C8E"/>
    <w:rsid w:val="00E743C9"/>
    <w:rsid w:val="00E76116"/>
    <w:rsid w:val="00E773FE"/>
    <w:rsid w:val="00E8083B"/>
    <w:rsid w:val="00E82DD4"/>
    <w:rsid w:val="00E82EA5"/>
    <w:rsid w:val="00E91C7B"/>
    <w:rsid w:val="00E922DD"/>
    <w:rsid w:val="00E943ED"/>
    <w:rsid w:val="00E94847"/>
    <w:rsid w:val="00EA58A5"/>
    <w:rsid w:val="00EA7106"/>
    <w:rsid w:val="00EB402C"/>
    <w:rsid w:val="00EB547A"/>
    <w:rsid w:val="00EB56A0"/>
    <w:rsid w:val="00EB5DB8"/>
    <w:rsid w:val="00EB747F"/>
    <w:rsid w:val="00EC6BA7"/>
    <w:rsid w:val="00ED363F"/>
    <w:rsid w:val="00ED4F79"/>
    <w:rsid w:val="00ED5278"/>
    <w:rsid w:val="00EE1931"/>
    <w:rsid w:val="00EE2EAA"/>
    <w:rsid w:val="00EE738F"/>
    <w:rsid w:val="00EE77EA"/>
    <w:rsid w:val="00EF0705"/>
    <w:rsid w:val="00EF07FB"/>
    <w:rsid w:val="00EF0966"/>
    <w:rsid w:val="00EF2137"/>
    <w:rsid w:val="00EF341A"/>
    <w:rsid w:val="00EF39B6"/>
    <w:rsid w:val="00EF4FC0"/>
    <w:rsid w:val="00F00541"/>
    <w:rsid w:val="00F02514"/>
    <w:rsid w:val="00F03A16"/>
    <w:rsid w:val="00F105B8"/>
    <w:rsid w:val="00F1153A"/>
    <w:rsid w:val="00F128F0"/>
    <w:rsid w:val="00F162F4"/>
    <w:rsid w:val="00F20E3D"/>
    <w:rsid w:val="00F252A3"/>
    <w:rsid w:val="00F27BC5"/>
    <w:rsid w:val="00F424D9"/>
    <w:rsid w:val="00F433AC"/>
    <w:rsid w:val="00F44CC1"/>
    <w:rsid w:val="00F47F7A"/>
    <w:rsid w:val="00F533D5"/>
    <w:rsid w:val="00F53F48"/>
    <w:rsid w:val="00F54EB8"/>
    <w:rsid w:val="00F621CC"/>
    <w:rsid w:val="00F641CA"/>
    <w:rsid w:val="00F724C6"/>
    <w:rsid w:val="00F74729"/>
    <w:rsid w:val="00F74AAE"/>
    <w:rsid w:val="00F758C5"/>
    <w:rsid w:val="00F77AB5"/>
    <w:rsid w:val="00F81B08"/>
    <w:rsid w:val="00F82519"/>
    <w:rsid w:val="00F83AC9"/>
    <w:rsid w:val="00F84F05"/>
    <w:rsid w:val="00F84F9F"/>
    <w:rsid w:val="00F868BB"/>
    <w:rsid w:val="00F87D60"/>
    <w:rsid w:val="00F915E1"/>
    <w:rsid w:val="00F94A1E"/>
    <w:rsid w:val="00F953D0"/>
    <w:rsid w:val="00FA0959"/>
    <w:rsid w:val="00FA4CE0"/>
    <w:rsid w:val="00FA4D2A"/>
    <w:rsid w:val="00FA6FD7"/>
    <w:rsid w:val="00FB56EF"/>
    <w:rsid w:val="00FB57AC"/>
    <w:rsid w:val="00FB7446"/>
    <w:rsid w:val="00FC42E5"/>
    <w:rsid w:val="00FC510E"/>
    <w:rsid w:val="00FC53E6"/>
    <w:rsid w:val="00FD0FE6"/>
    <w:rsid w:val="00FD1F78"/>
    <w:rsid w:val="00FD3D97"/>
    <w:rsid w:val="00FD641F"/>
    <w:rsid w:val="00FE06C9"/>
    <w:rsid w:val="00FE0F88"/>
    <w:rsid w:val="00FE1007"/>
    <w:rsid w:val="00FE2469"/>
    <w:rsid w:val="00FE26CE"/>
    <w:rsid w:val="00FE46A9"/>
    <w:rsid w:val="00FE5B93"/>
    <w:rsid w:val="00FE72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428B06-29AE-4C5F-A251-A457347B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3580">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372534323">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30129280">
      <w:bodyDiv w:val="1"/>
      <w:marLeft w:val="0"/>
      <w:marRight w:val="0"/>
      <w:marTop w:val="0"/>
      <w:marBottom w:val="0"/>
      <w:divBdr>
        <w:top w:val="none" w:sz="0" w:space="0" w:color="auto"/>
        <w:left w:val="none" w:sz="0" w:space="0" w:color="auto"/>
        <w:bottom w:val="none" w:sz="0" w:space="0" w:color="auto"/>
        <w:right w:val="none" w:sz="0" w:space="0" w:color="auto"/>
      </w:divBdr>
    </w:div>
    <w:div w:id="449862420">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546796773">
      <w:bodyDiv w:val="1"/>
      <w:marLeft w:val="0"/>
      <w:marRight w:val="0"/>
      <w:marTop w:val="0"/>
      <w:marBottom w:val="0"/>
      <w:divBdr>
        <w:top w:val="none" w:sz="0" w:space="0" w:color="auto"/>
        <w:left w:val="none" w:sz="0" w:space="0" w:color="auto"/>
        <w:bottom w:val="none" w:sz="0" w:space="0" w:color="auto"/>
        <w:right w:val="none" w:sz="0" w:space="0" w:color="auto"/>
      </w:divBdr>
    </w:div>
    <w:div w:id="606235554">
      <w:bodyDiv w:val="1"/>
      <w:marLeft w:val="0"/>
      <w:marRight w:val="0"/>
      <w:marTop w:val="0"/>
      <w:marBottom w:val="0"/>
      <w:divBdr>
        <w:top w:val="none" w:sz="0" w:space="0" w:color="auto"/>
        <w:left w:val="none" w:sz="0" w:space="0" w:color="auto"/>
        <w:bottom w:val="none" w:sz="0" w:space="0" w:color="auto"/>
        <w:right w:val="none" w:sz="0" w:space="0" w:color="auto"/>
      </w:divBdr>
    </w:div>
    <w:div w:id="677192932">
      <w:bodyDiv w:val="1"/>
      <w:marLeft w:val="0"/>
      <w:marRight w:val="0"/>
      <w:marTop w:val="0"/>
      <w:marBottom w:val="0"/>
      <w:divBdr>
        <w:top w:val="none" w:sz="0" w:space="0" w:color="auto"/>
        <w:left w:val="none" w:sz="0" w:space="0" w:color="auto"/>
        <w:bottom w:val="none" w:sz="0" w:space="0" w:color="auto"/>
        <w:right w:val="none" w:sz="0" w:space="0" w:color="auto"/>
      </w:divBdr>
    </w:div>
    <w:div w:id="792483783">
      <w:bodyDiv w:val="1"/>
      <w:marLeft w:val="0"/>
      <w:marRight w:val="0"/>
      <w:marTop w:val="0"/>
      <w:marBottom w:val="0"/>
      <w:divBdr>
        <w:top w:val="none" w:sz="0" w:space="0" w:color="auto"/>
        <w:left w:val="none" w:sz="0" w:space="0" w:color="auto"/>
        <w:bottom w:val="none" w:sz="0" w:space="0" w:color="auto"/>
        <w:right w:val="none" w:sz="0" w:space="0" w:color="auto"/>
      </w:divBdr>
    </w:div>
    <w:div w:id="806511371">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61427348">
      <w:bodyDiv w:val="1"/>
      <w:marLeft w:val="0"/>
      <w:marRight w:val="0"/>
      <w:marTop w:val="0"/>
      <w:marBottom w:val="0"/>
      <w:divBdr>
        <w:top w:val="none" w:sz="0" w:space="0" w:color="auto"/>
        <w:left w:val="none" w:sz="0" w:space="0" w:color="auto"/>
        <w:bottom w:val="none" w:sz="0" w:space="0" w:color="auto"/>
        <w:right w:val="none" w:sz="0" w:space="0" w:color="auto"/>
      </w:divBdr>
    </w:div>
    <w:div w:id="1018198591">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051155063">
      <w:bodyDiv w:val="1"/>
      <w:marLeft w:val="0"/>
      <w:marRight w:val="0"/>
      <w:marTop w:val="0"/>
      <w:marBottom w:val="0"/>
      <w:divBdr>
        <w:top w:val="none" w:sz="0" w:space="0" w:color="auto"/>
        <w:left w:val="none" w:sz="0" w:space="0" w:color="auto"/>
        <w:bottom w:val="none" w:sz="0" w:space="0" w:color="auto"/>
        <w:right w:val="none" w:sz="0" w:space="0" w:color="auto"/>
      </w:divBdr>
    </w:div>
    <w:div w:id="1174303822">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361518279">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82179807">
      <w:bodyDiv w:val="1"/>
      <w:marLeft w:val="0"/>
      <w:marRight w:val="0"/>
      <w:marTop w:val="0"/>
      <w:marBottom w:val="0"/>
      <w:divBdr>
        <w:top w:val="none" w:sz="0" w:space="0" w:color="auto"/>
        <w:left w:val="none" w:sz="0" w:space="0" w:color="auto"/>
        <w:bottom w:val="none" w:sz="0" w:space="0" w:color="auto"/>
        <w:right w:val="none" w:sz="0" w:space="0" w:color="auto"/>
      </w:divBdr>
    </w:div>
    <w:div w:id="17387454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1788086870">
      <w:bodyDiv w:val="1"/>
      <w:marLeft w:val="0"/>
      <w:marRight w:val="0"/>
      <w:marTop w:val="0"/>
      <w:marBottom w:val="0"/>
      <w:divBdr>
        <w:top w:val="none" w:sz="0" w:space="0" w:color="auto"/>
        <w:left w:val="none" w:sz="0" w:space="0" w:color="auto"/>
        <w:bottom w:val="none" w:sz="0" w:space="0" w:color="auto"/>
        <w:right w:val="none" w:sz="0" w:space="0" w:color="auto"/>
      </w:divBdr>
    </w:div>
    <w:div w:id="1868907039">
      <w:bodyDiv w:val="1"/>
      <w:marLeft w:val="0"/>
      <w:marRight w:val="0"/>
      <w:marTop w:val="0"/>
      <w:marBottom w:val="0"/>
      <w:divBdr>
        <w:top w:val="none" w:sz="0" w:space="0" w:color="auto"/>
        <w:left w:val="none" w:sz="0" w:space="0" w:color="auto"/>
        <w:bottom w:val="none" w:sz="0" w:space="0" w:color="auto"/>
        <w:right w:val="none" w:sz="0" w:space="0" w:color="auto"/>
      </w:divBdr>
    </w:div>
    <w:div w:id="21164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08EE0-15BB-4E02-A5DD-49BBFA0E3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5</Pages>
  <Words>1867</Words>
  <Characters>10643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21</cp:revision>
  <cp:lastPrinted>2026-07-07T09:47:00Z</cp:lastPrinted>
  <dcterms:created xsi:type="dcterms:W3CDTF">2025-12-30T10:12:00Z</dcterms:created>
  <dcterms:modified xsi:type="dcterms:W3CDTF">2026-07-10T13:46:00Z</dcterms:modified>
</cp:coreProperties>
</file>