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62ADD" w14:textId="3DDBF48B" w:rsidR="009A462F" w:rsidRDefault="009A462F" w:rsidP="009A462F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86E7D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109 став 9 од Законо</w:t>
      </w:r>
      <w:r w:rsidR="0000217F" w:rsidRPr="00986E7D"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986E7D">
        <w:rPr>
          <w:rFonts w:ascii="StobiSerif Regular" w:hAnsi="StobiSerif Regular"/>
          <w:sz w:val="22"/>
          <w:szCs w:val="22"/>
          <w:lang w:val="mk-MK"/>
        </w:rPr>
        <w:t>Службен весник на Република Македонија“ бр. 124/2015), а согласно член 27</w:t>
      </w:r>
      <w:r w:rsidR="00154A6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986E7D">
        <w:rPr>
          <w:rFonts w:ascii="StobiSerif Regular" w:hAnsi="StobiSerif Regular"/>
          <w:sz w:val="22"/>
          <w:szCs w:val="22"/>
          <w:lang w:val="mk-MK"/>
        </w:rPr>
        <w:t>и член 34 став 1 од Законот за слободен пристап до</w:t>
      </w:r>
      <w:r w:rsidR="0000217F" w:rsidRPr="00986E7D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986E7D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 w:rsidR="00CF6616">
        <w:rPr>
          <w:rFonts w:ascii="StobiSerif Regular" w:hAnsi="StobiSerif Regular"/>
          <w:sz w:val="22"/>
          <w:szCs w:val="22"/>
          <w:lang w:val="mk-MK"/>
        </w:rPr>
        <w:t>верна Македонија“ бр. 101/2019)</w:t>
      </w:r>
      <w:r w:rsidRPr="00986E7D">
        <w:rPr>
          <w:rFonts w:ascii="StobiSerif Regular" w:hAnsi="StobiSerif Regular"/>
          <w:sz w:val="22"/>
          <w:szCs w:val="22"/>
          <w:lang w:val="mk-MK"/>
        </w:rPr>
        <w:t xml:space="preserve"> и согласно Упатството за спроведување на Законот за слободен пристап до информации од јавен карактер (</w:t>
      </w:r>
      <w:r w:rsidR="0000217F" w:rsidRPr="00986E7D">
        <w:rPr>
          <w:rFonts w:ascii="StobiSerif Regular" w:hAnsi="StobiSerif Regular"/>
          <w:sz w:val="22"/>
          <w:szCs w:val="22"/>
          <w:lang w:val="mk-MK"/>
        </w:rPr>
        <w:t>„</w:t>
      </w:r>
      <w:r w:rsidRPr="00986E7D">
        <w:rPr>
          <w:rFonts w:ascii="StobiSerif Regular" w:hAnsi="StobiSerif Regular"/>
          <w:sz w:val="22"/>
          <w:szCs w:val="22"/>
          <w:lang w:val="mk-MK"/>
        </w:rPr>
        <w:t xml:space="preserve">Службен весник на Република Северна Македонија“ </w:t>
      </w:r>
      <w:r w:rsidR="00B81687">
        <w:rPr>
          <w:rFonts w:ascii="StobiSerif Regular" w:hAnsi="StobiSerif Regular"/>
          <w:sz w:val="22"/>
          <w:szCs w:val="22"/>
          <w:lang w:val="mk-MK"/>
        </w:rPr>
        <w:t>бр.60/20), постапувајќи по Жалби</w:t>
      </w:r>
      <w:r w:rsidRPr="00986E7D">
        <w:rPr>
          <w:rFonts w:ascii="StobiSerif Regular" w:hAnsi="StobiSerif Regular"/>
          <w:sz w:val="22"/>
          <w:szCs w:val="22"/>
          <w:lang w:val="mk-MK"/>
        </w:rPr>
        <w:t>т</w:t>
      </w:r>
      <w:r w:rsidR="00B81687">
        <w:rPr>
          <w:rFonts w:ascii="StobiSerif Regular" w:hAnsi="StobiSerif Regular"/>
          <w:sz w:val="22"/>
          <w:szCs w:val="22"/>
          <w:lang w:val="mk-MK"/>
        </w:rPr>
        <w:t>е</w:t>
      </w:r>
      <w:r w:rsidRPr="00986E7D">
        <w:rPr>
          <w:rFonts w:ascii="StobiSerif Regular" w:hAnsi="StobiSerif Regular"/>
          <w:sz w:val="22"/>
          <w:szCs w:val="22"/>
          <w:lang w:val="mk-MK"/>
        </w:rPr>
        <w:t xml:space="preserve"> изјавен</w:t>
      </w:r>
      <w:r w:rsidR="00B81687">
        <w:rPr>
          <w:rFonts w:ascii="StobiSerif Regular" w:hAnsi="StobiSerif Regular"/>
          <w:sz w:val="22"/>
          <w:szCs w:val="22"/>
          <w:lang w:val="mk-MK"/>
        </w:rPr>
        <w:t>и</w:t>
      </w:r>
      <w:r w:rsidRPr="00986E7D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1D443E">
        <w:rPr>
          <w:rFonts w:ascii="StobiSerif Regular" w:hAnsi="StobiSerif Regular"/>
          <w:sz w:val="22"/>
          <w:szCs w:val="22"/>
          <w:lang w:val="mk-MK"/>
        </w:rPr>
        <w:t>Ј.З.</w:t>
      </w:r>
      <w:r w:rsidR="002C554C">
        <w:rPr>
          <w:rFonts w:ascii="StobiSerif Regular" w:hAnsi="StobiSerif Regular"/>
          <w:sz w:val="22"/>
          <w:szCs w:val="22"/>
          <w:lang w:val="mk-MK"/>
        </w:rPr>
        <w:t xml:space="preserve"> од Скопје</w:t>
      </w:r>
      <w:r w:rsidR="00154A6A">
        <w:rPr>
          <w:rFonts w:ascii="StobiSerif Regular" w:hAnsi="StobiSerif Regular"/>
          <w:sz w:val="22"/>
          <w:szCs w:val="22"/>
          <w:lang w:val="mk-MK"/>
        </w:rPr>
        <w:t>,</w:t>
      </w:r>
      <w:r w:rsidR="00AF3EDD">
        <w:rPr>
          <w:rFonts w:ascii="StobiSerif Regular" w:hAnsi="StobiSerif Regular"/>
          <w:sz w:val="22"/>
          <w:szCs w:val="22"/>
          <w:lang w:val="mk-MK"/>
        </w:rPr>
        <w:t xml:space="preserve"> поднесени</w:t>
      </w:r>
      <w:r w:rsidRPr="00986E7D">
        <w:rPr>
          <w:rFonts w:ascii="StobiSerif Regular" w:hAnsi="StobiSerif Regular"/>
          <w:sz w:val="22"/>
          <w:szCs w:val="22"/>
          <w:lang w:val="mk-MK"/>
        </w:rPr>
        <w:t xml:space="preserve"> против </w:t>
      </w:r>
      <w:r w:rsidR="00D61B1A">
        <w:rPr>
          <w:rFonts w:ascii="StobiSerif Regular" w:hAnsi="StobiSerif Regular"/>
          <w:sz w:val="22"/>
          <w:szCs w:val="22"/>
          <w:lang w:val="mk-MK"/>
        </w:rPr>
        <w:t>Општина Охрид</w:t>
      </w:r>
      <w:r w:rsidRPr="00986E7D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</w:t>
      </w:r>
      <w:r w:rsidR="006E2FCB" w:rsidRPr="00986E7D">
        <w:rPr>
          <w:rFonts w:ascii="StobiSerif Regular" w:hAnsi="StobiSerif Regular"/>
          <w:sz w:val="22"/>
          <w:szCs w:val="22"/>
          <w:lang w:val="mk-MK"/>
        </w:rPr>
        <w:t>ф</w:t>
      </w:r>
      <w:r w:rsidR="009F59A6" w:rsidRPr="00986E7D">
        <w:rPr>
          <w:rFonts w:ascii="StobiSerif Regular" w:hAnsi="StobiSerif Regular"/>
          <w:sz w:val="22"/>
          <w:szCs w:val="22"/>
          <w:lang w:val="mk-MK"/>
        </w:rPr>
        <w:t xml:space="preserve">ормации од јавен карактер, на </w:t>
      </w:r>
      <w:r w:rsidR="00CF6616">
        <w:rPr>
          <w:rFonts w:ascii="StobiSerif Regular" w:hAnsi="StobiSerif Regular"/>
          <w:sz w:val="22"/>
          <w:szCs w:val="22"/>
          <w:lang w:val="en-US"/>
        </w:rPr>
        <w:t>0</w:t>
      </w:r>
      <w:r w:rsidR="00AB3403">
        <w:rPr>
          <w:rFonts w:ascii="StobiSerif Regular" w:hAnsi="StobiSerif Regular"/>
          <w:sz w:val="22"/>
          <w:szCs w:val="22"/>
          <w:lang w:val="mk-MK"/>
        </w:rPr>
        <w:t>5</w:t>
      </w:r>
      <w:r w:rsidR="00AF0E51">
        <w:rPr>
          <w:rFonts w:ascii="StobiSerif Regular" w:hAnsi="StobiSerif Regular"/>
          <w:sz w:val="22"/>
          <w:szCs w:val="22"/>
          <w:lang w:val="mk-MK"/>
        </w:rPr>
        <w:t>.</w:t>
      </w:r>
      <w:r w:rsidR="00A747BC">
        <w:rPr>
          <w:rFonts w:ascii="StobiSerif Regular" w:hAnsi="StobiSerif Regular"/>
          <w:sz w:val="22"/>
          <w:szCs w:val="22"/>
          <w:lang w:val="en-US"/>
        </w:rPr>
        <w:t>0</w:t>
      </w:r>
      <w:r w:rsidR="00CF6616">
        <w:rPr>
          <w:rFonts w:ascii="StobiSerif Regular" w:hAnsi="StobiSerif Regular"/>
          <w:sz w:val="22"/>
          <w:szCs w:val="22"/>
          <w:lang w:val="en-US"/>
        </w:rPr>
        <w:t>6</w:t>
      </w:r>
      <w:r w:rsidRPr="00986E7D">
        <w:rPr>
          <w:rFonts w:ascii="StobiSerif Regular" w:hAnsi="StobiSerif Regular"/>
          <w:sz w:val="22"/>
          <w:szCs w:val="22"/>
          <w:lang w:val="mk-MK"/>
        </w:rPr>
        <w:t>.202</w:t>
      </w:r>
      <w:r w:rsidR="00A747BC">
        <w:rPr>
          <w:rFonts w:ascii="StobiSerif Regular" w:hAnsi="StobiSerif Regular"/>
          <w:sz w:val="22"/>
          <w:szCs w:val="22"/>
          <w:lang w:val="en-US"/>
        </w:rPr>
        <w:t>6</w:t>
      </w:r>
      <w:r w:rsidRPr="00986E7D">
        <w:rPr>
          <w:rFonts w:ascii="StobiSerif Regular" w:hAnsi="StobiSerif Regular"/>
          <w:sz w:val="22"/>
          <w:szCs w:val="22"/>
          <w:lang w:val="mk-MK"/>
        </w:rPr>
        <w:t xml:space="preserve"> година го донесе следното</w:t>
      </w:r>
      <w:r w:rsidR="00D61B1A">
        <w:rPr>
          <w:rFonts w:ascii="StobiSerif Regular" w:hAnsi="StobiSerif Regular"/>
          <w:sz w:val="22"/>
          <w:szCs w:val="22"/>
          <w:lang w:val="mk-MK"/>
        </w:rPr>
        <w:t>:</w:t>
      </w:r>
    </w:p>
    <w:p w14:paraId="23D759BF" w14:textId="77777777" w:rsidR="009A656B" w:rsidRPr="00986E7D" w:rsidRDefault="009A656B" w:rsidP="009A462F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79AB8B9" w14:textId="77777777" w:rsidR="009A462F" w:rsidRPr="00986E7D" w:rsidRDefault="009A462F" w:rsidP="009A462F">
      <w:pPr>
        <w:pStyle w:val="NormalWeb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986E7D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Р Е Ш Е Н И Е</w:t>
      </w:r>
    </w:p>
    <w:p w14:paraId="25AD5DDC" w14:textId="77777777" w:rsidR="009A462F" w:rsidRPr="00986E7D" w:rsidRDefault="009A462F" w:rsidP="009A462F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6F693CC" w14:textId="20EB5692" w:rsidR="009A462F" w:rsidRPr="00986E7D" w:rsidRDefault="009A462F" w:rsidP="009A462F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86E7D">
        <w:rPr>
          <w:rFonts w:ascii="StobiSerif Regular" w:hAnsi="StobiSerif Regular"/>
          <w:b/>
          <w:sz w:val="22"/>
          <w:szCs w:val="22"/>
          <w:lang w:val="mk-MK"/>
        </w:rPr>
        <w:t>1</w:t>
      </w:r>
      <w:r w:rsidR="00B81687">
        <w:rPr>
          <w:rFonts w:ascii="StobiSerif Regular" w:hAnsi="StobiSerif Regular"/>
          <w:sz w:val="22"/>
          <w:szCs w:val="22"/>
          <w:lang w:val="mk-MK"/>
        </w:rPr>
        <w:t>.Жалб</w:t>
      </w:r>
      <w:r w:rsidR="00AF3EDD">
        <w:rPr>
          <w:rFonts w:ascii="StobiSerif Regular" w:hAnsi="StobiSerif Regular"/>
          <w:sz w:val="22"/>
          <w:szCs w:val="22"/>
          <w:lang w:val="mk-MK"/>
        </w:rPr>
        <w:t>а</w:t>
      </w:r>
      <w:r w:rsidRPr="00986E7D">
        <w:rPr>
          <w:rFonts w:ascii="StobiSerif Regular" w:hAnsi="StobiSerif Regular"/>
          <w:sz w:val="22"/>
          <w:szCs w:val="22"/>
          <w:lang w:val="mk-MK"/>
        </w:rPr>
        <w:t>т</w:t>
      </w:r>
      <w:r w:rsidR="00AF3EDD">
        <w:rPr>
          <w:rFonts w:ascii="StobiSerif Regular" w:hAnsi="StobiSerif Regular"/>
          <w:sz w:val="22"/>
          <w:szCs w:val="22"/>
          <w:lang w:val="mk-MK"/>
        </w:rPr>
        <w:t>а</w:t>
      </w:r>
      <w:r w:rsidRPr="00986E7D">
        <w:rPr>
          <w:rFonts w:ascii="StobiSerif Regular" w:hAnsi="StobiSerif Regular"/>
          <w:sz w:val="22"/>
          <w:szCs w:val="22"/>
          <w:lang w:val="mk-MK"/>
        </w:rPr>
        <w:t xml:space="preserve"> изјавен</w:t>
      </w:r>
      <w:r w:rsidR="00AF3EDD">
        <w:rPr>
          <w:rFonts w:ascii="StobiSerif Regular" w:hAnsi="StobiSerif Regular"/>
          <w:sz w:val="22"/>
          <w:szCs w:val="22"/>
          <w:lang w:val="mk-MK"/>
        </w:rPr>
        <w:t>а</w:t>
      </w:r>
      <w:r w:rsidRPr="00986E7D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1D443E">
        <w:rPr>
          <w:rFonts w:ascii="StobiSerif Regular" w:hAnsi="StobiSerif Regular"/>
          <w:sz w:val="22"/>
          <w:szCs w:val="22"/>
          <w:lang w:val="mk-MK"/>
        </w:rPr>
        <w:t>Ј.З.</w:t>
      </w:r>
      <w:r w:rsidR="002C554C">
        <w:rPr>
          <w:rFonts w:ascii="StobiSerif Regular" w:hAnsi="StobiSerif Regular"/>
          <w:sz w:val="22"/>
          <w:szCs w:val="22"/>
          <w:lang w:val="mk-MK"/>
        </w:rPr>
        <w:t xml:space="preserve"> од Скопје</w:t>
      </w:r>
      <w:r w:rsidR="00B81687">
        <w:rPr>
          <w:rFonts w:ascii="StobiSerif Regular" w:hAnsi="StobiSerif Regular"/>
          <w:sz w:val="22"/>
          <w:szCs w:val="22"/>
          <w:lang w:val="mk-MK"/>
        </w:rPr>
        <w:t>,</w:t>
      </w:r>
      <w:r w:rsidR="00B81687" w:rsidRPr="00986E7D">
        <w:rPr>
          <w:rFonts w:ascii="StobiSerif Regular" w:hAnsi="StobiSerif Regular"/>
          <w:sz w:val="22"/>
          <w:szCs w:val="22"/>
          <w:lang w:val="mk-MK"/>
        </w:rPr>
        <w:t xml:space="preserve"> поднесена против </w:t>
      </w:r>
      <w:r w:rsidR="00D61B1A">
        <w:rPr>
          <w:rFonts w:ascii="StobiSerif Regular" w:hAnsi="StobiSerif Regular"/>
          <w:sz w:val="22"/>
          <w:szCs w:val="22"/>
          <w:lang w:val="mk-MK"/>
        </w:rPr>
        <w:t>Општина Охрид</w:t>
      </w:r>
      <w:r w:rsidRPr="00986E7D">
        <w:rPr>
          <w:rFonts w:ascii="StobiSerif Regular" w:hAnsi="StobiSerif Regular"/>
          <w:sz w:val="22"/>
          <w:szCs w:val="22"/>
          <w:lang w:val="mk-MK"/>
        </w:rPr>
        <w:t>, з</w:t>
      </w:r>
      <w:r w:rsidR="00EB39EF" w:rsidRPr="00986E7D">
        <w:rPr>
          <w:rFonts w:ascii="StobiSerif Regular" w:hAnsi="StobiSerif Regular"/>
          <w:sz w:val="22"/>
          <w:szCs w:val="22"/>
          <w:lang w:val="mk-MK"/>
        </w:rPr>
        <w:t>ав</w:t>
      </w:r>
      <w:r w:rsidR="009F59A6" w:rsidRPr="00986E7D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9A7792">
        <w:rPr>
          <w:rFonts w:ascii="StobiSerif Regular" w:hAnsi="StobiSerif Regular"/>
          <w:sz w:val="22"/>
          <w:szCs w:val="22"/>
          <w:lang w:val="mk-MK"/>
        </w:rPr>
        <w:t>Агенцијата со бр.</w:t>
      </w:r>
      <w:r w:rsidR="00D61B1A">
        <w:rPr>
          <w:rFonts w:ascii="StobiSerif Regular" w:hAnsi="StobiSerif Regular"/>
          <w:sz w:val="22"/>
          <w:szCs w:val="22"/>
          <w:lang w:val="mk-MK"/>
        </w:rPr>
        <w:t xml:space="preserve">08-128 </w:t>
      </w:r>
      <w:r w:rsidRPr="00986E7D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154A6A">
        <w:rPr>
          <w:rFonts w:ascii="StobiSerif Regular" w:hAnsi="StobiSerif Regular"/>
          <w:sz w:val="22"/>
          <w:szCs w:val="22"/>
          <w:lang w:val="mk-MK"/>
        </w:rPr>
        <w:t>0</w:t>
      </w:r>
      <w:r w:rsidR="00D61B1A">
        <w:rPr>
          <w:rFonts w:ascii="StobiSerif Regular" w:hAnsi="StobiSerif Regular"/>
          <w:sz w:val="22"/>
          <w:szCs w:val="22"/>
          <w:lang w:val="mk-MK"/>
        </w:rPr>
        <w:t>8</w:t>
      </w:r>
      <w:r w:rsidR="00C8626E">
        <w:rPr>
          <w:rFonts w:ascii="StobiSerif Regular" w:hAnsi="StobiSerif Regular"/>
          <w:sz w:val="22"/>
          <w:szCs w:val="22"/>
          <w:lang w:val="mk-MK"/>
        </w:rPr>
        <w:t>.</w:t>
      </w:r>
      <w:r w:rsidR="009A7792">
        <w:rPr>
          <w:rFonts w:ascii="StobiSerif Regular" w:hAnsi="StobiSerif Regular"/>
          <w:sz w:val="22"/>
          <w:szCs w:val="22"/>
          <w:lang w:val="mk-MK"/>
        </w:rPr>
        <w:t>0</w:t>
      </w:r>
      <w:r w:rsidR="00D61B1A">
        <w:rPr>
          <w:rFonts w:ascii="StobiSerif Regular" w:hAnsi="StobiSerif Regular"/>
          <w:sz w:val="22"/>
          <w:szCs w:val="22"/>
          <w:lang w:val="mk-MK"/>
        </w:rPr>
        <w:t>5</w:t>
      </w:r>
      <w:r w:rsidR="009A7792">
        <w:rPr>
          <w:rFonts w:ascii="StobiSerif Regular" w:hAnsi="StobiSerif Regular"/>
          <w:sz w:val="22"/>
          <w:szCs w:val="22"/>
          <w:lang w:val="mk-MK"/>
        </w:rPr>
        <w:t>.</w:t>
      </w:r>
      <w:r w:rsidRPr="00986E7D">
        <w:rPr>
          <w:rFonts w:ascii="StobiSerif Regular" w:hAnsi="StobiSerif Regular"/>
          <w:sz w:val="22"/>
          <w:szCs w:val="22"/>
          <w:lang w:val="mk-MK"/>
        </w:rPr>
        <w:t>202</w:t>
      </w:r>
      <w:r w:rsidR="00A747BC">
        <w:rPr>
          <w:rFonts w:ascii="StobiSerif Regular" w:hAnsi="StobiSerif Regular"/>
          <w:sz w:val="22"/>
          <w:szCs w:val="22"/>
          <w:lang w:val="en-US"/>
        </w:rPr>
        <w:t>6</w:t>
      </w:r>
      <w:r w:rsidR="00AF3EDD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AF3EDD" w:rsidRPr="00986E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986E7D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Pr="00986E7D">
        <w:rPr>
          <w:rFonts w:ascii="StobiSerif Regular" w:hAnsi="StobiSerif Regular"/>
          <w:b/>
          <w:sz w:val="22"/>
          <w:szCs w:val="22"/>
          <w:lang w:val="mk-MK"/>
        </w:rPr>
        <w:t>СЕ УВАЖУВА и предметот се враќа на повторно постапување пред првостепениот орган</w:t>
      </w:r>
      <w:r w:rsidRPr="00986E7D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3C90A88A" w14:textId="6C08B451" w:rsidR="009A462F" w:rsidRPr="00986E7D" w:rsidRDefault="009A462F" w:rsidP="00C8626E">
      <w:pPr>
        <w:pStyle w:val="NoSpacing"/>
        <w:ind w:firstLine="720"/>
        <w:rPr>
          <w:rFonts w:ascii="StobiSerif Regular" w:hAnsi="StobiSerif Regular"/>
          <w:sz w:val="22"/>
          <w:szCs w:val="22"/>
          <w:lang w:val="mk-MK"/>
        </w:rPr>
      </w:pPr>
      <w:r w:rsidRPr="00986E7D">
        <w:rPr>
          <w:rFonts w:ascii="StobiSerif Regular" w:hAnsi="StobiSerif Regular"/>
          <w:b/>
          <w:sz w:val="22"/>
          <w:szCs w:val="22"/>
          <w:lang w:val="mk-MK"/>
        </w:rPr>
        <w:t>2.Решението на Имателот на информации</w:t>
      </w:r>
      <w:r w:rsidR="00AF3EDD">
        <w:rPr>
          <w:rFonts w:ascii="StobiSerif Regular" w:hAnsi="StobiSerif Regular"/>
          <w:b/>
          <w:sz w:val="22"/>
          <w:szCs w:val="22"/>
          <w:lang w:val="mk-MK"/>
        </w:rPr>
        <w:t xml:space="preserve"> бр.</w:t>
      </w:r>
      <w:r w:rsidR="00D61B1A">
        <w:rPr>
          <w:rFonts w:ascii="StobiSerif Regular" w:hAnsi="StobiSerif Regular"/>
          <w:b/>
          <w:sz w:val="22"/>
          <w:szCs w:val="22"/>
        </w:rPr>
        <w:t xml:space="preserve">03-4852/4 </w:t>
      </w:r>
      <w:proofErr w:type="spellStart"/>
      <w:r w:rsidR="00D61B1A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D61B1A">
        <w:rPr>
          <w:rFonts w:ascii="StobiSerif Regular" w:hAnsi="StobiSerif Regular"/>
          <w:b/>
          <w:sz w:val="22"/>
          <w:szCs w:val="22"/>
        </w:rPr>
        <w:t xml:space="preserve"> 12.05.2026</w:t>
      </w:r>
      <w:r w:rsidR="00AF0E51">
        <w:rPr>
          <w:rFonts w:ascii="StobiSerif Regular" w:hAnsi="StobiSerif Regular"/>
          <w:b/>
          <w:sz w:val="22"/>
          <w:szCs w:val="22"/>
          <w:lang w:val="mk-MK"/>
        </w:rPr>
        <w:t xml:space="preserve"> година</w:t>
      </w:r>
      <w:r w:rsidRPr="00986E7D">
        <w:rPr>
          <w:rFonts w:ascii="StobiSerif Regular" w:hAnsi="StobiSerif Regular"/>
          <w:b/>
          <w:sz w:val="22"/>
          <w:szCs w:val="22"/>
          <w:lang w:val="mk-MK"/>
        </w:rPr>
        <w:t xml:space="preserve"> СЕ ПОНИШТУВА.</w:t>
      </w:r>
    </w:p>
    <w:p w14:paraId="149E8F27" w14:textId="77777777" w:rsidR="009A462F" w:rsidRPr="00986E7D" w:rsidRDefault="009A462F" w:rsidP="009A462F">
      <w:pPr>
        <w:pStyle w:val="NoSpacing"/>
        <w:tabs>
          <w:tab w:val="left" w:pos="567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 w:rsidRPr="00986E7D">
        <w:rPr>
          <w:rFonts w:ascii="StobiSerif Regular" w:hAnsi="StobiSerif Regular"/>
          <w:b/>
          <w:sz w:val="22"/>
          <w:szCs w:val="22"/>
          <w:lang w:val="mk-MK"/>
        </w:rPr>
        <w:tab/>
      </w:r>
      <w:r w:rsidR="00C8626E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r w:rsidRPr="00986E7D">
        <w:rPr>
          <w:rFonts w:ascii="StobiSerif Regular" w:hAnsi="StobiSerif Regular"/>
          <w:b/>
          <w:sz w:val="22"/>
          <w:szCs w:val="22"/>
        </w:rPr>
        <w:t xml:space="preserve">3. </w:t>
      </w:r>
      <w:r w:rsidRPr="00986E7D">
        <w:rPr>
          <w:rFonts w:ascii="StobiSerif Regular" w:hAnsi="StobiSerif Regular"/>
          <w:b/>
          <w:sz w:val="22"/>
          <w:szCs w:val="22"/>
          <w:lang w:val="mk-MK"/>
        </w:rPr>
        <w:t>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21E6768E" w14:textId="77777777" w:rsidR="00C36D16" w:rsidRPr="00986E7D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215EDF95" w14:textId="77777777" w:rsidR="003B4DE9" w:rsidRPr="00986E7D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986E7D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14:paraId="4FB4213B" w14:textId="77777777" w:rsidR="007F18AD" w:rsidRPr="00986E7D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2CE748A4" w14:textId="5B87F121" w:rsidR="002C554C" w:rsidRDefault="001D443E" w:rsidP="002C554C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Ј.З.</w:t>
      </w:r>
      <w:r w:rsidR="002C554C">
        <w:rPr>
          <w:rFonts w:ascii="StobiSerif Regular" w:hAnsi="StobiSerif Regular"/>
          <w:sz w:val="22"/>
          <w:szCs w:val="22"/>
          <w:lang w:val="mk-MK"/>
        </w:rPr>
        <w:t xml:space="preserve"> од Скопје</w:t>
      </w:r>
      <w:r w:rsidR="009F59A6" w:rsidRPr="00986E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9A462F" w:rsidRPr="00986E7D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D76BCE" w:rsidRPr="00986E7D">
        <w:rPr>
          <w:rFonts w:ascii="StobiSerif Regular" w:hAnsi="StobiSerif Regular"/>
          <w:sz w:val="22"/>
          <w:szCs w:val="22"/>
          <w:lang w:val="ru-RU"/>
        </w:rPr>
        <w:t>,</w:t>
      </w:r>
      <w:r w:rsidR="009A462F" w:rsidRPr="00986E7D">
        <w:rPr>
          <w:rFonts w:ascii="StobiSerif Regular" w:hAnsi="StobiSerif Regular"/>
          <w:sz w:val="22"/>
          <w:szCs w:val="22"/>
          <w:lang w:val="ru-RU"/>
        </w:rPr>
        <w:t xml:space="preserve"> на </w:t>
      </w:r>
      <w:r w:rsidR="00CF6616">
        <w:rPr>
          <w:rFonts w:ascii="StobiSerif Regular" w:hAnsi="StobiSerif Regular"/>
          <w:sz w:val="22"/>
          <w:szCs w:val="22"/>
        </w:rPr>
        <w:t>07</w:t>
      </w:r>
      <w:r w:rsidR="00C8626E">
        <w:rPr>
          <w:rFonts w:ascii="StobiSerif Regular" w:hAnsi="StobiSerif Regular"/>
          <w:sz w:val="22"/>
          <w:szCs w:val="22"/>
          <w:lang w:val="ru-RU"/>
        </w:rPr>
        <w:t>.</w:t>
      </w:r>
      <w:r w:rsidR="00883585">
        <w:rPr>
          <w:rFonts w:ascii="StobiSerif Regular" w:hAnsi="StobiSerif Regular"/>
          <w:sz w:val="22"/>
          <w:szCs w:val="22"/>
          <w:lang w:val="ru-RU"/>
        </w:rPr>
        <w:t>0</w:t>
      </w:r>
      <w:r w:rsidR="00CF6616">
        <w:rPr>
          <w:rFonts w:ascii="StobiSerif Regular" w:hAnsi="StobiSerif Regular"/>
          <w:sz w:val="22"/>
          <w:szCs w:val="22"/>
        </w:rPr>
        <w:t>4</w:t>
      </w:r>
      <w:r w:rsidR="009A7792">
        <w:rPr>
          <w:rFonts w:ascii="StobiSerif Regular" w:hAnsi="StobiSerif Regular"/>
          <w:sz w:val="22"/>
          <w:szCs w:val="22"/>
          <w:lang w:val="ru-RU"/>
        </w:rPr>
        <w:t>.</w:t>
      </w:r>
      <w:r w:rsidR="009A462F" w:rsidRPr="00986E7D">
        <w:rPr>
          <w:rFonts w:ascii="StobiSerif Regular" w:hAnsi="StobiSerif Regular"/>
          <w:sz w:val="22"/>
          <w:szCs w:val="22"/>
          <w:lang w:val="mk-MK"/>
        </w:rPr>
        <w:t>202</w:t>
      </w:r>
      <w:r w:rsidR="00A747BC">
        <w:rPr>
          <w:rFonts w:ascii="StobiSerif Regular" w:hAnsi="StobiSerif Regular"/>
          <w:sz w:val="22"/>
          <w:szCs w:val="22"/>
        </w:rPr>
        <w:t>6</w:t>
      </w:r>
      <w:r w:rsidR="009A462F" w:rsidRPr="00986E7D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="00C8626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9A462F" w:rsidRPr="00986E7D">
        <w:rPr>
          <w:rFonts w:ascii="StobiSerif Regular" w:hAnsi="StobiSerif Regular"/>
          <w:sz w:val="22"/>
          <w:szCs w:val="22"/>
          <w:lang w:val="ru-RU"/>
        </w:rPr>
        <w:t>поднел</w:t>
      </w:r>
      <w:r w:rsidR="00C8626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9A462F" w:rsidRPr="00986E7D">
        <w:rPr>
          <w:rFonts w:ascii="StobiSerif Regular" w:hAnsi="StobiSerif Regular"/>
          <w:sz w:val="22"/>
          <w:szCs w:val="22"/>
          <w:lang w:val="mk-MK"/>
        </w:rPr>
        <w:t xml:space="preserve">Барање за пристап до информации од јавен карактер до </w:t>
      </w:r>
      <w:r w:rsidR="00D61B1A">
        <w:rPr>
          <w:rFonts w:ascii="StobiSerif Regular" w:hAnsi="StobiSerif Regular"/>
          <w:sz w:val="22"/>
          <w:szCs w:val="22"/>
          <w:lang w:val="mk-MK"/>
        </w:rPr>
        <w:t>Општина Охрид</w:t>
      </w:r>
      <w:r w:rsidR="009A462F" w:rsidRPr="00986E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C554C">
        <w:rPr>
          <w:rFonts w:ascii="StobiSerif Regular" w:hAnsi="StobiSerif Regular"/>
          <w:sz w:val="22"/>
          <w:szCs w:val="22"/>
          <w:lang w:val="mk-MK"/>
        </w:rPr>
        <w:t xml:space="preserve">со кое побарал по е-маил да му се достави електронски запис од следната  информација:  </w:t>
      </w:r>
    </w:p>
    <w:p w14:paraId="3FDA8947" w14:textId="47AE09F7" w:rsidR="002C554C" w:rsidRDefault="002C554C" w:rsidP="002C554C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„1. Дали </w:t>
      </w:r>
      <w:r w:rsidR="00D61B1A">
        <w:rPr>
          <w:rFonts w:ascii="StobiSerif Regular" w:hAnsi="StobiSerif Regular"/>
          <w:sz w:val="22"/>
          <w:szCs w:val="22"/>
          <w:lang w:val="mk-MK"/>
        </w:rPr>
        <w:t>Општина Охрид</w:t>
      </w:r>
      <w:r>
        <w:rPr>
          <w:rFonts w:ascii="StobiSerif Regular" w:hAnsi="StobiSerif Regular"/>
          <w:sz w:val="22"/>
          <w:szCs w:val="22"/>
          <w:lang w:val="mk-MK"/>
        </w:rPr>
        <w:t xml:space="preserve"> во моментов наплаќа данок на промет на недвижен имот при прв промет на станови кои се наоѓаат во објекти со катастарската индикација за намена на зграда А1-1, на кои е пресметан ДДВ со стапка од 5% и кои се продаваат во рок до 5 години по изградбата?</w:t>
      </w:r>
    </w:p>
    <w:p w14:paraId="3DD1507F" w14:textId="77777777" w:rsidR="002C554C" w:rsidRDefault="002C554C" w:rsidP="002C554C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 Доколку се наплаќа данок на промет на недвижен имот согласно со наведеното во точка 1, по кој точен правен основ (конкретен член  од Законот за даноците на имот)....</w:t>
      </w:r>
    </w:p>
    <w:p w14:paraId="2209DA9A" w14:textId="77777777" w:rsidR="002C554C" w:rsidRDefault="002C554C" w:rsidP="002C554C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3. Дали се наплаќа данок на промет на недвижен имот согласно со наведеното во точка 1, сметано од датумот на влегување во сила на Законот за даноците на имот...</w:t>
      </w:r>
    </w:p>
    <w:p w14:paraId="6F13FDD7" w14:textId="5F7A5FA6" w:rsidR="002C554C" w:rsidRDefault="002C554C" w:rsidP="002C554C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4.Доколку постои разлика во примената на законот за овие објекти врз основа на каков акт (закон, автентично толкување, упатсво или одлука на </w:t>
      </w:r>
      <w:r w:rsidR="00D61B1A">
        <w:rPr>
          <w:rFonts w:ascii="StobiSerif Regular" w:hAnsi="StobiSerif Regular"/>
          <w:sz w:val="22"/>
          <w:szCs w:val="22"/>
          <w:lang w:val="mk-MK"/>
        </w:rPr>
        <w:t>Општина Охрид</w:t>
      </w:r>
      <w:r>
        <w:rPr>
          <w:rFonts w:ascii="StobiSerif Regular" w:hAnsi="StobiSerif Regular"/>
          <w:sz w:val="22"/>
          <w:szCs w:val="22"/>
          <w:lang w:val="mk-MK"/>
        </w:rPr>
        <w:t>, Министерство за финансии или Управа за јавни приходи е направена промената на примената на Законот за даноците на имот?</w:t>
      </w:r>
    </w:p>
    <w:p w14:paraId="6CFE0E46" w14:textId="77777777" w:rsidR="002C554C" w:rsidRDefault="002C554C" w:rsidP="002C554C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5.Доколку се наплаќа данок на промет на недвижен имот согласно со наведеното во точка 1, да ми се достави информација:</w:t>
      </w:r>
    </w:p>
    <w:p w14:paraId="6976864B" w14:textId="42697CCD" w:rsidR="002C554C" w:rsidRDefault="002C554C" w:rsidP="002C554C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 xml:space="preserve">-Дали и на кој начин граѓаните на </w:t>
      </w:r>
      <w:r w:rsidR="00D61B1A">
        <w:rPr>
          <w:rFonts w:ascii="StobiSerif Regular" w:hAnsi="StobiSerif Regular"/>
          <w:sz w:val="22"/>
          <w:szCs w:val="22"/>
          <w:lang w:val="mk-MK"/>
        </w:rPr>
        <w:t>Општина Охрид</w:t>
      </w:r>
      <w:r>
        <w:rPr>
          <w:rFonts w:ascii="StobiSerif Regular" w:hAnsi="StobiSerif Regular"/>
          <w:sz w:val="22"/>
          <w:szCs w:val="22"/>
          <w:lang w:val="mk-MK"/>
        </w:rPr>
        <w:t xml:space="preserve"> се известени за оваа промена...</w:t>
      </w:r>
    </w:p>
    <w:p w14:paraId="030AD69F" w14:textId="7C72A3A9" w:rsidR="002C554C" w:rsidRDefault="002C554C" w:rsidP="002C554C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-Дали постои јавно објавено известување, упатство или одлука на веб-страницата на </w:t>
      </w:r>
      <w:r w:rsidR="00D61B1A">
        <w:rPr>
          <w:rFonts w:ascii="StobiSerif Regular" w:hAnsi="StobiSerif Regular"/>
          <w:sz w:val="22"/>
          <w:szCs w:val="22"/>
          <w:lang w:val="mk-MK"/>
        </w:rPr>
        <w:t>Општина Охрид</w:t>
      </w:r>
      <w:r>
        <w:rPr>
          <w:rFonts w:ascii="StobiSerif Regular" w:hAnsi="StobiSerif Regular"/>
          <w:sz w:val="22"/>
          <w:szCs w:val="22"/>
          <w:lang w:val="mk-MK"/>
        </w:rPr>
        <w:t xml:space="preserve"> со која се информира јавноста за оваа промена.</w:t>
      </w:r>
    </w:p>
    <w:p w14:paraId="51D85067" w14:textId="77777777" w:rsidR="002C554C" w:rsidRDefault="002C554C" w:rsidP="002C554C">
      <w:pPr>
        <w:ind w:firstLine="567"/>
        <w:jc w:val="both"/>
        <w:rPr>
          <w:rFonts w:ascii="StobiSerif Regular" w:hAnsi="StobiSerif Regular"/>
          <w:iCs/>
          <w:color w:val="000000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6. Одговор од овластените лица во врска со дискриминацијата која се прави помеѓу граѓаните, на кои им е пресметан и наплатен данокот на промет (за кои е применето ослободувањето од член 25 став (1) точка 6 од Законот за даноците на имот)  во однос на граѓаните на кои им се наплатува данокот на промет и не се применува даночното ослободување, при постоење на иста правна и фактичка состојба? </w:t>
      </w:r>
      <w:r>
        <w:rPr>
          <w:rFonts w:ascii="StobiSerif Regular" w:hAnsi="StobiSerif Regular"/>
          <w:iCs/>
          <w:color w:val="000000"/>
          <w:sz w:val="22"/>
          <w:szCs w:val="22"/>
          <w:lang w:val="mk-MK"/>
        </w:rPr>
        <w:t>“</w:t>
      </w:r>
    </w:p>
    <w:p w14:paraId="72C225DC" w14:textId="3F94D66F" w:rsidR="003E7699" w:rsidRDefault="003E7699" w:rsidP="002C554C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proofErr w:type="gramStart"/>
      <w:r>
        <w:rPr>
          <w:rFonts w:ascii="StobiSerif Regular" w:hAnsi="StobiSerif Regular"/>
          <w:sz w:val="22"/>
          <w:szCs w:val="22"/>
          <w:lang w:val="mk-MK"/>
        </w:rPr>
        <w:t xml:space="preserve">, 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proofErr w:type="gram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C554C">
        <w:rPr>
          <w:rFonts w:ascii="StobiSerif Regular" w:hAnsi="StobiSerif Regular"/>
          <w:sz w:val="22"/>
          <w:szCs w:val="22"/>
          <w:lang w:val="mk-MK"/>
        </w:rPr>
        <w:t>со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C554C">
        <w:rPr>
          <w:rFonts w:ascii="StobiSerif Regular" w:hAnsi="StobiSerif Regular"/>
          <w:sz w:val="22"/>
          <w:szCs w:val="22"/>
          <w:lang w:val="en-US"/>
        </w:rPr>
        <w:t>бр.</w:t>
      </w:r>
      <w:r w:rsidR="00D61B1A">
        <w:rPr>
          <w:rFonts w:ascii="StobiSerif Regular" w:hAnsi="StobiSerif Regular"/>
          <w:sz w:val="22"/>
          <w:szCs w:val="22"/>
          <w:lang w:val="en-US"/>
        </w:rPr>
        <w:t>08-128</w:t>
      </w:r>
      <w:r w:rsidR="00D61B1A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770D40">
        <w:rPr>
          <w:rFonts w:ascii="StobiSerif Regular" w:hAnsi="StobiSerif Regular"/>
          <w:sz w:val="22"/>
          <w:szCs w:val="22"/>
          <w:lang w:val="mk-MK"/>
        </w:rPr>
        <w:t>08</w:t>
      </w:r>
      <w:r>
        <w:rPr>
          <w:rFonts w:ascii="StobiSerif Regular" w:hAnsi="StobiSerif Regular"/>
          <w:sz w:val="22"/>
          <w:szCs w:val="22"/>
          <w:lang w:val="mk-MK"/>
        </w:rPr>
        <w:t>.0</w:t>
      </w:r>
      <w:r w:rsidR="00CF6616">
        <w:rPr>
          <w:rFonts w:ascii="StobiSerif Regular" w:hAnsi="StobiSerif Regular"/>
          <w:sz w:val="22"/>
          <w:szCs w:val="22"/>
          <w:lang w:val="en-US"/>
        </w:rPr>
        <w:t>5</w:t>
      </w:r>
      <w:r>
        <w:rPr>
          <w:rFonts w:ascii="StobiSerif Regular" w:hAnsi="StobiSerif Regular"/>
          <w:sz w:val="22"/>
          <w:szCs w:val="22"/>
          <w:lang w:val="mk-MK"/>
        </w:rPr>
        <w:t xml:space="preserve">.2026 година. </w:t>
      </w:r>
    </w:p>
    <w:p w14:paraId="1D3365AE" w14:textId="785B14F7" w:rsidR="009A7792" w:rsidRDefault="003E7699" w:rsidP="00A747BC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747BC">
        <w:rPr>
          <w:rFonts w:ascii="StobiSerif Regular" w:hAnsi="StobiSerif Regular"/>
          <w:sz w:val="22"/>
          <w:szCs w:val="22"/>
          <w:lang w:val="mk-MK"/>
        </w:rPr>
        <w:tab/>
      </w:r>
      <w:r w:rsidR="009A7792" w:rsidRPr="00986E7D">
        <w:rPr>
          <w:rFonts w:ascii="StobiSerif Regular" w:hAnsi="StobiSerif Regular"/>
          <w:sz w:val="22"/>
          <w:szCs w:val="22"/>
          <w:lang w:val="mk-MK"/>
        </w:rPr>
        <w:t>Агенцијата, преку е-маил заведен со</w:t>
      </w:r>
      <w:r w:rsidR="00CF6616">
        <w:rPr>
          <w:rFonts w:ascii="StobiSerif Regular" w:hAnsi="StobiSerif Regular"/>
          <w:sz w:val="22"/>
          <w:szCs w:val="22"/>
        </w:rPr>
        <w:t xml:space="preserve"> </w:t>
      </w:r>
      <w:r w:rsidR="009A7792" w:rsidRPr="00986E7D">
        <w:rPr>
          <w:rFonts w:ascii="StobiSerif Regular" w:hAnsi="StobiSerif Regular"/>
          <w:sz w:val="22"/>
          <w:szCs w:val="22"/>
          <w:lang w:val="mk-MK"/>
        </w:rPr>
        <w:t>бр.</w:t>
      </w:r>
      <w:r w:rsidR="00D61B1A">
        <w:rPr>
          <w:rFonts w:ascii="StobiSerif Regular" w:hAnsi="StobiSerif Regular"/>
          <w:sz w:val="22"/>
          <w:szCs w:val="22"/>
          <w:lang w:val="mk-MK"/>
        </w:rPr>
        <w:t xml:space="preserve">08-128 </w:t>
      </w:r>
      <w:r w:rsidR="009A7792" w:rsidRPr="00986E7D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D61B1A">
        <w:rPr>
          <w:rFonts w:ascii="StobiSerif Regular" w:hAnsi="StobiSerif Regular"/>
          <w:sz w:val="22"/>
          <w:szCs w:val="22"/>
          <w:lang w:val="mk-MK"/>
        </w:rPr>
        <w:t>1</w:t>
      </w:r>
      <w:r w:rsidR="00A747BC">
        <w:rPr>
          <w:rFonts w:ascii="StobiSerif Regular" w:hAnsi="StobiSerif Regular"/>
          <w:sz w:val="22"/>
          <w:szCs w:val="22"/>
          <w:lang w:val="mk-MK"/>
        </w:rPr>
        <w:t>2.</w:t>
      </w:r>
      <w:r w:rsidR="009A7792">
        <w:rPr>
          <w:rFonts w:ascii="StobiSerif Regular" w:hAnsi="StobiSerif Regular"/>
          <w:sz w:val="22"/>
          <w:szCs w:val="22"/>
          <w:lang w:val="mk-MK"/>
        </w:rPr>
        <w:t>0</w:t>
      </w:r>
      <w:r w:rsidR="00CF6616">
        <w:rPr>
          <w:rFonts w:ascii="StobiSerif Regular" w:hAnsi="StobiSerif Regular"/>
          <w:sz w:val="22"/>
          <w:szCs w:val="22"/>
        </w:rPr>
        <w:t>5</w:t>
      </w:r>
      <w:r w:rsidR="009A7792" w:rsidRPr="00986E7D">
        <w:rPr>
          <w:rFonts w:ascii="StobiSerif Regular" w:hAnsi="StobiSerif Regular"/>
          <w:sz w:val="22"/>
          <w:szCs w:val="22"/>
          <w:lang w:val="mk-MK"/>
        </w:rPr>
        <w:t>.202</w:t>
      </w:r>
      <w:r w:rsidR="00A747BC">
        <w:rPr>
          <w:rFonts w:ascii="StobiSerif Regular" w:hAnsi="StobiSerif Regular"/>
          <w:sz w:val="22"/>
          <w:szCs w:val="22"/>
          <w:lang w:val="mk-MK"/>
        </w:rPr>
        <w:t>6</w:t>
      </w:r>
      <w:r w:rsidR="009A7792" w:rsidRPr="00986E7D">
        <w:rPr>
          <w:rFonts w:ascii="StobiSerif Regular" w:hAnsi="StobiSerif Regular"/>
          <w:sz w:val="22"/>
          <w:szCs w:val="22"/>
          <w:lang w:val="mk-MK"/>
        </w:rPr>
        <w:t xml:space="preserve"> година, ја препрати Жалбата до Имателот на информации</w:t>
      </w:r>
      <w:r w:rsidR="009A7792" w:rsidRPr="00986E7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="009A7792" w:rsidRPr="00986E7D">
        <w:rPr>
          <w:rFonts w:ascii="StobiSerif Regular" w:hAnsi="StobiSerif Regular"/>
          <w:sz w:val="22"/>
          <w:szCs w:val="22"/>
          <w:lang w:val="mk-MK"/>
        </w:rPr>
        <w:t>побара во рок од седум (7) дена да се произнесе по истата и до Агенцијата да ги достави сите списи во врска со предметот.</w:t>
      </w:r>
    </w:p>
    <w:p w14:paraId="78B9BCBF" w14:textId="670236BA" w:rsidR="00D61B1A" w:rsidRDefault="00D61B1A" w:rsidP="00D61B1A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 на 27.05.2026 година испрати мејл до Агенцијата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во  прилог </w:t>
      </w:r>
      <w:r w:rsidR="008B1F1B">
        <w:rPr>
          <w:rFonts w:ascii="StobiSerif Regular" w:hAnsi="StobiSerif Regular"/>
          <w:sz w:val="22"/>
          <w:szCs w:val="22"/>
          <w:lang w:val="mk-MK"/>
        </w:rPr>
        <w:t>на кој</w:t>
      </w:r>
      <w:r>
        <w:rPr>
          <w:rFonts w:ascii="StobiSerif Regular" w:hAnsi="StobiSerif Regular"/>
          <w:sz w:val="22"/>
          <w:szCs w:val="22"/>
          <w:lang w:val="mk-MK"/>
        </w:rPr>
        <w:t xml:space="preserve"> достави Решение</w:t>
      </w:r>
      <w:r w:rsidRPr="0049095C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49095C">
        <w:rPr>
          <w:rFonts w:ascii="StobiSerif Regular" w:hAnsi="StobiSerif Regular"/>
          <w:sz w:val="22"/>
          <w:szCs w:val="22"/>
          <w:lang w:val="mk-MK"/>
        </w:rPr>
        <w:t>бр.</w:t>
      </w:r>
      <w:r>
        <w:rPr>
          <w:rFonts w:ascii="StobiSerif Regular" w:hAnsi="StobiSerif Regular"/>
          <w:sz w:val="22"/>
          <w:szCs w:val="22"/>
        </w:rPr>
        <w:t xml:space="preserve">03-4852/4 </w:t>
      </w:r>
      <w:proofErr w:type="spellStart"/>
      <w:r>
        <w:rPr>
          <w:rFonts w:ascii="StobiSerif Regular" w:hAnsi="StobiSerif Regular"/>
          <w:sz w:val="22"/>
          <w:szCs w:val="22"/>
        </w:rPr>
        <w:t>од</w:t>
      </w:r>
      <w:proofErr w:type="spellEnd"/>
      <w:r>
        <w:rPr>
          <w:rFonts w:ascii="StobiSerif Regular" w:hAnsi="StobiSerif Regular"/>
          <w:sz w:val="22"/>
          <w:szCs w:val="22"/>
        </w:rPr>
        <w:t xml:space="preserve"> 12.05.2026</w:t>
      </w:r>
      <w:r w:rsidRPr="0049095C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  <w:lang w:val="mk-MK"/>
        </w:rPr>
        <w:t xml:space="preserve">  со кое Барањето на барателот се </w:t>
      </w:r>
      <w:r w:rsidR="008B1F1B">
        <w:rPr>
          <w:rFonts w:ascii="StobiSerif Regular" w:hAnsi="StobiSerif Regular"/>
          <w:sz w:val="22"/>
          <w:szCs w:val="22"/>
          <w:lang w:val="mk-MK"/>
        </w:rPr>
        <w:t>уважува и достави Одговор на Ваше барање со бр.16-74/2 од 07.05.2026 година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7EE1414B" w14:textId="2459B28A" w:rsidR="008B1F1B" w:rsidRDefault="00384892" w:rsidP="00A747BC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Барателот на информации </w:t>
      </w:r>
      <w:r w:rsidR="008B1F1B">
        <w:rPr>
          <w:rFonts w:ascii="StobiSerif Regular" w:hAnsi="StobiSerif Regular"/>
          <w:sz w:val="22"/>
          <w:szCs w:val="22"/>
          <w:lang w:val="mk-MK"/>
        </w:rPr>
        <w:t xml:space="preserve">на 27.05.2026 година достави мејл </w:t>
      </w:r>
      <w:r w:rsidR="00770D40">
        <w:rPr>
          <w:rFonts w:ascii="StobiSerif Regular" w:hAnsi="StobiSerif Regular"/>
          <w:sz w:val="22"/>
          <w:szCs w:val="22"/>
          <w:lang w:val="mk-MK"/>
        </w:rPr>
        <w:t xml:space="preserve">заведен во Агенцијата </w:t>
      </w:r>
      <w:r w:rsidR="00770D40" w:rsidRPr="00986E7D">
        <w:rPr>
          <w:rFonts w:ascii="StobiSerif Regular" w:hAnsi="StobiSerif Regular"/>
          <w:sz w:val="22"/>
          <w:szCs w:val="22"/>
          <w:lang w:val="mk-MK"/>
        </w:rPr>
        <w:t>со</w:t>
      </w:r>
      <w:r w:rsidR="00770D40">
        <w:rPr>
          <w:rFonts w:ascii="StobiSerif Regular" w:hAnsi="StobiSerif Regular"/>
          <w:sz w:val="22"/>
          <w:szCs w:val="22"/>
        </w:rPr>
        <w:t xml:space="preserve"> </w:t>
      </w:r>
      <w:r w:rsidR="00770D40" w:rsidRPr="00986E7D">
        <w:rPr>
          <w:rFonts w:ascii="StobiSerif Regular" w:hAnsi="StobiSerif Regular"/>
          <w:sz w:val="22"/>
          <w:szCs w:val="22"/>
          <w:lang w:val="mk-MK"/>
        </w:rPr>
        <w:t>бр.</w:t>
      </w:r>
      <w:r w:rsidR="00770D40">
        <w:rPr>
          <w:rFonts w:ascii="StobiSerif Regular" w:hAnsi="StobiSerif Regular"/>
          <w:sz w:val="22"/>
          <w:szCs w:val="22"/>
          <w:lang w:val="mk-MK"/>
        </w:rPr>
        <w:t>08-128 на</w:t>
      </w:r>
      <w:r w:rsidR="00770D40" w:rsidRPr="00986E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70D40">
        <w:rPr>
          <w:rFonts w:ascii="StobiSerif Regular" w:hAnsi="StobiSerif Regular"/>
          <w:sz w:val="22"/>
          <w:szCs w:val="22"/>
          <w:lang w:val="mk-MK"/>
        </w:rPr>
        <w:t>28.0</w:t>
      </w:r>
      <w:r w:rsidR="00770D40">
        <w:rPr>
          <w:rFonts w:ascii="StobiSerif Regular" w:hAnsi="StobiSerif Regular"/>
          <w:sz w:val="22"/>
          <w:szCs w:val="22"/>
        </w:rPr>
        <w:t>5</w:t>
      </w:r>
      <w:r w:rsidR="00770D40" w:rsidRPr="00986E7D">
        <w:rPr>
          <w:rFonts w:ascii="StobiSerif Regular" w:hAnsi="StobiSerif Regular"/>
          <w:sz w:val="22"/>
          <w:szCs w:val="22"/>
          <w:lang w:val="mk-MK"/>
        </w:rPr>
        <w:t>.202</w:t>
      </w:r>
      <w:r w:rsidR="00770D40">
        <w:rPr>
          <w:rFonts w:ascii="StobiSerif Regular" w:hAnsi="StobiSerif Regular"/>
          <w:sz w:val="22"/>
          <w:szCs w:val="22"/>
          <w:lang w:val="mk-MK"/>
        </w:rPr>
        <w:t>6</w:t>
      </w:r>
      <w:r w:rsidR="00770D40" w:rsidRPr="00986E7D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770D40">
        <w:rPr>
          <w:rFonts w:ascii="StobiSerif Regular" w:hAnsi="StobiSerif Regular"/>
          <w:sz w:val="22"/>
          <w:szCs w:val="22"/>
          <w:lang w:val="mk-MK"/>
        </w:rPr>
        <w:t xml:space="preserve">, во мејлот  Барателот на информации </w:t>
      </w:r>
      <w:r w:rsidR="008B1F1B">
        <w:rPr>
          <w:rFonts w:ascii="StobiSerif Regular" w:hAnsi="StobiSerif Regular"/>
          <w:sz w:val="22"/>
          <w:szCs w:val="22"/>
          <w:lang w:val="mk-MK"/>
        </w:rPr>
        <w:t xml:space="preserve"> наведува „...известувам дека сум делумно задоволен од одговорот... </w:t>
      </w:r>
    </w:p>
    <w:p w14:paraId="514E1AC7" w14:textId="77777777" w:rsidR="008B1F1B" w:rsidRDefault="008B1F1B" w:rsidP="008B1F1B">
      <w:pPr>
        <w:pStyle w:val="NoSpacing"/>
        <w:numPr>
          <w:ilvl w:val="0"/>
          <w:numId w:val="17"/>
        </w:numPr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 точка 1 од барањето е одговорено.</w:t>
      </w:r>
    </w:p>
    <w:p w14:paraId="326CE296" w14:textId="4BC7CABF" w:rsidR="008B1F1B" w:rsidRDefault="008B1F1B" w:rsidP="00F34192">
      <w:pPr>
        <w:pStyle w:val="NoSpacing"/>
        <w:numPr>
          <w:ilvl w:val="0"/>
          <w:numId w:val="17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 точка 2 е даден општ дговор, но не е доставен конкретен правен основ, односно конкретен член од Законот за даноците на имот</w:t>
      </w:r>
      <w:r w:rsidR="00F34192">
        <w:rPr>
          <w:rFonts w:ascii="StobiSerif Regular" w:hAnsi="StobiSerif Regular"/>
          <w:sz w:val="22"/>
          <w:szCs w:val="22"/>
          <w:lang w:val="mk-MK"/>
        </w:rPr>
        <w:t xml:space="preserve"> врз основа на кој се наплаќа данокот, ниту е образложено зошто не се применува ослободувањето...</w:t>
      </w:r>
    </w:p>
    <w:p w14:paraId="4AB9DF46" w14:textId="5D9327F9" w:rsidR="00F34192" w:rsidRDefault="00F34192" w:rsidP="00F34192">
      <w:pPr>
        <w:pStyle w:val="NoSpacing"/>
        <w:numPr>
          <w:ilvl w:val="0"/>
          <w:numId w:val="17"/>
        </w:numPr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 точка 3 не е одговорено од кога точно (датум или период)...</w:t>
      </w:r>
    </w:p>
    <w:p w14:paraId="71716B53" w14:textId="733F9873" w:rsidR="00F34192" w:rsidRDefault="00F34192" w:rsidP="00F34192">
      <w:pPr>
        <w:pStyle w:val="NoSpacing"/>
        <w:numPr>
          <w:ilvl w:val="0"/>
          <w:numId w:val="17"/>
        </w:numPr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 точка 4 не се доставени актите на кои се повикува Општина Охрид, односно:</w:t>
      </w:r>
    </w:p>
    <w:p w14:paraId="69C858B4" w14:textId="00F117CB" w:rsidR="00F34192" w:rsidRDefault="00F34192" w:rsidP="00F34192">
      <w:pPr>
        <w:pStyle w:val="NoSpacing"/>
        <w:tabs>
          <w:tab w:val="left" w:pos="709"/>
        </w:tabs>
        <w:ind w:left="720"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-воспоставената судска пракса на Управен и Виш управен суд;</w:t>
      </w:r>
    </w:p>
    <w:p w14:paraId="3C2A822A" w14:textId="36C7DEC1" w:rsidR="00F34192" w:rsidRDefault="00F34192" w:rsidP="00F34192">
      <w:pPr>
        <w:pStyle w:val="NoSpacing"/>
        <w:tabs>
          <w:tab w:val="left" w:pos="709"/>
        </w:tabs>
        <w:ind w:left="720"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-препораката/мислењето од Министерство за финансии бр.23-4683/3 од 02.09.2025 година;</w:t>
      </w:r>
    </w:p>
    <w:p w14:paraId="2CB969B5" w14:textId="7DB20CA0" w:rsidR="00F34192" w:rsidRDefault="00F34192" w:rsidP="00F34192">
      <w:pPr>
        <w:pStyle w:val="NoSpacing"/>
        <w:tabs>
          <w:tab w:val="left" w:pos="709"/>
        </w:tabs>
        <w:ind w:left="720"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-евентуални упатства, одлуки или други акти поврзани со примената на оваа пракса.</w:t>
      </w:r>
    </w:p>
    <w:p w14:paraId="4232071E" w14:textId="572C6635" w:rsidR="00F34192" w:rsidRDefault="00F34192" w:rsidP="008B1F1B">
      <w:pPr>
        <w:pStyle w:val="NoSpacing"/>
        <w:numPr>
          <w:ilvl w:val="0"/>
          <w:numId w:val="17"/>
        </w:numPr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 точка 5 не е одговорено ....</w:t>
      </w:r>
    </w:p>
    <w:p w14:paraId="7F906345" w14:textId="77777777" w:rsidR="00F34192" w:rsidRDefault="00F34192" w:rsidP="008B1F1B">
      <w:pPr>
        <w:pStyle w:val="NoSpacing"/>
        <w:numPr>
          <w:ilvl w:val="0"/>
          <w:numId w:val="17"/>
        </w:numPr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 точка 6 не е одговорено.</w:t>
      </w:r>
    </w:p>
    <w:p w14:paraId="243EB7EC" w14:textId="4D07CAC5" w:rsidR="008B1F1B" w:rsidRDefault="00F34192" w:rsidP="00F34192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8B1F1B">
        <w:rPr>
          <w:rFonts w:ascii="StobiSerif Regular" w:hAnsi="StobiSerif Regular"/>
          <w:sz w:val="22"/>
          <w:szCs w:val="22"/>
          <w:lang w:val="mk-MK"/>
        </w:rPr>
        <w:t>Поради наведеното, останувам кон наводите на поднесената жалба во делот на недоставените информации и документи.</w:t>
      </w:r>
      <w:r w:rsidR="008B1F1B" w:rsidRPr="008B1F1B">
        <w:rPr>
          <w:rFonts w:ascii="StobiSerif Regular" w:hAnsi="StobiSerif Regular"/>
          <w:iCs/>
          <w:color w:val="000000"/>
          <w:sz w:val="22"/>
          <w:szCs w:val="22"/>
          <w:lang w:val="mk-MK"/>
        </w:rPr>
        <w:t xml:space="preserve"> </w:t>
      </w:r>
      <w:r w:rsidR="008B1F1B">
        <w:rPr>
          <w:rFonts w:ascii="StobiSerif Regular" w:hAnsi="StobiSerif Regular"/>
          <w:iCs/>
          <w:color w:val="000000"/>
          <w:sz w:val="22"/>
          <w:szCs w:val="22"/>
          <w:lang w:val="mk-MK"/>
        </w:rPr>
        <w:t>“</w:t>
      </w:r>
    </w:p>
    <w:p w14:paraId="760A8FE5" w14:textId="64512FC5" w:rsidR="009A462F" w:rsidRPr="00986E7D" w:rsidRDefault="00F34192" w:rsidP="00A47DF3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9A462F" w:rsidRPr="00986E7D">
        <w:rPr>
          <w:rFonts w:ascii="StobiSerif Regular" w:hAnsi="StobiSerif Regular"/>
          <w:sz w:val="22"/>
          <w:szCs w:val="22"/>
          <w:lang w:val="mk-MK"/>
        </w:rPr>
        <w:tab/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Постапувајќи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по</w:t>
      </w:r>
      <w:proofErr w:type="spellEnd"/>
      <w:r w:rsidR="009A462F" w:rsidRPr="00986E7D">
        <w:rPr>
          <w:rFonts w:ascii="StobiSerif Regular" w:hAnsi="StobiSerif Regular"/>
          <w:sz w:val="22"/>
          <w:szCs w:val="22"/>
          <w:lang w:val="mk-MK"/>
        </w:rPr>
        <w:t xml:space="preserve"> Ж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алба</w:t>
      </w:r>
      <w:proofErr w:type="spellEnd"/>
      <w:r w:rsidR="009A462F" w:rsidRPr="00986E7D">
        <w:rPr>
          <w:rFonts w:ascii="StobiSerif Regular" w:hAnsi="StobiSerif Regular"/>
          <w:sz w:val="22"/>
          <w:szCs w:val="22"/>
          <w:lang w:val="mk-MK"/>
        </w:rPr>
        <w:t>та</w:t>
      </w:r>
      <w:r w:rsidR="009A462F" w:rsidRPr="00986E7D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A462F" w:rsidRPr="00986E7D">
        <w:rPr>
          <w:rFonts w:ascii="StobiSerif Regular" w:hAnsi="StobiSerif Regular"/>
          <w:sz w:val="22"/>
          <w:szCs w:val="22"/>
        </w:rPr>
        <w:t>за</w:t>
      </w:r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на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правото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на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слободен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до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информациите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од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јавен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истата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b/>
          <w:sz w:val="22"/>
          <w:szCs w:val="22"/>
        </w:rPr>
        <w:t>ја</w:t>
      </w:r>
      <w:proofErr w:type="spellEnd"/>
      <w:r w:rsidR="009A462F" w:rsidRPr="00986E7D">
        <w:rPr>
          <w:rFonts w:ascii="StobiSerif Regular" w:hAnsi="StobiSerif Regular"/>
          <w:b/>
          <w:sz w:val="22"/>
          <w:szCs w:val="22"/>
          <w:lang w:val="mk-MK"/>
        </w:rPr>
        <w:t xml:space="preserve"> уважи</w:t>
      </w:r>
      <w:r w:rsidR="009A462F" w:rsidRPr="00986E7D">
        <w:rPr>
          <w:rFonts w:ascii="StobiSerif Regular" w:hAnsi="StobiSerif Regular"/>
          <w:sz w:val="22"/>
          <w:szCs w:val="22"/>
        </w:rPr>
        <w:t>,</w:t>
      </w:r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A462F" w:rsidRPr="00986E7D">
        <w:rPr>
          <w:rFonts w:ascii="StobiSerif Regular" w:hAnsi="StobiSerif Regular"/>
          <w:b/>
          <w:sz w:val="22"/>
          <w:szCs w:val="22"/>
          <w:lang w:val="mk-MK"/>
        </w:rPr>
        <w:t>Решение</w:t>
      </w:r>
      <w:r w:rsidR="00831654">
        <w:rPr>
          <w:rFonts w:ascii="StobiSerif Regular" w:hAnsi="StobiSerif Regular"/>
          <w:b/>
          <w:sz w:val="22"/>
          <w:szCs w:val="22"/>
          <w:lang w:val="mk-MK"/>
        </w:rPr>
        <w:t>то</w:t>
      </w:r>
      <w:r w:rsidR="009A462F" w:rsidRPr="00986E7D">
        <w:rPr>
          <w:rFonts w:ascii="StobiSerif Regular" w:hAnsi="StobiSerif Regular"/>
          <w:b/>
          <w:sz w:val="22"/>
          <w:szCs w:val="22"/>
          <w:lang w:val="mk-MK"/>
        </w:rPr>
        <w:t xml:space="preserve"> на Имателот на информации го поништи и предметот го врати на повторно постапување пред првостепениот орган</w:t>
      </w:r>
      <w:r w:rsidR="009A462F" w:rsidRPr="00986E7D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83165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9A462F" w:rsidRPr="00986E7D">
        <w:rPr>
          <w:rFonts w:ascii="StobiSerif Regular" w:hAnsi="StobiSerif Regular"/>
          <w:sz w:val="22"/>
          <w:szCs w:val="22"/>
        </w:rPr>
        <w:t>следното</w:t>
      </w:r>
      <w:proofErr w:type="spellEnd"/>
      <w:r w:rsidR="009A462F" w:rsidRPr="00986E7D">
        <w:rPr>
          <w:rFonts w:ascii="StobiSerif Regular" w:hAnsi="StobiSerif Regular"/>
          <w:sz w:val="22"/>
          <w:szCs w:val="22"/>
        </w:rPr>
        <w:t>:</w:t>
      </w:r>
    </w:p>
    <w:p w14:paraId="2E2600A2" w14:textId="0793C275" w:rsidR="00770D40" w:rsidRDefault="00770D40" w:rsidP="00770D40">
      <w:pPr>
        <w:ind w:firstLine="720"/>
        <w:jc w:val="both"/>
        <w:rPr>
          <w:rFonts w:ascii="StobiSerif Regular" w:eastAsia="Arial Unicode MS" w:hAnsi="StobiSerif Regular" w:cs="Arial Unicode MS"/>
          <w:sz w:val="22"/>
          <w:szCs w:val="22"/>
          <w:lang w:val="mk-MK"/>
        </w:rPr>
      </w:pPr>
      <w:r w:rsidRPr="00831654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</w:t>
      </w:r>
      <w:r w:rsidRPr="00831654">
        <w:rPr>
          <w:rFonts w:ascii="StobiSerif Regular" w:eastAsia="Arial Unicode MS" w:hAnsi="StobiSerif Regular" w:cs="Arial Unicode MS"/>
          <w:sz w:val="22"/>
          <w:szCs w:val="22"/>
          <w:lang w:val="mk-MK"/>
        </w:rPr>
        <w:lastRenderedPageBreak/>
        <w:t xml:space="preserve">по Барање за пристап до информации од јавен карактер согласно член 20 став </w:t>
      </w:r>
      <w:r w:rsidRPr="00831654">
        <w:rPr>
          <w:rFonts w:ascii="StobiSerif Regular" w:eastAsia="Arial Unicode MS" w:hAnsi="StobiSerif Regular" w:cs="Arial Unicode MS"/>
          <w:sz w:val="22"/>
          <w:szCs w:val="22"/>
        </w:rPr>
        <w:t>1</w:t>
      </w:r>
      <w:r w:rsidRPr="00831654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од Законот за слободен пристап до информации од јавен карактер, </w:t>
      </w: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но, </w:t>
      </w:r>
      <w:r w:rsidRPr="00831654">
        <w:rPr>
          <w:rFonts w:ascii="StobiSerif Regular" w:eastAsia="Arial Unicode MS" w:hAnsi="StobiSerif Regular" w:cs="Arial Unicode MS"/>
          <w:sz w:val="22"/>
          <w:szCs w:val="22"/>
          <w:lang w:val="mk-MK"/>
        </w:rPr>
        <w:t>иако донел Решение со кое се уважува Барањето на Барателот</w:t>
      </w: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за точките  2, 3, 4, 5 и 6 од Барањето, не му ги доставил</w:t>
      </w:r>
      <w:r w:rsidRPr="00831654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r w:rsidRPr="00831654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бараните информации на начин </w:t>
      </w:r>
      <w:r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>и во форма наведени во Барањето</w:t>
      </w: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>.</w:t>
      </w:r>
    </w:p>
    <w:p w14:paraId="2CFE9F21" w14:textId="215DF9A8" w:rsidR="004818B0" w:rsidRDefault="004818B0" w:rsidP="004818B0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818B0">
        <w:rPr>
          <w:rFonts w:ascii="StobiSerif Regular" w:hAnsi="StobiSerif Regular"/>
          <w:sz w:val="22"/>
          <w:szCs w:val="22"/>
          <w:lang w:val="mk-MK"/>
        </w:rPr>
        <w:t>Агенцијата му укажува на Имателот на информации, дека согласно член 3 став 1 алинеја 2 од Законот за слободен пристап до информации од јавен карактер е утврдено дека: „информација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надлежности“</w:t>
      </w:r>
      <w:r>
        <w:rPr>
          <w:rFonts w:ascii="StobiSerif Regular" w:hAnsi="StobiSerif Regular"/>
          <w:sz w:val="22"/>
          <w:szCs w:val="22"/>
          <w:lang w:val="mk-MK"/>
        </w:rPr>
        <w:t>.</w:t>
      </w:r>
    </w:p>
    <w:p w14:paraId="35FBE82D" w14:textId="2B7880A4" w:rsidR="00770D40" w:rsidRPr="00AB3403" w:rsidRDefault="00552BBD" w:rsidP="00552BB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B3403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По разгледувањето на списите во предметот, Агенцијата утврди дека Имателот на информации во врска со побараните информации </w:t>
      </w:r>
      <w:r w:rsidRPr="00AB3403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>одговорил во општа форма, наместо да му се одговори конкретно на побараните информации на Барателот</w:t>
      </w:r>
      <w:r w:rsidRPr="00AB3403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со тоа што в</w:t>
      </w:r>
      <w:r w:rsidR="00770D40" w:rsidRPr="00AB3403">
        <w:rPr>
          <w:rFonts w:ascii="StobiSerif Regular" w:hAnsi="StobiSerif Regular"/>
          <w:sz w:val="22"/>
          <w:szCs w:val="22"/>
          <w:lang w:val="mk-MK"/>
        </w:rPr>
        <w:t xml:space="preserve">о </w:t>
      </w:r>
      <w:r w:rsidRPr="00AB3403">
        <w:rPr>
          <w:rFonts w:ascii="StobiSerif Regular" w:hAnsi="StobiSerif Regular"/>
          <w:sz w:val="22"/>
          <w:szCs w:val="22"/>
          <w:lang w:val="mk-MK"/>
        </w:rPr>
        <w:t xml:space="preserve">Образложението на </w:t>
      </w:r>
      <w:r w:rsidR="00770D40" w:rsidRPr="00AB3403">
        <w:rPr>
          <w:rFonts w:ascii="StobiSerif Regular" w:hAnsi="StobiSerif Regular"/>
          <w:sz w:val="22"/>
          <w:szCs w:val="22"/>
          <w:lang w:val="mk-MK"/>
        </w:rPr>
        <w:t xml:space="preserve">Решението е </w:t>
      </w:r>
      <w:r w:rsidRPr="00AB3403">
        <w:rPr>
          <w:rFonts w:ascii="StobiSerif Regular" w:hAnsi="StobiSerif Regular"/>
          <w:sz w:val="22"/>
          <w:szCs w:val="22"/>
          <w:lang w:val="mk-MK"/>
        </w:rPr>
        <w:t xml:space="preserve">само </w:t>
      </w:r>
      <w:r w:rsidR="00770D40" w:rsidRPr="00AB3403">
        <w:rPr>
          <w:rFonts w:ascii="StobiSerif Regular" w:hAnsi="StobiSerif Regular"/>
          <w:sz w:val="22"/>
          <w:szCs w:val="22"/>
          <w:lang w:val="mk-MK"/>
        </w:rPr>
        <w:t>наведено: „...Со Барањето се побараа информации од надлежноста на општината од секторот за даноци пристигна одговор со број 03-4852/3 од 07.05.2026 г се достави одговорот, кој во прилог ви се доставува“</w:t>
      </w:r>
      <w:r w:rsidRPr="00AB340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B3403" w:rsidRPr="00AB3403">
        <w:rPr>
          <w:rFonts w:ascii="StobiSerif Regular" w:hAnsi="StobiSerif Regular"/>
          <w:sz w:val="22"/>
          <w:szCs w:val="22"/>
          <w:lang w:val="mk-MK"/>
        </w:rPr>
        <w:t>и</w:t>
      </w:r>
      <w:r w:rsidRPr="00AB340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B3403" w:rsidRPr="00AB3403">
        <w:rPr>
          <w:rFonts w:ascii="StobiSerif Regular" w:hAnsi="StobiSerif Regular"/>
          <w:sz w:val="22"/>
          <w:szCs w:val="22"/>
          <w:lang w:val="mk-MK"/>
        </w:rPr>
        <w:t xml:space="preserve">како прилог кон Решението доставува </w:t>
      </w:r>
      <w:r w:rsidRPr="00AB3403">
        <w:rPr>
          <w:rFonts w:ascii="StobiSerif Regular" w:hAnsi="StobiSerif Regular"/>
          <w:sz w:val="22"/>
          <w:szCs w:val="22"/>
          <w:lang w:val="mk-MK"/>
        </w:rPr>
        <w:t xml:space="preserve">Одговор на Ваше барање со бр.16-74/2 од 07.05.2026 година </w:t>
      </w:r>
      <w:r w:rsidR="00AB3403" w:rsidRPr="00AB3403">
        <w:rPr>
          <w:rFonts w:ascii="StobiSerif Regular" w:hAnsi="StobiSerif Regular"/>
          <w:sz w:val="22"/>
          <w:szCs w:val="22"/>
          <w:lang w:val="mk-MK"/>
        </w:rPr>
        <w:t>од Секторот за даноци и комунални такси</w:t>
      </w:r>
      <w:r w:rsidR="00AB3403">
        <w:rPr>
          <w:rFonts w:ascii="StobiSerif Regular" w:hAnsi="StobiSerif Regular"/>
          <w:sz w:val="22"/>
          <w:szCs w:val="22"/>
          <w:lang w:val="mk-MK"/>
        </w:rPr>
        <w:t>.</w:t>
      </w:r>
    </w:p>
    <w:p w14:paraId="62482B23" w14:textId="77777777" w:rsidR="00EB2EF8" w:rsidRDefault="00EB2EF8" w:rsidP="00EB2EF8">
      <w:pPr>
        <w:spacing w:after="12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При повторното постапување по предметното Барање, Имателот на информации</w:t>
      </w:r>
      <w:r w:rsidR="00BF30D8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е должен одново да го разгледа Барањето и да постапи согласно одредбите од Законот за слободен пристап до информации од јавен карактер, односно по укажувањата на Агенцијата. </w:t>
      </w:r>
    </w:p>
    <w:p w14:paraId="2B484ABF" w14:textId="77777777" w:rsidR="009A462F" w:rsidRPr="00986E7D" w:rsidRDefault="009A462F" w:rsidP="009A462F">
      <w:pPr>
        <w:pStyle w:val="NoSpacing"/>
        <w:rPr>
          <w:rFonts w:ascii="StobiSerif Regular" w:eastAsia="Arial Unicode MS" w:hAnsi="StobiSerif Regular" w:cs="Arial Unicode MS"/>
          <w:sz w:val="22"/>
          <w:szCs w:val="22"/>
          <w:lang w:val="mk-MK"/>
        </w:rPr>
      </w:pPr>
      <w:r w:rsidRPr="00986E7D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Поради погоре наведеното, Агенцијата за заштита на правото за слободен пристап до информации од јавен карактер одлучи како во диспозитивот на ова Решение. </w:t>
      </w:r>
    </w:p>
    <w:p w14:paraId="0F684846" w14:textId="77777777" w:rsidR="009A462F" w:rsidRPr="00986E7D" w:rsidRDefault="007D676B" w:rsidP="00811CCE">
      <w:pPr>
        <w:spacing w:after="12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86E7D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14:paraId="3CB51E3B" w14:textId="77777777" w:rsidR="00AB3403" w:rsidRDefault="00AB3403" w:rsidP="00811CCE">
      <w:pPr>
        <w:spacing w:after="12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2EA95277" w14:textId="6E9DF461" w:rsidR="007D676B" w:rsidRDefault="007D676B" w:rsidP="00811CCE">
      <w:pPr>
        <w:spacing w:after="12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86E7D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986E7D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14:paraId="30CD5914" w14:textId="15E8EBE2" w:rsidR="009A656B" w:rsidRDefault="009A656B" w:rsidP="00811CCE">
      <w:pPr>
        <w:spacing w:after="12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23ADFCB8" w14:textId="77777777" w:rsidR="00AB3403" w:rsidRPr="00986E7D" w:rsidRDefault="00AB3403" w:rsidP="00811CCE">
      <w:pPr>
        <w:spacing w:after="12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0DF106F" w14:textId="77777777" w:rsidR="00C20182" w:rsidRDefault="00C20182" w:rsidP="00C20182">
      <w:pPr>
        <w:ind w:left="5760" w:firstLine="720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>Директор,</w:t>
      </w:r>
    </w:p>
    <w:p w14:paraId="188646B2" w14:textId="77777777" w:rsidR="00C20182" w:rsidRDefault="00C20182" w:rsidP="00C20182">
      <w:pPr>
        <w:rPr>
          <w:rFonts w:ascii="StobiSerif Regular" w:hAnsi="StobiSerif Regular"/>
          <w:b/>
          <w:sz w:val="22"/>
          <w:szCs w:val="22"/>
          <w:lang w:val="ru-RU"/>
        </w:rPr>
      </w:pPr>
      <w:r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                </w:t>
      </w:r>
      <w:r w:rsidR="006E34C6">
        <w:rPr>
          <w:rFonts w:ascii="StobiSerif Regular" w:hAnsi="StobiSerif Regular"/>
          <w:b/>
          <w:sz w:val="22"/>
          <w:szCs w:val="22"/>
          <w:lang w:val="ru-RU"/>
        </w:rPr>
        <w:t xml:space="preserve">    </w:t>
      </w:r>
      <w:r w:rsidR="00BF30D8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 w:rsidR="006E34C6">
        <w:rPr>
          <w:rFonts w:ascii="StobiSerif Regular" w:hAnsi="StobiSerif Regular"/>
          <w:b/>
          <w:sz w:val="22"/>
          <w:szCs w:val="22"/>
          <w:lang w:val="ru-RU"/>
        </w:rPr>
        <w:t>Петар Гајдов</w:t>
      </w:r>
    </w:p>
    <w:p w14:paraId="7252E25E" w14:textId="77777777" w:rsidR="00C20182" w:rsidRDefault="00C20182" w:rsidP="00C20182">
      <w:pPr>
        <w:rPr>
          <w:rFonts w:ascii="StobiSerif Regular" w:hAnsi="StobiSerif Regular"/>
          <w:sz w:val="16"/>
          <w:szCs w:val="16"/>
          <w:lang w:val="mk-MK"/>
        </w:rPr>
      </w:pPr>
    </w:p>
    <w:p w14:paraId="70C329D4" w14:textId="77777777" w:rsidR="00C20182" w:rsidRDefault="00C20182" w:rsidP="00C20182">
      <w:pPr>
        <w:rPr>
          <w:rFonts w:ascii="StobiSerif Regular" w:hAnsi="StobiSerif Regular"/>
          <w:sz w:val="16"/>
          <w:szCs w:val="16"/>
          <w:lang w:val="mk-MK"/>
        </w:rPr>
      </w:pPr>
    </w:p>
    <w:p w14:paraId="0A28A99F" w14:textId="77777777" w:rsidR="00C20182" w:rsidRDefault="00C20182" w:rsidP="00C20182">
      <w:pPr>
        <w:rPr>
          <w:rFonts w:ascii="StobiSerif Regular" w:hAnsi="StobiSerif Regular"/>
          <w:sz w:val="16"/>
          <w:szCs w:val="16"/>
          <w:lang w:val="mk-MK"/>
        </w:rPr>
      </w:pPr>
    </w:p>
    <w:p w14:paraId="25E78E88" w14:textId="77777777" w:rsidR="002C554C" w:rsidRDefault="002C554C" w:rsidP="006119F5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  <w:bookmarkStart w:id="0" w:name="_GoBack"/>
      <w:bookmarkEnd w:id="0"/>
    </w:p>
    <w:p w14:paraId="226F0CF5" w14:textId="77777777" w:rsidR="002C554C" w:rsidRDefault="002C554C" w:rsidP="006119F5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</w:p>
    <w:p w14:paraId="0E0036F7" w14:textId="3C4E49B9" w:rsidR="00346C31" w:rsidRPr="00986E7D" w:rsidRDefault="00346C31" w:rsidP="006119F5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  <w:proofErr w:type="spellStart"/>
      <w:r w:rsidRPr="00986E7D">
        <w:rPr>
          <w:rFonts w:ascii="StobiSerif Regular" w:hAnsi="StobiSerif Regular"/>
          <w:sz w:val="16"/>
          <w:szCs w:val="16"/>
        </w:rPr>
        <w:t>Доставено</w:t>
      </w:r>
      <w:proofErr w:type="spellEnd"/>
      <w:r w:rsidR="009B5BFF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986E7D">
        <w:rPr>
          <w:rFonts w:ascii="StobiSerif Regular" w:hAnsi="StobiSerif Regular"/>
          <w:sz w:val="16"/>
          <w:szCs w:val="16"/>
        </w:rPr>
        <w:t>до</w:t>
      </w:r>
      <w:proofErr w:type="spellEnd"/>
      <w:r w:rsidRPr="00986E7D">
        <w:rPr>
          <w:rFonts w:ascii="StobiSerif Regular" w:hAnsi="StobiSerif Regular"/>
          <w:sz w:val="16"/>
          <w:szCs w:val="16"/>
        </w:rPr>
        <w:t>:</w:t>
      </w:r>
    </w:p>
    <w:p w14:paraId="394963BE" w14:textId="77777777" w:rsidR="00346C31" w:rsidRPr="00986E7D" w:rsidRDefault="00346C31" w:rsidP="006119F5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  <w:r w:rsidRPr="00986E7D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proofErr w:type="gramStart"/>
      <w:r w:rsidRPr="00986E7D">
        <w:rPr>
          <w:rFonts w:ascii="StobiSerif Regular" w:hAnsi="StobiSerif Regular"/>
          <w:sz w:val="16"/>
          <w:szCs w:val="16"/>
        </w:rPr>
        <w:t>архива</w:t>
      </w:r>
      <w:proofErr w:type="spellEnd"/>
      <w:proofErr w:type="gramEnd"/>
      <w:r w:rsidR="009B5BFF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986E7D">
        <w:rPr>
          <w:rFonts w:ascii="StobiSerif Regular" w:hAnsi="StobiSerif Regular"/>
          <w:sz w:val="16"/>
          <w:szCs w:val="16"/>
        </w:rPr>
        <w:t>на</w:t>
      </w:r>
      <w:proofErr w:type="spellEnd"/>
      <w:r w:rsidR="009B5BFF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986E7D">
        <w:rPr>
          <w:rFonts w:ascii="StobiSerif Regular" w:hAnsi="StobiSerif Regular"/>
          <w:sz w:val="16"/>
          <w:szCs w:val="16"/>
        </w:rPr>
        <w:t>Агенцијата</w:t>
      </w:r>
      <w:proofErr w:type="spellEnd"/>
    </w:p>
    <w:p w14:paraId="4F844AD6" w14:textId="77777777" w:rsidR="00346C31" w:rsidRPr="00986E7D" w:rsidRDefault="00346C31" w:rsidP="006119F5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  <w:r w:rsidRPr="00986E7D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proofErr w:type="gramStart"/>
      <w:r w:rsidRPr="00986E7D">
        <w:rPr>
          <w:rFonts w:ascii="StobiSerif Regular" w:hAnsi="StobiSerif Regular"/>
          <w:sz w:val="16"/>
          <w:szCs w:val="16"/>
        </w:rPr>
        <w:t>жалителот</w:t>
      </w:r>
      <w:proofErr w:type="spellEnd"/>
      <w:r w:rsidRPr="00986E7D">
        <w:rPr>
          <w:rFonts w:ascii="StobiSerif Regular" w:hAnsi="StobiSerif Regular"/>
          <w:sz w:val="16"/>
          <w:szCs w:val="16"/>
        </w:rPr>
        <w:t>/</w:t>
      </w:r>
      <w:proofErr w:type="spellStart"/>
      <w:r w:rsidRPr="00986E7D">
        <w:rPr>
          <w:rFonts w:ascii="StobiSerif Regular" w:hAnsi="StobiSerif Regular"/>
          <w:sz w:val="16"/>
          <w:szCs w:val="16"/>
        </w:rPr>
        <w:t>барател</w:t>
      </w:r>
      <w:proofErr w:type="spellEnd"/>
      <w:proofErr w:type="gramEnd"/>
      <w:r w:rsidR="009B5BFF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986E7D">
        <w:rPr>
          <w:rFonts w:ascii="StobiSerif Regular" w:hAnsi="StobiSerif Regular"/>
          <w:sz w:val="16"/>
          <w:szCs w:val="16"/>
        </w:rPr>
        <w:t>на</w:t>
      </w:r>
      <w:proofErr w:type="spellEnd"/>
      <w:r w:rsidR="009B5BFF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986E7D">
        <w:rPr>
          <w:rFonts w:ascii="StobiSerif Regular" w:hAnsi="StobiSerif Regular"/>
          <w:sz w:val="16"/>
          <w:szCs w:val="16"/>
        </w:rPr>
        <w:t>информацијата</w:t>
      </w:r>
      <w:proofErr w:type="spellEnd"/>
    </w:p>
    <w:p w14:paraId="2137D347" w14:textId="617E81D6" w:rsidR="002A32BB" w:rsidRDefault="00346C31" w:rsidP="006119F5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  <w:r w:rsidRPr="00986E7D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proofErr w:type="gramStart"/>
      <w:r w:rsidRPr="00986E7D">
        <w:rPr>
          <w:rFonts w:ascii="StobiSerif Regular" w:hAnsi="StobiSerif Regular"/>
          <w:sz w:val="16"/>
          <w:szCs w:val="16"/>
        </w:rPr>
        <w:t>имател</w:t>
      </w:r>
      <w:proofErr w:type="spellEnd"/>
      <w:proofErr w:type="gramEnd"/>
      <w:r w:rsidR="009B5BFF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986E7D">
        <w:rPr>
          <w:rFonts w:ascii="StobiSerif Regular" w:hAnsi="StobiSerif Regular"/>
          <w:sz w:val="16"/>
          <w:szCs w:val="16"/>
        </w:rPr>
        <w:t>на</w:t>
      </w:r>
      <w:proofErr w:type="spellEnd"/>
      <w:r w:rsidR="009B5BFF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986E7D">
        <w:rPr>
          <w:rFonts w:ascii="StobiSerif Regular" w:hAnsi="StobiSerif Regular"/>
          <w:sz w:val="16"/>
          <w:szCs w:val="16"/>
        </w:rPr>
        <w:t>информацијата</w:t>
      </w:r>
      <w:proofErr w:type="spellEnd"/>
    </w:p>
    <w:sectPr w:rsidR="002A32BB" w:rsidSect="00525046">
      <w:footerReference w:type="even" r:id="rId8"/>
      <w:footerReference w:type="default" r:id="rId9"/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D87BD" w14:textId="77777777" w:rsidR="00F34192" w:rsidRDefault="00F34192">
      <w:r>
        <w:separator/>
      </w:r>
    </w:p>
  </w:endnote>
  <w:endnote w:type="continuationSeparator" w:id="0">
    <w:p w14:paraId="6F6042AC" w14:textId="77777777" w:rsidR="00F34192" w:rsidRDefault="00F3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12569" w14:textId="77777777" w:rsidR="00F34192" w:rsidRDefault="00F34192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532AA" w14:textId="77777777" w:rsidR="00F34192" w:rsidRDefault="00F34192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3FACE" w14:textId="0E5D6632" w:rsidR="00F34192" w:rsidRDefault="00F34192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44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399863" w14:textId="77777777" w:rsidR="00F34192" w:rsidRDefault="00F34192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E678E" w14:textId="77777777" w:rsidR="00F34192" w:rsidRDefault="00F34192">
      <w:r>
        <w:separator/>
      </w:r>
    </w:p>
  </w:footnote>
  <w:footnote w:type="continuationSeparator" w:id="0">
    <w:p w14:paraId="1F7CE842" w14:textId="77777777" w:rsidR="00F34192" w:rsidRDefault="00F34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2978B9"/>
    <w:multiLevelType w:val="hybridMultilevel"/>
    <w:tmpl w:val="A8600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5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217F"/>
    <w:rsid w:val="00003011"/>
    <w:rsid w:val="000061DE"/>
    <w:rsid w:val="00006F16"/>
    <w:rsid w:val="00007E10"/>
    <w:rsid w:val="00011002"/>
    <w:rsid w:val="00012D9C"/>
    <w:rsid w:val="000154B9"/>
    <w:rsid w:val="00021118"/>
    <w:rsid w:val="00021387"/>
    <w:rsid w:val="00025262"/>
    <w:rsid w:val="0002650E"/>
    <w:rsid w:val="00026B90"/>
    <w:rsid w:val="00027061"/>
    <w:rsid w:val="000310F8"/>
    <w:rsid w:val="00041CA6"/>
    <w:rsid w:val="000473D5"/>
    <w:rsid w:val="000510E7"/>
    <w:rsid w:val="0005723E"/>
    <w:rsid w:val="0006545A"/>
    <w:rsid w:val="000724C1"/>
    <w:rsid w:val="00076E05"/>
    <w:rsid w:val="00081428"/>
    <w:rsid w:val="00084569"/>
    <w:rsid w:val="00086286"/>
    <w:rsid w:val="000938D5"/>
    <w:rsid w:val="00093ACD"/>
    <w:rsid w:val="00096D8E"/>
    <w:rsid w:val="000A4D7B"/>
    <w:rsid w:val="000A714D"/>
    <w:rsid w:val="000B2102"/>
    <w:rsid w:val="000B2DCE"/>
    <w:rsid w:val="000B32B5"/>
    <w:rsid w:val="000B3786"/>
    <w:rsid w:val="000C293A"/>
    <w:rsid w:val="000C57F8"/>
    <w:rsid w:val="000C5A9F"/>
    <w:rsid w:val="000C7BD7"/>
    <w:rsid w:val="000C7ECE"/>
    <w:rsid w:val="000D541F"/>
    <w:rsid w:val="000E5E42"/>
    <w:rsid w:val="000F0C68"/>
    <w:rsid w:val="000F0E30"/>
    <w:rsid w:val="000F2954"/>
    <w:rsid w:val="000F4FCD"/>
    <w:rsid w:val="000F7321"/>
    <w:rsid w:val="00100026"/>
    <w:rsid w:val="00102D34"/>
    <w:rsid w:val="001032AE"/>
    <w:rsid w:val="0010465D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47854"/>
    <w:rsid w:val="00151C79"/>
    <w:rsid w:val="00154A6A"/>
    <w:rsid w:val="00157EAB"/>
    <w:rsid w:val="0016093B"/>
    <w:rsid w:val="001622C3"/>
    <w:rsid w:val="001651B4"/>
    <w:rsid w:val="00167BD5"/>
    <w:rsid w:val="001703B7"/>
    <w:rsid w:val="00173EAC"/>
    <w:rsid w:val="00174D87"/>
    <w:rsid w:val="00180254"/>
    <w:rsid w:val="0018040D"/>
    <w:rsid w:val="00180F40"/>
    <w:rsid w:val="001822ED"/>
    <w:rsid w:val="001825F8"/>
    <w:rsid w:val="001863C8"/>
    <w:rsid w:val="00186C5E"/>
    <w:rsid w:val="00190B0D"/>
    <w:rsid w:val="00191CC5"/>
    <w:rsid w:val="001933D5"/>
    <w:rsid w:val="00193EB9"/>
    <w:rsid w:val="001A000A"/>
    <w:rsid w:val="001A1EB4"/>
    <w:rsid w:val="001A2BED"/>
    <w:rsid w:val="001A358E"/>
    <w:rsid w:val="001A6409"/>
    <w:rsid w:val="001B36BB"/>
    <w:rsid w:val="001C0A9C"/>
    <w:rsid w:val="001C0B91"/>
    <w:rsid w:val="001C5606"/>
    <w:rsid w:val="001D443E"/>
    <w:rsid w:val="001D7083"/>
    <w:rsid w:val="001E2F3F"/>
    <w:rsid w:val="001E62C9"/>
    <w:rsid w:val="001F2A6D"/>
    <w:rsid w:val="00211164"/>
    <w:rsid w:val="0021235B"/>
    <w:rsid w:val="00213331"/>
    <w:rsid w:val="00217275"/>
    <w:rsid w:val="0022358B"/>
    <w:rsid w:val="00227C00"/>
    <w:rsid w:val="00230828"/>
    <w:rsid w:val="00232104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B3"/>
    <w:rsid w:val="00271A21"/>
    <w:rsid w:val="002722A4"/>
    <w:rsid w:val="00274303"/>
    <w:rsid w:val="00280DF8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554C"/>
    <w:rsid w:val="002C7F24"/>
    <w:rsid w:val="002D14CD"/>
    <w:rsid w:val="002D30C9"/>
    <w:rsid w:val="002D5D92"/>
    <w:rsid w:val="002E24D1"/>
    <w:rsid w:val="002E3429"/>
    <w:rsid w:val="002E6C84"/>
    <w:rsid w:val="002F0D1B"/>
    <w:rsid w:val="002F1308"/>
    <w:rsid w:val="002F700C"/>
    <w:rsid w:val="002F75DC"/>
    <w:rsid w:val="002F7E43"/>
    <w:rsid w:val="00302D42"/>
    <w:rsid w:val="00306403"/>
    <w:rsid w:val="00307966"/>
    <w:rsid w:val="00312F89"/>
    <w:rsid w:val="00316BC3"/>
    <w:rsid w:val="00330440"/>
    <w:rsid w:val="003356DC"/>
    <w:rsid w:val="003466C3"/>
    <w:rsid w:val="00346C31"/>
    <w:rsid w:val="003505D6"/>
    <w:rsid w:val="00351964"/>
    <w:rsid w:val="00354891"/>
    <w:rsid w:val="00356452"/>
    <w:rsid w:val="00360ABF"/>
    <w:rsid w:val="00361AC3"/>
    <w:rsid w:val="00363A9D"/>
    <w:rsid w:val="0036562E"/>
    <w:rsid w:val="003661B1"/>
    <w:rsid w:val="00375708"/>
    <w:rsid w:val="00380081"/>
    <w:rsid w:val="00384892"/>
    <w:rsid w:val="00393F28"/>
    <w:rsid w:val="003944F4"/>
    <w:rsid w:val="003A0982"/>
    <w:rsid w:val="003A4384"/>
    <w:rsid w:val="003A5C01"/>
    <w:rsid w:val="003B049B"/>
    <w:rsid w:val="003B08DC"/>
    <w:rsid w:val="003B3629"/>
    <w:rsid w:val="003B4AE3"/>
    <w:rsid w:val="003B4DE9"/>
    <w:rsid w:val="003B60B5"/>
    <w:rsid w:val="003C05C4"/>
    <w:rsid w:val="003C29B6"/>
    <w:rsid w:val="003C2B1C"/>
    <w:rsid w:val="003C4D3C"/>
    <w:rsid w:val="003D0782"/>
    <w:rsid w:val="003E0244"/>
    <w:rsid w:val="003E14E7"/>
    <w:rsid w:val="003E2539"/>
    <w:rsid w:val="003E3CE4"/>
    <w:rsid w:val="003E567E"/>
    <w:rsid w:val="003E6E05"/>
    <w:rsid w:val="003E73F3"/>
    <w:rsid w:val="003E7699"/>
    <w:rsid w:val="003F4BBB"/>
    <w:rsid w:val="003F6292"/>
    <w:rsid w:val="003F67F8"/>
    <w:rsid w:val="004021AB"/>
    <w:rsid w:val="00402898"/>
    <w:rsid w:val="00405212"/>
    <w:rsid w:val="00407421"/>
    <w:rsid w:val="00407514"/>
    <w:rsid w:val="00411575"/>
    <w:rsid w:val="00414800"/>
    <w:rsid w:val="0041716F"/>
    <w:rsid w:val="004176F0"/>
    <w:rsid w:val="004222E4"/>
    <w:rsid w:val="00423E9F"/>
    <w:rsid w:val="00424C20"/>
    <w:rsid w:val="00427844"/>
    <w:rsid w:val="00434799"/>
    <w:rsid w:val="004376A1"/>
    <w:rsid w:val="00437A92"/>
    <w:rsid w:val="0044098C"/>
    <w:rsid w:val="004434FC"/>
    <w:rsid w:val="00461B6F"/>
    <w:rsid w:val="004805B7"/>
    <w:rsid w:val="004818B0"/>
    <w:rsid w:val="00481EEE"/>
    <w:rsid w:val="004904CE"/>
    <w:rsid w:val="0049095C"/>
    <w:rsid w:val="00491928"/>
    <w:rsid w:val="00492CB1"/>
    <w:rsid w:val="00493D0F"/>
    <w:rsid w:val="00497839"/>
    <w:rsid w:val="004A5031"/>
    <w:rsid w:val="004B38D0"/>
    <w:rsid w:val="004B5330"/>
    <w:rsid w:val="004B54CB"/>
    <w:rsid w:val="004B6BB7"/>
    <w:rsid w:val="004C5FD5"/>
    <w:rsid w:val="004D69DA"/>
    <w:rsid w:val="004E287A"/>
    <w:rsid w:val="004E5722"/>
    <w:rsid w:val="004F0782"/>
    <w:rsid w:val="004F3B40"/>
    <w:rsid w:val="004F62AF"/>
    <w:rsid w:val="00500702"/>
    <w:rsid w:val="00506586"/>
    <w:rsid w:val="00506961"/>
    <w:rsid w:val="005115F2"/>
    <w:rsid w:val="0051233B"/>
    <w:rsid w:val="00512857"/>
    <w:rsid w:val="00515800"/>
    <w:rsid w:val="00517DC3"/>
    <w:rsid w:val="00521A09"/>
    <w:rsid w:val="00525046"/>
    <w:rsid w:val="00525269"/>
    <w:rsid w:val="00526F50"/>
    <w:rsid w:val="00533A7A"/>
    <w:rsid w:val="005365F6"/>
    <w:rsid w:val="00541046"/>
    <w:rsid w:val="00544DE3"/>
    <w:rsid w:val="00546855"/>
    <w:rsid w:val="00551D42"/>
    <w:rsid w:val="00552AE3"/>
    <w:rsid w:val="00552BBD"/>
    <w:rsid w:val="00553742"/>
    <w:rsid w:val="00554752"/>
    <w:rsid w:val="00556545"/>
    <w:rsid w:val="00566F47"/>
    <w:rsid w:val="00573609"/>
    <w:rsid w:val="00576E54"/>
    <w:rsid w:val="005800D3"/>
    <w:rsid w:val="005829E8"/>
    <w:rsid w:val="00586D46"/>
    <w:rsid w:val="00595058"/>
    <w:rsid w:val="00596CD6"/>
    <w:rsid w:val="005A0DED"/>
    <w:rsid w:val="005A3212"/>
    <w:rsid w:val="005A64EB"/>
    <w:rsid w:val="005B0A88"/>
    <w:rsid w:val="005C0492"/>
    <w:rsid w:val="005C407B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9F5"/>
    <w:rsid w:val="00611B00"/>
    <w:rsid w:val="006165BF"/>
    <w:rsid w:val="00627FFA"/>
    <w:rsid w:val="0064095B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19B2"/>
    <w:rsid w:val="00664FF2"/>
    <w:rsid w:val="00670225"/>
    <w:rsid w:val="0067265A"/>
    <w:rsid w:val="006726E4"/>
    <w:rsid w:val="00673602"/>
    <w:rsid w:val="00676BA8"/>
    <w:rsid w:val="0067784A"/>
    <w:rsid w:val="00683B00"/>
    <w:rsid w:val="00684565"/>
    <w:rsid w:val="00685E56"/>
    <w:rsid w:val="00691421"/>
    <w:rsid w:val="0069313B"/>
    <w:rsid w:val="006945A6"/>
    <w:rsid w:val="006970D1"/>
    <w:rsid w:val="0069745D"/>
    <w:rsid w:val="006B2A4D"/>
    <w:rsid w:val="006B2AD4"/>
    <w:rsid w:val="006B31E4"/>
    <w:rsid w:val="006C56DB"/>
    <w:rsid w:val="006D09ED"/>
    <w:rsid w:val="006D51A2"/>
    <w:rsid w:val="006E2151"/>
    <w:rsid w:val="006E2FCB"/>
    <w:rsid w:val="006E34C6"/>
    <w:rsid w:val="006E5D6A"/>
    <w:rsid w:val="006E71C1"/>
    <w:rsid w:val="006F1088"/>
    <w:rsid w:val="006F11D1"/>
    <w:rsid w:val="006F14D9"/>
    <w:rsid w:val="006F419C"/>
    <w:rsid w:val="006F504A"/>
    <w:rsid w:val="00701845"/>
    <w:rsid w:val="00715D8F"/>
    <w:rsid w:val="00715F5C"/>
    <w:rsid w:val="00720181"/>
    <w:rsid w:val="00722904"/>
    <w:rsid w:val="0072367E"/>
    <w:rsid w:val="0072794D"/>
    <w:rsid w:val="00734487"/>
    <w:rsid w:val="00734FEA"/>
    <w:rsid w:val="00740F5E"/>
    <w:rsid w:val="0074752B"/>
    <w:rsid w:val="007476B3"/>
    <w:rsid w:val="00750459"/>
    <w:rsid w:val="007519C7"/>
    <w:rsid w:val="00751F09"/>
    <w:rsid w:val="007554C9"/>
    <w:rsid w:val="00757907"/>
    <w:rsid w:val="007605D6"/>
    <w:rsid w:val="007620F7"/>
    <w:rsid w:val="00770D40"/>
    <w:rsid w:val="0077256E"/>
    <w:rsid w:val="00773A2C"/>
    <w:rsid w:val="00775790"/>
    <w:rsid w:val="00775D5E"/>
    <w:rsid w:val="007845F7"/>
    <w:rsid w:val="00793AF5"/>
    <w:rsid w:val="00794A0C"/>
    <w:rsid w:val="007A1CFA"/>
    <w:rsid w:val="007B0690"/>
    <w:rsid w:val="007B0D46"/>
    <w:rsid w:val="007B1987"/>
    <w:rsid w:val="007B478F"/>
    <w:rsid w:val="007B5D59"/>
    <w:rsid w:val="007B7516"/>
    <w:rsid w:val="007C322E"/>
    <w:rsid w:val="007D676B"/>
    <w:rsid w:val="007D6EA2"/>
    <w:rsid w:val="007D7658"/>
    <w:rsid w:val="007E0A1A"/>
    <w:rsid w:val="007E35BF"/>
    <w:rsid w:val="007E50A7"/>
    <w:rsid w:val="007E50DA"/>
    <w:rsid w:val="007F0E36"/>
    <w:rsid w:val="007F18AD"/>
    <w:rsid w:val="007F3B93"/>
    <w:rsid w:val="008052E8"/>
    <w:rsid w:val="00811CCE"/>
    <w:rsid w:val="00811FA3"/>
    <w:rsid w:val="00813984"/>
    <w:rsid w:val="00820E8B"/>
    <w:rsid w:val="00821AB9"/>
    <w:rsid w:val="0082733E"/>
    <w:rsid w:val="00831654"/>
    <w:rsid w:val="00835FAB"/>
    <w:rsid w:val="00841053"/>
    <w:rsid w:val="00841259"/>
    <w:rsid w:val="00843CAD"/>
    <w:rsid w:val="00846E78"/>
    <w:rsid w:val="00852EB0"/>
    <w:rsid w:val="00853254"/>
    <w:rsid w:val="00853763"/>
    <w:rsid w:val="0085422B"/>
    <w:rsid w:val="00862229"/>
    <w:rsid w:val="0087323F"/>
    <w:rsid w:val="0087503D"/>
    <w:rsid w:val="00876441"/>
    <w:rsid w:val="00877B7C"/>
    <w:rsid w:val="00880C6E"/>
    <w:rsid w:val="00880D2B"/>
    <w:rsid w:val="00882A82"/>
    <w:rsid w:val="00883480"/>
    <w:rsid w:val="00883585"/>
    <w:rsid w:val="00884D5C"/>
    <w:rsid w:val="008916B4"/>
    <w:rsid w:val="0089197E"/>
    <w:rsid w:val="008944FF"/>
    <w:rsid w:val="008A0520"/>
    <w:rsid w:val="008A1E2A"/>
    <w:rsid w:val="008A4D60"/>
    <w:rsid w:val="008A6AC7"/>
    <w:rsid w:val="008B0341"/>
    <w:rsid w:val="008B0B91"/>
    <w:rsid w:val="008B1F1B"/>
    <w:rsid w:val="008C2B1D"/>
    <w:rsid w:val="008C4D7B"/>
    <w:rsid w:val="008D78FF"/>
    <w:rsid w:val="008E0A53"/>
    <w:rsid w:val="008E66E9"/>
    <w:rsid w:val="008E6A82"/>
    <w:rsid w:val="00903792"/>
    <w:rsid w:val="0091031E"/>
    <w:rsid w:val="00915020"/>
    <w:rsid w:val="00920BA2"/>
    <w:rsid w:val="00921902"/>
    <w:rsid w:val="009247B8"/>
    <w:rsid w:val="0092579C"/>
    <w:rsid w:val="00926FA4"/>
    <w:rsid w:val="0092763A"/>
    <w:rsid w:val="00930857"/>
    <w:rsid w:val="00930E29"/>
    <w:rsid w:val="009370CB"/>
    <w:rsid w:val="00945A04"/>
    <w:rsid w:val="00950045"/>
    <w:rsid w:val="0095243B"/>
    <w:rsid w:val="0095314C"/>
    <w:rsid w:val="00954D61"/>
    <w:rsid w:val="00965CF6"/>
    <w:rsid w:val="00971EAE"/>
    <w:rsid w:val="009726C3"/>
    <w:rsid w:val="0097427B"/>
    <w:rsid w:val="00982EA9"/>
    <w:rsid w:val="00984BF5"/>
    <w:rsid w:val="00986E7D"/>
    <w:rsid w:val="009871D2"/>
    <w:rsid w:val="009925B8"/>
    <w:rsid w:val="009A1257"/>
    <w:rsid w:val="009A462F"/>
    <w:rsid w:val="009A574E"/>
    <w:rsid w:val="009A57F4"/>
    <w:rsid w:val="009A656B"/>
    <w:rsid w:val="009A67A9"/>
    <w:rsid w:val="009A7792"/>
    <w:rsid w:val="009B1F9B"/>
    <w:rsid w:val="009B5BFF"/>
    <w:rsid w:val="009B71F3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9F59A6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106E"/>
    <w:rsid w:val="00A43C25"/>
    <w:rsid w:val="00A47DAD"/>
    <w:rsid w:val="00A47DF3"/>
    <w:rsid w:val="00A47E5F"/>
    <w:rsid w:val="00A522C3"/>
    <w:rsid w:val="00A62284"/>
    <w:rsid w:val="00A64325"/>
    <w:rsid w:val="00A736D2"/>
    <w:rsid w:val="00A73BD2"/>
    <w:rsid w:val="00A747BC"/>
    <w:rsid w:val="00A74DF4"/>
    <w:rsid w:val="00A75988"/>
    <w:rsid w:val="00A76C33"/>
    <w:rsid w:val="00A83833"/>
    <w:rsid w:val="00A86C2E"/>
    <w:rsid w:val="00A86FC0"/>
    <w:rsid w:val="00A871D3"/>
    <w:rsid w:val="00AA4120"/>
    <w:rsid w:val="00AA4E1E"/>
    <w:rsid w:val="00AB0228"/>
    <w:rsid w:val="00AB13F8"/>
    <w:rsid w:val="00AB234A"/>
    <w:rsid w:val="00AB2D45"/>
    <w:rsid w:val="00AB3403"/>
    <w:rsid w:val="00AC19AF"/>
    <w:rsid w:val="00AC690E"/>
    <w:rsid w:val="00AD2685"/>
    <w:rsid w:val="00AD354F"/>
    <w:rsid w:val="00AD4F55"/>
    <w:rsid w:val="00AE4631"/>
    <w:rsid w:val="00AE4B65"/>
    <w:rsid w:val="00AF0E51"/>
    <w:rsid w:val="00AF3EDD"/>
    <w:rsid w:val="00B05AA0"/>
    <w:rsid w:val="00B07E0E"/>
    <w:rsid w:val="00B12EDD"/>
    <w:rsid w:val="00B14A12"/>
    <w:rsid w:val="00B1751A"/>
    <w:rsid w:val="00B269C7"/>
    <w:rsid w:val="00B40BE7"/>
    <w:rsid w:val="00B4151E"/>
    <w:rsid w:val="00B50BAA"/>
    <w:rsid w:val="00B511D0"/>
    <w:rsid w:val="00B612FD"/>
    <w:rsid w:val="00B6720D"/>
    <w:rsid w:val="00B678D3"/>
    <w:rsid w:val="00B701D7"/>
    <w:rsid w:val="00B80144"/>
    <w:rsid w:val="00B80F96"/>
    <w:rsid w:val="00B81687"/>
    <w:rsid w:val="00B83D96"/>
    <w:rsid w:val="00B86AE8"/>
    <w:rsid w:val="00B878D7"/>
    <w:rsid w:val="00B9052E"/>
    <w:rsid w:val="00B92F0B"/>
    <w:rsid w:val="00B94A21"/>
    <w:rsid w:val="00B94A5F"/>
    <w:rsid w:val="00BA2A98"/>
    <w:rsid w:val="00BA3100"/>
    <w:rsid w:val="00BA32C4"/>
    <w:rsid w:val="00BA4F66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70F"/>
    <w:rsid w:val="00BD4B47"/>
    <w:rsid w:val="00BE236E"/>
    <w:rsid w:val="00BF1B53"/>
    <w:rsid w:val="00BF2EAF"/>
    <w:rsid w:val="00BF30D8"/>
    <w:rsid w:val="00C05356"/>
    <w:rsid w:val="00C0627A"/>
    <w:rsid w:val="00C10FCA"/>
    <w:rsid w:val="00C120ED"/>
    <w:rsid w:val="00C124E2"/>
    <w:rsid w:val="00C155CF"/>
    <w:rsid w:val="00C17EAD"/>
    <w:rsid w:val="00C20182"/>
    <w:rsid w:val="00C2034F"/>
    <w:rsid w:val="00C21E37"/>
    <w:rsid w:val="00C34DEA"/>
    <w:rsid w:val="00C35316"/>
    <w:rsid w:val="00C36C38"/>
    <w:rsid w:val="00C36D16"/>
    <w:rsid w:val="00C51DA8"/>
    <w:rsid w:val="00C54357"/>
    <w:rsid w:val="00C57CD0"/>
    <w:rsid w:val="00C63853"/>
    <w:rsid w:val="00C67802"/>
    <w:rsid w:val="00C7284D"/>
    <w:rsid w:val="00C75238"/>
    <w:rsid w:val="00C75F66"/>
    <w:rsid w:val="00C81754"/>
    <w:rsid w:val="00C83F4B"/>
    <w:rsid w:val="00C8465C"/>
    <w:rsid w:val="00C8626E"/>
    <w:rsid w:val="00C921C4"/>
    <w:rsid w:val="00C94942"/>
    <w:rsid w:val="00CA1C55"/>
    <w:rsid w:val="00CA203E"/>
    <w:rsid w:val="00CA3E11"/>
    <w:rsid w:val="00CA69AC"/>
    <w:rsid w:val="00CB176D"/>
    <w:rsid w:val="00CC3CED"/>
    <w:rsid w:val="00CC408F"/>
    <w:rsid w:val="00CC5CCF"/>
    <w:rsid w:val="00CD4FB9"/>
    <w:rsid w:val="00CE4BA3"/>
    <w:rsid w:val="00CE5E46"/>
    <w:rsid w:val="00CF246C"/>
    <w:rsid w:val="00CF273C"/>
    <w:rsid w:val="00CF2886"/>
    <w:rsid w:val="00CF28F1"/>
    <w:rsid w:val="00CF6616"/>
    <w:rsid w:val="00D12A6B"/>
    <w:rsid w:val="00D16E49"/>
    <w:rsid w:val="00D17219"/>
    <w:rsid w:val="00D17BBB"/>
    <w:rsid w:val="00D2079B"/>
    <w:rsid w:val="00D240E2"/>
    <w:rsid w:val="00D30FA8"/>
    <w:rsid w:val="00D32A9A"/>
    <w:rsid w:val="00D44740"/>
    <w:rsid w:val="00D47F34"/>
    <w:rsid w:val="00D53933"/>
    <w:rsid w:val="00D61B1A"/>
    <w:rsid w:val="00D63BA1"/>
    <w:rsid w:val="00D70760"/>
    <w:rsid w:val="00D738BD"/>
    <w:rsid w:val="00D73BED"/>
    <w:rsid w:val="00D740F9"/>
    <w:rsid w:val="00D7466A"/>
    <w:rsid w:val="00D76BCE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08FD"/>
    <w:rsid w:val="00DC121C"/>
    <w:rsid w:val="00DD0010"/>
    <w:rsid w:val="00DD5D55"/>
    <w:rsid w:val="00DD6F71"/>
    <w:rsid w:val="00DE0B62"/>
    <w:rsid w:val="00DE0F6D"/>
    <w:rsid w:val="00DE7DFC"/>
    <w:rsid w:val="00DF24E2"/>
    <w:rsid w:val="00DF2D3C"/>
    <w:rsid w:val="00DF2E5B"/>
    <w:rsid w:val="00E03C27"/>
    <w:rsid w:val="00E041BC"/>
    <w:rsid w:val="00E05A01"/>
    <w:rsid w:val="00E06ADA"/>
    <w:rsid w:val="00E15C60"/>
    <w:rsid w:val="00E20A13"/>
    <w:rsid w:val="00E24CC3"/>
    <w:rsid w:val="00E2712E"/>
    <w:rsid w:val="00E304F1"/>
    <w:rsid w:val="00E33273"/>
    <w:rsid w:val="00E3674F"/>
    <w:rsid w:val="00E375EE"/>
    <w:rsid w:val="00E41631"/>
    <w:rsid w:val="00E4230E"/>
    <w:rsid w:val="00E44457"/>
    <w:rsid w:val="00E44A43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3709"/>
    <w:rsid w:val="00E96A45"/>
    <w:rsid w:val="00EB04AE"/>
    <w:rsid w:val="00EB2EF8"/>
    <w:rsid w:val="00EB39D6"/>
    <w:rsid w:val="00EB39EF"/>
    <w:rsid w:val="00EB547A"/>
    <w:rsid w:val="00EB747F"/>
    <w:rsid w:val="00EC392F"/>
    <w:rsid w:val="00EC7BC8"/>
    <w:rsid w:val="00ED215F"/>
    <w:rsid w:val="00ED35CD"/>
    <w:rsid w:val="00EE0752"/>
    <w:rsid w:val="00EE25F9"/>
    <w:rsid w:val="00EE2968"/>
    <w:rsid w:val="00EE3A24"/>
    <w:rsid w:val="00EE55DA"/>
    <w:rsid w:val="00EF408E"/>
    <w:rsid w:val="00EF7B23"/>
    <w:rsid w:val="00F022E9"/>
    <w:rsid w:val="00F06054"/>
    <w:rsid w:val="00F0699F"/>
    <w:rsid w:val="00F0772E"/>
    <w:rsid w:val="00F1153A"/>
    <w:rsid w:val="00F24529"/>
    <w:rsid w:val="00F2578E"/>
    <w:rsid w:val="00F31C80"/>
    <w:rsid w:val="00F338FF"/>
    <w:rsid w:val="00F34192"/>
    <w:rsid w:val="00F52471"/>
    <w:rsid w:val="00F5501B"/>
    <w:rsid w:val="00F651FE"/>
    <w:rsid w:val="00F66A3B"/>
    <w:rsid w:val="00F72393"/>
    <w:rsid w:val="00F8229A"/>
    <w:rsid w:val="00F86180"/>
    <w:rsid w:val="00F87C2E"/>
    <w:rsid w:val="00F94DBA"/>
    <w:rsid w:val="00F9670C"/>
    <w:rsid w:val="00FA57C9"/>
    <w:rsid w:val="00FB0D72"/>
    <w:rsid w:val="00FB56EF"/>
    <w:rsid w:val="00FB6F77"/>
    <w:rsid w:val="00FC4177"/>
    <w:rsid w:val="00FD1E57"/>
    <w:rsid w:val="00FD302E"/>
    <w:rsid w:val="00FD622B"/>
    <w:rsid w:val="00FE0A76"/>
    <w:rsid w:val="00FE1007"/>
    <w:rsid w:val="00FE1B17"/>
    <w:rsid w:val="00FE1CD9"/>
    <w:rsid w:val="00FE6F3A"/>
    <w:rsid w:val="00FF2AD5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41576"/>
  <w15:docId w15:val="{FC401FCA-7CFE-4A85-B9BC-B4800230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6F67-16F7-411E-9497-55448ECE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13</cp:revision>
  <cp:lastPrinted>2026-06-04T09:20:00Z</cp:lastPrinted>
  <dcterms:created xsi:type="dcterms:W3CDTF">2026-05-21T07:42:00Z</dcterms:created>
  <dcterms:modified xsi:type="dcterms:W3CDTF">2026-07-10T13:30:00Z</dcterms:modified>
</cp:coreProperties>
</file>