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1089A" w14:textId="0BEC708E" w:rsidR="00E91C7B" w:rsidRPr="00324ED2" w:rsidRDefault="00E94847" w:rsidP="00A06594">
      <w:pPr>
        <w:pStyle w:val="NoSpacing"/>
        <w:ind w:left="-142" w:firstLine="568"/>
        <w:rPr>
          <w:rFonts w:ascii="StobiSerif Regular" w:hAnsi="StobiSerif Regular"/>
          <w:sz w:val="22"/>
          <w:szCs w:val="22"/>
          <w:lang w:val="mk-MK"/>
        </w:rPr>
      </w:pPr>
      <w:r w:rsidRPr="00324ED2">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324ED2">
        <w:rPr>
          <w:rFonts w:ascii="StobiSerif Regular" w:hAnsi="StobiSerif Regular"/>
          <w:sz w:val="22"/>
          <w:szCs w:val="22"/>
          <w:lang w:val="mk-MK"/>
        </w:rPr>
        <w:t>врз основа на член 109 став 9 од Законо</w:t>
      </w:r>
      <w:r w:rsidR="003C4F2D" w:rsidRPr="00324ED2">
        <w:rPr>
          <w:rFonts w:ascii="StobiSerif Regular" w:hAnsi="StobiSerif Regular"/>
          <w:sz w:val="22"/>
          <w:szCs w:val="22"/>
          <w:lang w:val="mk-MK"/>
        </w:rPr>
        <w:t>т за општата управна постапка („</w:t>
      </w:r>
      <w:r w:rsidR="00A45FE2" w:rsidRPr="00324ED2">
        <w:rPr>
          <w:rFonts w:ascii="StobiSerif Regular" w:hAnsi="StobiSerif Regular"/>
          <w:sz w:val="22"/>
          <w:szCs w:val="22"/>
          <w:lang w:val="mk-MK"/>
        </w:rPr>
        <w:t>Службен весник на Република Македонија“ бр. 124/2015), а согласно член 27</w:t>
      </w:r>
      <w:r w:rsidR="00C05036" w:rsidRPr="00324ED2">
        <w:rPr>
          <w:rFonts w:ascii="StobiSerif Regular" w:hAnsi="StobiSerif Regular"/>
          <w:sz w:val="22"/>
          <w:szCs w:val="22"/>
          <w:lang w:val="mk-MK"/>
        </w:rPr>
        <w:t xml:space="preserve"> </w:t>
      </w:r>
      <w:r w:rsidR="00A45FE2" w:rsidRPr="00324ED2">
        <w:rPr>
          <w:rFonts w:ascii="StobiSerif Regular" w:hAnsi="StobiSerif Regular"/>
          <w:sz w:val="22"/>
          <w:szCs w:val="22"/>
          <w:lang w:val="mk-MK"/>
        </w:rPr>
        <w:t>и член 34 став 1 од Законот за слободен пристап до</w:t>
      </w:r>
      <w:r w:rsidR="00696360" w:rsidRPr="00324ED2">
        <w:rPr>
          <w:rFonts w:ascii="StobiSerif Regular" w:hAnsi="StobiSerif Regular"/>
          <w:sz w:val="22"/>
          <w:szCs w:val="22"/>
          <w:lang w:val="mk-MK"/>
        </w:rPr>
        <w:t xml:space="preserve"> информации од јавен карактер („</w:t>
      </w:r>
      <w:r w:rsidR="00A45FE2" w:rsidRPr="00324ED2">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w:t>
      </w:r>
      <w:r w:rsidR="00696360" w:rsidRPr="00324ED2">
        <w:rPr>
          <w:rFonts w:ascii="StobiSerif Regular" w:hAnsi="StobiSerif Regular"/>
          <w:sz w:val="22"/>
          <w:szCs w:val="22"/>
          <w:lang w:val="mk-MK"/>
        </w:rPr>
        <w:t xml:space="preserve"> информации од јавен карактер („</w:t>
      </w:r>
      <w:r w:rsidR="00A45FE2" w:rsidRPr="00324ED2">
        <w:rPr>
          <w:rFonts w:ascii="StobiSerif Regular" w:hAnsi="StobiSerif Regular"/>
          <w:sz w:val="22"/>
          <w:szCs w:val="22"/>
          <w:lang w:val="mk-MK"/>
        </w:rPr>
        <w:t>Службен весник на Република Северна  Македонија“ бр.60/20),</w:t>
      </w:r>
      <w:r w:rsidR="00C05036" w:rsidRPr="00324ED2">
        <w:rPr>
          <w:rFonts w:ascii="StobiSerif Regular" w:hAnsi="StobiSerif Regular"/>
          <w:sz w:val="22"/>
          <w:szCs w:val="22"/>
          <w:lang w:val="mk-MK"/>
        </w:rPr>
        <w:t xml:space="preserve"> </w:t>
      </w:r>
      <w:r w:rsidR="00E91C7B" w:rsidRPr="00324ED2">
        <w:rPr>
          <w:rFonts w:ascii="StobiSerif Regular" w:hAnsi="StobiSerif Regular"/>
          <w:sz w:val="22"/>
          <w:szCs w:val="22"/>
          <w:lang w:val="mk-MK"/>
        </w:rPr>
        <w:t>постапувајќи по Жалбата изјавена од</w:t>
      </w:r>
      <w:r w:rsidR="00810ACB" w:rsidRPr="00324ED2">
        <w:rPr>
          <w:rFonts w:ascii="StobiSerif Regular" w:hAnsi="StobiSerif Regular"/>
          <w:sz w:val="22"/>
          <w:szCs w:val="22"/>
          <w:lang w:val="mk-MK"/>
        </w:rPr>
        <w:t xml:space="preserve"> </w:t>
      </w:r>
      <w:r w:rsidR="00DA52E1">
        <w:rPr>
          <w:rFonts w:ascii="StobiSerif Regular" w:hAnsi="StobiSerif Regular"/>
          <w:sz w:val="22"/>
          <w:szCs w:val="22"/>
          <w:lang w:val="mk-MK"/>
        </w:rPr>
        <w:t>Т</w:t>
      </w:r>
      <w:r w:rsidR="008B058F">
        <w:rPr>
          <w:rFonts w:ascii="StobiSerif Regular" w:hAnsi="StobiSerif Regular"/>
          <w:sz w:val="22"/>
          <w:szCs w:val="22"/>
        </w:rPr>
        <w:t>.</w:t>
      </w:r>
      <w:r w:rsidR="00DA52E1">
        <w:rPr>
          <w:rFonts w:ascii="StobiSerif Regular" w:hAnsi="StobiSerif Regular"/>
          <w:sz w:val="22"/>
          <w:szCs w:val="22"/>
          <w:lang w:val="mk-MK"/>
        </w:rPr>
        <w:t xml:space="preserve"> Ч</w:t>
      </w:r>
      <w:r w:rsidR="008B058F">
        <w:rPr>
          <w:rFonts w:ascii="StobiSerif Regular" w:hAnsi="StobiSerif Regular"/>
          <w:sz w:val="22"/>
          <w:szCs w:val="22"/>
        </w:rPr>
        <w:t>.</w:t>
      </w:r>
      <w:r w:rsidR="00DA52E1">
        <w:rPr>
          <w:rFonts w:ascii="StobiSerif Regular" w:hAnsi="StobiSerif Regular"/>
          <w:sz w:val="22"/>
          <w:szCs w:val="22"/>
          <w:lang w:val="mk-MK"/>
        </w:rPr>
        <w:t xml:space="preserve"> од Скопје</w:t>
      </w:r>
      <w:r w:rsidR="007905A6" w:rsidRPr="00324ED2">
        <w:rPr>
          <w:rFonts w:ascii="StobiSerif Regular" w:hAnsi="StobiSerif Regular"/>
          <w:sz w:val="22"/>
          <w:szCs w:val="22"/>
          <w:lang w:val="mk-MK"/>
        </w:rPr>
        <w:t xml:space="preserve">, </w:t>
      </w:r>
      <w:r w:rsidR="008F6C1F" w:rsidRPr="00324ED2">
        <w:rPr>
          <w:rFonts w:ascii="StobiSerif Regular" w:hAnsi="StobiSerif Regular"/>
          <w:sz w:val="22"/>
          <w:szCs w:val="22"/>
          <w:lang w:val="mk-MK"/>
        </w:rPr>
        <w:t>поднесена п</w:t>
      </w:r>
      <w:proofErr w:type="spellStart"/>
      <w:r w:rsidR="008F6C1F" w:rsidRPr="00324ED2">
        <w:rPr>
          <w:rFonts w:ascii="StobiSerif Regular" w:hAnsi="StobiSerif Regular"/>
          <w:sz w:val="22"/>
          <w:szCs w:val="22"/>
        </w:rPr>
        <w:t>ротив</w:t>
      </w:r>
      <w:proofErr w:type="spellEnd"/>
      <w:r w:rsidR="00C05036" w:rsidRPr="00324ED2">
        <w:rPr>
          <w:rFonts w:ascii="StobiSerif Regular" w:hAnsi="StobiSerif Regular"/>
          <w:sz w:val="22"/>
          <w:szCs w:val="22"/>
          <w:lang w:val="mk-MK"/>
        </w:rPr>
        <w:t xml:space="preserve"> </w:t>
      </w:r>
      <w:r w:rsidR="00810ACB" w:rsidRPr="00324ED2">
        <w:rPr>
          <w:rFonts w:ascii="StobiSerif Regular" w:hAnsi="StobiSerif Regular"/>
          <w:sz w:val="22"/>
          <w:szCs w:val="22"/>
          <w:lang w:val="mk-MK"/>
        </w:rPr>
        <w:t xml:space="preserve"> </w:t>
      </w:r>
      <w:r w:rsidR="00E349E2" w:rsidRPr="00324ED2">
        <w:rPr>
          <w:rFonts w:ascii="StobiSerif Regular" w:hAnsi="StobiSerif Regular"/>
          <w:sz w:val="22"/>
          <w:szCs w:val="22"/>
          <w:lang w:val="mk-MK"/>
        </w:rPr>
        <w:t xml:space="preserve">Решението на </w:t>
      </w:r>
      <w:r w:rsidR="00810ACB" w:rsidRPr="00324ED2">
        <w:rPr>
          <w:rFonts w:ascii="StobiSerif Regular" w:hAnsi="StobiSerif Regular"/>
          <w:sz w:val="22"/>
          <w:szCs w:val="22"/>
          <w:lang w:val="mk-MK"/>
        </w:rPr>
        <w:t xml:space="preserve">Општина </w:t>
      </w:r>
      <w:r w:rsidR="00DA52E1">
        <w:rPr>
          <w:rFonts w:ascii="StobiSerif Regular" w:hAnsi="StobiSerif Regular"/>
          <w:sz w:val="22"/>
          <w:szCs w:val="22"/>
          <w:lang w:val="mk-MK"/>
        </w:rPr>
        <w:t>Прилеп</w:t>
      </w:r>
      <w:r w:rsidR="00E91C7B" w:rsidRPr="00324ED2">
        <w:rPr>
          <w:rFonts w:ascii="StobiSerif Regular" w:hAnsi="StobiSerif Regular"/>
          <w:sz w:val="22"/>
          <w:szCs w:val="22"/>
          <w:lang w:val="mk-MK"/>
        </w:rPr>
        <w:t xml:space="preserve">, по предметот Барање за пристап до информации од јавен карактер, на </w:t>
      </w:r>
      <w:r w:rsidR="00696360" w:rsidRPr="00324ED2">
        <w:rPr>
          <w:rFonts w:ascii="StobiSerif Regular" w:hAnsi="StobiSerif Regular"/>
          <w:sz w:val="22"/>
          <w:szCs w:val="22"/>
          <w:lang w:val="mk-MK"/>
        </w:rPr>
        <w:t xml:space="preserve">ден </w:t>
      </w:r>
      <w:r w:rsidR="00665E84" w:rsidRPr="00324ED2">
        <w:rPr>
          <w:rFonts w:ascii="StobiSerif Regular" w:hAnsi="StobiSerif Regular"/>
          <w:sz w:val="22"/>
          <w:szCs w:val="22"/>
          <w:lang w:val="mk-MK"/>
        </w:rPr>
        <w:t>0</w:t>
      </w:r>
      <w:r w:rsidR="00810ACB" w:rsidRPr="00324ED2">
        <w:rPr>
          <w:rFonts w:ascii="StobiSerif Regular" w:hAnsi="StobiSerif Regular"/>
          <w:sz w:val="22"/>
          <w:szCs w:val="22"/>
          <w:lang w:val="mk-MK"/>
        </w:rPr>
        <w:t>8</w:t>
      </w:r>
      <w:r w:rsidR="007546EC" w:rsidRPr="00324ED2">
        <w:rPr>
          <w:rFonts w:ascii="StobiSerif Regular" w:hAnsi="StobiSerif Regular"/>
          <w:sz w:val="22"/>
          <w:szCs w:val="22"/>
          <w:lang w:val="mk-MK"/>
        </w:rPr>
        <w:t>.0</w:t>
      </w:r>
      <w:r w:rsidR="00DA52E1">
        <w:rPr>
          <w:rFonts w:ascii="StobiSerif Regular" w:hAnsi="StobiSerif Regular"/>
          <w:sz w:val="22"/>
          <w:szCs w:val="22"/>
          <w:lang w:val="mk-MK"/>
        </w:rPr>
        <w:t>6</w:t>
      </w:r>
      <w:r w:rsidR="003028F6" w:rsidRPr="00324ED2">
        <w:rPr>
          <w:rFonts w:ascii="StobiSerif Regular" w:hAnsi="StobiSerif Regular"/>
          <w:sz w:val="22"/>
          <w:szCs w:val="22"/>
        </w:rPr>
        <w:t>.</w:t>
      </w:r>
      <w:r w:rsidR="009B471C" w:rsidRPr="00324ED2">
        <w:rPr>
          <w:rFonts w:ascii="StobiSerif Regular" w:hAnsi="StobiSerif Regular"/>
          <w:sz w:val="22"/>
          <w:szCs w:val="22"/>
          <w:lang w:val="mk-MK"/>
        </w:rPr>
        <w:t>202</w:t>
      </w:r>
      <w:r w:rsidR="004D2081" w:rsidRPr="00324ED2">
        <w:rPr>
          <w:rFonts w:ascii="StobiSerif Regular" w:hAnsi="StobiSerif Regular"/>
          <w:sz w:val="22"/>
          <w:szCs w:val="22"/>
          <w:lang w:val="mk-MK"/>
        </w:rPr>
        <w:t>6</w:t>
      </w:r>
      <w:r w:rsidR="00E91C7B" w:rsidRPr="00324ED2">
        <w:rPr>
          <w:rFonts w:ascii="StobiSerif Regular" w:hAnsi="StobiSerif Regular"/>
          <w:sz w:val="22"/>
          <w:szCs w:val="22"/>
          <w:lang w:val="mk-MK"/>
        </w:rPr>
        <w:t xml:space="preserve"> година, го донесе следното</w:t>
      </w:r>
    </w:p>
    <w:p w14:paraId="3343A30F" w14:textId="77777777" w:rsidR="00BC3E92" w:rsidRPr="00324ED2" w:rsidRDefault="00BC3E92" w:rsidP="008B081A">
      <w:pPr>
        <w:ind w:firstLine="720"/>
        <w:jc w:val="both"/>
        <w:rPr>
          <w:rFonts w:ascii="StobiSerif Regular" w:hAnsi="StobiSerif Regular"/>
          <w:b/>
          <w:sz w:val="22"/>
          <w:szCs w:val="22"/>
          <w:lang w:val="mk-MK"/>
        </w:rPr>
      </w:pPr>
    </w:p>
    <w:p w14:paraId="44D3493F" w14:textId="77777777" w:rsidR="008B081A" w:rsidRPr="00324ED2" w:rsidRDefault="008B081A" w:rsidP="008B081A">
      <w:pPr>
        <w:jc w:val="center"/>
        <w:rPr>
          <w:rFonts w:ascii="StobiSerif Regular" w:hAnsi="StobiSerif Regular"/>
          <w:b/>
          <w:sz w:val="22"/>
          <w:szCs w:val="22"/>
          <w:lang w:val="mk-MK"/>
        </w:rPr>
      </w:pPr>
      <w:r w:rsidRPr="00324ED2">
        <w:rPr>
          <w:rFonts w:ascii="StobiSerif Regular" w:hAnsi="StobiSerif Regular"/>
          <w:b/>
          <w:sz w:val="22"/>
          <w:szCs w:val="22"/>
          <w:lang w:val="mk-MK"/>
        </w:rPr>
        <w:t>Р Е Ш Е Н И Е</w:t>
      </w:r>
    </w:p>
    <w:p w14:paraId="78ADC4B5" w14:textId="77777777" w:rsidR="00E52D8E" w:rsidRPr="00324ED2" w:rsidRDefault="00E52D8E" w:rsidP="008B081A">
      <w:pPr>
        <w:jc w:val="center"/>
        <w:rPr>
          <w:rFonts w:ascii="StobiSerif Regular" w:hAnsi="StobiSerif Regular"/>
          <w:b/>
          <w:sz w:val="22"/>
          <w:szCs w:val="22"/>
          <w:lang w:val="mk-MK"/>
        </w:rPr>
      </w:pPr>
    </w:p>
    <w:p w14:paraId="3D605741" w14:textId="3128A504" w:rsidR="008B7D8D" w:rsidRPr="00324ED2" w:rsidRDefault="00506626" w:rsidP="0063685A">
      <w:pPr>
        <w:pStyle w:val="NoSpacing"/>
        <w:numPr>
          <w:ilvl w:val="0"/>
          <w:numId w:val="16"/>
        </w:numPr>
        <w:tabs>
          <w:tab w:val="left" w:pos="720"/>
          <w:tab w:val="left" w:pos="1276"/>
        </w:tabs>
        <w:ind w:left="-142" w:firstLine="568"/>
        <w:rPr>
          <w:rFonts w:ascii="StobiSerif Regular" w:hAnsi="StobiSerif Regular"/>
          <w:b/>
          <w:sz w:val="22"/>
          <w:szCs w:val="22"/>
          <w:lang w:val="mk-MK"/>
        </w:rPr>
      </w:pPr>
      <w:r w:rsidRPr="00324ED2">
        <w:rPr>
          <w:rFonts w:ascii="StobiSerif Regular" w:hAnsi="StobiSerif Regular"/>
          <w:sz w:val="22"/>
          <w:szCs w:val="22"/>
          <w:lang w:val="mk-MK"/>
        </w:rPr>
        <w:t xml:space="preserve">Жалбата изјавена од </w:t>
      </w:r>
      <w:r w:rsidR="00DA52E1">
        <w:rPr>
          <w:rFonts w:ascii="StobiSerif Regular" w:hAnsi="StobiSerif Regular"/>
          <w:sz w:val="22"/>
          <w:szCs w:val="22"/>
          <w:lang w:val="mk-MK"/>
        </w:rPr>
        <w:t>Т</w:t>
      </w:r>
      <w:r w:rsidR="008B058F">
        <w:rPr>
          <w:rFonts w:ascii="StobiSerif Regular" w:hAnsi="StobiSerif Regular"/>
          <w:sz w:val="22"/>
          <w:szCs w:val="22"/>
        </w:rPr>
        <w:t>.</w:t>
      </w:r>
      <w:r w:rsidR="00DA52E1">
        <w:rPr>
          <w:rFonts w:ascii="StobiSerif Regular" w:hAnsi="StobiSerif Regular"/>
          <w:sz w:val="22"/>
          <w:szCs w:val="22"/>
          <w:lang w:val="mk-MK"/>
        </w:rPr>
        <w:t xml:space="preserve"> Ч</w:t>
      </w:r>
      <w:r w:rsidR="008B058F">
        <w:rPr>
          <w:rFonts w:ascii="StobiSerif Regular" w:hAnsi="StobiSerif Regular"/>
          <w:sz w:val="22"/>
          <w:szCs w:val="22"/>
        </w:rPr>
        <w:t>.</w:t>
      </w:r>
      <w:r w:rsidR="00DA52E1">
        <w:rPr>
          <w:rFonts w:ascii="StobiSerif Regular" w:hAnsi="StobiSerif Regular"/>
          <w:sz w:val="22"/>
          <w:szCs w:val="22"/>
          <w:lang w:val="mk-MK"/>
        </w:rPr>
        <w:t xml:space="preserve"> од Скопје</w:t>
      </w:r>
      <w:r w:rsidR="00DA52E1" w:rsidRPr="00324ED2">
        <w:rPr>
          <w:rFonts w:ascii="StobiSerif Regular" w:hAnsi="StobiSerif Regular"/>
          <w:sz w:val="22"/>
          <w:szCs w:val="22"/>
          <w:lang w:val="mk-MK"/>
        </w:rPr>
        <w:t>, поднесена п</w:t>
      </w:r>
      <w:proofErr w:type="spellStart"/>
      <w:r w:rsidR="00DA52E1" w:rsidRPr="00324ED2">
        <w:rPr>
          <w:rFonts w:ascii="StobiSerif Regular" w:hAnsi="StobiSerif Regular"/>
          <w:sz w:val="22"/>
          <w:szCs w:val="22"/>
        </w:rPr>
        <w:t>ротив</w:t>
      </w:r>
      <w:proofErr w:type="spellEnd"/>
      <w:r w:rsidR="00DA52E1" w:rsidRPr="00324ED2">
        <w:rPr>
          <w:rFonts w:ascii="StobiSerif Regular" w:hAnsi="StobiSerif Regular"/>
          <w:sz w:val="22"/>
          <w:szCs w:val="22"/>
          <w:lang w:val="mk-MK"/>
        </w:rPr>
        <w:t xml:space="preserve">  Решението на Општина </w:t>
      </w:r>
      <w:r w:rsidR="00DA52E1">
        <w:rPr>
          <w:rFonts w:ascii="StobiSerif Regular" w:hAnsi="StobiSerif Regular"/>
          <w:sz w:val="22"/>
          <w:szCs w:val="22"/>
          <w:lang w:val="mk-MK"/>
        </w:rPr>
        <w:t>Прилеп бр.34</w:t>
      </w:r>
      <w:r w:rsidR="00E349E2" w:rsidRPr="00324ED2">
        <w:rPr>
          <w:rFonts w:ascii="StobiSerif Regular" w:hAnsi="StobiSerif Regular"/>
          <w:sz w:val="22"/>
          <w:szCs w:val="22"/>
          <w:lang w:val="mk-MK"/>
        </w:rPr>
        <w:t>-</w:t>
      </w:r>
      <w:r w:rsidR="00DA52E1">
        <w:rPr>
          <w:rFonts w:ascii="StobiSerif Regular" w:hAnsi="StobiSerif Regular"/>
          <w:sz w:val="22"/>
          <w:szCs w:val="22"/>
          <w:lang w:val="mk-MK"/>
        </w:rPr>
        <w:t>44</w:t>
      </w:r>
      <w:r w:rsidR="00E349E2" w:rsidRPr="00324ED2">
        <w:rPr>
          <w:rFonts w:ascii="StobiSerif Regular" w:hAnsi="StobiSerif Regular"/>
          <w:sz w:val="22"/>
          <w:szCs w:val="22"/>
          <w:lang w:val="mk-MK"/>
        </w:rPr>
        <w:t>/</w:t>
      </w:r>
      <w:r w:rsidR="00DA52E1">
        <w:rPr>
          <w:rFonts w:ascii="StobiSerif Regular" w:hAnsi="StobiSerif Regular"/>
          <w:sz w:val="22"/>
          <w:szCs w:val="22"/>
          <w:lang w:val="mk-MK"/>
        </w:rPr>
        <w:t>4</w:t>
      </w:r>
      <w:r w:rsidR="00E349E2" w:rsidRPr="00324ED2">
        <w:rPr>
          <w:rFonts w:ascii="StobiSerif Regular" w:hAnsi="StobiSerif Regular"/>
          <w:sz w:val="22"/>
          <w:szCs w:val="22"/>
          <w:lang w:val="mk-MK"/>
        </w:rPr>
        <w:t xml:space="preserve"> од </w:t>
      </w:r>
      <w:r w:rsidR="00DA52E1">
        <w:rPr>
          <w:rFonts w:ascii="StobiSerif Regular" w:hAnsi="StobiSerif Regular"/>
          <w:sz w:val="22"/>
          <w:szCs w:val="22"/>
          <w:lang w:val="mk-MK"/>
        </w:rPr>
        <w:t>06.05</w:t>
      </w:r>
      <w:r w:rsidR="00E349E2" w:rsidRPr="00324ED2">
        <w:rPr>
          <w:rFonts w:ascii="StobiSerif Regular" w:hAnsi="StobiSerif Regular"/>
          <w:sz w:val="22"/>
          <w:szCs w:val="22"/>
          <w:lang w:val="mk-MK"/>
        </w:rPr>
        <w:t>.2026 година</w:t>
      </w:r>
      <w:r w:rsidR="008F6C1F" w:rsidRPr="00324ED2">
        <w:rPr>
          <w:rFonts w:ascii="StobiSerif Regular" w:hAnsi="StobiSerif Regular"/>
          <w:snapToGrid w:val="0"/>
          <w:sz w:val="22"/>
          <w:szCs w:val="22"/>
          <w:lang w:val="ru-RU"/>
        </w:rPr>
        <w:t xml:space="preserve">, </w:t>
      </w:r>
      <w:r w:rsidR="008F6C1F" w:rsidRPr="00324ED2">
        <w:rPr>
          <w:rFonts w:ascii="StobiSerif Regular" w:hAnsi="StobiSerif Regular"/>
          <w:snapToGrid w:val="0"/>
          <w:sz w:val="22"/>
          <w:szCs w:val="22"/>
          <w:lang w:val="mk-MK"/>
        </w:rPr>
        <w:t>зав</w:t>
      </w:r>
      <w:r w:rsidR="00900C45" w:rsidRPr="00324ED2">
        <w:rPr>
          <w:rFonts w:ascii="StobiSerif Regular" w:hAnsi="StobiSerif Regular"/>
          <w:snapToGrid w:val="0"/>
          <w:sz w:val="22"/>
          <w:szCs w:val="22"/>
          <w:lang w:val="mk-MK"/>
        </w:rPr>
        <w:t>едена во Агенцијата под бр.08-</w:t>
      </w:r>
      <w:r w:rsidR="00DA52E1">
        <w:rPr>
          <w:rFonts w:ascii="StobiSerif Regular" w:hAnsi="StobiSerif Regular"/>
          <w:snapToGrid w:val="0"/>
          <w:sz w:val="22"/>
          <w:szCs w:val="22"/>
          <w:lang w:val="mk-MK"/>
        </w:rPr>
        <w:t>126</w:t>
      </w:r>
      <w:r w:rsidR="008F6C1F" w:rsidRPr="00324ED2">
        <w:rPr>
          <w:rFonts w:ascii="StobiSerif Regular" w:hAnsi="StobiSerif Regular"/>
          <w:snapToGrid w:val="0"/>
          <w:sz w:val="22"/>
          <w:szCs w:val="22"/>
          <w:lang w:val="mk-MK"/>
        </w:rPr>
        <w:t xml:space="preserve"> на </w:t>
      </w:r>
      <w:r w:rsidR="00E349E2" w:rsidRPr="00324ED2">
        <w:rPr>
          <w:rFonts w:ascii="StobiSerif Regular" w:hAnsi="StobiSerif Regular"/>
          <w:snapToGrid w:val="0"/>
          <w:sz w:val="22"/>
          <w:szCs w:val="22"/>
          <w:lang w:val="mk-MK"/>
        </w:rPr>
        <w:t>0</w:t>
      </w:r>
      <w:r w:rsidR="00DA52E1">
        <w:rPr>
          <w:rFonts w:ascii="StobiSerif Regular" w:hAnsi="StobiSerif Regular"/>
          <w:snapToGrid w:val="0"/>
          <w:sz w:val="22"/>
          <w:szCs w:val="22"/>
          <w:lang w:val="mk-MK"/>
        </w:rPr>
        <w:t>8</w:t>
      </w:r>
      <w:r w:rsidR="00C05036" w:rsidRPr="00324ED2">
        <w:rPr>
          <w:rFonts w:ascii="StobiSerif Regular" w:hAnsi="StobiSerif Regular"/>
          <w:snapToGrid w:val="0"/>
          <w:sz w:val="22"/>
          <w:szCs w:val="22"/>
          <w:lang w:val="mk-MK"/>
        </w:rPr>
        <w:t>.</w:t>
      </w:r>
      <w:r w:rsidR="00E349E2" w:rsidRPr="00324ED2">
        <w:rPr>
          <w:rFonts w:ascii="StobiSerif Regular" w:hAnsi="StobiSerif Regular"/>
          <w:snapToGrid w:val="0"/>
          <w:sz w:val="22"/>
          <w:szCs w:val="22"/>
          <w:lang w:val="mk-MK"/>
        </w:rPr>
        <w:t>05</w:t>
      </w:r>
      <w:r w:rsidR="008F6C1F" w:rsidRPr="00324ED2">
        <w:rPr>
          <w:rFonts w:ascii="StobiSerif Regular" w:hAnsi="StobiSerif Regular"/>
          <w:snapToGrid w:val="0"/>
          <w:sz w:val="22"/>
          <w:szCs w:val="22"/>
          <w:lang w:val="mk-MK"/>
        </w:rPr>
        <w:t>.202</w:t>
      </w:r>
      <w:r w:rsidR="00665E84" w:rsidRPr="00324ED2">
        <w:rPr>
          <w:rFonts w:ascii="StobiSerif Regular" w:hAnsi="StobiSerif Regular"/>
          <w:snapToGrid w:val="0"/>
          <w:sz w:val="22"/>
          <w:szCs w:val="22"/>
          <w:lang w:val="mk-MK"/>
        </w:rPr>
        <w:t>6</w:t>
      </w:r>
      <w:r w:rsidR="008F6C1F" w:rsidRPr="00324ED2">
        <w:rPr>
          <w:rFonts w:ascii="StobiSerif Regular" w:hAnsi="StobiSerif Regular"/>
          <w:snapToGrid w:val="0"/>
          <w:sz w:val="22"/>
          <w:szCs w:val="22"/>
          <w:lang w:val="mk-MK"/>
        </w:rPr>
        <w:t xml:space="preserve"> година</w:t>
      </w:r>
      <w:r w:rsidR="00CC36CC" w:rsidRPr="00324ED2">
        <w:rPr>
          <w:rFonts w:ascii="StobiSerif Regular" w:hAnsi="StobiSerif Regular"/>
          <w:sz w:val="22"/>
          <w:szCs w:val="22"/>
          <w:lang w:val="mk-MK"/>
        </w:rPr>
        <w:t xml:space="preserve">, </w:t>
      </w:r>
      <w:r w:rsidRPr="00324ED2">
        <w:rPr>
          <w:rFonts w:ascii="StobiSerif Regular" w:hAnsi="StobiSerif Regular"/>
          <w:sz w:val="22"/>
          <w:szCs w:val="22"/>
          <w:lang w:val="mk-MK"/>
        </w:rPr>
        <w:t>по предметот Барање за пристап д</w:t>
      </w:r>
      <w:r w:rsidR="00DA2E7A" w:rsidRPr="00324ED2">
        <w:rPr>
          <w:rFonts w:ascii="StobiSerif Regular" w:hAnsi="StobiSerif Regular"/>
          <w:sz w:val="22"/>
          <w:szCs w:val="22"/>
          <w:lang w:val="mk-MK"/>
        </w:rPr>
        <w:t>о информации од јавен карактер</w:t>
      </w:r>
      <w:r w:rsidR="003876C2" w:rsidRPr="00324ED2">
        <w:rPr>
          <w:rFonts w:ascii="StobiSerif Regular" w:hAnsi="StobiSerif Regular"/>
          <w:sz w:val="22"/>
          <w:szCs w:val="22"/>
          <w:lang w:val="mk-MK"/>
        </w:rPr>
        <w:t>,</w:t>
      </w:r>
      <w:r w:rsidR="00E91C7B" w:rsidRPr="00324ED2">
        <w:rPr>
          <w:rFonts w:ascii="StobiSerif Regular" w:hAnsi="StobiSerif Regular"/>
          <w:b/>
          <w:sz w:val="22"/>
          <w:szCs w:val="22"/>
          <w:lang w:val="mk-MK"/>
        </w:rPr>
        <w:t>СЕ УВАЖУВА</w:t>
      </w:r>
      <w:r w:rsidR="008B7D8D" w:rsidRPr="00324ED2">
        <w:rPr>
          <w:rFonts w:ascii="StobiSerif Regular" w:hAnsi="StobiSerif Regular"/>
          <w:b/>
          <w:sz w:val="22"/>
          <w:szCs w:val="22"/>
          <w:lang w:val="mk-MK"/>
        </w:rPr>
        <w:t>.</w:t>
      </w:r>
    </w:p>
    <w:p w14:paraId="34002A10" w14:textId="52B92A3C" w:rsidR="00B7755A" w:rsidRPr="00324ED2" w:rsidRDefault="00B7755A" w:rsidP="00B7755A">
      <w:pPr>
        <w:pStyle w:val="NoSpacing"/>
        <w:ind w:firstLine="0"/>
        <w:rPr>
          <w:rFonts w:ascii="StobiSerif Regular" w:hAnsi="StobiSerif Regular"/>
          <w:b/>
          <w:sz w:val="22"/>
          <w:szCs w:val="22"/>
          <w:lang w:val="mk-MK"/>
        </w:rPr>
      </w:pPr>
      <w:r w:rsidRPr="00324ED2">
        <w:rPr>
          <w:rFonts w:ascii="StobiSerif Regular" w:hAnsi="StobiSerif Regular"/>
          <w:b/>
          <w:sz w:val="22"/>
          <w:szCs w:val="22"/>
          <w:lang w:val="mk-MK"/>
        </w:rPr>
        <w:t xml:space="preserve">        2. Решението на Имателот на информации </w:t>
      </w:r>
      <w:r w:rsidR="00E349E2" w:rsidRPr="00324ED2">
        <w:rPr>
          <w:rFonts w:ascii="StobiSerif Regular" w:hAnsi="StobiSerif Regular"/>
          <w:b/>
          <w:sz w:val="22"/>
          <w:szCs w:val="22"/>
          <w:lang w:val="mk-MK"/>
        </w:rPr>
        <w:t>бр.3</w:t>
      </w:r>
      <w:r w:rsidR="00DA52E1">
        <w:rPr>
          <w:rFonts w:ascii="StobiSerif Regular" w:hAnsi="StobiSerif Regular"/>
          <w:b/>
          <w:sz w:val="22"/>
          <w:szCs w:val="22"/>
          <w:lang w:val="mk-MK"/>
        </w:rPr>
        <w:t>4-44</w:t>
      </w:r>
      <w:r w:rsidR="00E349E2" w:rsidRPr="00324ED2">
        <w:rPr>
          <w:rFonts w:ascii="StobiSerif Regular" w:hAnsi="StobiSerif Regular"/>
          <w:b/>
          <w:sz w:val="22"/>
          <w:szCs w:val="22"/>
          <w:lang w:val="mk-MK"/>
        </w:rPr>
        <w:t>/</w:t>
      </w:r>
      <w:r w:rsidR="00DA52E1">
        <w:rPr>
          <w:rFonts w:ascii="StobiSerif Regular" w:hAnsi="StobiSerif Regular"/>
          <w:b/>
          <w:sz w:val="22"/>
          <w:szCs w:val="22"/>
          <w:lang w:val="mk-MK"/>
        </w:rPr>
        <w:t>4 од 06</w:t>
      </w:r>
      <w:r w:rsidR="00E349E2" w:rsidRPr="00324ED2">
        <w:rPr>
          <w:rFonts w:ascii="StobiSerif Regular" w:hAnsi="StobiSerif Regular"/>
          <w:b/>
          <w:sz w:val="22"/>
          <w:szCs w:val="22"/>
          <w:lang w:val="mk-MK"/>
        </w:rPr>
        <w:t>.0</w:t>
      </w:r>
      <w:r w:rsidR="00DA52E1">
        <w:rPr>
          <w:rFonts w:ascii="StobiSerif Regular" w:hAnsi="StobiSerif Regular"/>
          <w:b/>
          <w:sz w:val="22"/>
          <w:szCs w:val="22"/>
          <w:lang w:val="mk-MK"/>
        </w:rPr>
        <w:t>5</w:t>
      </w:r>
      <w:r w:rsidR="00E349E2" w:rsidRPr="00324ED2">
        <w:rPr>
          <w:rFonts w:ascii="StobiSerif Regular" w:hAnsi="StobiSerif Regular"/>
          <w:b/>
          <w:sz w:val="22"/>
          <w:szCs w:val="22"/>
          <w:lang w:val="mk-MK"/>
        </w:rPr>
        <w:t xml:space="preserve">.2026 година </w:t>
      </w:r>
      <w:r w:rsidRPr="00324ED2">
        <w:rPr>
          <w:rFonts w:ascii="StobiSerif Regular" w:hAnsi="StobiSerif Regular"/>
          <w:b/>
          <w:sz w:val="22"/>
          <w:szCs w:val="22"/>
          <w:lang w:val="mk-MK"/>
        </w:rPr>
        <w:t>СЕ ПОНИШТУВА</w:t>
      </w:r>
      <w:r w:rsidRPr="00324ED2">
        <w:rPr>
          <w:rFonts w:ascii="StobiSerif Regular" w:hAnsi="StobiSerif Regular"/>
          <w:b/>
          <w:sz w:val="22"/>
          <w:szCs w:val="22"/>
        </w:rPr>
        <w:t>.</w:t>
      </w:r>
    </w:p>
    <w:p w14:paraId="055A6C4D" w14:textId="77777777" w:rsidR="00C05036" w:rsidRPr="00324ED2" w:rsidRDefault="00B7755A" w:rsidP="00C05036">
      <w:pPr>
        <w:pStyle w:val="NoSpacing"/>
        <w:ind w:left="480" w:firstLine="0"/>
        <w:rPr>
          <w:rFonts w:ascii="StobiSerif Regular" w:hAnsi="StobiSerif Regular"/>
          <w:b/>
          <w:sz w:val="22"/>
          <w:szCs w:val="22"/>
          <w:lang w:val="mk-MK"/>
        </w:rPr>
      </w:pPr>
      <w:r w:rsidRPr="00324ED2">
        <w:rPr>
          <w:rFonts w:ascii="StobiSerif Regular" w:hAnsi="StobiSerif Regular"/>
          <w:b/>
          <w:sz w:val="22"/>
          <w:szCs w:val="22"/>
          <w:lang w:val="mk-MK"/>
        </w:rPr>
        <w:t>3. Предметот се враќа на повторно постапување пред првостепениот орган</w:t>
      </w:r>
      <w:r w:rsidR="00C661AD" w:rsidRPr="00324ED2">
        <w:rPr>
          <w:rFonts w:ascii="StobiSerif Regular" w:hAnsi="StobiSerif Regular"/>
          <w:b/>
          <w:sz w:val="22"/>
          <w:szCs w:val="22"/>
        </w:rPr>
        <w:t xml:space="preserve">. </w:t>
      </w:r>
    </w:p>
    <w:p w14:paraId="78F97A32" w14:textId="77777777" w:rsidR="00B7755A" w:rsidRPr="00324ED2" w:rsidRDefault="00C05036" w:rsidP="00C05036">
      <w:pPr>
        <w:pStyle w:val="NoSpacing"/>
        <w:ind w:left="480" w:firstLine="0"/>
        <w:rPr>
          <w:rFonts w:ascii="StobiSerif Regular" w:hAnsi="StobiSerif Regular"/>
          <w:b/>
          <w:sz w:val="22"/>
          <w:szCs w:val="22"/>
          <w:lang w:val="mk-MK"/>
        </w:rPr>
      </w:pPr>
      <w:r w:rsidRPr="00324ED2">
        <w:rPr>
          <w:rFonts w:ascii="StobiSerif Regular" w:hAnsi="StobiSerif Regular"/>
          <w:b/>
          <w:sz w:val="22"/>
          <w:szCs w:val="22"/>
          <w:lang w:val="mk-MK"/>
        </w:rPr>
        <w:t xml:space="preserve">4. </w:t>
      </w:r>
      <w:r w:rsidR="00B7755A" w:rsidRPr="00324ED2">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15D1C129" w14:textId="77777777" w:rsidR="00E265DB" w:rsidRPr="00324ED2" w:rsidRDefault="00E265DB" w:rsidP="00B7755A">
      <w:pPr>
        <w:pStyle w:val="NoSpacing"/>
        <w:ind w:firstLine="0"/>
        <w:rPr>
          <w:rFonts w:ascii="StobiSerif Regular" w:hAnsi="StobiSerif Regular"/>
          <w:b/>
          <w:sz w:val="22"/>
          <w:szCs w:val="22"/>
        </w:rPr>
      </w:pPr>
    </w:p>
    <w:p w14:paraId="2AEBF213" w14:textId="77777777" w:rsidR="008B081A" w:rsidRPr="00324ED2" w:rsidRDefault="008B081A" w:rsidP="008B081A">
      <w:pPr>
        <w:jc w:val="center"/>
        <w:rPr>
          <w:rFonts w:ascii="StobiSerif Regular" w:hAnsi="StobiSerif Regular"/>
          <w:b/>
          <w:sz w:val="22"/>
          <w:szCs w:val="22"/>
          <w:lang w:val="mk-MK"/>
        </w:rPr>
      </w:pPr>
      <w:r w:rsidRPr="00324ED2">
        <w:rPr>
          <w:rFonts w:ascii="StobiSerif Regular" w:hAnsi="StobiSerif Regular"/>
          <w:b/>
          <w:sz w:val="22"/>
          <w:szCs w:val="22"/>
          <w:lang w:val="mk-MK"/>
        </w:rPr>
        <w:t>О Б Р А З Л О Ж Е Н И Е</w:t>
      </w:r>
    </w:p>
    <w:p w14:paraId="38B294E0" w14:textId="77777777" w:rsidR="004D3EC1" w:rsidRPr="00324ED2" w:rsidRDefault="004D3EC1" w:rsidP="00900C45">
      <w:pPr>
        <w:pStyle w:val="NoSpacing"/>
        <w:rPr>
          <w:rFonts w:ascii="StobiSerif Regular" w:hAnsi="StobiSerif Regular"/>
          <w:sz w:val="22"/>
          <w:szCs w:val="22"/>
          <w:lang w:val="mk-MK"/>
        </w:rPr>
      </w:pPr>
    </w:p>
    <w:p w14:paraId="36062447" w14:textId="672E0A74" w:rsidR="0063685A" w:rsidRPr="00324ED2" w:rsidRDefault="00DA52E1" w:rsidP="0063685A">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Т</w:t>
      </w:r>
      <w:r w:rsidR="008B058F">
        <w:rPr>
          <w:rFonts w:ascii="StobiSerif Regular" w:hAnsi="StobiSerif Regular"/>
          <w:sz w:val="22"/>
          <w:szCs w:val="22"/>
        </w:rPr>
        <w:t>.</w:t>
      </w:r>
      <w:r>
        <w:rPr>
          <w:rFonts w:ascii="StobiSerif Regular" w:hAnsi="StobiSerif Regular"/>
          <w:sz w:val="22"/>
          <w:szCs w:val="22"/>
          <w:lang w:val="mk-MK"/>
        </w:rPr>
        <w:t xml:space="preserve"> Ч</w:t>
      </w:r>
      <w:r w:rsidR="008B058F">
        <w:rPr>
          <w:rFonts w:ascii="StobiSerif Regular" w:hAnsi="StobiSerif Regular"/>
          <w:sz w:val="22"/>
          <w:szCs w:val="22"/>
        </w:rPr>
        <w:t>.</w:t>
      </w:r>
      <w:r>
        <w:rPr>
          <w:rFonts w:ascii="StobiSerif Regular" w:hAnsi="StobiSerif Regular"/>
          <w:sz w:val="22"/>
          <w:szCs w:val="22"/>
          <w:lang w:val="mk-MK"/>
        </w:rPr>
        <w:t xml:space="preserve"> од Скопје</w:t>
      </w:r>
      <w:r w:rsidR="00E349E2" w:rsidRPr="00324ED2">
        <w:rPr>
          <w:rFonts w:ascii="StobiSerif Regular" w:hAnsi="StobiSerif Regular"/>
          <w:sz w:val="22"/>
          <w:szCs w:val="22"/>
          <w:lang w:val="ru-RU"/>
        </w:rPr>
        <w:t xml:space="preserve">, како што е наведено во Жалбата </w:t>
      </w:r>
      <w:r w:rsidR="0063685A" w:rsidRPr="00324ED2">
        <w:rPr>
          <w:rFonts w:ascii="StobiSerif Regular" w:hAnsi="StobiSerif Regular"/>
          <w:sz w:val="22"/>
          <w:szCs w:val="22"/>
          <w:lang w:val="ru-RU"/>
        </w:rPr>
        <w:t xml:space="preserve">на </w:t>
      </w:r>
      <w:r w:rsidR="00E349E2" w:rsidRPr="00324ED2">
        <w:rPr>
          <w:rFonts w:ascii="StobiSerif Regular" w:hAnsi="StobiSerif Regular"/>
          <w:sz w:val="22"/>
          <w:szCs w:val="22"/>
          <w:lang w:val="ru-RU"/>
        </w:rPr>
        <w:t>0</w:t>
      </w:r>
      <w:r>
        <w:rPr>
          <w:rFonts w:ascii="StobiSerif Regular" w:hAnsi="StobiSerif Regular"/>
          <w:sz w:val="22"/>
          <w:szCs w:val="22"/>
          <w:lang w:val="ru-RU"/>
        </w:rPr>
        <w:t>5</w:t>
      </w:r>
      <w:r w:rsidR="00E349E2" w:rsidRPr="00324ED2">
        <w:rPr>
          <w:rFonts w:ascii="StobiSerif Regular" w:hAnsi="StobiSerif Regular"/>
          <w:sz w:val="22"/>
          <w:szCs w:val="22"/>
          <w:lang w:val="ru-RU"/>
        </w:rPr>
        <w:t>.0</w:t>
      </w:r>
      <w:r>
        <w:rPr>
          <w:rFonts w:ascii="StobiSerif Regular" w:hAnsi="StobiSerif Regular"/>
          <w:sz w:val="22"/>
          <w:szCs w:val="22"/>
          <w:lang w:val="ru-RU"/>
        </w:rPr>
        <w:t>5</w:t>
      </w:r>
      <w:r w:rsidR="00E349E2" w:rsidRPr="00324ED2">
        <w:rPr>
          <w:rFonts w:ascii="StobiSerif Regular" w:hAnsi="StobiSerif Regular"/>
          <w:sz w:val="22"/>
          <w:szCs w:val="22"/>
          <w:lang w:val="ru-RU"/>
        </w:rPr>
        <w:t>.2</w:t>
      </w:r>
      <w:r w:rsidR="00845B52">
        <w:rPr>
          <w:rFonts w:ascii="StobiSerif Regular" w:hAnsi="StobiSerif Regular"/>
          <w:sz w:val="22"/>
          <w:szCs w:val="22"/>
        </w:rPr>
        <w:t>0</w:t>
      </w:r>
      <w:r w:rsidR="00E349E2" w:rsidRPr="00324ED2">
        <w:rPr>
          <w:rFonts w:ascii="StobiSerif Regular" w:hAnsi="StobiSerif Regular"/>
          <w:sz w:val="22"/>
          <w:szCs w:val="22"/>
          <w:lang w:val="ru-RU"/>
        </w:rPr>
        <w:t xml:space="preserve">26 година </w:t>
      </w:r>
      <w:r w:rsidR="0063685A" w:rsidRPr="00324ED2">
        <w:rPr>
          <w:rFonts w:ascii="StobiSerif Regular" w:hAnsi="StobiSerif Regular"/>
          <w:sz w:val="22"/>
          <w:szCs w:val="22"/>
          <w:lang w:val="ru-RU"/>
        </w:rPr>
        <w:t>поднел</w:t>
      </w:r>
      <w:r w:rsidR="00E349E2" w:rsidRPr="00324ED2">
        <w:rPr>
          <w:rFonts w:ascii="StobiSerif Regular" w:hAnsi="StobiSerif Regular"/>
          <w:sz w:val="22"/>
          <w:szCs w:val="22"/>
          <w:lang w:val="ru-RU"/>
        </w:rPr>
        <w:t>а</w:t>
      </w:r>
      <w:r w:rsidR="0063685A" w:rsidRPr="00324ED2">
        <w:rPr>
          <w:rFonts w:ascii="StobiSerif Regular" w:hAnsi="StobiSerif Regular"/>
          <w:sz w:val="22"/>
          <w:szCs w:val="22"/>
          <w:lang w:val="ru-RU"/>
        </w:rPr>
        <w:t xml:space="preserve"> </w:t>
      </w:r>
      <w:r w:rsidR="0063685A" w:rsidRPr="00324ED2">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 xml:space="preserve">Општина Прилеп, </w:t>
      </w:r>
      <w:r w:rsidR="0063685A" w:rsidRPr="00324ED2">
        <w:rPr>
          <w:rFonts w:ascii="StobiSerif Regular" w:hAnsi="StobiSerif Regular"/>
          <w:sz w:val="22"/>
          <w:szCs w:val="22"/>
          <w:lang w:val="mk-MK"/>
        </w:rPr>
        <w:t>со кое побарал</w:t>
      </w:r>
      <w:r w:rsidR="00E349E2" w:rsidRPr="00324ED2">
        <w:rPr>
          <w:rFonts w:ascii="StobiSerif Regular" w:hAnsi="StobiSerif Regular"/>
          <w:sz w:val="22"/>
          <w:szCs w:val="22"/>
          <w:lang w:val="mk-MK"/>
        </w:rPr>
        <w:t>а</w:t>
      </w:r>
      <w:r w:rsidR="0063685A" w:rsidRPr="00324ED2">
        <w:rPr>
          <w:rFonts w:ascii="StobiSerif Regular" w:hAnsi="StobiSerif Regular"/>
          <w:sz w:val="22"/>
          <w:szCs w:val="22"/>
          <w:lang w:val="mk-MK"/>
        </w:rPr>
        <w:t xml:space="preserve"> по е-маил да </w:t>
      </w:r>
      <w:r w:rsidR="00E349E2" w:rsidRPr="00324ED2">
        <w:rPr>
          <w:rFonts w:ascii="StobiSerif Regular" w:hAnsi="StobiSerif Regular"/>
          <w:sz w:val="22"/>
          <w:szCs w:val="22"/>
          <w:lang w:val="mk-MK"/>
        </w:rPr>
        <w:t>и</w:t>
      </w:r>
      <w:r w:rsidR="0063685A" w:rsidRPr="00324ED2">
        <w:rPr>
          <w:rFonts w:ascii="StobiSerif Regular" w:hAnsi="StobiSerif Regular"/>
          <w:sz w:val="22"/>
          <w:szCs w:val="22"/>
          <w:lang w:val="mk-MK"/>
        </w:rPr>
        <w:t xml:space="preserve"> се достави</w:t>
      </w:r>
      <w:r w:rsidR="004D2081" w:rsidRPr="00324ED2">
        <w:rPr>
          <w:rFonts w:ascii="StobiSerif Regular" w:hAnsi="StobiSerif Regular"/>
          <w:sz w:val="22"/>
          <w:szCs w:val="22"/>
          <w:lang w:val="mk-MK"/>
        </w:rPr>
        <w:t xml:space="preserve"> електронски запис од</w:t>
      </w:r>
      <w:r w:rsidR="0063685A" w:rsidRPr="00324ED2">
        <w:rPr>
          <w:rFonts w:ascii="StobiSerif Regular" w:hAnsi="StobiSerif Regular"/>
          <w:sz w:val="22"/>
          <w:szCs w:val="22"/>
          <w:lang w:val="mk-MK"/>
        </w:rPr>
        <w:t xml:space="preserve"> следната информација: </w:t>
      </w:r>
    </w:p>
    <w:p w14:paraId="0D108675" w14:textId="77777777" w:rsidR="00DA52E1" w:rsidRDefault="004D2081" w:rsidP="00E349E2">
      <w:pPr>
        <w:widowControl w:val="0"/>
        <w:ind w:firstLine="567"/>
        <w:jc w:val="both"/>
        <w:rPr>
          <w:rFonts w:ascii="StobiSerif Regular" w:hAnsi="StobiSerif Regular"/>
          <w:sz w:val="22"/>
          <w:szCs w:val="22"/>
          <w:lang w:val="mk-MK"/>
        </w:rPr>
      </w:pPr>
      <w:r w:rsidRPr="00324ED2">
        <w:rPr>
          <w:rFonts w:ascii="StobiSerif Regular" w:hAnsi="StobiSerif Regular"/>
          <w:sz w:val="22"/>
          <w:szCs w:val="22"/>
          <w:lang w:val="mk-MK"/>
        </w:rPr>
        <w:t>„</w:t>
      </w:r>
      <w:r w:rsidR="00DA52E1">
        <w:rPr>
          <w:rFonts w:ascii="StobiSerif Regular" w:hAnsi="StobiSerif Regular"/>
          <w:sz w:val="22"/>
          <w:szCs w:val="22"/>
          <w:lang w:val="mk-MK"/>
        </w:rPr>
        <w:t xml:space="preserve">1. Сите донесени ДУПови на сила во Прилеп, со површина во хектари, датум на носење, одлука бр., дали се изработени од ЈП за просторни и урбанистички планови – Прилеп или се финансирани од приватен инвеститор. </w:t>
      </w:r>
    </w:p>
    <w:p w14:paraId="3806FBED" w14:textId="77777777" w:rsidR="00DA52E1" w:rsidRDefault="00DA52E1" w:rsidP="00DA52E1">
      <w:pPr>
        <w:pStyle w:val="ListParagraph"/>
        <w:widowControl w:val="0"/>
        <w:numPr>
          <w:ilvl w:val="0"/>
          <w:numId w:val="16"/>
        </w:numPr>
        <w:jc w:val="both"/>
        <w:rPr>
          <w:rFonts w:ascii="StobiSerif Regular" w:hAnsi="StobiSerif Regular"/>
          <w:sz w:val="22"/>
          <w:szCs w:val="22"/>
          <w:lang w:val="mk-MK"/>
        </w:rPr>
      </w:pPr>
      <w:r>
        <w:rPr>
          <w:rFonts w:ascii="StobiSerif Regular" w:hAnsi="StobiSerif Regular"/>
          <w:sz w:val="22"/>
          <w:szCs w:val="22"/>
          <w:lang w:val="mk-MK"/>
        </w:rPr>
        <w:t>Кои од донесените ДУПови се усогласени со актуелниот ГУП на град Прилеп (2013-2023)?</w:t>
      </w:r>
    </w:p>
    <w:p w14:paraId="52358511" w14:textId="77777777" w:rsidR="00DA52E1" w:rsidRDefault="00DA52E1" w:rsidP="00DA52E1">
      <w:pPr>
        <w:pStyle w:val="ListParagraph"/>
        <w:widowControl w:val="0"/>
        <w:numPr>
          <w:ilvl w:val="0"/>
          <w:numId w:val="16"/>
        </w:numPr>
        <w:jc w:val="both"/>
        <w:rPr>
          <w:rFonts w:ascii="StobiSerif Regular" w:hAnsi="StobiSerif Regular"/>
          <w:sz w:val="22"/>
          <w:szCs w:val="22"/>
          <w:lang w:val="mk-MK"/>
        </w:rPr>
      </w:pPr>
      <w:r>
        <w:rPr>
          <w:rFonts w:ascii="StobiSerif Regular" w:hAnsi="StobiSerif Regular"/>
          <w:sz w:val="22"/>
          <w:szCs w:val="22"/>
          <w:lang w:val="mk-MK"/>
        </w:rPr>
        <w:t>Кои ДУПови се во изработка и во која фаза се?</w:t>
      </w:r>
    </w:p>
    <w:p w14:paraId="159D6BA0" w14:textId="77777777" w:rsidR="00DA52E1" w:rsidRDefault="00DA52E1" w:rsidP="00DA52E1">
      <w:pPr>
        <w:pStyle w:val="ListParagraph"/>
        <w:widowControl w:val="0"/>
        <w:numPr>
          <w:ilvl w:val="0"/>
          <w:numId w:val="16"/>
        </w:numPr>
        <w:jc w:val="both"/>
        <w:rPr>
          <w:rFonts w:ascii="StobiSerif Regular" w:hAnsi="StobiSerif Regular"/>
          <w:sz w:val="22"/>
          <w:szCs w:val="22"/>
          <w:lang w:val="mk-MK"/>
        </w:rPr>
      </w:pPr>
      <w:r>
        <w:rPr>
          <w:rFonts w:ascii="StobiSerif Regular" w:hAnsi="StobiSerif Regular"/>
          <w:sz w:val="22"/>
          <w:szCs w:val="22"/>
          <w:lang w:val="mk-MK"/>
        </w:rPr>
        <w:t>Кои ДУПови се во план да се изработата во тек на 2026 година?</w:t>
      </w:r>
    </w:p>
    <w:p w14:paraId="24AA7589" w14:textId="038B434E" w:rsidR="00E349E2" w:rsidRPr="00DA52E1" w:rsidRDefault="00DA52E1" w:rsidP="00DA52E1">
      <w:pPr>
        <w:pStyle w:val="ListParagraph"/>
        <w:widowControl w:val="0"/>
        <w:numPr>
          <w:ilvl w:val="0"/>
          <w:numId w:val="16"/>
        </w:numPr>
        <w:jc w:val="both"/>
        <w:rPr>
          <w:rFonts w:ascii="StobiSerif Regular" w:hAnsi="StobiSerif Regular"/>
          <w:sz w:val="22"/>
          <w:szCs w:val="22"/>
          <w:lang w:val="mk-MK"/>
        </w:rPr>
      </w:pPr>
      <w:r>
        <w:rPr>
          <w:rFonts w:ascii="StobiSerif Regular" w:hAnsi="StobiSerif Regular"/>
          <w:sz w:val="22"/>
          <w:szCs w:val="22"/>
          <w:lang w:val="mk-MK"/>
        </w:rPr>
        <w:t>Дали е во тек изработка на но ГУП на град Прилеп и во која фаза е? Ако не, зошто не?</w:t>
      </w:r>
      <w:r w:rsidR="00C8275A" w:rsidRPr="00DA52E1">
        <w:rPr>
          <w:rFonts w:ascii="StobiSerif Regular" w:hAnsi="StobiSerif Regular"/>
          <w:sz w:val="22"/>
          <w:szCs w:val="22"/>
          <w:lang w:val="mk-MK"/>
        </w:rPr>
        <w:t>“</w:t>
      </w:r>
      <w:r w:rsidR="00E349E2" w:rsidRPr="00DA52E1">
        <w:rPr>
          <w:rFonts w:ascii="StobiSerif Regular" w:hAnsi="StobiSerif Regular"/>
          <w:sz w:val="22"/>
          <w:szCs w:val="22"/>
          <w:lang w:val="mk-MK"/>
        </w:rPr>
        <w:t xml:space="preserve"> </w:t>
      </w:r>
    </w:p>
    <w:p w14:paraId="1B0527BB" w14:textId="56E9F471" w:rsidR="00E75BB1" w:rsidRPr="00324ED2" w:rsidRDefault="00C05036" w:rsidP="00966FCE">
      <w:pPr>
        <w:pStyle w:val="NormalWeb"/>
        <w:spacing w:before="0" w:after="0"/>
        <w:ind w:firstLine="644"/>
        <w:jc w:val="both"/>
        <w:rPr>
          <w:rFonts w:ascii="StobiSerif Regular" w:hAnsi="StobiSerif Regular"/>
          <w:sz w:val="22"/>
          <w:szCs w:val="22"/>
          <w:lang w:val="mk-MK"/>
        </w:rPr>
      </w:pPr>
      <w:r w:rsidRPr="00324ED2">
        <w:rPr>
          <w:rFonts w:ascii="StobiSerif Regular" w:hAnsi="StobiSerif Regular"/>
          <w:sz w:val="22"/>
          <w:szCs w:val="22"/>
          <w:lang w:val="mk-MK"/>
        </w:rPr>
        <w:t xml:space="preserve">Постапувајќи по наведеното Барање, Имателот на информации до Барателот доставил </w:t>
      </w:r>
      <w:r w:rsidR="00037823" w:rsidRPr="00324ED2">
        <w:rPr>
          <w:rFonts w:ascii="StobiSerif Regular" w:hAnsi="StobiSerif Regular"/>
          <w:sz w:val="22"/>
          <w:szCs w:val="22"/>
          <w:lang w:val="mk-MK"/>
        </w:rPr>
        <w:t xml:space="preserve">Решение </w:t>
      </w:r>
      <w:r w:rsidR="00C8275A" w:rsidRPr="00324ED2">
        <w:rPr>
          <w:rFonts w:ascii="StobiSerif Regular" w:hAnsi="StobiSerif Regular"/>
          <w:sz w:val="22"/>
          <w:szCs w:val="22"/>
          <w:lang w:val="mk-MK"/>
        </w:rPr>
        <w:t>бр.3</w:t>
      </w:r>
      <w:r w:rsidR="00DA52E1">
        <w:rPr>
          <w:rFonts w:ascii="StobiSerif Regular" w:hAnsi="StobiSerif Regular"/>
          <w:sz w:val="22"/>
          <w:szCs w:val="22"/>
          <w:lang w:val="mk-MK"/>
        </w:rPr>
        <w:t>4</w:t>
      </w:r>
      <w:r w:rsidR="00C8275A" w:rsidRPr="00324ED2">
        <w:rPr>
          <w:rFonts w:ascii="StobiSerif Regular" w:hAnsi="StobiSerif Regular"/>
          <w:sz w:val="22"/>
          <w:szCs w:val="22"/>
          <w:lang w:val="mk-MK"/>
        </w:rPr>
        <w:t>-</w:t>
      </w:r>
      <w:r w:rsidR="00DA52E1">
        <w:rPr>
          <w:rFonts w:ascii="StobiSerif Regular" w:hAnsi="StobiSerif Regular"/>
          <w:sz w:val="22"/>
          <w:szCs w:val="22"/>
          <w:lang w:val="mk-MK"/>
        </w:rPr>
        <w:t>44</w:t>
      </w:r>
      <w:r w:rsidR="00C8275A" w:rsidRPr="00324ED2">
        <w:rPr>
          <w:rFonts w:ascii="StobiSerif Regular" w:hAnsi="StobiSerif Regular"/>
          <w:sz w:val="22"/>
          <w:szCs w:val="22"/>
          <w:lang w:val="mk-MK"/>
        </w:rPr>
        <w:t>/</w:t>
      </w:r>
      <w:r w:rsidR="00DA52E1">
        <w:rPr>
          <w:rFonts w:ascii="StobiSerif Regular" w:hAnsi="StobiSerif Regular"/>
          <w:sz w:val="22"/>
          <w:szCs w:val="22"/>
          <w:lang w:val="mk-MK"/>
        </w:rPr>
        <w:t>4</w:t>
      </w:r>
      <w:r w:rsidR="00C8275A" w:rsidRPr="00324ED2">
        <w:rPr>
          <w:rFonts w:ascii="StobiSerif Regular" w:hAnsi="StobiSerif Regular"/>
          <w:sz w:val="22"/>
          <w:szCs w:val="22"/>
          <w:lang w:val="mk-MK"/>
        </w:rPr>
        <w:t xml:space="preserve"> од </w:t>
      </w:r>
      <w:r w:rsidR="00DA52E1">
        <w:rPr>
          <w:rFonts w:ascii="StobiSerif Regular" w:hAnsi="StobiSerif Regular"/>
          <w:sz w:val="22"/>
          <w:szCs w:val="22"/>
          <w:lang w:val="mk-MK"/>
        </w:rPr>
        <w:t>06</w:t>
      </w:r>
      <w:r w:rsidR="00C8275A" w:rsidRPr="00324ED2">
        <w:rPr>
          <w:rFonts w:ascii="StobiSerif Regular" w:hAnsi="StobiSerif Regular"/>
          <w:sz w:val="22"/>
          <w:szCs w:val="22"/>
          <w:lang w:val="mk-MK"/>
        </w:rPr>
        <w:t>.0</w:t>
      </w:r>
      <w:r w:rsidR="00DA52E1">
        <w:rPr>
          <w:rFonts w:ascii="StobiSerif Regular" w:hAnsi="StobiSerif Regular"/>
          <w:sz w:val="22"/>
          <w:szCs w:val="22"/>
          <w:lang w:val="mk-MK"/>
        </w:rPr>
        <w:t>5</w:t>
      </w:r>
      <w:r w:rsidR="00C8275A" w:rsidRPr="00324ED2">
        <w:rPr>
          <w:rFonts w:ascii="StobiSerif Regular" w:hAnsi="StobiSerif Regular"/>
          <w:sz w:val="22"/>
          <w:szCs w:val="22"/>
          <w:lang w:val="mk-MK"/>
        </w:rPr>
        <w:t>.2026 година</w:t>
      </w:r>
      <w:r w:rsidR="00037823" w:rsidRPr="00324ED2">
        <w:rPr>
          <w:rFonts w:ascii="StobiSerif Regular" w:hAnsi="StobiSerif Regular"/>
          <w:sz w:val="22"/>
          <w:szCs w:val="22"/>
          <w:lang w:val="mk-MK"/>
        </w:rPr>
        <w:t>, со кое Барањето</w:t>
      </w:r>
      <w:r w:rsidR="00E75BB1" w:rsidRPr="00324ED2">
        <w:rPr>
          <w:rFonts w:ascii="StobiSerif Regular" w:hAnsi="StobiSerif Regular"/>
          <w:sz w:val="22"/>
          <w:szCs w:val="22"/>
          <w:lang w:val="mk-MK"/>
        </w:rPr>
        <w:t xml:space="preserve"> на Барателот </w:t>
      </w:r>
      <w:r w:rsidR="00DA52E1">
        <w:rPr>
          <w:rFonts w:ascii="StobiSerif Regular" w:hAnsi="StobiSerif Regular"/>
          <w:sz w:val="22"/>
          <w:szCs w:val="22"/>
          <w:lang w:val="mk-MK"/>
        </w:rPr>
        <w:t>се уважува</w:t>
      </w:r>
      <w:r w:rsidR="00037823" w:rsidRPr="00324ED2">
        <w:rPr>
          <w:rFonts w:ascii="StobiSerif Regular" w:hAnsi="StobiSerif Regular"/>
          <w:sz w:val="22"/>
          <w:szCs w:val="22"/>
          <w:lang w:val="mk-MK"/>
        </w:rPr>
        <w:t xml:space="preserve">. Во Решението е наведено дека </w:t>
      </w:r>
      <w:r w:rsidR="00DA52E1">
        <w:rPr>
          <w:rFonts w:ascii="StobiSerif Regular" w:hAnsi="StobiSerif Regular"/>
          <w:sz w:val="22"/>
          <w:szCs w:val="22"/>
          <w:lang w:val="mk-MK"/>
        </w:rPr>
        <w:t>„...</w:t>
      </w:r>
      <w:r w:rsidR="00F31B0D">
        <w:rPr>
          <w:rFonts w:ascii="StobiSerif Regular" w:hAnsi="StobiSerif Regular"/>
          <w:sz w:val="22"/>
          <w:szCs w:val="22"/>
          <w:lang w:val="mk-MK"/>
        </w:rPr>
        <w:t>1. Во однос на првата точка</w:t>
      </w:r>
      <w:r w:rsidR="004313C6">
        <w:rPr>
          <w:rFonts w:ascii="StobiSerif Regular" w:hAnsi="StobiSerif Regular"/>
          <w:sz w:val="22"/>
          <w:szCs w:val="22"/>
          <w:lang w:val="mk-MK"/>
        </w:rPr>
        <w:t xml:space="preserve"> ве информираме дека Општина Прилеп користи планови кои датираат од 1989 година. ...ЈП за ПУП Прилеп има изработено дел од плановите кои се во важност, а го има изработено и ГУП за град Прилеп, плански период (2013-2023), донесен со одлука бр.25-2888/5 од 25.12.2015 год и е во важност. </w:t>
      </w:r>
      <w:r w:rsidR="00ED72A4">
        <w:rPr>
          <w:rFonts w:ascii="StobiSerif Regular" w:hAnsi="StobiSerif Regular"/>
          <w:sz w:val="22"/>
          <w:szCs w:val="22"/>
          <w:lang w:val="mk-MK"/>
        </w:rPr>
        <w:t xml:space="preserve">                                                                                                                                                                                                                                                                                                                                                                                                                                                                                                                                                        </w:t>
      </w:r>
      <w:r w:rsidR="00ED72A4">
        <w:rPr>
          <w:rFonts w:ascii="StobiSerif Regular" w:hAnsi="StobiSerif Regular"/>
          <w:sz w:val="22"/>
          <w:szCs w:val="22"/>
          <w:lang w:val="mk-MK"/>
        </w:rPr>
        <w:lastRenderedPageBreak/>
        <w:t xml:space="preserve">Важност. 2. Сите планови се во примена. Во плановите </w:t>
      </w:r>
      <w:r w:rsidR="001B4400">
        <w:rPr>
          <w:rFonts w:ascii="StobiSerif Regular" w:hAnsi="StobiSerif Regular"/>
          <w:sz w:val="22"/>
          <w:szCs w:val="22"/>
          <w:lang w:val="mk-MK"/>
        </w:rPr>
        <w:t xml:space="preserve">кои се донесени во период од 1989 до 2015 година, во делови од нив се појавува неусогласеност со ГУП за град Прилеп....3.Овој податок е јавно достапен на </w:t>
      </w:r>
      <w:r w:rsidR="001B4400">
        <w:rPr>
          <w:rFonts w:ascii="StobiSerif Regular" w:hAnsi="StobiSerif Regular"/>
          <w:sz w:val="22"/>
          <w:szCs w:val="22"/>
          <w:lang w:val="en-US"/>
        </w:rPr>
        <w:t xml:space="preserve">web </w:t>
      </w:r>
      <w:r w:rsidR="001B4400">
        <w:rPr>
          <w:rFonts w:ascii="StobiSerif Regular" w:hAnsi="StobiSerif Regular"/>
          <w:sz w:val="22"/>
          <w:szCs w:val="22"/>
          <w:lang w:val="mk-MK"/>
        </w:rPr>
        <w:t>страната на Општина Прилеп во Службен гласник на Општина Прилеп – Програма за изработка на урбанистички планови на територијата на Општина Прилеп за 2026 год.донесена со одлука бр.09-197/1 од 16.01.2026 год. 4. Ово</w:t>
      </w:r>
      <w:r w:rsidR="00A63827">
        <w:rPr>
          <w:rFonts w:ascii="StobiSerif Regular" w:hAnsi="StobiSerif Regular"/>
          <w:sz w:val="22"/>
          <w:szCs w:val="22"/>
          <w:lang w:val="mk-MK"/>
        </w:rPr>
        <w:t xml:space="preserve">ј податок е јавно достапен на </w:t>
      </w:r>
      <w:r w:rsidR="00A63827">
        <w:rPr>
          <w:rFonts w:ascii="StobiSerif Regular" w:hAnsi="StobiSerif Regular"/>
          <w:sz w:val="22"/>
          <w:szCs w:val="22"/>
          <w:lang w:val="en-US"/>
        </w:rPr>
        <w:t xml:space="preserve">web </w:t>
      </w:r>
      <w:r w:rsidR="00A63827">
        <w:rPr>
          <w:rFonts w:ascii="StobiSerif Regular" w:hAnsi="StobiSerif Regular"/>
          <w:sz w:val="22"/>
          <w:szCs w:val="22"/>
          <w:lang w:val="mk-MK"/>
        </w:rPr>
        <w:t>страната на Општина Прилеп ... 5. Во моментот се вршат сите потребни анализи кои ќе влијаат на одржлив развој на градот од аспект на урбаната мобилност, заштита на животната средина...за изработка на новиот ГУП за град Прилеп.</w:t>
      </w:r>
      <w:r w:rsidR="000C3DE1" w:rsidRPr="00324ED2">
        <w:rPr>
          <w:rFonts w:ascii="StobiSerif Regular" w:hAnsi="StobiSerif Regular"/>
          <w:sz w:val="22"/>
          <w:szCs w:val="22"/>
          <w:lang w:val="mk-MK"/>
        </w:rPr>
        <w:t xml:space="preserve">..“. </w:t>
      </w:r>
    </w:p>
    <w:p w14:paraId="2FD1E695" w14:textId="7CA2AC5E" w:rsidR="00046C8D" w:rsidRPr="00324ED2" w:rsidRDefault="00E75BB1" w:rsidP="00277C66">
      <w:pPr>
        <w:pStyle w:val="NormalWeb"/>
        <w:spacing w:before="0" w:after="0"/>
        <w:ind w:firstLine="720"/>
        <w:jc w:val="both"/>
        <w:rPr>
          <w:rFonts w:ascii="StobiSerif Regular" w:hAnsi="StobiSerif Regular"/>
          <w:sz w:val="22"/>
          <w:szCs w:val="22"/>
          <w:lang w:val="mk-MK"/>
        </w:rPr>
      </w:pPr>
      <w:r w:rsidRPr="00324ED2">
        <w:rPr>
          <w:rFonts w:ascii="StobiSerif Regular" w:hAnsi="StobiSerif Regular"/>
          <w:sz w:val="22"/>
          <w:szCs w:val="22"/>
          <w:lang w:val="mk-MK"/>
        </w:rPr>
        <w:t>Незадоволен од добиеното Решение</w:t>
      </w:r>
      <w:r w:rsidR="00C64556" w:rsidRPr="00324ED2">
        <w:rPr>
          <w:rFonts w:ascii="StobiSerif Regular" w:hAnsi="StobiSerif Regular"/>
          <w:sz w:val="22"/>
          <w:szCs w:val="22"/>
          <w:lang w:val="mk-MK"/>
        </w:rPr>
        <w:t xml:space="preserve">, Барателот на информациите на </w:t>
      </w:r>
      <w:r w:rsidR="00A63827">
        <w:rPr>
          <w:rFonts w:ascii="StobiSerif Regular" w:hAnsi="StobiSerif Regular"/>
          <w:sz w:val="22"/>
          <w:szCs w:val="22"/>
          <w:lang w:val="mk-MK"/>
        </w:rPr>
        <w:t>11</w:t>
      </w:r>
      <w:r w:rsidR="00046C8D" w:rsidRPr="00324ED2">
        <w:rPr>
          <w:rFonts w:ascii="StobiSerif Regular" w:hAnsi="StobiSerif Regular"/>
          <w:sz w:val="22"/>
          <w:szCs w:val="22"/>
          <w:lang w:val="mk-MK"/>
        </w:rPr>
        <w:t>.</w:t>
      </w:r>
      <w:r w:rsidR="00283C67" w:rsidRPr="00324ED2">
        <w:rPr>
          <w:rFonts w:ascii="StobiSerif Regular" w:hAnsi="StobiSerif Regular"/>
          <w:sz w:val="22"/>
          <w:szCs w:val="22"/>
          <w:lang w:val="mk-MK"/>
        </w:rPr>
        <w:t>0</w:t>
      </w:r>
      <w:r w:rsidR="00A63827">
        <w:rPr>
          <w:rFonts w:ascii="StobiSerif Regular" w:hAnsi="StobiSerif Regular"/>
          <w:sz w:val="22"/>
          <w:szCs w:val="22"/>
          <w:lang w:val="mk-MK"/>
        </w:rPr>
        <w:t>5</w:t>
      </w:r>
      <w:r w:rsidR="00C64556" w:rsidRPr="00324ED2">
        <w:rPr>
          <w:rFonts w:ascii="StobiSerif Regular" w:hAnsi="StobiSerif Regular"/>
          <w:sz w:val="22"/>
          <w:szCs w:val="22"/>
          <w:lang w:val="mk-MK"/>
        </w:rPr>
        <w:t>.202</w:t>
      </w:r>
      <w:r w:rsidRPr="00324ED2">
        <w:rPr>
          <w:rFonts w:ascii="StobiSerif Regular" w:hAnsi="StobiSerif Regular"/>
          <w:sz w:val="22"/>
          <w:szCs w:val="22"/>
          <w:lang w:val="mk-MK"/>
        </w:rPr>
        <w:t>6</w:t>
      </w:r>
      <w:r w:rsidR="00C64556" w:rsidRPr="00324ED2">
        <w:rPr>
          <w:rFonts w:ascii="StobiSerif Regular" w:hAnsi="StobiSerif Regular"/>
          <w:sz w:val="22"/>
          <w:szCs w:val="22"/>
          <w:lang w:val="mk-MK"/>
        </w:rPr>
        <w:t xml:space="preserve"> година </w:t>
      </w:r>
      <w:r w:rsidR="00046C8D" w:rsidRPr="00324ED2">
        <w:rPr>
          <w:rFonts w:ascii="StobiSerif Regular" w:hAnsi="StobiSerif Regular"/>
          <w:sz w:val="22"/>
          <w:szCs w:val="22"/>
          <w:lang w:val="mk-MK"/>
        </w:rPr>
        <w:t>достави Жалба до Агенцијата, заведена под бр.08-</w:t>
      </w:r>
      <w:r w:rsidR="00A63827">
        <w:rPr>
          <w:rFonts w:ascii="StobiSerif Regular" w:hAnsi="StobiSerif Regular"/>
          <w:sz w:val="22"/>
          <w:szCs w:val="22"/>
          <w:lang w:val="mk-MK"/>
        </w:rPr>
        <w:t>126</w:t>
      </w:r>
      <w:r w:rsidR="00046C8D" w:rsidRPr="00324ED2">
        <w:rPr>
          <w:rFonts w:ascii="StobiSerif Regular" w:hAnsi="StobiSerif Regular"/>
          <w:sz w:val="22"/>
          <w:szCs w:val="22"/>
          <w:lang w:val="mk-MK"/>
        </w:rPr>
        <w:t>. Во Жалбата се наведува дека „...</w:t>
      </w:r>
      <w:r w:rsidR="00A63827">
        <w:rPr>
          <w:rFonts w:ascii="StobiSerif Regular" w:hAnsi="StobiSerif Regular"/>
          <w:sz w:val="22"/>
          <w:szCs w:val="22"/>
          <w:lang w:val="mk-MK"/>
        </w:rPr>
        <w:t>Во одговорот не се наведени сите доенсени ДУПови на сила во Прилеп, со површина во хектари, датум на носење, одлука бр., дали се изработени од ЈП за просторни и урбанистички планови – Прилеп или се финансирани од приватен инвеститор, што е побрарано под точка 1. Исто несе наведени точно кои ДУПови ...2. не се наведени</w:t>
      </w:r>
      <w:r w:rsidR="00332745" w:rsidRPr="00324ED2">
        <w:rPr>
          <w:rFonts w:ascii="StobiSerif Regular" w:hAnsi="StobiSerif Regular"/>
          <w:sz w:val="22"/>
          <w:szCs w:val="22"/>
          <w:lang w:val="mk-MK"/>
        </w:rPr>
        <w:t>...</w:t>
      </w:r>
      <w:r w:rsidR="00046C8D" w:rsidRPr="00324ED2">
        <w:rPr>
          <w:rFonts w:ascii="StobiSerif Regular" w:hAnsi="StobiSerif Regular"/>
          <w:sz w:val="22"/>
          <w:szCs w:val="22"/>
          <w:lang w:val="mk-MK"/>
        </w:rPr>
        <w:t>“.</w:t>
      </w:r>
    </w:p>
    <w:p w14:paraId="2287BE11" w14:textId="511B55F2" w:rsidR="00277C66" w:rsidRPr="00324ED2" w:rsidRDefault="00277C66" w:rsidP="00277C66">
      <w:pPr>
        <w:pStyle w:val="NormalWeb"/>
        <w:spacing w:before="0" w:after="0"/>
        <w:ind w:firstLine="720"/>
        <w:jc w:val="both"/>
        <w:rPr>
          <w:rFonts w:ascii="StobiSerif Regular" w:hAnsi="StobiSerif Regular"/>
          <w:sz w:val="22"/>
          <w:szCs w:val="22"/>
          <w:lang w:val="mk-MK"/>
        </w:rPr>
      </w:pPr>
      <w:r w:rsidRPr="00324ED2">
        <w:rPr>
          <w:rFonts w:ascii="StobiSerif Regular" w:hAnsi="StobiSerif Regular"/>
          <w:sz w:val="22"/>
          <w:szCs w:val="22"/>
          <w:lang w:val="mk-MK"/>
        </w:rPr>
        <w:t>Агенцијата со електронски допис бр.08-</w:t>
      </w:r>
      <w:r w:rsidR="00A63827">
        <w:rPr>
          <w:rFonts w:ascii="StobiSerif Regular" w:hAnsi="StobiSerif Regular"/>
          <w:sz w:val="22"/>
          <w:szCs w:val="22"/>
          <w:lang w:val="mk-MK"/>
        </w:rPr>
        <w:t>126</w:t>
      </w:r>
      <w:r w:rsidRPr="00324ED2">
        <w:rPr>
          <w:rFonts w:ascii="StobiSerif Regular" w:hAnsi="StobiSerif Regular"/>
          <w:sz w:val="22"/>
          <w:szCs w:val="22"/>
          <w:lang w:val="mk-MK"/>
        </w:rPr>
        <w:t xml:space="preserve"> од </w:t>
      </w:r>
      <w:r w:rsidR="00A63827">
        <w:rPr>
          <w:rFonts w:ascii="StobiSerif Regular" w:hAnsi="StobiSerif Regular"/>
          <w:sz w:val="22"/>
          <w:szCs w:val="22"/>
          <w:lang w:val="mk-MK"/>
        </w:rPr>
        <w:t>11</w:t>
      </w:r>
      <w:r w:rsidR="00F96392" w:rsidRPr="00324ED2">
        <w:rPr>
          <w:rFonts w:ascii="StobiSerif Regular" w:hAnsi="StobiSerif Regular"/>
          <w:sz w:val="22"/>
          <w:szCs w:val="22"/>
          <w:lang w:val="mk-MK"/>
        </w:rPr>
        <w:t>.</w:t>
      </w:r>
      <w:r w:rsidR="005A61D2" w:rsidRPr="00324ED2">
        <w:rPr>
          <w:rFonts w:ascii="StobiSerif Regular" w:hAnsi="StobiSerif Regular"/>
          <w:sz w:val="22"/>
          <w:szCs w:val="22"/>
          <w:lang w:val="mk-MK"/>
        </w:rPr>
        <w:t>0</w:t>
      </w:r>
      <w:r w:rsidR="00A63827">
        <w:rPr>
          <w:rFonts w:ascii="StobiSerif Regular" w:hAnsi="StobiSerif Regular"/>
          <w:sz w:val="22"/>
          <w:szCs w:val="22"/>
          <w:lang w:val="mk-MK"/>
        </w:rPr>
        <w:t>5</w:t>
      </w:r>
      <w:r w:rsidRPr="00324ED2">
        <w:rPr>
          <w:rFonts w:ascii="StobiSerif Regular" w:hAnsi="StobiSerif Regular"/>
          <w:sz w:val="22"/>
          <w:szCs w:val="22"/>
          <w:lang w:val="mk-MK"/>
        </w:rPr>
        <w:t>.202</w:t>
      </w:r>
      <w:r w:rsidR="005A61D2" w:rsidRPr="00324ED2">
        <w:rPr>
          <w:rFonts w:ascii="StobiSerif Regular" w:hAnsi="StobiSerif Regular"/>
          <w:sz w:val="22"/>
          <w:szCs w:val="22"/>
          <w:lang w:val="mk-MK"/>
        </w:rPr>
        <w:t>6</w:t>
      </w:r>
      <w:r w:rsidRPr="00324ED2">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17475CEC" w14:textId="45C5E053" w:rsidR="00332745" w:rsidRPr="00324ED2" w:rsidRDefault="00332745" w:rsidP="00277C66">
      <w:pPr>
        <w:pStyle w:val="NormalWeb"/>
        <w:spacing w:before="0" w:after="0"/>
        <w:ind w:firstLine="720"/>
        <w:jc w:val="both"/>
        <w:rPr>
          <w:rFonts w:ascii="StobiSerif Regular" w:hAnsi="StobiSerif Regular"/>
          <w:sz w:val="22"/>
          <w:szCs w:val="22"/>
          <w:lang w:val="mk-MK"/>
        </w:rPr>
      </w:pPr>
      <w:r w:rsidRPr="00324ED2">
        <w:rPr>
          <w:rFonts w:ascii="StobiSerif Regular" w:hAnsi="StobiSerif Regular"/>
          <w:sz w:val="22"/>
          <w:szCs w:val="22"/>
          <w:lang w:val="mk-MK"/>
        </w:rPr>
        <w:t xml:space="preserve">На </w:t>
      </w:r>
      <w:r w:rsidR="00A63827">
        <w:rPr>
          <w:rFonts w:ascii="StobiSerif Regular" w:hAnsi="StobiSerif Regular"/>
          <w:sz w:val="22"/>
          <w:szCs w:val="22"/>
          <w:lang w:val="mk-MK"/>
        </w:rPr>
        <w:t>14</w:t>
      </w:r>
      <w:r w:rsidRPr="00324ED2">
        <w:rPr>
          <w:rFonts w:ascii="StobiSerif Regular" w:hAnsi="StobiSerif Regular"/>
          <w:sz w:val="22"/>
          <w:szCs w:val="22"/>
          <w:lang w:val="mk-MK"/>
        </w:rPr>
        <w:t xml:space="preserve">.05.2026 година </w:t>
      </w:r>
      <w:r w:rsidR="00F96392" w:rsidRPr="00324ED2">
        <w:rPr>
          <w:rFonts w:ascii="StobiSerif Regular" w:hAnsi="StobiSerif Regular"/>
          <w:sz w:val="22"/>
          <w:szCs w:val="22"/>
          <w:lang w:val="mk-MK"/>
        </w:rPr>
        <w:t>Имателот на информации</w:t>
      </w:r>
      <w:r w:rsidRPr="00324ED2">
        <w:rPr>
          <w:rFonts w:ascii="StobiSerif Regular" w:hAnsi="StobiSerif Regular"/>
          <w:sz w:val="22"/>
          <w:szCs w:val="22"/>
          <w:lang w:val="mk-MK"/>
        </w:rPr>
        <w:t xml:space="preserve"> преку електронска пошта до Агенцијата достави Одговор на жалба </w:t>
      </w:r>
      <w:r w:rsidR="004844BF">
        <w:rPr>
          <w:rFonts w:ascii="StobiSerif Regular" w:hAnsi="StobiSerif Regular"/>
          <w:sz w:val="22"/>
          <w:szCs w:val="22"/>
          <w:lang w:val="mk-MK"/>
        </w:rPr>
        <w:t>бр.3</w:t>
      </w:r>
      <w:r w:rsidR="004844BF">
        <w:rPr>
          <w:rFonts w:ascii="StobiSerif Regular" w:hAnsi="StobiSerif Regular"/>
          <w:sz w:val="22"/>
          <w:szCs w:val="22"/>
          <w:lang w:val="en-US"/>
        </w:rPr>
        <w:t>4</w:t>
      </w:r>
      <w:r w:rsidR="00A43778" w:rsidRPr="00324ED2">
        <w:rPr>
          <w:rFonts w:ascii="StobiSerif Regular" w:hAnsi="StobiSerif Regular"/>
          <w:sz w:val="22"/>
          <w:szCs w:val="22"/>
          <w:lang w:val="mk-MK"/>
        </w:rPr>
        <w:t>-</w:t>
      </w:r>
      <w:r w:rsidR="004844BF">
        <w:rPr>
          <w:rFonts w:ascii="StobiSerif Regular" w:hAnsi="StobiSerif Regular"/>
          <w:sz w:val="22"/>
          <w:szCs w:val="22"/>
          <w:lang w:val="en-US"/>
        </w:rPr>
        <w:t>44</w:t>
      </w:r>
      <w:r w:rsidR="00A43778" w:rsidRPr="00324ED2">
        <w:rPr>
          <w:rFonts w:ascii="StobiSerif Regular" w:hAnsi="StobiSerif Regular"/>
          <w:sz w:val="22"/>
          <w:szCs w:val="22"/>
          <w:lang w:val="mk-MK"/>
        </w:rPr>
        <w:t>/</w:t>
      </w:r>
      <w:r w:rsidR="004844BF">
        <w:rPr>
          <w:rFonts w:ascii="StobiSerif Regular" w:hAnsi="StobiSerif Regular"/>
          <w:sz w:val="22"/>
          <w:szCs w:val="22"/>
          <w:lang w:val="en-US"/>
        </w:rPr>
        <w:t>8</w:t>
      </w:r>
      <w:r w:rsidR="00A43778" w:rsidRPr="00324ED2">
        <w:rPr>
          <w:rFonts w:ascii="StobiSerif Regular" w:hAnsi="StobiSerif Regular"/>
          <w:sz w:val="22"/>
          <w:szCs w:val="22"/>
          <w:lang w:val="mk-MK"/>
        </w:rPr>
        <w:t xml:space="preserve"> од </w:t>
      </w:r>
      <w:r w:rsidR="004844BF">
        <w:rPr>
          <w:rFonts w:ascii="StobiSerif Regular" w:hAnsi="StobiSerif Regular"/>
          <w:sz w:val="22"/>
          <w:szCs w:val="22"/>
          <w:lang w:val="en-US"/>
        </w:rPr>
        <w:t>13</w:t>
      </w:r>
      <w:r w:rsidR="00A43778" w:rsidRPr="00324ED2">
        <w:rPr>
          <w:rFonts w:ascii="StobiSerif Regular" w:hAnsi="StobiSerif Regular"/>
          <w:sz w:val="22"/>
          <w:szCs w:val="22"/>
          <w:lang w:val="mk-MK"/>
        </w:rPr>
        <w:t>.0</w:t>
      </w:r>
      <w:r w:rsidR="004844BF">
        <w:rPr>
          <w:rFonts w:ascii="StobiSerif Regular" w:hAnsi="StobiSerif Regular"/>
          <w:sz w:val="22"/>
          <w:szCs w:val="22"/>
          <w:lang w:val="en-US"/>
        </w:rPr>
        <w:t>5</w:t>
      </w:r>
      <w:r w:rsidR="00A43778" w:rsidRPr="00324ED2">
        <w:rPr>
          <w:rFonts w:ascii="StobiSerif Regular" w:hAnsi="StobiSerif Regular"/>
          <w:sz w:val="22"/>
          <w:szCs w:val="22"/>
          <w:lang w:val="mk-MK"/>
        </w:rPr>
        <w:t>.2026 година, во кој е наведено: „...</w:t>
      </w:r>
      <w:r w:rsidR="004844BF">
        <w:rPr>
          <w:rFonts w:ascii="StobiSerif Regular" w:hAnsi="StobiSerif Regular"/>
          <w:sz w:val="22"/>
          <w:szCs w:val="22"/>
          <w:lang w:val="mk-MK"/>
        </w:rPr>
        <w:t>Службеното лице задолжено за посредување при остварување на правото за слободен пристап до информации на ден 05.05.2026 година се обрати до Секторот за урбанизам комунални работи....Од Секторот за урбанизам, комунални работи и заштита на животната средина пристигна Произнесување по жалба со број 10-1061/2 од 08.05.2026 заведено под број 34-44/6 од 08.05.2026 година во кој стои: -Планови кои се согласни со актуелниот ГУП на град Прилеп – Планови кои се во постапка – Планови кои се планирани да се изработата во тек на 2026 година..</w:t>
      </w:r>
      <w:r w:rsidR="00DA082A" w:rsidRPr="00324ED2">
        <w:rPr>
          <w:rFonts w:ascii="StobiSerif Regular" w:hAnsi="StobiSerif Regular"/>
          <w:sz w:val="22"/>
          <w:szCs w:val="22"/>
          <w:lang w:val="mk-MK"/>
        </w:rPr>
        <w:t>.“.</w:t>
      </w:r>
    </w:p>
    <w:p w14:paraId="4DE8CF88" w14:textId="23A801AB" w:rsidR="00D15715" w:rsidRPr="00324ED2" w:rsidRDefault="00F96392" w:rsidP="00DA082A">
      <w:pPr>
        <w:pStyle w:val="NoSpacing"/>
        <w:ind w:firstLine="0"/>
        <w:rPr>
          <w:rFonts w:ascii="StobiSerif Regular" w:hAnsi="StobiSerif Regular"/>
          <w:sz w:val="22"/>
          <w:szCs w:val="22"/>
        </w:rPr>
      </w:pPr>
      <w:r w:rsidRPr="00324ED2">
        <w:rPr>
          <w:rFonts w:ascii="StobiSerif Regular" w:hAnsi="StobiSerif Regular"/>
          <w:sz w:val="22"/>
          <w:szCs w:val="22"/>
          <w:lang w:val="mk-MK"/>
        </w:rPr>
        <w:t xml:space="preserve"> </w:t>
      </w:r>
      <w:r w:rsidR="00E91C7B" w:rsidRPr="00324ED2">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324ED2">
        <w:rPr>
          <w:rFonts w:ascii="StobiSerif Regular" w:hAnsi="StobiSerif Regular"/>
          <w:sz w:val="22"/>
          <w:szCs w:val="22"/>
          <w:lang w:val="mk-MK"/>
        </w:rPr>
        <w:t xml:space="preserve">постапувајќи </w:t>
      </w:r>
      <w:r w:rsidR="00E91C7B" w:rsidRPr="00324ED2">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324ED2">
        <w:rPr>
          <w:rFonts w:ascii="StobiSerif Regular" w:hAnsi="StobiSerif Regular"/>
          <w:sz w:val="22"/>
          <w:szCs w:val="22"/>
          <w:lang w:val="ru-RU"/>
        </w:rPr>
        <w:t>Барателот на информацијата,</w:t>
      </w:r>
      <w:r w:rsidR="00E91C7B" w:rsidRPr="00324ED2">
        <w:rPr>
          <w:rFonts w:ascii="StobiSerif Regular" w:hAnsi="StobiSerif Regular"/>
          <w:sz w:val="22"/>
          <w:szCs w:val="22"/>
          <w:lang w:val="mk-MK"/>
        </w:rPr>
        <w:t xml:space="preserve"> истата </w:t>
      </w:r>
      <w:r w:rsidR="00E91C7B" w:rsidRPr="00324ED2">
        <w:rPr>
          <w:rFonts w:ascii="StobiSerif Regular" w:hAnsi="StobiSerif Regular"/>
          <w:b/>
          <w:sz w:val="22"/>
          <w:szCs w:val="22"/>
          <w:lang w:val="mk-MK"/>
        </w:rPr>
        <w:t>ЈА УВАЖИ</w:t>
      </w:r>
      <w:r w:rsidR="00FB274B" w:rsidRPr="00324ED2">
        <w:rPr>
          <w:rFonts w:ascii="StobiSerif Regular" w:hAnsi="StobiSerif Regular"/>
          <w:b/>
          <w:sz w:val="22"/>
          <w:szCs w:val="22"/>
          <w:lang w:val="mk-MK"/>
        </w:rPr>
        <w:t>, Решението на Имателот на информации</w:t>
      </w:r>
      <w:r w:rsidRPr="00324ED2">
        <w:rPr>
          <w:rFonts w:ascii="StobiSerif Regular" w:hAnsi="StobiSerif Regular"/>
          <w:b/>
          <w:sz w:val="22"/>
          <w:szCs w:val="22"/>
          <w:lang w:val="mk-MK"/>
        </w:rPr>
        <w:t xml:space="preserve"> </w:t>
      </w:r>
      <w:r w:rsidR="00DA082A" w:rsidRPr="00324ED2">
        <w:rPr>
          <w:rFonts w:ascii="StobiSerif Regular" w:hAnsi="StobiSerif Regular"/>
          <w:b/>
          <w:sz w:val="22"/>
          <w:szCs w:val="22"/>
          <w:lang w:val="mk-MK"/>
        </w:rPr>
        <w:t>бр.3</w:t>
      </w:r>
      <w:r w:rsidR="00807C10">
        <w:rPr>
          <w:rFonts w:ascii="StobiSerif Regular" w:hAnsi="StobiSerif Regular"/>
          <w:b/>
          <w:sz w:val="22"/>
          <w:szCs w:val="22"/>
          <w:lang w:val="mk-MK"/>
        </w:rPr>
        <w:t>4-44</w:t>
      </w:r>
      <w:r w:rsidR="00DA082A" w:rsidRPr="00324ED2">
        <w:rPr>
          <w:rFonts w:ascii="StobiSerif Regular" w:hAnsi="StobiSerif Regular"/>
          <w:b/>
          <w:sz w:val="22"/>
          <w:szCs w:val="22"/>
          <w:lang w:val="mk-MK"/>
        </w:rPr>
        <w:t>/</w:t>
      </w:r>
      <w:r w:rsidR="00807C10">
        <w:rPr>
          <w:rFonts w:ascii="StobiSerif Regular" w:hAnsi="StobiSerif Regular"/>
          <w:b/>
          <w:sz w:val="22"/>
          <w:szCs w:val="22"/>
          <w:lang w:val="mk-MK"/>
        </w:rPr>
        <w:t>4</w:t>
      </w:r>
      <w:r w:rsidR="00DA082A" w:rsidRPr="00324ED2">
        <w:rPr>
          <w:rFonts w:ascii="StobiSerif Regular" w:hAnsi="StobiSerif Regular"/>
          <w:b/>
          <w:sz w:val="22"/>
          <w:szCs w:val="22"/>
          <w:lang w:val="mk-MK"/>
        </w:rPr>
        <w:t xml:space="preserve"> од </w:t>
      </w:r>
      <w:r w:rsidR="00807C10">
        <w:rPr>
          <w:rFonts w:ascii="StobiSerif Regular" w:hAnsi="StobiSerif Regular"/>
          <w:b/>
          <w:sz w:val="22"/>
          <w:szCs w:val="22"/>
          <w:lang w:val="mk-MK"/>
        </w:rPr>
        <w:t>06</w:t>
      </w:r>
      <w:r w:rsidR="00DA082A" w:rsidRPr="00324ED2">
        <w:rPr>
          <w:rFonts w:ascii="StobiSerif Regular" w:hAnsi="StobiSerif Regular"/>
          <w:b/>
          <w:sz w:val="22"/>
          <w:szCs w:val="22"/>
          <w:lang w:val="mk-MK"/>
        </w:rPr>
        <w:t>.0</w:t>
      </w:r>
      <w:r w:rsidR="00807C10">
        <w:rPr>
          <w:rFonts w:ascii="StobiSerif Regular" w:hAnsi="StobiSerif Regular"/>
          <w:b/>
          <w:sz w:val="22"/>
          <w:szCs w:val="22"/>
          <w:lang w:val="mk-MK"/>
        </w:rPr>
        <w:t>5</w:t>
      </w:r>
      <w:r w:rsidR="00DA082A" w:rsidRPr="00324ED2">
        <w:rPr>
          <w:rFonts w:ascii="StobiSerif Regular" w:hAnsi="StobiSerif Regular"/>
          <w:b/>
          <w:sz w:val="22"/>
          <w:szCs w:val="22"/>
          <w:lang w:val="mk-MK"/>
        </w:rPr>
        <w:t xml:space="preserve">.2026 година </w:t>
      </w:r>
      <w:r w:rsidR="00DC3D0C" w:rsidRPr="00324ED2">
        <w:rPr>
          <w:rFonts w:ascii="StobiSerif Regular" w:hAnsi="StobiSerif Regular"/>
          <w:b/>
          <w:sz w:val="22"/>
          <w:szCs w:val="22"/>
          <w:lang w:val="mk-MK"/>
        </w:rPr>
        <w:t>го поништи</w:t>
      </w:r>
      <w:r w:rsidRPr="00324ED2">
        <w:rPr>
          <w:rFonts w:ascii="StobiSerif Regular" w:hAnsi="StobiSerif Regular"/>
          <w:b/>
          <w:sz w:val="22"/>
          <w:szCs w:val="22"/>
          <w:lang w:val="mk-MK"/>
        </w:rPr>
        <w:t xml:space="preserve"> </w:t>
      </w:r>
      <w:r w:rsidR="00FA0959" w:rsidRPr="00324ED2">
        <w:rPr>
          <w:rFonts w:ascii="StobiSerif Regular" w:hAnsi="StobiSerif Regular"/>
          <w:b/>
          <w:sz w:val="22"/>
          <w:szCs w:val="22"/>
          <w:lang w:val="mk-MK"/>
        </w:rPr>
        <w:t xml:space="preserve">и </w:t>
      </w:r>
      <w:r w:rsidR="007371F3" w:rsidRPr="00324ED2">
        <w:rPr>
          <w:rFonts w:ascii="StobiSerif Regular" w:hAnsi="StobiSerif Regular"/>
          <w:b/>
          <w:sz w:val="22"/>
          <w:szCs w:val="22"/>
          <w:lang w:val="mk-MK"/>
        </w:rPr>
        <w:t>предметот го врати</w:t>
      </w:r>
      <w:r w:rsidR="00D15715" w:rsidRPr="00324ED2">
        <w:rPr>
          <w:rFonts w:ascii="StobiSerif Regular" w:hAnsi="StobiSerif Regular"/>
          <w:b/>
          <w:sz w:val="22"/>
          <w:szCs w:val="22"/>
          <w:lang w:val="mk-MK"/>
        </w:rPr>
        <w:t xml:space="preserve"> на повторно постапување пред првостепениот орган</w:t>
      </w:r>
      <w:r w:rsidR="00BC75BB" w:rsidRPr="00324ED2">
        <w:rPr>
          <w:rFonts w:ascii="StobiSerif Regular" w:hAnsi="StobiSerif Regular"/>
          <w:b/>
          <w:sz w:val="22"/>
          <w:szCs w:val="22"/>
          <w:lang w:val="mk-MK"/>
        </w:rPr>
        <w:t xml:space="preserve">, </w:t>
      </w:r>
      <w:r w:rsidR="00BC75BB" w:rsidRPr="00324ED2">
        <w:rPr>
          <w:rFonts w:ascii="StobiSerif Regular" w:hAnsi="StobiSerif Regular"/>
          <w:sz w:val="22"/>
          <w:szCs w:val="22"/>
          <w:lang w:val="mk-MK"/>
        </w:rPr>
        <w:t>поради следното:</w:t>
      </w:r>
    </w:p>
    <w:p w14:paraId="776E6D1E" w14:textId="2FB63AF9" w:rsidR="00542C60" w:rsidRDefault="00542C60" w:rsidP="00542C60">
      <w:pPr>
        <w:pStyle w:val="NoSpacing"/>
        <w:ind w:firstLine="720"/>
        <w:rPr>
          <w:rFonts w:ascii="StobiSerif Regular" w:hAnsi="StobiSerif Regular"/>
          <w:sz w:val="22"/>
          <w:szCs w:val="22"/>
          <w:lang w:val="mk-MK"/>
        </w:rPr>
      </w:pPr>
      <w:r w:rsidRPr="00324ED2">
        <w:rPr>
          <w:rFonts w:ascii="StobiSerif Regular" w:hAnsi="StobiSerif Regular"/>
          <w:sz w:val="22"/>
          <w:szCs w:val="22"/>
          <w:lang w:val="mk-MK"/>
        </w:rPr>
        <w:t xml:space="preserve">По разгледувањето на Жалбата и другите списи во врска со предметот, Агенцијата утврди дека Имателот на информации и покрај тоа што донел Решение согласно член 20 од Законот за слободен пристап до </w:t>
      </w:r>
      <w:r w:rsidR="00107EA9" w:rsidRPr="00324ED2">
        <w:rPr>
          <w:rFonts w:ascii="StobiSerif Regular" w:hAnsi="StobiSerif Regular"/>
          <w:sz w:val="22"/>
          <w:szCs w:val="22"/>
          <w:lang w:val="mk-MK"/>
        </w:rPr>
        <w:t>информации од јавен карактер,</w:t>
      </w:r>
      <w:r w:rsidRPr="00324ED2">
        <w:rPr>
          <w:rFonts w:ascii="StobiSerif Regular" w:hAnsi="StobiSerif Regular"/>
          <w:sz w:val="22"/>
          <w:szCs w:val="22"/>
          <w:lang w:val="mk-MK"/>
        </w:rPr>
        <w:t xml:space="preserve"> не постапил правилно и во целост согласно </w:t>
      </w:r>
      <w:r w:rsidR="00FB22D0" w:rsidRPr="00324ED2">
        <w:rPr>
          <w:rFonts w:ascii="StobiSerif Regular" w:hAnsi="StobiSerif Regular"/>
          <w:sz w:val="22"/>
          <w:szCs w:val="22"/>
          <w:lang w:val="mk-MK"/>
        </w:rPr>
        <w:t xml:space="preserve">истиот </w:t>
      </w:r>
      <w:r w:rsidRPr="00324ED2">
        <w:rPr>
          <w:rFonts w:ascii="StobiSerif Regular" w:hAnsi="StobiSerif Regular"/>
          <w:sz w:val="22"/>
          <w:szCs w:val="22"/>
          <w:lang w:val="mk-MK"/>
        </w:rPr>
        <w:t>Закон</w:t>
      </w:r>
      <w:r w:rsidR="00807C10">
        <w:rPr>
          <w:rFonts w:ascii="StobiSerif Regular" w:hAnsi="StobiSerif Regular"/>
          <w:sz w:val="22"/>
          <w:szCs w:val="22"/>
          <w:lang w:val="mk-MK"/>
        </w:rPr>
        <w:t>, поради тоа што не му ги доставил бараните информации на начин и во форма наведени во Барањето</w:t>
      </w:r>
      <w:r w:rsidR="00FB22D0" w:rsidRPr="00324ED2">
        <w:rPr>
          <w:rFonts w:ascii="StobiSerif Regular" w:hAnsi="StobiSerif Regular"/>
          <w:sz w:val="22"/>
          <w:szCs w:val="22"/>
          <w:lang w:val="mk-MK"/>
        </w:rPr>
        <w:t>.</w:t>
      </w:r>
      <w:r w:rsidRPr="00324ED2">
        <w:rPr>
          <w:rFonts w:ascii="StobiSerif Regular" w:hAnsi="StobiSerif Regular"/>
          <w:sz w:val="22"/>
          <w:szCs w:val="22"/>
          <w:lang w:val="mk-MK"/>
        </w:rPr>
        <w:t xml:space="preserve"> </w:t>
      </w:r>
    </w:p>
    <w:p w14:paraId="7D012464" w14:textId="11845AA2" w:rsidR="00807C10" w:rsidRPr="00324ED2" w:rsidRDefault="00807C10" w:rsidP="00542C60">
      <w:pPr>
        <w:pStyle w:val="NoSpacing"/>
        <w:ind w:firstLine="720"/>
        <w:rPr>
          <w:rFonts w:ascii="StobiSerif Regular" w:hAnsi="StobiSerif Regular"/>
          <w:sz w:val="22"/>
          <w:szCs w:val="22"/>
          <w:lang w:val="mk-MK"/>
        </w:rPr>
      </w:pPr>
      <w:r>
        <w:rPr>
          <w:rFonts w:ascii="StobiSerif Regular" w:hAnsi="StobiSerif Regular"/>
          <w:sz w:val="22"/>
          <w:szCs w:val="22"/>
          <w:lang w:val="mk-MK"/>
        </w:rPr>
        <w:t>Согласно член 12 став 3 од Законот за слободен пристап до информации од јавен карактер секој барател врз основа на барање има право на пристап до информација од имателот на информации со кои располага и тоа со увид, препис, фотокопија или електронски запис</w:t>
      </w:r>
      <w:r w:rsidR="00157948">
        <w:rPr>
          <w:rFonts w:ascii="StobiSerif Regular" w:hAnsi="StobiSerif Regular"/>
          <w:sz w:val="22"/>
          <w:szCs w:val="22"/>
          <w:lang w:val="mk-MK"/>
        </w:rPr>
        <w:t>.</w:t>
      </w:r>
      <w:r w:rsidR="00FE3E7C">
        <w:rPr>
          <w:rFonts w:ascii="StobiSerif Regular" w:hAnsi="StobiSerif Regular"/>
          <w:sz w:val="22"/>
          <w:szCs w:val="22"/>
          <w:lang w:val="mk-MK"/>
        </w:rPr>
        <w:t xml:space="preserve"> </w:t>
      </w:r>
      <w:r w:rsidR="00157948">
        <w:rPr>
          <w:rFonts w:ascii="StobiSerif Regular" w:hAnsi="StobiSerif Regular"/>
          <w:sz w:val="22"/>
          <w:szCs w:val="22"/>
          <w:lang w:val="mk-MK"/>
        </w:rPr>
        <w:t>В</w:t>
      </w:r>
      <w:r w:rsidR="00FE3E7C">
        <w:rPr>
          <w:rFonts w:ascii="StobiSerif Regular" w:hAnsi="StobiSerif Regular"/>
          <w:sz w:val="22"/>
          <w:szCs w:val="22"/>
          <w:lang w:val="mk-MK"/>
        </w:rPr>
        <w:t xml:space="preserve">о конкретниот случај Имателот на информации не го испочитувал начинот со кој Барателот сака да се запознае со бараната информација, ниту дава образложение за поинаков начин на доставување. Имено, во случајот Имателот на </w:t>
      </w:r>
      <w:r w:rsidR="00FE3E7C">
        <w:rPr>
          <w:rFonts w:ascii="StobiSerif Regular" w:hAnsi="StobiSerif Regular"/>
          <w:sz w:val="22"/>
          <w:szCs w:val="22"/>
          <w:lang w:val="mk-MK"/>
        </w:rPr>
        <w:lastRenderedPageBreak/>
        <w:t>информации за точка 3 и 4 од Барањето го упатува Барателот на веб страницата на Имателот на информации, без да му достави линк за истото.</w:t>
      </w:r>
    </w:p>
    <w:p w14:paraId="52FFCAA2" w14:textId="77777777" w:rsidR="00F96392" w:rsidRPr="00324ED2" w:rsidRDefault="00542C60" w:rsidP="00542C60">
      <w:pPr>
        <w:pStyle w:val="NoSpacing"/>
        <w:ind w:firstLine="720"/>
        <w:rPr>
          <w:rFonts w:ascii="StobiSerif Regular" w:hAnsi="StobiSerif Regular"/>
          <w:sz w:val="22"/>
          <w:szCs w:val="22"/>
          <w:lang w:val="mk-MK"/>
        </w:rPr>
      </w:pPr>
      <w:r w:rsidRPr="00324ED2">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(„Сл. весник на </w:t>
      </w:r>
      <w:bookmarkStart w:id="0" w:name="_Hlk229067613"/>
      <w:r w:rsidRPr="00324ED2">
        <w:rPr>
          <w:rFonts w:ascii="StobiSerif Regular" w:hAnsi="StobiSerif Regular"/>
          <w:sz w:val="22"/>
          <w:szCs w:val="22"/>
          <w:lang w:val="mk-MK"/>
        </w:rPr>
        <w:t>Република Северна Македонија</w:t>
      </w:r>
      <w:bookmarkEnd w:id="0"/>
      <w:r w:rsidRPr="00324ED2">
        <w:rPr>
          <w:rFonts w:ascii="StobiSerif Regular" w:hAnsi="StobiSerif Regular"/>
          <w:sz w:val="22"/>
          <w:szCs w:val="22"/>
          <w:lang w:val="mk-MK"/>
        </w:rPr>
        <w:t>“ бр. 101/2019)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F96392" w:rsidRPr="00324ED2">
        <w:rPr>
          <w:rFonts w:ascii="StobiSerif Regular" w:hAnsi="StobiSerif Regular"/>
          <w:sz w:val="22"/>
          <w:szCs w:val="22"/>
          <w:lang w:val="mk-MK"/>
        </w:rPr>
        <w:t>. Според</w:t>
      </w:r>
      <w:r w:rsidRPr="00324ED2">
        <w:rPr>
          <w:rFonts w:ascii="StobiSerif Regular" w:hAnsi="StobiSerif Regular"/>
          <w:sz w:val="22"/>
          <w:szCs w:val="22"/>
          <w:lang w:val="mk-MK"/>
        </w:rPr>
        <w:t xml:space="preserve"> член 10 став (1)</w:t>
      </w:r>
      <w:r w:rsidR="00F96392" w:rsidRPr="00324ED2">
        <w:rPr>
          <w:rFonts w:ascii="StobiSerif Regular" w:hAnsi="StobiSerif Regular"/>
          <w:sz w:val="22"/>
          <w:szCs w:val="22"/>
          <w:lang w:val="mk-MK"/>
        </w:rPr>
        <w:t xml:space="preserve"> алинеи 1, 20, 21 и 22</w:t>
      </w:r>
      <w:r w:rsidRPr="00324ED2">
        <w:rPr>
          <w:rFonts w:ascii="StobiSerif Regular" w:hAnsi="StobiSerif Regular"/>
          <w:sz w:val="22"/>
          <w:szCs w:val="22"/>
          <w:lang w:val="mk-MK"/>
        </w:rPr>
        <w:t xml:space="preserve"> од истиот Закон,</w:t>
      </w:r>
      <w:r w:rsidR="00F96392" w:rsidRPr="00324ED2">
        <w:rPr>
          <w:rFonts w:ascii="StobiSerif Regular" w:hAnsi="StobiSerif Regular"/>
          <w:sz w:val="22"/>
          <w:szCs w:val="22"/>
          <w:lang w:val="mk-MK"/>
        </w:rPr>
        <w:t xml:space="preserve"> Имателот</w:t>
      </w:r>
      <w:r w:rsidRPr="00324ED2">
        <w:rPr>
          <w:rFonts w:ascii="StobiSerif Regular" w:hAnsi="StobiSerif Regular"/>
          <w:sz w:val="22"/>
          <w:szCs w:val="22"/>
          <w:lang w:val="mk-MK"/>
        </w:rPr>
        <w:t xml:space="preserve"> е должен да ја информира јавноста со објавување на податоци од негова надлежност,</w:t>
      </w:r>
      <w:r w:rsidR="00F96392" w:rsidRPr="00324ED2">
        <w:rPr>
          <w:rFonts w:ascii="StobiSerif Regular" w:hAnsi="StobiSerif Regular"/>
          <w:sz w:val="22"/>
          <w:szCs w:val="22"/>
          <w:lang w:val="mk-MK"/>
        </w:rPr>
        <w:t xml:space="preserve"> извештаите за работа, статистички податоци за работата, како</w:t>
      </w:r>
      <w:r w:rsidR="0048750A" w:rsidRPr="00324ED2">
        <w:rPr>
          <w:rFonts w:ascii="StobiSerif Regular" w:hAnsi="StobiSerif Regular"/>
          <w:sz w:val="22"/>
          <w:szCs w:val="22"/>
          <w:lang w:val="mk-MK"/>
        </w:rPr>
        <w:t xml:space="preserve"> и други информации, акти и мерки со кои се влијае на животот и работата на граѓаните и кои произлегуваат од надлежноста и работата на имателот на информации</w:t>
      </w:r>
      <w:r w:rsidRPr="00324ED2">
        <w:rPr>
          <w:rFonts w:ascii="StobiSerif Regular" w:hAnsi="StobiSerif Regular"/>
          <w:sz w:val="22"/>
          <w:szCs w:val="22"/>
          <w:lang w:val="mk-MK"/>
        </w:rPr>
        <w:t xml:space="preserve">. </w:t>
      </w:r>
    </w:p>
    <w:p w14:paraId="3A0D8B3C" w14:textId="77777777" w:rsidR="00542C60" w:rsidRPr="00324ED2" w:rsidRDefault="00542C60" w:rsidP="00542C60">
      <w:pPr>
        <w:pStyle w:val="NoSpacing"/>
        <w:ind w:firstLine="720"/>
        <w:rPr>
          <w:rFonts w:ascii="StobiSerif Regular" w:hAnsi="StobiSerif Regular"/>
          <w:sz w:val="22"/>
          <w:szCs w:val="22"/>
          <w:lang w:val="mk-MK"/>
        </w:rPr>
      </w:pPr>
      <w:r w:rsidRPr="00324ED2">
        <w:rPr>
          <w:rFonts w:ascii="StobiSerif Regular" w:hAnsi="StobiSerif Regular"/>
          <w:sz w:val="22"/>
          <w:szCs w:val="22"/>
          <w:lang w:val="mk-MK"/>
        </w:rPr>
        <w:t>Со давање на бараните податоци нема да настане штета за Имателот на информации. Преку давањето на бараните информации ќе се обезбеди поголема транспарентност и отчетност на работата на Имателот на информации, за начинот на кој се трошат јавните пари, односно парите на граѓаните и ќе се овозможи остварување на јавниот интерес.</w:t>
      </w:r>
    </w:p>
    <w:p w14:paraId="7A6A7AD8" w14:textId="479A9DD9" w:rsidR="00324ED2" w:rsidRPr="00324ED2" w:rsidRDefault="00324ED2" w:rsidP="00324ED2">
      <w:pPr>
        <w:widowControl w:val="0"/>
        <w:snapToGrid w:val="0"/>
        <w:ind w:firstLine="709"/>
        <w:jc w:val="both"/>
        <w:rPr>
          <w:rFonts w:ascii="StobiSerif Regular" w:hAnsi="StobiSerif Regular"/>
          <w:sz w:val="22"/>
          <w:szCs w:val="22"/>
          <w:lang w:val="mk-MK"/>
        </w:rPr>
      </w:pPr>
      <w:r w:rsidRPr="00324ED2">
        <w:rPr>
          <w:rFonts w:ascii="StobiSerif Regular" w:hAnsi="StobiSerif Regular"/>
          <w:sz w:val="22"/>
          <w:szCs w:val="22"/>
          <w:lang w:val="mk-MK"/>
        </w:rPr>
        <w:t xml:space="preserve">Во конкретниот случај, Имателот на информации е должен одново да го разгледа Барањето </w:t>
      </w:r>
      <w:r w:rsidR="00E73EB7">
        <w:rPr>
          <w:rFonts w:ascii="StobiSerif Regular" w:hAnsi="StobiSerif Regular"/>
          <w:sz w:val="22"/>
          <w:szCs w:val="22"/>
          <w:lang w:val="mk-MK"/>
        </w:rPr>
        <w:t xml:space="preserve">и на Барателот на информации да му овозможи пристап до побараните информации во согласност </w:t>
      </w:r>
      <w:r w:rsidRPr="00324ED2">
        <w:rPr>
          <w:rFonts w:ascii="StobiSerif Regular" w:hAnsi="StobiSerif Regular"/>
          <w:sz w:val="22"/>
          <w:szCs w:val="22"/>
          <w:lang w:val="mk-MK"/>
        </w:rPr>
        <w:t>со Законот за слободен пристап до информации од јавен карактер.</w:t>
      </w:r>
    </w:p>
    <w:p w14:paraId="61F79CBD" w14:textId="77777777" w:rsidR="00324ED2" w:rsidRPr="00324ED2" w:rsidRDefault="00324ED2" w:rsidP="00324ED2">
      <w:pPr>
        <w:ind w:firstLine="720"/>
        <w:jc w:val="both"/>
        <w:rPr>
          <w:rFonts w:ascii="StobiSerif Regular" w:hAnsi="StobiSerif Regular"/>
          <w:sz w:val="22"/>
          <w:szCs w:val="22"/>
          <w:lang w:val="mk-MK"/>
        </w:rPr>
      </w:pPr>
      <w:r w:rsidRPr="00324ED2">
        <w:rPr>
          <w:rFonts w:ascii="StobiSerif Regular" w:hAnsi="StobiSerif Regular"/>
          <w:sz w:val="22"/>
          <w:szCs w:val="22"/>
          <w:lang w:val="mk-MK"/>
        </w:rPr>
        <w:t>При повторното постапување по предметот, Имателот на информации е должен да постапи по укажувањата на Агенцијата.</w:t>
      </w:r>
    </w:p>
    <w:p w14:paraId="7344EAA1" w14:textId="77777777" w:rsidR="00324ED2" w:rsidRPr="00324ED2" w:rsidRDefault="00324ED2" w:rsidP="00324ED2">
      <w:pPr>
        <w:pStyle w:val="NoSpacing"/>
        <w:ind w:firstLine="720"/>
        <w:rPr>
          <w:rFonts w:ascii="StobiSerif Regular" w:hAnsi="StobiSerif Regular"/>
          <w:sz w:val="22"/>
          <w:szCs w:val="22"/>
          <w:lang w:val="mk-MK"/>
        </w:rPr>
      </w:pPr>
      <w:r w:rsidRPr="00324ED2">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35EA18E0" w14:textId="39A82E68" w:rsidR="00324ED2" w:rsidRPr="00324ED2" w:rsidRDefault="00324ED2" w:rsidP="00324ED2">
      <w:pPr>
        <w:ind w:firstLine="720"/>
        <w:jc w:val="both"/>
        <w:rPr>
          <w:rFonts w:ascii="StobiSerif Regular" w:hAnsi="StobiSerif Regular"/>
          <w:sz w:val="22"/>
          <w:szCs w:val="22"/>
          <w:lang w:val="mk-MK"/>
        </w:rPr>
      </w:pPr>
      <w:r w:rsidRPr="00324ED2">
        <w:rPr>
          <w:rFonts w:ascii="StobiSerif Regular" w:hAnsi="StobiSerif Regular"/>
          <w:sz w:val="22"/>
          <w:szCs w:val="22"/>
          <w:lang w:val="mk-MK"/>
        </w:rPr>
        <w:t>Ова Решение е конечно во управната постапка и против него нема место за жалба.</w:t>
      </w:r>
    </w:p>
    <w:p w14:paraId="04091404" w14:textId="77777777" w:rsidR="00324ED2" w:rsidRPr="00324ED2" w:rsidRDefault="00324ED2" w:rsidP="00324ED2">
      <w:pPr>
        <w:ind w:firstLine="720"/>
        <w:jc w:val="both"/>
        <w:rPr>
          <w:rFonts w:ascii="StobiSerif Regular" w:hAnsi="StobiSerif Regular"/>
          <w:sz w:val="22"/>
          <w:szCs w:val="22"/>
          <w:lang w:val="mk-MK"/>
        </w:rPr>
      </w:pPr>
    </w:p>
    <w:p w14:paraId="0AB579F3" w14:textId="77777777" w:rsidR="00F94A1E" w:rsidRPr="00324ED2" w:rsidRDefault="00B50534" w:rsidP="00F94A1E">
      <w:pPr>
        <w:ind w:firstLine="720"/>
        <w:jc w:val="both"/>
        <w:rPr>
          <w:rFonts w:ascii="StobiSerif Regular" w:hAnsi="StobiSerif Regular"/>
          <w:sz w:val="22"/>
          <w:szCs w:val="22"/>
          <w:lang w:val="mk-MK"/>
        </w:rPr>
      </w:pPr>
      <w:r w:rsidRPr="00324ED2">
        <w:rPr>
          <w:rFonts w:ascii="StobiSerif Regular" w:hAnsi="StobiSerif Regular"/>
          <w:b/>
          <w:sz w:val="22"/>
          <w:szCs w:val="22"/>
          <w:lang w:val="mk-MK"/>
        </w:rPr>
        <w:t>ПРАВНА ПОУКА:</w:t>
      </w:r>
      <w:r w:rsidRPr="00324ED2">
        <w:rPr>
          <w:rFonts w:ascii="StobiSerif Regular" w:hAnsi="StobiSerif Regular"/>
          <w:sz w:val="22"/>
          <w:szCs w:val="22"/>
          <w:lang w:val="mk-MK"/>
        </w:rPr>
        <w:t xml:space="preserve"> Против ова Решение </w:t>
      </w:r>
      <w:r w:rsidR="00F94A1E" w:rsidRPr="00324ED2">
        <w:rPr>
          <w:rFonts w:ascii="StobiSerif Regular" w:hAnsi="StobiSerif Regular"/>
          <w:sz w:val="22"/>
          <w:szCs w:val="22"/>
          <w:lang w:val="mk-MK"/>
        </w:rPr>
        <w:t xml:space="preserve">странката </w:t>
      </w:r>
      <w:r w:rsidR="00FD641F" w:rsidRPr="00324ED2">
        <w:rPr>
          <w:rFonts w:ascii="StobiSerif Regular" w:hAnsi="StobiSerif Regular"/>
          <w:sz w:val="22"/>
          <w:szCs w:val="22"/>
          <w:lang w:val="mk-MK"/>
        </w:rPr>
        <w:t xml:space="preserve">може да </w:t>
      </w:r>
      <w:r w:rsidRPr="00324ED2">
        <w:rPr>
          <w:rFonts w:ascii="StobiSerif Regular" w:hAnsi="StobiSerif Regular"/>
          <w:sz w:val="22"/>
          <w:szCs w:val="22"/>
          <w:lang w:val="mk-MK"/>
        </w:rPr>
        <w:t>поведе управен спор пред Управниот суд во рок од 30 дена</w:t>
      </w:r>
      <w:r w:rsidR="00F94A1E" w:rsidRPr="00324ED2">
        <w:rPr>
          <w:rFonts w:ascii="StobiSerif Regular" w:hAnsi="StobiSerif Regular"/>
          <w:sz w:val="22"/>
          <w:szCs w:val="22"/>
          <w:lang w:val="mk-MK"/>
        </w:rPr>
        <w:t>.</w:t>
      </w:r>
    </w:p>
    <w:p w14:paraId="6F1417EC" w14:textId="25AD1B97" w:rsidR="00A06594" w:rsidRDefault="00A06594" w:rsidP="00F94A1E">
      <w:pPr>
        <w:ind w:firstLine="720"/>
        <w:jc w:val="both"/>
        <w:rPr>
          <w:rFonts w:ascii="StobiSerif Regular" w:hAnsi="StobiSerif Regular"/>
          <w:sz w:val="22"/>
          <w:szCs w:val="22"/>
          <w:lang w:val="mk-MK"/>
        </w:rPr>
      </w:pPr>
    </w:p>
    <w:p w14:paraId="7D0842F3" w14:textId="77777777" w:rsidR="00283C67" w:rsidRDefault="00283C67" w:rsidP="00F94A1E">
      <w:pPr>
        <w:ind w:firstLine="720"/>
        <w:jc w:val="both"/>
        <w:rPr>
          <w:rFonts w:ascii="StobiSerif Regular" w:hAnsi="StobiSerif Regular"/>
          <w:sz w:val="22"/>
          <w:szCs w:val="22"/>
          <w:lang w:val="mk-MK"/>
        </w:rPr>
      </w:pPr>
    </w:p>
    <w:p w14:paraId="70E69EDC" w14:textId="0146EF55" w:rsidR="0038514D" w:rsidRDefault="00F96392" w:rsidP="0038514D">
      <w:pPr>
        <w:pStyle w:val="NormalWeb"/>
        <w:tabs>
          <w:tab w:val="left" w:pos="7713"/>
        </w:tabs>
        <w:spacing w:before="0" w:after="0"/>
        <w:ind w:left="-284" w:right="-279"/>
        <w:rPr>
          <w:rFonts w:ascii="StobiSerif Regular" w:hAnsi="StobiSerif Regular"/>
          <w:b/>
          <w:bCs/>
          <w:sz w:val="22"/>
          <w:szCs w:val="22"/>
          <w:lang w:val="mk-MK"/>
        </w:rPr>
      </w:pPr>
      <w:r>
        <w:rPr>
          <w:rFonts w:ascii="StobiSerif Regular" w:hAnsi="StobiSerif Regular"/>
          <w:b/>
          <w:bCs/>
          <w:sz w:val="22"/>
          <w:szCs w:val="22"/>
          <w:lang w:val="mk-MK"/>
        </w:rPr>
        <w:t xml:space="preserve">                                                                                                                                    </w:t>
      </w:r>
      <w:r w:rsidR="0038514D">
        <w:rPr>
          <w:rFonts w:ascii="StobiSerif Regular" w:hAnsi="StobiSerif Regular"/>
          <w:b/>
          <w:bCs/>
          <w:sz w:val="22"/>
          <w:szCs w:val="22"/>
          <w:lang w:val="mk-MK"/>
        </w:rPr>
        <w:t>Директор,</w:t>
      </w:r>
    </w:p>
    <w:p w14:paraId="5A694DF0" w14:textId="7A77BDA2" w:rsidR="0038514D" w:rsidRDefault="0038514D" w:rsidP="0038514D">
      <w:pPr>
        <w:pStyle w:val="NormalWeb"/>
        <w:tabs>
          <w:tab w:val="left" w:pos="7713"/>
        </w:tabs>
        <w:spacing w:before="0" w:after="0"/>
        <w:ind w:left="-284" w:right="-279"/>
        <w:rPr>
          <w:rFonts w:ascii="StobiSerif Regular" w:hAnsi="StobiSerif Regular"/>
          <w:b/>
          <w:bCs/>
          <w:sz w:val="22"/>
          <w:szCs w:val="22"/>
          <w:lang w:val="mk-MK"/>
        </w:rPr>
      </w:pPr>
      <w:r>
        <w:rPr>
          <w:rFonts w:ascii="StobiSerif Regular" w:hAnsi="StobiSerif Regular"/>
          <w:b/>
          <w:bCs/>
          <w:sz w:val="22"/>
          <w:szCs w:val="22"/>
          <w:lang w:val="mk-MK"/>
        </w:rPr>
        <w:t xml:space="preserve">                                                                                                                      </w:t>
      </w:r>
      <w:r w:rsidR="00D148A9">
        <w:rPr>
          <w:rFonts w:ascii="StobiSerif Regular" w:hAnsi="StobiSerif Regular"/>
          <w:b/>
          <w:bCs/>
          <w:sz w:val="22"/>
          <w:szCs w:val="22"/>
          <w:lang w:val="mk-MK"/>
        </w:rPr>
        <w:t xml:space="preserve">  </w:t>
      </w:r>
      <w:r>
        <w:rPr>
          <w:rFonts w:ascii="StobiSerif Regular" w:hAnsi="StobiSerif Regular"/>
          <w:b/>
          <w:bCs/>
          <w:sz w:val="22"/>
          <w:szCs w:val="22"/>
          <w:lang w:val="mk-MK"/>
        </w:rPr>
        <w:t xml:space="preserve">     </w:t>
      </w:r>
      <w:r w:rsidR="007546EC">
        <w:rPr>
          <w:rFonts w:ascii="StobiSerif Regular" w:hAnsi="StobiSerif Regular"/>
          <w:b/>
          <w:bCs/>
          <w:sz w:val="22"/>
          <w:szCs w:val="22"/>
          <w:lang w:val="mk-MK"/>
        </w:rPr>
        <w:t xml:space="preserve">    Петар Гајдов</w:t>
      </w:r>
      <w:r>
        <w:rPr>
          <w:rFonts w:ascii="StobiSerif Regular" w:hAnsi="StobiSerif Regular"/>
          <w:b/>
          <w:bCs/>
          <w:sz w:val="22"/>
          <w:szCs w:val="22"/>
          <w:lang w:val="mk-MK"/>
        </w:rPr>
        <w:t xml:space="preserve"> </w:t>
      </w:r>
    </w:p>
    <w:p w14:paraId="14DFDF4F" w14:textId="77777777" w:rsidR="003C4F2D" w:rsidRDefault="003C4F2D" w:rsidP="0038514D">
      <w:pPr>
        <w:pStyle w:val="NormalWeb"/>
        <w:tabs>
          <w:tab w:val="left" w:pos="7713"/>
        </w:tabs>
        <w:spacing w:before="0" w:after="0"/>
        <w:rPr>
          <w:rFonts w:ascii="StobiSerif Regular" w:hAnsi="StobiSerif Regular"/>
          <w:sz w:val="16"/>
          <w:szCs w:val="16"/>
        </w:rPr>
      </w:pPr>
    </w:p>
    <w:p w14:paraId="6B869B7C" w14:textId="77777777" w:rsidR="007546EC" w:rsidRDefault="007546EC" w:rsidP="003C4F2D">
      <w:pPr>
        <w:pStyle w:val="NoSpacing"/>
        <w:ind w:firstLine="0"/>
        <w:rPr>
          <w:rFonts w:ascii="StobiSerif Regular" w:hAnsi="StobiSerif Regular"/>
          <w:sz w:val="16"/>
          <w:szCs w:val="16"/>
          <w:lang w:val="mk-MK"/>
        </w:rPr>
      </w:pPr>
    </w:p>
    <w:p w14:paraId="481D0978" w14:textId="11BE0704" w:rsidR="00B50534" w:rsidRPr="00FB0969" w:rsidRDefault="00B50534" w:rsidP="00FB0969">
      <w:pPr>
        <w:rPr>
          <w:rFonts w:ascii="StobiSerif Regular" w:hAnsi="StobiSerif Regular"/>
          <w:lang w:val="ru-RU"/>
        </w:rPr>
      </w:pPr>
      <w:bookmarkStart w:id="1" w:name="_GoBack"/>
      <w:bookmarkEnd w:id="1"/>
    </w:p>
    <w:sectPr w:rsidR="00B50534" w:rsidRPr="00FB0969"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C2C5D" w14:textId="77777777" w:rsidR="00A63827" w:rsidRDefault="00A63827">
      <w:r>
        <w:separator/>
      </w:r>
    </w:p>
  </w:endnote>
  <w:endnote w:type="continuationSeparator" w:id="0">
    <w:p w14:paraId="53223982" w14:textId="77777777" w:rsidR="00A63827" w:rsidRDefault="00A6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8AB6" w14:textId="77777777" w:rsidR="00A63827" w:rsidRDefault="00A63827"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C4267" w14:textId="77777777" w:rsidR="00A63827" w:rsidRDefault="00A63827"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7B295" w14:textId="679EBA20" w:rsidR="00A63827" w:rsidRDefault="00A63827"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058F">
      <w:rPr>
        <w:rStyle w:val="PageNumber"/>
        <w:noProof/>
      </w:rPr>
      <w:t>3</w:t>
    </w:r>
    <w:r>
      <w:rPr>
        <w:rStyle w:val="PageNumber"/>
      </w:rPr>
      <w:fldChar w:fldCharType="end"/>
    </w:r>
  </w:p>
  <w:p w14:paraId="236ACE9B" w14:textId="77777777" w:rsidR="00A63827" w:rsidRDefault="00A63827"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F7A2C" w14:textId="77777777" w:rsidR="00A63827" w:rsidRDefault="00A63827">
      <w:r>
        <w:separator/>
      </w:r>
    </w:p>
  </w:footnote>
  <w:footnote w:type="continuationSeparator" w:id="0">
    <w:p w14:paraId="3ED59823" w14:textId="77777777" w:rsidR="00A63827" w:rsidRDefault="00A63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4"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 w15:restartNumberingAfterBreak="0">
    <w:nsid w:val="25393071"/>
    <w:multiLevelType w:val="hybridMultilevel"/>
    <w:tmpl w:val="8134307C"/>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1"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6FE0443D"/>
    <w:multiLevelType w:val="hybridMultilevel"/>
    <w:tmpl w:val="D598E904"/>
    <w:lvl w:ilvl="0" w:tplc="B0A2EA52">
      <w:start w:val="2"/>
      <w:numFmt w:val="bullet"/>
      <w:lvlText w:val="-"/>
      <w:lvlJc w:val="left"/>
      <w:pPr>
        <w:ind w:left="644" w:hanging="360"/>
      </w:pPr>
      <w:rPr>
        <w:rFonts w:ascii="StobiSerif Regular" w:eastAsia="Times New Roman" w:hAnsi="StobiSerif Regular"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E932516"/>
    <w:multiLevelType w:val="hybridMultilevel"/>
    <w:tmpl w:val="E0908A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14"/>
  </w:num>
  <w:num w:numId="4">
    <w:abstractNumId w:val="13"/>
  </w:num>
  <w:num w:numId="5">
    <w:abstractNumId w:val="3"/>
  </w:num>
  <w:num w:numId="6">
    <w:abstractNumId w:val="12"/>
  </w:num>
  <w:num w:numId="7">
    <w:abstractNumId w:val="2"/>
  </w:num>
  <w:num w:numId="8">
    <w:abstractNumId w:val="9"/>
  </w:num>
  <w:num w:numId="9">
    <w:abstractNumId w:val="8"/>
  </w:num>
  <w:num w:numId="10">
    <w:abstractNumId w:val="1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0"/>
  </w:num>
  <w:num w:numId="16">
    <w:abstractNumId w:val="6"/>
  </w:num>
  <w:num w:numId="17">
    <w:abstractNumId w:val="16"/>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54B9"/>
    <w:rsid w:val="000174D4"/>
    <w:rsid w:val="00020E73"/>
    <w:rsid w:val="00021118"/>
    <w:rsid w:val="00023912"/>
    <w:rsid w:val="00037823"/>
    <w:rsid w:val="00041CA6"/>
    <w:rsid w:val="000433B3"/>
    <w:rsid w:val="00046C8D"/>
    <w:rsid w:val="000473D5"/>
    <w:rsid w:val="00050661"/>
    <w:rsid w:val="0005357A"/>
    <w:rsid w:val="00057204"/>
    <w:rsid w:val="00060F26"/>
    <w:rsid w:val="00061B9F"/>
    <w:rsid w:val="000642C4"/>
    <w:rsid w:val="00073CD3"/>
    <w:rsid w:val="000800A6"/>
    <w:rsid w:val="00081428"/>
    <w:rsid w:val="00084569"/>
    <w:rsid w:val="00090335"/>
    <w:rsid w:val="0009364C"/>
    <w:rsid w:val="000A3497"/>
    <w:rsid w:val="000A34F8"/>
    <w:rsid w:val="000A60E6"/>
    <w:rsid w:val="000B2102"/>
    <w:rsid w:val="000C217B"/>
    <w:rsid w:val="000C3DE1"/>
    <w:rsid w:val="000D1494"/>
    <w:rsid w:val="000D2C28"/>
    <w:rsid w:val="000D3204"/>
    <w:rsid w:val="000D6600"/>
    <w:rsid w:val="000E0124"/>
    <w:rsid w:val="000F4FCD"/>
    <w:rsid w:val="000F69D9"/>
    <w:rsid w:val="000F7CA1"/>
    <w:rsid w:val="001023C5"/>
    <w:rsid w:val="00102D01"/>
    <w:rsid w:val="00102D34"/>
    <w:rsid w:val="001031BF"/>
    <w:rsid w:val="00107EA9"/>
    <w:rsid w:val="001146A4"/>
    <w:rsid w:val="00117F88"/>
    <w:rsid w:val="0012260D"/>
    <w:rsid w:val="00123055"/>
    <w:rsid w:val="0012394A"/>
    <w:rsid w:val="001241B5"/>
    <w:rsid w:val="00125C85"/>
    <w:rsid w:val="00125D2B"/>
    <w:rsid w:val="0012700A"/>
    <w:rsid w:val="00133595"/>
    <w:rsid w:val="00133C9F"/>
    <w:rsid w:val="00141EBA"/>
    <w:rsid w:val="00141EBE"/>
    <w:rsid w:val="00144177"/>
    <w:rsid w:val="0015655F"/>
    <w:rsid w:val="00157948"/>
    <w:rsid w:val="00163B23"/>
    <w:rsid w:val="001652BA"/>
    <w:rsid w:val="00165F85"/>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009"/>
    <w:rsid w:val="00187281"/>
    <w:rsid w:val="0019019F"/>
    <w:rsid w:val="00190B0D"/>
    <w:rsid w:val="001910BB"/>
    <w:rsid w:val="001913C4"/>
    <w:rsid w:val="001A088D"/>
    <w:rsid w:val="001A0952"/>
    <w:rsid w:val="001A6409"/>
    <w:rsid w:val="001A6974"/>
    <w:rsid w:val="001B041C"/>
    <w:rsid w:val="001B2DFD"/>
    <w:rsid w:val="001B36BB"/>
    <w:rsid w:val="001B4400"/>
    <w:rsid w:val="001C6335"/>
    <w:rsid w:val="001C7A26"/>
    <w:rsid w:val="001D0268"/>
    <w:rsid w:val="001D180A"/>
    <w:rsid w:val="001D572F"/>
    <w:rsid w:val="001D7083"/>
    <w:rsid w:val="001E042B"/>
    <w:rsid w:val="001E3ABB"/>
    <w:rsid w:val="001E5C65"/>
    <w:rsid w:val="001E62C9"/>
    <w:rsid w:val="001E63C2"/>
    <w:rsid w:val="001E6692"/>
    <w:rsid w:val="001F109A"/>
    <w:rsid w:val="00204C46"/>
    <w:rsid w:val="00206CED"/>
    <w:rsid w:val="0021235B"/>
    <w:rsid w:val="00213911"/>
    <w:rsid w:val="00215DE7"/>
    <w:rsid w:val="00215E1D"/>
    <w:rsid w:val="00217482"/>
    <w:rsid w:val="002313D3"/>
    <w:rsid w:val="00232104"/>
    <w:rsid w:val="002324F1"/>
    <w:rsid w:val="00232AAC"/>
    <w:rsid w:val="002348A9"/>
    <w:rsid w:val="00236458"/>
    <w:rsid w:val="00236617"/>
    <w:rsid w:val="002407D6"/>
    <w:rsid w:val="00242ED9"/>
    <w:rsid w:val="002443F4"/>
    <w:rsid w:val="0024628F"/>
    <w:rsid w:val="002467C8"/>
    <w:rsid w:val="00247B7E"/>
    <w:rsid w:val="002525A4"/>
    <w:rsid w:val="00256651"/>
    <w:rsid w:val="00256C06"/>
    <w:rsid w:val="00260CED"/>
    <w:rsid w:val="00271969"/>
    <w:rsid w:val="00271C38"/>
    <w:rsid w:val="00277C66"/>
    <w:rsid w:val="002815E7"/>
    <w:rsid w:val="00283C67"/>
    <w:rsid w:val="0028409C"/>
    <w:rsid w:val="00284EE4"/>
    <w:rsid w:val="00291AD2"/>
    <w:rsid w:val="002A0231"/>
    <w:rsid w:val="002A20B3"/>
    <w:rsid w:val="002A2E71"/>
    <w:rsid w:val="002A40D7"/>
    <w:rsid w:val="002A508E"/>
    <w:rsid w:val="002C6645"/>
    <w:rsid w:val="002D4BAE"/>
    <w:rsid w:val="002D6BAD"/>
    <w:rsid w:val="002E0747"/>
    <w:rsid w:val="002E6C84"/>
    <w:rsid w:val="002E6F5A"/>
    <w:rsid w:val="002F08C9"/>
    <w:rsid w:val="002F71EF"/>
    <w:rsid w:val="0030107B"/>
    <w:rsid w:val="003028F6"/>
    <w:rsid w:val="00302A8F"/>
    <w:rsid w:val="00307966"/>
    <w:rsid w:val="00311D71"/>
    <w:rsid w:val="0031509E"/>
    <w:rsid w:val="00315D0F"/>
    <w:rsid w:val="00316036"/>
    <w:rsid w:val="00317247"/>
    <w:rsid w:val="0032229F"/>
    <w:rsid w:val="003234AD"/>
    <w:rsid w:val="00324ED2"/>
    <w:rsid w:val="00325061"/>
    <w:rsid w:val="00332745"/>
    <w:rsid w:val="00336E17"/>
    <w:rsid w:val="00345A52"/>
    <w:rsid w:val="00353C89"/>
    <w:rsid w:val="00355DC7"/>
    <w:rsid w:val="00361AF2"/>
    <w:rsid w:val="00363ADC"/>
    <w:rsid w:val="0036607E"/>
    <w:rsid w:val="00380081"/>
    <w:rsid w:val="0038098D"/>
    <w:rsid w:val="0038514D"/>
    <w:rsid w:val="00385E6C"/>
    <w:rsid w:val="003876C2"/>
    <w:rsid w:val="0039009A"/>
    <w:rsid w:val="00391D06"/>
    <w:rsid w:val="00395E68"/>
    <w:rsid w:val="0039614A"/>
    <w:rsid w:val="003A1572"/>
    <w:rsid w:val="003A4384"/>
    <w:rsid w:val="003A62D3"/>
    <w:rsid w:val="003B2483"/>
    <w:rsid w:val="003B2534"/>
    <w:rsid w:val="003B3629"/>
    <w:rsid w:val="003C05C4"/>
    <w:rsid w:val="003C2B1C"/>
    <w:rsid w:val="003C4F2D"/>
    <w:rsid w:val="003C7C7A"/>
    <w:rsid w:val="003D2949"/>
    <w:rsid w:val="003E18F1"/>
    <w:rsid w:val="003F01A5"/>
    <w:rsid w:val="003F324E"/>
    <w:rsid w:val="003F58F2"/>
    <w:rsid w:val="00400A33"/>
    <w:rsid w:val="00405212"/>
    <w:rsid w:val="0041687F"/>
    <w:rsid w:val="00416922"/>
    <w:rsid w:val="00420DB6"/>
    <w:rsid w:val="00421FC9"/>
    <w:rsid w:val="004223DA"/>
    <w:rsid w:val="00422549"/>
    <w:rsid w:val="0042303E"/>
    <w:rsid w:val="00425634"/>
    <w:rsid w:val="00427EAE"/>
    <w:rsid w:val="004313C6"/>
    <w:rsid w:val="00431E51"/>
    <w:rsid w:val="004326C1"/>
    <w:rsid w:val="00433214"/>
    <w:rsid w:val="004363B1"/>
    <w:rsid w:val="0045157E"/>
    <w:rsid w:val="00451658"/>
    <w:rsid w:val="00455DDD"/>
    <w:rsid w:val="00456498"/>
    <w:rsid w:val="004571AD"/>
    <w:rsid w:val="00463723"/>
    <w:rsid w:val="00471420"/>
    <w:rsid w:val="004765D6"/>
    <w:rsid w:val="004775FC"/>
    <w:rsid w:val="004844BF"/>
    <w:rsid w:val="00484DC5"/>
    <w:rsid w:val="0048750A"/>
    <w:rsid w:val="004913C4"/>
    <w:rsid w:val="00495071"/>
    <w:rsid w:val="004A44CA"/>
    <w:rsid w:val="004A501C"/>
    <w:rsid w:val="004A6414"/>
    <w:rsid w:val="004B0BC7"/>
    <w:rsid w:val="004B2FE2"/>
    <w:rsid w:val="004B5330"/>
    <w:rsid w:val="004B7CD2"/>
    <w:rsid w:val="004C2743"/>
    <w:rsid w:val="004C7A8B"/>
    <w:rsid w:val="004D2081"/>
    <w:rsid w:val="004D323C"/>
    <w:rsid w:val="004D3EC1"/>
    <w:rsid w:val="004D48F4"/>
    <w:rsid w:val="004E0659"/>
    <w:rsid w:val="004E1D9C"/>
    <w:rsid w:val="004E4378"/>
    <w:rsid w:val="004F0B5A"/>
    <w:rsid w:val="004F108B"/>
    <w:rsid w:val="004F2D4E"/>
    <w:rsid w:val="004F5761"/>
    <w:rsid w:val="004F578A"/>
    <w:rsid w:val="004F5833"/>
    <w:rsid w:val="00501221"/>
    <w:rsid w:val="00502450"/>
    <w:rsid w:val="00506626"/>
    <w:rsid w:val="005072E5"/>
    <w:rsid w:val="00507358"/>
    <w:rsid w:val="00512857"/>
    <w:rsid w:val="0051450D"/>
    <w:rsid w:val="00515D41"/>
    <w:rsid w:val="00516395"/>
    <w:rsid w:val="00516D15"/>
    <w:rsid w:val="00517BBE"/>
    <w:rsid w:val="00521627"/>
    <w:rsid w:val="00521A3D"/>
    <w:rsid w:val="005225BA"/>
    <w:rsid w:val="00526756"/>
    <w:rsid w:val="00526F50"/>
    <w:rsid w:val="00530789"/>
    <w:rsid w:val="00530D9B"/>
    <w:rsid w:val="00540804"/>
    <w:rsid w:val="00542C60"/>
    <w:rsid w:val="00544DE3"/>
    <w:rsid w:val="00545398"/>
    <w:rsid w:val="0054618E"/>
    <w:rsid w:val="00546855"/>
    <w:rsid w:val="00551751"/>
    <w:rsid w:val="00555514"/>
    <w:rsid w:val="00555934"/>
    <w:rsid w:val="005568A2"/>
    <w:rsid w:val="00557597"/>
    <w:rsid w:val="0056450A"/>
    <w:rsid w:val="00565A50"/>
    <w:rsid w:val="005719D6"/>
    <w:rsid w:val="00572EAC"/>
    <w:rsid w:val="00573764"/>
    <w:rsid w:val="00575D97"/>
    <w:rsid w:val="005803A8"/>
    <w:rsid w:val="00581128"/>
    <w:rsid w:val="0058272C"/>
    <w:rsid w:val="00583496"/>
    <w:rsid w:val="00585CBB"/>
    <w:rsid w:val="00585CDC"/>
    <w:rsid w:val="00586D46"/>
    <w:rsid w:val="00592984"/>
    <w:rsid w:val="00592AF8"/>
    <w:rsid w:val="00593041"/>
    <w:rsid w:val="00593AAF"/>
    <w:rsid w:val="005952CB"/>
    <w:rsid w:val="005A0F32"/>
    <w:rsid w:val="005A61D2"/>
    <w:rsid w:val="005A65A6"/>
    <w:rsid w:val="005B3EAB"/>
    <w:rsid w:val="005B4C61"/>
    <w:rsid w:val="005C0063"/>
    <w:rsid w:val="005C2B82"/>
    <w:rsid w:val="005C2DCD"/>
    <w:rsid w:val="005D39B2"/>
    <w:rsid w:val="005D676C"/>
    <w:rsid w:val="005D7A4C"/>
    <w:rsid w:val="005E6C25"/>
    <w:rsid w:val="00602E2B"/>
    <w:rsid w:val="00602EA1"/>
    <w:rsid w:val="00603AC9"/>
    <w:rsid w:val="00612F24"/>
    <w:rsid w:val="00615742"/>
    <w:rsid w:val="006246E0"/>
    <w:rsid w:val="00626106"/>
    <w:rsid w:val="0063685A"/>
    <w:rsid w:val="006463EE"/>
    <w:rsid w:val="00647209"/>
    <w:rsid w:val="00650BA6"/>
    <w:rsid w:val="00653C70"/>
    <w:rsid w:val="00654095"/>
    <w:rsid w:val="0065595F"/>
    <w:rsid w:val="00655DAB"/>
    <w:rsid w:val="00656025"/>
    <w:rsid w:val="0065786B"/>
    <w:rsid w:val="00665E84"/>
    <w:rsid w:val="006725EB"/>
    <w:rsid w:val="0067452C"/>
    <w:rsid w:val="006766C9"/>
    <w:rsid w:val="006801C3"/>
    <w:rsid w:val="00680DF2"/>
    <w:rsid w:val="00683A19"/>
    <w:rsid w:val="00687295"/>
    <w:rsid w:val="006872B0"/>
    <w:rsid w:val="00694857"/>
    <w:rsid w:val="00696360"/>
    <w:rsid w:val="00697C2E"/>
    <w:rsid w:val="006B1F24"/>
    <w:rsid w:val="006B2AD4"/>
    <w:rsid w:val="006B31E4"/>
    <w:rsid w:val="006B3AFE"/>
    <w:rsid w:val="006B3DE5"/>
    <w:rsid w:val="006C373A"/>
    <w:rsid w:val="006C4382"/>
    <w:rsid w:val="006C688D"/>
    <w:rsid w:val="006D2814"/>
    <w:rsid w:val="006D7AD7"/>
    <w:rsid w:val="006E19E9"/>
    <w:rsid w:val="006E2151"/>
    <w:rsid w:val="006E5D6A"/>
    <w:rsid w:val="007013E3"/>
    <w:rsid w:val="00701845"/>
    <w:rsid w:val="00706B9D"/>
    <w:rsid w:val="007106E0"/>
    <w:rsid w:val="00710CA9"/>
    <w:rsid w:val="00711AA2"/>
    <w:rsid w:val="00712404"/>
    <w:rsid w:val="00720181"/>
    <w:rsid w:val="007233F5"/>
    <w:rsid w:val="0072630E"/>
    <w:rsid w:val="00727912"/>
    <w:rsid w:val="00730A4B"/>
    <w:rsid w:val="00733B5D"/>
    <w:rsid w:val="00734487"/>
    <w:rsid w:val="00735EEE"/>
    <w:rsid w:val="007370DC"/>
    <w:rsid w:val="007371F3"/>
    <w:rsid w:val="00741CAA"/>
    <w:rsid w:val="007443C0"/>
    <w:rsid w:val="00750054"/>
    <w:rsid w:val="007546EC"/>
    <w:rsid w:val="007554C9"/>
    <w:rsid w:val="00755B33"/>
    <w:rsid w:val="00761044"/>
    <w:rsid w:val="007669D5"/>
    <w:rsid w:val="0077147C"/>
    <w:rsid w:val="00773D4B"/>
    <w:rsid w:val="0077611B"/>
    <w:rsid w:val="00776A1E"/>
    <w:rsid w:val="007771EF"/>
    <w:rsid w:val="00785583"/>
    <w:rsid w:val="00785D2E"/>
    <w:rsid w:val="0078618B"/>
    <w:rsid w:val="007905A6"/>
    <w:rsid w:val="00791E8A"/>
    <w:rsid w:val="00792384"/>
    <w:rsid w:val="00793AF5"/>
    <w:rsid w:val="007A4A8B"/>
    <w:rsid w:val="007B2F0A"/>
    <w:rsid w:val="007B7CA1"/>
    <w:rsid w:val="007C001B"/>
    <w:rsid w:val="007C3F0B"/>
    <w:rsid w:val="007C62ED"/>
    <w:rsid w:val="007C6764"/>
    <w:rsid w:val="007D1323"/>
    <w:rsid w:val="007E113D"/>
    <w:rsid w:val="007E1D18"/>
    <w:rsid w:val="007F4033"/>
    <w:rsid w:val="007F48C2"/>
    <w:rsid w:val="007F657A"/>
    <w:rsid w:val="007F758A"/>
    <w:rsid w:val="00801BD7"/>
    <w:rsid w:val="00805487"/>
    <w:rsid w:val="00807C10"/>
    <w:rsid w:val="00807DEE"/>
    <w:rsid w:val="00810ACB"/>
    <w:rsid w:val="0081288F"/>
    <w:rsid w:val="00815DE1"/>
    <w:rsid w:val="008179C8"/>
    <w:rsid w:val="00820E39"/>
    <w:rsid w:val="00820E8B"/>
    <w:rsid w:val="00821362"/>
    <w:rsid w:val="0082330B"/>
    <w:rsid w:val="008319D3"/>
    <w:rsid w:val="008428B3"/>
    <w:rsid w:val="00845B52"/>
    <w:rsid w:val="00846BB2"/>
    <w:rsid w:val="00855A24"/>
    <w:rsid w:val="00860217"/>
    <w:rsid w:val="00860DB7"/>
    <w:rsid w:val="008700AD"/>
    <w:rsid w:val="00875D0E"/>
    <w:rsid w:val="00877B7C"/>
    <w:rsid w:val="00883343"/>
    <w:rsid w:val="008839A0"/>
    <w:rsid w:val="00883EEB"/>
    <w:rsid w:val="008842DE"/>
    <w:rsid w:val="008913B7"/>
    <w:rsid w:val="008A3900"/>
    <w:rsid w:val="008A495A"/>
    <w:rsid w:val="008A6F60"/>
    <w:rsid w:val="008B058F"/>
    <w:rsid w:val="008B081A"/>
    <w:rsid w:val="008B4A53"/>
    <w:rsid w:val="008B7D8D"/>
    <w:rsid w:val="008C262C"/>
    <w:rsid w:val="008C3E84"/>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2ED9"/>
    <w:rsid w:val="00916F4B"/>
    <w:rsid w:val="009202F8"/>
    <w:rsid w:val="00920BA2"/>
    <w:rsid w:val="00921902"/>
    <w:rsid w:val="009247B8"/>
    <w:rsid w:val="00933F1B"/>
    <w:rsid w:val="00944492"/>
    <w:rsid w:val="00944940"/>
    <w:rsid w:val="00950FFF"/>
    <w:rsid w:val="009533EF"/>
    <w:rsid w:val="00953938"/>
    <w:rsid w:val="009545CA"/>
    <w:rsid w:val="00954D61"/>
    <w:rsid w:val="00965694"/>
    <w:rsid w:val="00966FCE"/>
    <w:rsid w:val="00967EC6"/>
    <w:rsid w:val="009713AA"/>
    <w:rsid w:val="00971AB4"/>
    <w:rsid w:val="00974C03"/>
    <w:rsid w:val="0098485E"/>
    <w:rsid w:val="00984BF5"/>
    <w:rsid w:val="009871D2"/>
    <w:rsid w:val="00987EBE"/>
    <w:rsid w:val="00991413"/>
    <w:rsid w:val="0099156F"/>
    <w:rsid w:val="009939AB"/>
    <w:rsid w:val="00994BB7"/>
    <w:rsid w:val="009973F1"/>
    <w:rsid w:val="009A26DE"/>
    <w:rsid w:val="009B3498"/>
    <w:rsid w:val="009B441E"/>
    <w:rsid w:val="009B471C"/>
    <w:rsid w:val="009C008E"/>
    <w:rsid w:val="009C4191"/>
    <w:rsid w:val="009C6DF1"/>
    <w:rsid w:val="009C7D56"/>
    <w:rsid w:val="009D2595"/>
    <w:rsid w:val="009D4C24"/>
    <w:rsid w:val="009D5FC8"/>
    <w:rsid w:val="009D6850"/>
    <w:rsid w:val="009F516C"/>
    <w:rsid w:val="009F6F9E"/>
    <w:rsid w:val="00A0132E"/>
    <w:rsid w:val="00A03854"/>
    <w:rsid w:val="00A045CC"/>
    <w:rsid w:val="00A06594"/>
    <w:rsid w:val="00A070B1"/>
    <w:rsid w:val="00A07223"/>
    <w:rsid w:val="00A073A2"/>
    <w:rsid w:val="00A11B1D"/>
    <w:rsid w:val="00A16A1C"/>
    <w:rsid w:val="00A179E5"/>
    <w:rsid w:val="00A26FAF"/>
    <w:rsid w:val="00A33E8E"/>
    <w:rsid w:val="00A37FB6"/>
    <w:rsid w:val="00A40563"/>
    <w:rsid w:val="00A43778"/>
    <w:rsid w:val="00A45FE2"/>
    <w:rsid w:val="00A47F1D"/>
    <w:rsid w:val="00A550E1"/>
    <w:rsid w:val="00A561EE"/>
    <w:rsid w:val="00A63827"/>
    <w:rsid w:val="00A64088"/>
    <w:rsid w:val="00A719BC"/>
    <w:rsid w:val="00A71C9C"/>
    <w:rsid w:val="00A71EC7"/>
    <w:rsid w:val="00A73A10"/>
    <w:rsid w:val="00A76A1B"/>
    <w:rsid w:val="00A77C8A"/>
    <w:rsid w:val="00A83C6E"/>
    <w:rsid w:val="00A96CFD"/>
    <w:rsid w:val="00AA17B1"/>
    <w:rsid w:val="00AA183C"/>
    <w:rsid w:val="00AA5BEF"/>
    <w:rsid w:val="00AA7E9D"/>
    <w:rsid w:val="00AB198A"/>
    <w:rsid w:val="00AB2F6D"/>
    <w:rsid w:val="00AB352F"/>
    <w:rsid w:val="00AB559C"/>
    <w:rsid w:val="00AC0BC7"/>
    <w:rsid w:val="00AC303D"/>
    <w:rsid w:val="00AC758B"/>
    <w:rsid w:val="00AD3927"/>
    <w:rsid w:val="00AD78DC"/>
    <w:rsid w:val="00AE43AA"/>
    <w:rsid w:val="00AE4B65"/>
    <w:rsid w:val="00AE7131"/>
    <w:rsid w:val="00AF11C1"/>
    <w:rsid w:val="00AF22D5"/>
    <w:rsid w:val="00AF2B92"/>
    <w:rsid w:val="00AF2CE6"/>
    <w:rsid w:val="00AF6CEE"/>
    <w:rsid w:val="00B1044B"/>
    <w:rsid w:val="00B10E9F"/>
    <w:rsid w:val="00B115AE"/>
    <w:rsid w:val="00B21344"/>
    <w:rsid w:val="00B31DC8"/>
    <w:rsid w:val="00B35254"/>
    <w:rsid w:val="00B367BC"/>
    <w:rsid w:val="00B36FDD"/>
    <w:rsid w:val="00B403EC"/>
    <w:rsid w:val="00B447F9"/>
    <w:rsid w:val="00B502A0"/>
    <w:rsid w:val="00B50534"/>
    <w:rsid w:val="00B506D4"/>
    <w:rsid w:val="00B54A1A"/>
    <w:rsid w:val="00B60404"/>
    <w:rsid w:val="00B62976"/>
    <w:rsid w:val="00B63110"/>
    <w:rsid w:val="00B663CD"/>
    <w:rsid w:val="00B6791F"/>
    <w:rsid w:val="00B67BE2"/>
    <w:rsid w:val="00B71A9E"/>
    <w:rsid w:val="00B7755A"/>
    <w:rsid w:val="00B77A02"/>
    <w:rsid w:val="00B80144"/>
    <w:rsid w:val="00B90175"/>
    <w:rsid w:val="00B90BEF"/>
    <w:rsid w:val="00B92F0B"/>
    <w:rsid w:val="00B9482B"/>
    <w:rsid w:val="00B97289"/>
    <w:rsid w:val="00B97D2E"/>
    <w:rsid w:val="00BA0FC4"/>
    <w:rsid w:val="00BA2F3D"/>
    <w:rsid w:val="00BB4091"/>
    <w:rsid w:val="00BB429D"/>
    <w:rsid w:val="00BB5138"/>
    <w:rsid w:val="00BB6867"/>
    <w:rsid w:val="00BB73DC"/>
    <w:rsid w:val="00BC1D93"/>
    <w:rsid w:val="00BC3E92"/>
    <w:rsid w:val="00BC4312"/>
    <w:rsid w:val="00BC6263"/>
    <w:rsid w:val="00BC75BB"/>
    <w:rsid w:val="00BC7730"/>
    <w:rsid w:val="00BD0E49"/>
    <w:rsid w:val="00BD3DEA"/>
    <w:rsid w:val="00BE49F6"/>
    <w:rsid w:val="00BE521E"/>
    <w:rsid w:val="00BF1F27"/>
    <w:rsid w:val="00BF2ADE"/>
    <w:rsid w:val="00BF33C4"/>
    <w:rsid w:val="00BF4B53"/>
    <w:rsid w:val="00BF5E37"/>
    <w:rsid w:val="00C002BB"/>
    <w:rsid w:val="00C03B41"/>
    <w:rsid w:val="00C05036"/>
    <w:rsid w:val="00C07DFF"/>
    <w:rsid w:val="00C10085"/>
    <w:rsid w:val="00C124E2"/>
    <w:rsid w:val="00C152A6"/>
    <w:rsid w:val="00C17EAD"/>
    <w:rsid w:val="00C20420"/>
    <w:rsid w:val="00C21947"/>
    <w:rsid w:val="00C21B98"/>
    <w:rsid w:val="00C21E37"/>
    <w:rsid w:val="00C23B67"/>
    <w:rsid w:val="00C37D1C"/>
    <w:rsid w:val="00C414BE"/>
    <w:rsid w:val="00C420AA"/>
    <w:rsid w:val="00C42F1B"/>
    <w:rsid w:val="00C43D9D"/>
    <w:rsid w:val="00C478AD"/>
    <w:rsid w:val="00C52746"/>
    <w:rsid w:val="00C52912"/>
    <w:rsid w:val="00C55B9D"/>
    <w:rsid w:val="00C63853"/>
    <w:rsid w:val="00C64556"/>
    <w:rsid w:val="00C6473E"/>
    <w:rsid w:val="00C64814"/>
    <w:rsid w:val="00C661AD"/>
    <w:rsid w:val="00C70D6A"/>
    <w:rsid w:val="00C75238"/>
    <w:rsid w:val="00C77014"/>
    <w:rsid w:val="00C81604"/>
    <w:rsid w:val="00C8230E"/>
    <w:rsid w:val="00C8275A"/>
    <w:rsid w:val="00C921C4"/>
    <w:rsid w:val="00C92759"/>
    <w:rsid w:val="00C927E8"/>
    <w:rsid w:val="00C96778"/>
    <w:rsid w:val="00C96D6E"/>
    <w:rsid w:val="00CA0AD9"/>
    <w:rsid w:val="00CA1122"/>
    <w:rsid w:val="00CA71BF"/>
    <w:rsid w:val="00CA7770"/>
    <w:rsid w:val="00CB27C6"/>
    <w:rsid w:val="00CB3ECD"/>
    <w:rsid w:val="00CB7C65"/>
    <w:rsid w:val="00CC28EC"/>
    <w:rsid w:val="00CC36CC"/>
    <w:rsid w:val="00CC3CED"/>
    <w:rsid w:val="00CD3CB5"/>
    <w:rsid w:val="00CF273C"/>
    <w:rsid w:val="00CF31FB"/>
    <w:rsid w:val="00CF6A99"/>
    <w:rsid w:val="00D010D7"/>
    <w:rsid w:val="00D05368"/>
    <w:rsid w:val="00D120F6"/>
    <w:rsid w:val="00D12788"/>
    <w:rsid w:val="00D13456"/>
    <w:rsid w:val="00D148A9"/>
    <w:rsid w:val="00D15715"/>
    <w:rsid w:val="00D15D57"/>
    <w:rsid w:val="00D16339"/>
    <w:rsid w:val="00D2079B"/>
    <w:rsid w:val="00D2113C"/>
    <w:rsid w:val="00D23530"/>
    <w:rsid w:val="00D23A8B"/>
    <w:rsid w:val="00D25635"/>
    <w:rsid w:val="00D27719"/>
    <w:rsid w:val="00D27C16"/>
    <w:rsid w:val="00D348C0"/>
    <w:rsid w:val="00D353FF"/>
    <w:rsid w:val="00D36CD9"/>
    <w:rsid w:val="00D407F7"/>
    <w:rsid w:val="00D43705"/>
    <w:rsid w:val="00D44309"/>
    <w:rsid w:val="00D5017B"/>
    <w:rsid w:val="00D5092B"/>
    <w:rsid w:val="00D60BFC"/>
    <w:rsid w:val="00D60DAC"/>
    <w:rsid w:val="00D61035"/>
    <w:rsid w:val="00D663D7"/>
    <w:rsid w:val="00D67FE1"/>
    <w:rsid w:val="00D724F8"/>
    <w:rsid w:val="00D72576"/>
    <w:rsid w:val="00D778E2"/>
    <w:rsid w:val="00D812A3"/>
    <w:rsid w:val="00D82E8B"/>
    <w:rsid w:val="00D845CE"/>
    <w:rsid w:val="00D85C1B"/>
    <w:rsid w:val="00D914B2"/>
    <w:rsid w:val="00D92115"/>
    <w:rsid w:val="00D97BAB"/>
    <w:rsid w:val="00DA082A"/>
    <w:rsid w:val="00DA2E7A"/>
    <w:rsid w:val="00DA499A"/>
    <w:rsid w:val="00DA50D5"/>
    <w:rsid w:val="00DA52E1"/>
    <w:rsid w:val="00DB04CC"/>
    <w:rsid w:val="00DB1151"/>
    <w:rsid w:val="00DB2633"/>
    <w:rsid w:val="00DB41C4"/>
    <w:rsid w:val="00DB4BAC"/>
    <w:rsid w:val="00DC094C"/>
    <w:rsid w:val="00DC16C3"/>
    <w:rsid w:val="00DC3D0C"/>
    <w:rsid w:val="00DD0973"/>
    <w:rsid w:val="00DD0F2D"/>
    <w:rsid w:val="00DD264F"/>
    <w:rsid w:val="00DD358F"/>
    <w:rsid w:val="00DD7582"/>
    <w:rsid w:val="00DE0B62"/>
    <w:rsid w:val="00DE3CD7"/>
    <w:rsid w:val="00DE6FA9"/>
    <w:rsid w:val="00DF06AE"/>
    <w:rsid w:val="00DF4228"/>
    <w:rsid w:val="00DF6581"/>
    <w:rsid w:val="00E065AE"/>
    <w:rsid w:val="00E10E86"/>
    <w:rsid w:val="00E12599"/>
    <w:rsid w:val="00E14641"/>
    <w:rsid w:val="00E17559"/>
    <w:rsid w:val="00E265DB"/>
    <w:rsid w:val="00E2712E"/>
    <w:rsid w:val="00E304F1"/>
    <w:rsid w:val="00E30695"/>
    <w:rsid w:val="00E31A0F"/>
    <w:rsid w:val="00E338F6"/>
    <w:rsid w:val="00E349E2"/>
    <w:rsid w:val="00E3674F"/>
    <w:rsid w:val="00E423E6"/>
    <w:rsid w:val="00E4308C"/>
    <w:rsid w:val="00E43A77"/>
    <w:rsid w:val="00E52D8E"/>
    <w:rsid w:val="00E540A5"/>
    <w:rsid w:val="00E56D28"/>
    <w:rsid w:val="00E6111F"/>
    <w:rsid w:val="00E613E2"/>
    <w:rsid w:val="00E71484"/>
    <w:rsid w:val="00E7196A"/>
    <w:rsid w:val="00E72E2D"/>
    <w:rsid w:val="00E73223"/>
    <w:rsid w:val="00E73EB7"/>
    <w:rsid w:val="00E75BB1"/>
    <w:rsid w:val="00E76116"/>
    <w:rsid w:val="00E8083B"/>
    <w:rsid w:val="00E80E9C"/>
    <w:rsid w:val="00E82856"/>
    <w:rsid w:val="00E82DD4"/>
    <w:rsid w:val="00E82EA5"/>
    <w:rsid w:val="00E91C7B"/>
    <w:rsid w:val="00E922DD"/>
    <w:rsid w:val="00E943ED"/>
    <w:rsid w:val="00E94847"/>
    <w:rsid w:val="00EB3CF2"/>
    <w:rsid w:val="00EB402C"/>
    <w:rsid w:val="00EB547A"/>
    <w:rsid w:val="00EB56A0"/>
    <w:rsid w:val="00EB57EE"/>
    <w:rsid w:val="00EB747F"/>
    <w:rsid w:val="00EC6BA7"/>
    <w:rsid w:val="00ED47CD"/>
    <w:rsid w:val="00ED4F79"/>
    <w:rsid w:val="00ED5278"/>
    <w:rsid w:val="00ED72A4"/>
    <w:rsid w:val="00EE738F"/>
    <w:rsid w:val="00EF0705"/>
    <w:rsid w:val="00EF07FB"/>
    <w:rsid w:val="00EF0966"/>
    <w:rsid w:val="00EF2137"/>
    <w:rsid w:val="00EF341A"/>
    <w:rsid w:val="00EF39B6"/>
    <w:rsid w:val="00EF4FC0"/>
    <w:rsid w:val="00F00541"/>
    <w:rsid w:val="00F02514"/>
    <w:rsid w:val="00F03A16"/>
    <w:rsid w:val="00F105B8"/>
    <w:rsid w:val="00F1153A"/>
    <w:rsid w:val="00F132FA"/>
    <w:rsid w:val="00F31B0D"/>
    <w:rsid w:val="00F424D9"/>
    <w:rsid w:val="00F433AC"/>
    <w:rsid w:val="00F47F7A"/>
    <w:rsid w:val="00F533D5"/>
    <w:rsid w:val="00F53F48"/>
    <w:rsid w:val="00F7180B"/>
    <w:rsid w:val="00F73C84"/>
    <w:rsid w:val="00F74729"/>
    <w:rsid w:val="00F74AAE"/>
    <w:rsid w:val="00F76505"/>
    <w:rsid w:val="00F77AB5"/>
    <w:rsid w:val="00F77D41"/>
    <w:rsid w:val="00F80AFD"/>
    <w:rsid w:val="00F81B08"/>
    <w:rsid w:val="00F82519"/>
    <w:rsid w:val="00F843C2"/>
    <w:rsid w:val="00F84F05"/>
    <w:rsid w:val="00F84F9F"/>
    <w:rsid w:val="00F87D60"/>
    <w:rsid w:val="00F915E1"/>
    <w:rsid w:val="00F94A1E"/>
    <w:rsid w:val="00F953D0"/>
    <w:rsid w:val="00F96392"/>
    <w:rsid w:val="00FA0959"/>
    <w:rsid w:val="00FA4CE0"/>
    <w:rsid w:val="00FA6FD7"/>
    <w:rsid w:val="00FB0969"/>
    <w:rsid w:val="00FB22D0"/>
    <w:rsid w:val="00FB274B"/>
    <w:rsid w:val="00FB56EF"/>
    <w:rsid w:val="00FB7767"/>
    <w:rsid w:val="00FC42E5"/>
    <w:rsid w:val="00FC510E"/>
    <w:rsid w:val="00FD0FE6"/>
    <w:rsid w:val="00FD1F78"/>
    <w:rsid w:val="00FD2C52"/>
    <w:rsid w:val="00FD3D97"/>
    <w:rsid w:val="00FD641F"/>
    <w:rsid w:val="00FE1007"/>
    <w:rsid w:val="00FE3E7C"/>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3F0C"/>
  <w15:docId w15:val="{CA4B9630-D050-4AB8-B00C-8DE42AA2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0570">
      <w:bodyDiv w:val="1"/>
      <w:marLeft w:val="0"/>
      <w:marRight w:val="0"/>
      <w:marTop w:val="0"/>
      <w:marBottom w:val="0"/>
      <w:divBdr>
        <w:top w:val="none" w:sz="0" w:space="0" w:color="auto"/>
        <w:left w:val="none" w:sz="0" w:space="0" w:color="auto"/>
        <w:bottom w:val="none" w:sz="0" w:space="0" w:color="auto"/>
        <w:right w:val="none" w:sz="0" w:space="0" w:color="auto"/>
      </w:divBdr>
    </w:div>
    <w:div w:id="151916900">
      <w:bodyDiv w:val="1"/>
      <w:marLeft w:val="0"/>
      <w:marRight w:val="0"/>
      <w:marTop w:val="0"/>
      <w:marBottom w:val="0"/>
      <w:divBdr>
        <w:top w:val="none" w:sz="0" w:space="0" w:color="auto"/>
        <w:left w:val="none" w:sz="0" w:space="0" w:color="auto"/>
        <w:bottom w:val="none" w:sz="0" w:space="0" w:color="auto"/>
        <w:right w:val="none" w:sz="0" w:space="0" w:color="auto"/>
      </w:divBdr>
    </w:div>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488324007">
      <w:bodyDiv w:val="1"/>
      <w:marLeft w:val="0"/>
      <w:marRight w:val="0"/>
      <w:marTop w:val="0"/>
      <w:marBottom w:val="0"/>
      <w:divBdr>
        <w:top w:val="none" w:sz="0" w:space="0" w:color="auto"/>
        <w:left w:val="none" w:sz="0" w:space="0" w:color="auto"/>
        <w:bottom w:val="none" w:sz="0" w:space="0" w:color="auto"/>
        <w:right w:val="none" w:sz="0" w:space="0" w:color="auto"/>
      </w:divBdr>
    </w:div>
    <w:div w:id="552353098">
      <w:bodyDiv w:val="1"/>
      <w:marLeft w:val="0"/>
      <w:marRight w:val="0"/>
      <w:marTop w:val="0"/>
      <w:marBottom w:val="0"/>
      <w:divBdr>
        <w:top w:val="none" w:sz="0" w:space="0" w:color="auto"/>
        <w:left w:val="none" w:sz="0" w:space="0" w:color="auto"/>
        <w:bottom w:val="none" w:sz="0" w:space="0" w:color="auto"/>
        <w:right w:val="none" w:sz="0" w:space="0" w:color="auto"/>
      </w:divBdr>
    </w:div>
    <w:div w:id="558787697">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876282946">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996306135">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95969501">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238519535">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38809589">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679770160">
      <w:bodyDiv w:val="1"/>
      <w:marLeft w:val="0"/>
      <w:marRight w:val="0"/>
      <w:marTop w:val="0"/>
      <w:marBottom w:val="0"/>
      <w:divBdr>
        <w:top w:val="none" w:sz="0" w:space="0" w:color="auto"/>
        <w:left w:val="none" w:sz="0" w:space="0" w:color="auto"/>
        <w:bottom w:val="none" w:sz="0" w:space="0" w:color="auto"/>
        <w:right w:val="none" w:sz="0" w:space="0" w:color="auto"/>
      </w:divBdr>
    </w:div>
    <w:div w:id="17093802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19882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01DD9-2E1E-4EA9-B290-2603B132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dc:creator>
  <cp:lastModifiedBy>aspi</cp:lastModifiedBy>
  <cp:revision>8</cp:revision>
  <cp:lastPrinted>2026-06-08T09:30:00Z</cp:lastPrinted>
  <dcterms:created xsi:type="dcterms:W3CDTF">2026-06-08T07:58:00Z</dcterms:created>
  <dcterms:modified xsi:type="dcterms:W3CDTF">2026-07-14T11:04:00Z</dcterms:modified>
</cp:coreProperties>
</file>