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F3EF5" w14:textId="01D2D79E" w:rsidR="00E91C7B" w:rsidRPr="00FB0969" w:rsidRDefault="00E94847" w:rsidP="00247B7E">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w:t>
      </w:r>
      <w:r w:rsidR="00442CB8">
        <w:rPr>
          <w:rFonts w:ascii="StobiSerif Regular" w:hAnsi="StobiSerif Regular"/>
          <w:sz w:val="22"/>
          <w:szCs w:val="22"/>
          <w:lang w:val="mk-MK"/>
        </w:rPr>
        <w:t>„</w:t>
      </w:r>
      <w:r w:rsidR="00A45FE2" w:rsidRPr="00FB0969">
        <w:rPr>
          <w:rFonts w:ascii="StobiSerif Regular" w:hAnsi="StobiSerif Regular"/>
          <w:sz w:val="22"/>
          <w:szCs w:val="22"/>
          <w:lang w:val="mk-MK"/>
        </w:rPr>
        <w:t>Службен весник на Република Македонија“ бр. 124/2015), а согласно член 27</w:t>
      </w:r>
      <w:r w:rsidR="000B76BB">
        <w:rPr>
          <w:rFonts w:ascii="StobiSerif Regular" w:hAnsi="StobiSerif Regular"/>
          <w:sz w:val="22"/>
          <w:szCs w:val="22"/>
          <w:lang w:val="mk-MK"/>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442CB8">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BF4657">
        <w:rPr>
          <w:rFonts w:ascii="StobiSerif Regular" w:hAnsi="StobiSerif Regular"/>
          <w:sz w:val="22"/>
          <w:szCs w:val="22"/>
          <w:lang w:val="mk-MK"/>
        </w:rPr>
        <w:t>С</w:t>
      </w:r>
      <w:r w:rsidR="00832DCB">
        <w:rPr>
          <w:rFonts w:ascii="StobiSerif Regular" w:hAnsi="StobiSerif Regular"/>
          <w:sz w:val="22"/>
          <w:szCs w:val="22"/>
        </w:rPr>
        <w:t xml:space="preserve">. </w:t>
      </w:r>
      <w:r w:rsidR="00BF4657">
        <w:rPr>
          <w:rFonts w:ascii="StobiSerif Regular" w:hAnsi="StobiSerif Regular"/>
          <w:sz w:val="22"/>
          <w:szCs w:val="22"/>
          <w:lang w:val="mk-MK"/>
        </w:rPr>
        <w:t>М</w:t>
      </w:r>
      <w:r w:rsidR="00832DCB">
        <w:rPr>
          <w:rFonts w:ascii="StobiSerif Regular" w:hAnsi="StobiSerif Regular"/>
          <w:sz w:val="22"/>
          <w:szCs w:val="22"/>
        </w:rPr>
        <w:t>.</w:t>
      </w:r>
      <w:r w:rsidR="00BF4657">
        <w:rPr>
          <w:rFonts w:ascii="StobiSerif Regular" w:hAnsi="StobiSerif Regular"/>
          <w:sz w:val="22"/>
          <w:szCs w:val="22"/>
          <w:lang w:val="mk-MK"/>
        </w:rPr>
        <w:t>, градоначалник на Општина Крива Паланка</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w:t>
      </w:r>
      <w:r w:rsidR="00BF4657">
        <w:rPr>
          <w:rFonts w:ascii="StobiSerif Regular" w:hAnsi="StobiSerif Regular"/>
          <w:sz w:val="22"/>
          <w:szCs w:val="22"/>
          <w:lang w:val="mk-MK"/>
        </w:rPr>
        <w:t>Минист</w:t>
      </w:r>
      <w:r w:rsidR="009D71A4">
        <w:rPr>
          <w:rFonts w:ascii="StobiSerif Regular" w:hAnsi="StobiSerif Regular"/>
          <w:sz w:val="22"/>
          <w:szCs w:val="22"/>
          <w:lang w:val="mk-MK"/>
        </w:rPr>
        <w:t>ерството за внатрешни работи</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BF4657">
        <w:rPr>
          <w:rFonts w:ascii="StobiSerif Regular" w:hAnsi="StobiSerif Regular"/>
          <w:sz w:val="22"/>
          <w:szCs w:val="22"/>
          <w:lang w:val="mk-MK"/>
        </w:rPr>
        <w:t>13</w:t>
      </w:r>
      <w:r w:rsidR="003028F6" w:rsidRPr="00FB0969">
        <w:rPr>
          <w:rFonts w:ascii="StobiSerif Regular" w:hAnsi="StobiSerif Regular"/>
          <w:sz w:val="22"/>
          <w:szCs w:val="22"/>
        </w:rPr>
        <w:t>.</w:t>
      </w:r>
      <w:r w:rsidR="00661FFE">
        <w:rPr>
          <w:rFonts w:ascii="StobiSerif Regular" w:hAnsi="StobiSerif Regular"/>
          <w:sz w:val="22"/>
          <w:szCs w:val="22"/>
          <w:lang w:val="mk-MK"/>
        </w:rPr>
        <w:t>0</w:t>
      </w:r>
      <w:r w:rsidR="00BF4657">
        <w:rPr>
          <w:rFonts w:ascii="StobiSerif Regular" w:hAnsi="StobiSerif Regular"/>
          <w:sz w:val="22"/>
          <w:szCs w:val="22"/>
          <w:lang w:val="mk-MK"/>
        </w:rPr>
        <w:t>5</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661FFE">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14:paraId="509F2DEC" w14:textId="77777777" w:rsidR="00BC3E92" w:rsidRPr="00FB0969" w:rsidRDefault="00BC3E92" w:rsidP="008B081A">
      <w:pPr>
        <w:ind w:firstLine="720"/>
        <w:jc w:val="both"/>
        <w:rPr>
          <w:rFonts w:ascii="StobiSerif Regular" w:hAnsi="StobiSerif Regular"/>
          <w:b/>
          <w:sz w:val="22"/>
          <w:szCs w:val="22"/>
          <w:lang w:val="mk-MK"/>
        </w:rPr>
      </w:pPr>
    </w:p>
    <w:p w14:paraId="05B18663"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r w:rsidR="00161C02">
        <w:rPr>
          <w:rFonts w:ascii="StobiSerif Regular" w:hAnsi="StobiSerif Regular"/>
          <w:b/>
          <w:sz w:val="22"/>
          <w:szCs w:val="22"/>
          <w:lang w:val="mk-MK"/>
        </w:rPr>
        <w:t xml:space="preserve"> </w:t>
      </w:r>
    </w:p>
    <w:p w14:paraId="067D3AAB" w14:textId="77777777" w:rsidR="00E52D8E" w:rsidRPr="00FB0969" w:rsidRDefault="00E52D8E" w:rsidP="008B081A">
      <w:pPr>
        <w:jc w:val="center"/>
        <w:rPr>
          <w:rFonts w:ascii="StobiSerif Regular" w:hAnsi="StobiSerif Regular"/>
          <w:b/>
          <w:sz w:val="22"/>
          <w:szCs w:val="22"/>
          <w:lang w:val="mk-MK"/>
        </w:rPr>
      </w:pPr>
    </w:p>
    <w:p w14:paraId="404DB646" w14:textId="025A9525" w:rsidR="00FB5271" w:rsidRDefault="000317A3" w:rsidP="006D0B3E">
      <w:pPr>
        <w:pStyle w:val="NoSpacing"/>
        <w:numPr>
          <w:ilvl w:val="0"/>
          <w:numId w:val="17"/>
        </w:numPr>
        <w:ind w:left="0" w:firstLine="360"/>
        <w:rPr>
          <w:rFonts w:ascii="StobiSerif Regular" w:hAnsi="StobiSerif Regular"/>
          <w:sz w:val="22"/>
          <w:szCs w:val="22"/>
          <w:lang w:val="mk-MK"/>
        </w:rPr>
      </w:pPr>
      <w:r>
        <w:rPr>
          <w:rFonts w:ascii="StobiSerif Regular" w:hAnsi="StobiSerif Regular"/>
          <w:sz w:val="22"/>
          <w:szCs w:val="22"/>
          <w:lang w:val="mk-MK"/>
        </w:rPr>
        <w:t xml:space="preserve">Жалбата изјавена од </w:t>
      </w:r>
      <w:r w:rsidR="00BF4657">
        <w:rPr>
          <w:rFonts w:ascii="StobiSerif Regular" w:hAnsi="StobiSerif Regular"/>
          <w:sz w:val="22"/>
          <w:szCs w:val="22"/>
          <w:lang w:val="mk-MK"/>
        </w:rPr>
        <w:t>С</w:t>
      </w:r>
      <w:r w:rsidR="00832DCB">
        <w:rPr>
          <w:rFonts w:ascii="StobiSerif Regular" w:hAnsi="StobiSerif Regular"/>
          <w:sz w:val="22"/>
          <w:szCs w:val="22"/>
        </w:rPr>
        <w:t xml:space="preserve">. </w:t>
      </w:r>
      <w:r w:rsidR="00BF4657">
        <w:rPr>
          <w:rFonts w:ascii="StobiSerif Regular" w:hAnsi="StobiSerif Regular"/>
          <w:sz w:val="22"/>
          <w:szCs w:val="22"/>
          <w:lang w:val="mk-MK"/>
        </w:rPr>
        <w:t>М</w:t>
      </w:r>
      <w:r w:rsidR="00832DCB">
        <w:rPr>
          <w:rFonts w:ascii="StobiSerif Regular" w:hAnsi="StobiSerif Regular"/>
          <w:sz w:val="22"/>
          <w:szCs w:val="22"/>
        </w:rPr>
        <w:t>.</w:t>
      </w:r>
      <w:r w:rsidR="00BF4657">
        <w:rPr>
          <w:rFonts w:ascii="StobiSerif Regular" w:hAnsi="StobiSerif Regular"/>
          <w:sz w:val="22"/>
          <w:szCs w:val="22"/>
          <w:lang w:val="mk-MK"/>
        </w:rPr>
        <w:t>, градоначалник на Општина Крива Паланка</w:t>
      </w:r>
      <w:r w:rsidR="009D71A4">
        <w:rPr>
          <w:rFonts w:ascii="StobiSerif Regular" w:hAnsi="StobiSerif Regular"/>
          <w:sz w:val="22"/>
          <w:szCs w:val="22"/>
          <w:lang w:val="mk-MK"/>
        </w:rPr>
        <w:t>,</w:t>
      </w:r>
      <w:r w:rsidR="009D71A4" w:rsidRPr="00E02446">
        <w:rPr>
          <w:rFonts w:ascii="StobiSerif Regular" w:hAnsi="StobiSerif Regular"/>
          <w:sz w:val="22"/>
          <w:szCs w:val="22"/>
          <w:lang w:val="mk-MK"/>
        </w:rPr>
        <w:t xml:space="preserve"> поднесен</w:t>
      </w:r>
      <w:r w:rsidR="009D71A4">
        <w:rPr>
          <w:rFonts w:ascii="StobiSerif Regular" w:hAnsi="StobiSerif Regular"/>
          <w:sz w:val="22"/>
          <w:szCs w:val="22"/>
          <w:lang w:val="mk-MK"/>
        </w:rPr>
        <w:t>а</w:t>
      </w:r>
      <w:r w:rsidR="009D71A4" w:rsidRPr="00E02446">
        <w:rPr>
          <w:rFonts w:ascii="StobiSerif Regular" w:hAnsi="StobiSerif Regular"/>
          <w:sz w:val="22"/>
          <w:szCs w:val="22"/>
          <w:lang w:val="mk-MK"/>
        </w:rPr>
        <w:t xml:space="preserve"> п</w:t>
      </w:r>
      <w:proofErr w:type="spellStart"/>
      <w:r w:rsidR="009D71A4" w:rsidRPr="00E02446">
        <w:rPr>
          <w:rFonts w:ascii="StobiSerif Regular" w:hAnsi="StobiSerif Regular"/>
          <w:sz w:val="22"/>
          <w:szCs w:val="22"/>
        </w:rPr>
        <w:t>ротив</w:t>
      </w:r>
      <w:proofErr w:type="spellEnd"/>
      <w:r w:rsidR="009D71A4">
        <w:rPr>
          <w:rFonts w:ascii="StobiSerif Regular" w:hAnsi="StobiSerif Regular"/>
          <w:sz w:val="22"/>
          <w:szCs w:val="22"/>
          <w:lang w:val="mk-MK"/>
        </w:rPr>
        <w:t xml:space="preserve"> Мин</w:t>
      </w:r>
      <w:r w:rsidR="00BF4657">
        <w:rPr>
          <w:rFonts w:ascii="StobiSerif Regular" w:hAnsi="StobiSerif Regular"/>
          <w:sz w:val="22"/>
          <w:szCs w:val="22"/>
          <w:lang w:val="mk-MK"/>
        </w:rPr>
        <w:t>истерството за внатрешни работи</w:t>
      </w:r>
      <w:r w:rsidR="009D71A4" w:rsidRPr="006A378A">
        <w:rPr>
          <w:rFonts w:ascii="StobiSerif Regular" w:hAnsi="StobiSerif Regular"/>
          <w:snapToGrid w:val="0"/>
          <w:sz w:val="22"/>
          <w:szCs w:val="22"/>
          <w:lang w:val="ru-RU"/>
        </w:rPr>
        <w:t xml:space="preserve">, </w:t>
      </w:r>
      <w:r w:rsidR="009D71A4" w:rsidRPr="006A378A">
        <w:rPr>
          <w:rFonts w:ascii="StobiSerif Regular" w:hAnsi="StobiSerif Regular"/>
          <w:snapToGrid w:val="0"/>
          <w:sz w:val="22"/>
          <w:szCs w:val="22"/>
          <w:lang w:val="mk-MK"/>
        </w:rPr>
        <w:t>заведен</w:t>
      </w:r>
      <w:r w:rsidR="009D71A4">
        <w:rPr>
          <w:rFonts w:ascii="StobiSerif Regular" w:hAnsi="StobiSerif Regular"/>
          <w:snapToGrid w:val="0"/>
          <w:sz w:val="22"/>
          <w:szCs w:val="22"/>
          <w:lang w:val="mk-MK"/>
        </w:rPr>
        <w:t>а</w:t>
      </w:r>
      <w:r w:rsidR="009D71A4" w:rsidRPr="006A378A">
        <w:rPr>
          <w:rFonts w:ascii="StobiSerif Regular" w:hAnsi="StobiSerif Regular"/>
          <w:snapToGrid w:val="0"/>
          <w:sz w:val="22"/>
          <w:szCs w:val="22"/>
          <w:lang w:val="mk-MK"/>
        </w:rPr>
        <w:t xml:space="preserve"> во Агенцијата </w:t>
      </w:r>
      <w:r w:rsidR="00BF4657">
        <w:rPr>
          <w:rFonts w:ascii="StobiSerif Regular" w:hAnsi="StobiSerif Regular"/>
          <w:snapToGrid w:val="0"/>
          <w:sz w:val="22"/>
          <w:szCs w:val="22"/>
          <w:lang w:val="mk-MK"/>
        </w:rPr>
        <w:t>под бр.08-29</w:t>
      </w:r>
      <w:r w:rsidR="009D71A4">
        <w:rPr>
          <w:rFonts w:ascii="StobiSerif Regular" w:hAnsi="StobiSerif Regular"/>
          <w:snapToGrid w:val="0"/>
          <w:sz w:val="22"/>
          <w:szCs w:val="22"/>
          <w:lang w:val="mk-MK"/>
        </w:rPr>
        <w:t xml:space="preserve"> на </w:t>
      </w:r>
      <w:r w:rsidR="00BF4657">
        <w:rPr>
          <w:rFonts w:ascii="StobiSerif Regular" w:hAnsi="StobiSerif Regular"/>
          <w:snapToGrid w:val="0"/>
          <w:sz w:val="22"/>
          <w:szCs w:val="22"/>
          <w:lang w:val="mk-MK"/>
        </w:rPr>
        <w:t>01</w:t>
      </w:r>
      <w:r w:rsidR="009D71A4">
        <w:rPr>
          <w:rFonts w:ascii="StobiSerif Regular" w:hAnsi="StobiSerif Regular"/>
          <w:snapToGrid w:val="0"/>
          <w:sz w:val="22"/>
          <w:szCs w:val="22"/>
          <w:lang w:val="mk-MK"/>
        </w:rPr>
        <w:t>.</w:t>
      </w:r>
      <w:r w:rsidR="00BF4657">
        <w:rPr>
          <w:rFonts w:ascii="StobiSerif Regular" w:hAnsi="StobiSerif Regular"/>
          <w:snapToGrid w:val="0"/>
          <w:sz w:val="22"/>
          <w:szCs w:val="22"/>
          <w:lang w:val="mk-MK"/>
        </w:rPr>
        <w:t>04</w:t>
      </w:r>
      <w:r w:rsidR="009D71A4">
        <w:rPr>
          <w:rFonts w:ascii="StobiSerif Regular" w:hAnsi="StobiSerif Regular"/>
          <w:snapToGrid w:val="0"/>
          <w:sz w:val="22"/>
          <w:szCs w:val="22"/>
          <w:lang w:val="mk-MK"/>
        </w:rPr>
        <w:t>.202</w:t>
      </w:r>
      <w:r w:rsidR="00BF4657">
        <w:rPr>
          <w:rFonts w:ascii="StobiSerif Regular" w:hAnsi="StobiSerif Regular"/>
          <w:snapToGrid w:val="0"/>
          <w:sz w:val="22"/>
          <w:szCs w:val="22"/>
          <w:lang w:val="mk-MK"/>
        </w:rPr>
        <w:t>6</w:t>
      </w:r>
      <w:r w:rsidR="009D71A4">
        <w:rPr>
          <w:rFonts w:ascii="StobiSerif Regular" w:hAnsi="StobiSerif Regular"/>
          <w:snapToGrid w:val="0"/>
          <w:sz w:val="22"/>
          <w:szCs w:val="22"/>
          <w:lang w:val="mk-MK"/>
        </w:rPr>
        <w:t xml:space="preserve"> година</w:t>
      </w:r>
      <w:r w:rsidR="00E30EE3">
        <w:rPr>
          <w:rFonts w:ascii="StobiSerif Regular" w:hAnsi="StobiSerif Regular"/>
          <w:sz w:val="22"/>
          <w:szCs w:val="22"/>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6D0B3E">
        <w:rPr>
          <w:rFonts w:ascii="StobiSerif Regular" w:hAnsi="StobiSerif Regular"/>
          <w:b/>
          <w:sz w:val="22"/>
          <w:szCs w:val="22"/>
          <w:lang w:val="mk-MK"/>
        </w:rPr>
        <w:t xml:space="preserve"> </w:t>
      </w:r>
      <w:r w:rsidR="006D0B3E" w:rsidRPr="00325735">
        <w:rPr>
          <w:rFonts w:ascii="StobiSerif Regular" w:hAnsi="StobiSerif Regular"/>
          <w:b/>
          <w:sz w:val="22"/>
          <w:szCs w:val="22"/>
        </w:rPr>
        <w:t xml:space="preserve">и </w:t>
      </w:r>
      <w:proofErr w:type="spellStart"/>
      <w:r w:rsidR="006D0B3E" w:rsidRPr="00325735">
        <w:rPr>
          <w:rFonts w:ascii="StobiSerif Regular" w:hAnsi="StobiSerif Regular"/>
          <w:b/>
          <w:sz w:val="22"/>
          <w:szCs w:val="22"/>
        </w:rPr>
        <w:t>предметот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се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враќа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на</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повторно</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постапување</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пред</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првостепениот</w:t>
      </w:r>
      <w:proofErr w:type="spellEnd"/>
      <w:r w:rsidR="006D0B3E" w:rsidRPr="00325735">
        <w:rPr>
          <w:rFonts w:ascii="StobiSerif Regular" w:hAnsi="StobiSerif Regular"/>
          <w:b/>
          <w:sz w:val="22"/>
          <w:szCs w:val="22"/>
        </w:rPr>
        <w:t xml:space="preserve"> </w:t>
      </w:r>
      <w:proofErr w:type="spellStart"/>
      <w:r w:rsidR="006D0B3E" w:rsidRPr="00325735">
        <w:rPr>
          <w:rFonts w:ascii="StobiSerif Regular" w:hAnsi="StobiSerif Regular"/>
          <w:b/>
          <w:sz w:val="22"/>
          <w:szCs w:val="22"/>
        </w:rPr>
        <w:t>орган</w:t>
      </w:r>
      <w:proofErr w:type="spellEnd"/>
      <w:r w:rsidR="00201B1F">
        <w:rPr>
          <w:rFonts w:ascii="StobiSerif Regular" w:hAnsi="StobiSerif Regular"/>
          <w:sz w:val="22"/>
          <w:szCs w:val="22"/>
          <w:lang w:val="mk-MK"/>
        </w:rPr>
        <w:t>.</w:t>
      </w:r>
    </w:p>
    <w:p w14:paraId="78364AE4" w14:textId="77777777" w:rsidR="00020E73" w:rsidRPr="00FB0969" w:rsidRDefault="00020E73" w:rsidP="006D0B3E">
      <w:pPr>
        <w:pStyle w:val="NoSpacing"/>
        <w:numPr>
          <w:ilvl w:val="0"/>
          <w:numId w:val="17"/>
        </w:numPr>
        <w:ind w:left="0" w:firstLine="426"/>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55E41186" w14:textId="77777777" w:rsidR="00E52D8E" w:rsidRPr="00FB0969" w:rsidRDefault="00E52D8E" w:rsidP="00E52D8E">
      <w:pPr>
        <w:pStyle w:val="NoSpacing"/>
        <w:tabs>
          <w:tab w:val="left" w:pos="993"/>
        </w:tabs>
        <w:ind w:left="720" w:firstLine="0"/>
        <w:rPr>
          <w:rFonts w:ascii="StobiSerif Regular" w:hAnsi="StobiSerif Regular"/>
          <w:b/>
          <w:sz w:val="22"/>
          <w:szCs w:val="22"/>
          <w:lang w:val="mk-MK"/>
        </w:rPr>
      </w:pPr>
    </w:p>
    <w:p w14:paraId="298135E5" w14:textId="77777777"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14:paraId="5CFD6177" w14:textId="77777777" w:rsidR="004D3EC1" w:rsidRPr="00900C45" w:rsidRDefault="004D3EC1" w:rsidP="00900C45">
      <w:pPr>
        <w:pStyle w:val="NoSpacing"/>
        <w:rPr>
          <w:rFonts w:ascii="StobiSerif Regular" w:hAnsi="StobiSerif Regular"/>
          <w:lang w:val="mk-MK"/>
        </w:rPr>
      </w:pPr>
    </w:p>
    <w:p w14:paraId="6AE4508F" w14:textId="71561B52" w:rsidR="009D71A4" w:rsidRPr="004C6394" w:rsidRDefault="00BF4657" w:rsidP="009D71A4">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w:t>
      </w:r>
      <w:r w:rsidR="00832DCB">
        <w:rPr>
          <w:rFonts w:ascii="StobiSerif Regular" w:hAnsi="StobiSerif Regular"/>
          <w:sz w:val="22"/>
          <w:szCs w:val="22"/>
        </w:rPr>
        <w:t>.</w:t>
      </w:r>
      <w:r>
        <w:rPr>
          <w:rFonts w:ascii="StobiSerif Regular" w:hAnsi="StobiSerif Regular"/>
          <w:sz w:val="22"/>
          <w:szCs w:val="22"/>
          <w:lang w:val="mk-MK"/>
        </w:rPr>
        <w:t xml:space="preserve"> М</w:t>
      </w:r>
      <w:r w:rsidR="00832DCB">
        <w:rPr>
          <w:rFonts w:ascii="StobiSerif Regular" w:hAnsi="StobiSerif Regular"/>
          <w:sz w:val="22"/>
          <w:szCs w:val="22"/>
        </w:rPr>
        <w:t>.</w:t>
      </w:r>
      <w:r>
        <w:rPr>
          <w:rFonts w:ascii="StobiSerif Regular" w:hAnsi="StobiSerif Regular"/>
          <w:sz w:val="22"/>
          <w:szCs w:val="22"/>
          <w:lang w:val="mk-MK"/>
        </w:rPr>
        <w:t>, градоначалник на Општина Крива Паланка</w:t>
      </w:r>
      <w:r w:rsidR="009D71A4">
        <w:rPr>
          <w:rFonts w:ascii="StobiSerif Regular" w:hAnsi="StobiSerif Regular"/>
          <w:sz w:val="22"/>
          <w:szCs w:val="22"/>
        </w:rPr>
        <w:t xml:space="preserve">, </w:t>
      </w:r>
      <w:r w:rsidR="009D71A4" w:rsidRPr="002A32BB">
        <w:rPr>
          <w:rFonts w:ascii="StobiSerif Regular" w:hAnsi="StobiSerif Regular"/>
          <w:sz w:val="22"/>
          <w:szCs w:val="22"/>
          <w:lang w:val="ru-RU"/>
        </w:rPr>
        <w:t>како што е наведено во Жалбата</w:t>
      </w:r>
      <w:r w:rsidR="009D71A4">
        <w:rPr>
          <w:rFonts w:ascii="StobiSerif Regular" w:hAnsi="StobiSerif Regular"/>
          <w:sz w:val="22"/>
          <w:szCs w:val="22"/>
          <w:lang w:val="ru-RU"/>
        </w:rPr>
        <w:t>,</w:t>
      </w:r>
      <w:r w:rsidR="009D71A4" w:rsidRPr="002A32BB">
        <w:rPr>
          <w:rFonts w:ascii="StobiSerif Regular" w:hAnsi="StobiSerif Regular"/>
          <w:sz w:val="22"/>
          <w:szCs w:val="22"/>
          <w:lang w:val="ru-RU"/>
        </w:rPr>
        <w:t xml:space="preserve"> на</w:t>
      </w:r>
      <w:r w:rsidR="009D71A4">
        <w:rPr>
          <w:rFonts w:ascii="StobiSerif Regular" w:hAnsi="StobiSerif Regular"/>
          <w:sz w:val="22"/>
          <w:szCs w:val="22"/>
        </w:rPr>
        <w:t xml:space="preserve"> </w:t>
      </w:r>
      <w:r>
        <w:rPr>
          <w:rFonts w:ascii="StobiSerif Regular" w:hAnsi="StobiSerif Regular"/>
          <w:sz w:val="22"/>
          <w:szCs w:val="22"/>
          <w:lang w:val="mk-MK"/>
        </w:rPr>
        <w:t>12</w:t>
      </w:r>
      <w:r w:rsidR="009D71A4">
        <w:rPr>
          <w:rFonts w:ascii="StobiSerif Regular" w:hAnsi="StobiSerif Regular"/>
          <w:sz w:val="22"/>
          <w:szCs w:val="22"/>
          <w:lang w:val="mk-MK"/>
        </w:rPr>
        <w:t>.</w:t>
      </w:r>
      <w:r w:rsidR="007A2D7E">
        <w:rPr>
          <w:rFonts w:ascii="StobiSerif Regular" w:hAnsi="StobiSerif Regular"/>
          <w:sz w:val="22"/>
          <w:szCs w:val="22"/>
          <w:lang w:val="mk-MK"/>
        </w:rPr>
        <w:t>0</w:t>
      </w:r>
      <w:r w:rsidR="009D71A4">
        <w:rPr>
          <w:rFonts w:ascii="StobiSerif Regular" w:hAnsi="StobiSerif Regular"/>
          <w:sz w:val="22"/>
          <w:szCs w:val="22"/>
        </w:rPr>
        <w:t>1</w:t>
      </w:r>
      <w:r w:rsidR="009D71A4">
        <w:rPr>
          <w:rFonts w:ascii="StobiSerif Regular" w:hAnsi="StobiSerif Regular"/>
          <w:sz w:val="22"/>
          <w:szCs w:val="22"/>
          <w:lang w:val="mk-MK"/>
        </w:rPr>
        <w:t>.</w:t>
      </w:r>
      <w:r w:rsidR="009D71A4" w:rsidRPr="002A32BB">
        <w:rPr>
          <w:rFonts w:ascii="StobiSerif Regular" w:hAnsi="StobiSerif Regular"/>
          <w:sz w:val="22"/>
          <w:szCs w:val="22"/>
          <w:lang w:val="mk-MK"/>
        </w:rPr>
        <w:t>202</w:t>
      </w:r>
      <w:r w:rsidR="007A2D7E">
        <w:rPr>
          <w:rFonts w:ascii="StobiSerif Regular" w:hAnsi="StobiSerif Regular"/>
          <w:sz w:val="22"/>
          <w:szCs w:val="22"/>
          <w:lang w:val="mk-MK"/>
        </w:rPr>
        <w:t>6</w:t>
      </w:r>
      <w:r w:rsidR="009D71A4" w:rsidRPr="002A32BB">
        <w:rPr>
          <w:rFonts w:ascii="StobiSerif Regular" w:hAnsi="StobiSerif Regular"/>
          <w:sz w:val="22"/>
          <w:szCs w:val="22"/>
          <w:lang w:val="ru-RU"/>
        </w:rPr>
        <w:t xml:space="preserve"> година поднел</w:t>
      </w:r>
      <w:r w:rsidR="009D71A4">
        <w:rPr>
          <w:rFonts w:ascii="StobiSerif Regular" w:hAnsi="StobiSerif Regular"/>
          <w:sz w:val="22"/>
          <w:szCs w:val="22"/>
          <w:lang w:val="ru-RU"/>
        </w:rPr>
        <w:t xml:space="preserve"> </w:t>
      </w:r>
      <w:r w:rsidR="009D71A4" w:rsidRPr="002A32BB">
        <w:rPr>
          <w:rFonts w:ascii="StobiSerif Regular" w:hAnsi="StobiSerif Regular"/>
          <w:sz w:val="22"/>
          <w:szCs w:val="22"/>
          <w:lang w:val="mk-MK"/>
        </w:rPr>
        <w:t>Барање за пристап до информации од јавен карактер до</w:t>
      </w:r>
      <w:r w:rsidR="009D71A4">
        <w:rPr>
          <w:rFonts w:ascii="StobiSerif Regular" w:hAnsi="StobiSerif Regular"/>
          <w:sz w:val="22"/>
          <w:szCs w:val="22"/>
          <w:lang w:val="mk-MK"/>
        </w:rPr>
        <w:t xml:space="preserve"> Министерството за внатрешни работи,</w:t>
      </w:r>
      <w:r w:rsidR="009D71A4" w:rsidRPr="004C6394">
        <w:rPr>
          <w:rFonts w:ascii="StobiSerif Regular" w:hAnsi="StobiSerif Regular"/>
          <w:sz w:val="22"/>
          <w:szCs w:val="22"/>
          <w:lang w:val="mk-MK"/>
        </w:rPr>
        <w:t xml:space="preserve"> </w:t>
      </w:r>
      <w:r w:rsidR="009D71A4" w:rsidRPr="002A32BB">
        <w:rPr>
          <w:rFonts w:ascii="StobiSerif Regular" w:hAnsi="StobiSerif Regular"/>
          <w:sz w:val="22"/>
          <w:szCs w:val="22"/>
          <w:lang w:val="mk-MK"/>
        </w:rPr>
        <w:t>со кое</w:t>
      </w:r>
      <w:r w:rsidR="009D71A4">
        <w:rPr>
          <w:rFonts w:ascii="StobiSerif Regular" w:hAnsi="StobiSerif Regular"/>
          <w:sz w:val="22"/>
          <w:szCs w:val="22"/>
          <w:lang w:val="mk-MK"/>
        </w:rPr>
        <w:t xml:space="preserve"> </w:t>
      </w:r>
      <w:r w:rsidR="009D71A4" w:rsidRPr="002A32BB">
        <w:rPr>
          <w:rFonts w:ascii="StobiSerif Regular" w:hAnsi="StobiSerif Regular"/>
          <w:sz w:val="22"/>
          <w:szCs w:val="22"/>
          <w:lang w:val="mk-MK"/>
        </w:rPr>
        <w:t>побарал</w:t>
      </w:r>
      <w:r w:rsidR="007A2D7E">
        <w:rPr>
          <w:rFonts w:ascii="StobiSerif Regular" w:hAnsi="StobiSerif Regular"/>
          <w:sz w:val="22"/>
          <w:szCs w:val="22"/>
          <w:lang w:val="mk-MK"/>
        </w:rPr>
        <w:t xml:space="preserve"> да му се достават</w:t>
      </w:r>
      <w:r w:rsidR="009D71A4">
        <w:rPr>
          <w:rFonts w:ascii="StobiSerif Regular" w:hAnsi="StobiSerif Regular"/>
          <w:sz w:val="22"/>
          <w:szCs w:val="22"/>
          <w:lang w:val="mk-MK"/>
        </w:rPr>
        <w:t xml:space="preserve"> следн</w:t>
      </w:r>
      <w:r w:rsidR="007A2D7E">
        <w:rPr>
          <w:rFonts w:ascii="StobiSerif Regular" w:hAnsi="StobiSerif Regular"/>
          <w:sz w:val="22"/>
          <w:szCs w:val="22"/>
          <w:lang w:val="mk-MK"/>
        </w:rPr>
        <w:t>ите</w:t>
      </w:r>
      <w:r w:rsidR="009D71A4">
        <w:rPr>
          <w:rFonts w:ascii="StobiSerif Regular" w:hAnsi="StobiSerif Regular"/>
          <w:sz w:val="22"/>
          <w:szCs w:val="22"/>
          <w:lang w:val="mk-MK"/>
        </w:rPr>
        <w:t xml:space="preserve"> информаци</w:t>
      </w:r>
      <w:r w:rsidR="007A2D7E">
        <w:rPr>
          <w:rFonts w:ascii="StobiSerif Regular" w:hAnsi="StobiSerif Regular"/>
          <w:sz w:val="22"/>
          <w:szCs w:val="22"/>
          <w:lang w:val="mk-MK"/>
        </w:rPr>
        <w:t>и</w:t>
      </w:r>
      <w:r w:rsidR="009D71A4">
        <w:rPr>
          <w:rFonts w:ascii="StobiSerif Regular" w:hAnsi="StobiSerif Regular"/>
          <w:sz w:val="22"/>
          <w:szCs w:val="22"/>
          <w:lang w:val="mk-MK"/>
        </w:rPr>
        <w:t>:</w:t>
      </w:r>
      <w:r w:rsidR="009D71A4" w:rsidRPr="004C6394">
        <w:rPr>
          <w:rFonts w:ascii="StobiSerif Regular" w:hAnsi="StobiSerif Regular"/>
          <w:sz w:val="22"/>
          <w:szCs w:val="22"/>
          <w:lang w:val="mk-MK"/>
        </w:rPr>
        <w:t xml:space="preserve"> </w:t>
      </w:r>
      <w:r>
        <w:rPr>
          <w:rFonts w:ascii="StobiSerif Regular" w:hAnsi="StobiSerif Regular"/>
          <w:sz w:val="22"/>
          <w:szCs w:val="22"/>
          <w:lang w:val="mk-MK"/>
        </w:rPr>
        <w:t xml:space="preserve"> </w:t>
      </w:r>
    </w:p>
    <w:p w14:paraId="4DD10D59" w14:textId="77777777" w:rsidR="00551FD4" w:rsidRDefault="009D71A4" w:rsidP="007A2D7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w:t>
      </w:r>
      <w:r w:rsidR="00551FD4">
        <w:rPr>
          <w:rFonts w:ascii="StobiSerif Regular" w:hAnsi="StobiSerif Regular"/>
          <w:sz w:val="22"/>
          <w:szCs w:val="22"/>
        </w:rPr>
        <w:t xml:space="preserve">1. </w:t>
      </w:r>
      <w:r w:rsidR="00551FD4">
        <w:rPr>
          <w:rFonts w:ascii="StobiSerif Regular" w:hAnsi="StobiSerif Regular"/>
          <w:sz w:val="22"/>
          <w:szCs w:val="22"/>
          <w:lang w:val="mk-MK"/>
        </w:rPr>
        <w:t>Сообраќајни прекршоци за непрописно паркирање на тротоариски површини</w:t>
      </w:r>
    </w:p>
    <w:p w14:paraId="35667BC0" w14:textId="77777777" w:rsidR="00551FD4" w:rsidRDefault="00551FD4" w:rsidP="007A2D7E">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 xml:space="preserve">Да се достави информација за вкупниот број на изречени сообраќјани прекршоци за непрописно паркирање на тротоарски површини, и тоа за следните периоди: </w:t>
      </w:r>
    </w:p>
    <w:p w14:paraId="53F3607B" w14:textId="7C45A2A4" w:rsidR="007A2D7E" w:rsidRDefault="00551FD4" w:rsidP="00551FD4">
      <w:pPr>
        <w:pStyle w:val="ListParagraph"/>
        <w:widowControl w:val="0"/>
        <w:numPr>
          <w:ilvl w:val="0"/>
          <w:numId w:val="21"/>
        </w:numPr>
        <w:jc w:val="both"/>
        <w:rPr>
          <w:rFonts w:ascii="StobiSerif Regular" w:hAnsi="StobiSerif Regular"/>
          <w:sz w:val="22"/>
          <w:szCs w:val="22"/>
          <w:lang w:val="mk-MK"/>
        </w:rPr>
      </w:pPr>
      <w:r>
        <w:rPr>
          <w:rFonts w:ascii="StobiSerif Regular" w:hAnsi="StobiSerif Regular"/>
          <w:sz w:val="22"/>
          <w:szCs w:val="22"/>
          <w:lang w:val="mk-MK"/>
        </w:rPr>
        <w:t>Од 01.01.2025 до 15.10.2025 година,</w:t>
      </w:r>
    </w:p>
    <w:p w14:paraId="167D63AB" w14:textId="68D00581" w:rsidR="00551FD4" w:rsidRDefault="00551FD4" w:rsidP="00551FD4">
      <w:pPr>
        <w:pStyle w:val="ListParagraph"/>
        <w:widowControl w:val="0"/>
        <w:numPr>
          <w:ilvl w:val="0"/>
          <w:numId w:val="21"/>
        </w:numPr>
        <w:jc w:val="both"/>
        <w:rPr>
          <w:rFonts w:ascii="StobiSerif Regular" w:hAnsi="StobiSerif Regular"/>
          <w:sz w:val="22"/>
          <w:szCs w:val="22"/>
          <w:lang w:val="mk-MK"/>
        </w:rPr>
      </w:pPr>
      <w:r>
        <w:rPr>
          <w:rFonts w:ascii="StobiSerif Regular" w:hAnsi="StobiSerif Regular"/>
          <w:sz w:val="22"/>
          <w:szCs w:val="22"/>
          <w:lang w:val="mk-MK"/>
        </w:rPr>
        <w:t>Од 15.10.2025 до 12.01.2025 година.</w:t>
      </w:r>
    </w:p>
    <w:p w14:paraId="0F7016C9" w14:textId="22BA67BA" w:rsidR="00551FD4" w:rsidRDefault="00551FD4" w:rsidP="00551FD4">
      <w:pPr>
        <w:pStyle w:val="ListParagraph"/>
        <w:widowControl w:val="0"/>
        <w:jc w:val="both"/>
        <w:rPr>
          <w:rFonts w:ascii="StobiSerif Regular" w:hAnsi="StobiSerif Regular"/>
          <w:sz w:val="22"/>
          <w:szCs w:val="22"/>
          <w:lang w:val="mk-MK"/>
        </w:rPr>
      </w:pPr>
      <w:r>
        <w:rPr>
          <w:rFonts w:ascii="StobiSerif Regular" w:hAnsi="StobiSerif Regular"/>
          <w:sz w:val="22"/>
          <w:szCs w:val="22"/>
          <w:lang w:val="mk-MK"/>
        </w:rPr>
        <w:t>2.Наредби за вршење на дејност со конкретни задачи полициски службеник – пожорникар (регулација на сообраќај)</w:t>
      </w:r>
    </w:p>
    <w:p w14:paraId="642A1B7E" w14:textId="1802170B" w:rsidR="00551FD4" w:rsidRDefault="00551FD4" w:rsidP="00551FD4">
      <w:pPr>
        <w:pStyle w:val="ListParagraph"/>
        <w:widowControl w:val="0"/>
        <w:jc w:val="both"/>
        <w:rPr>
          <w:rFonts w:ascii="StobiSerif Regular" w:hAnsi="StobiSerif Regular"/>
          <w:sz w:val="22"/>
          <w:szCs w:val="22"/>
          <w:lang w:val="mk-MK"/>
        </w:rPr>
      </w:pPr>
      <w:r>
        <w:rPr>
          <w:rFonts w:ascii="StobiSerif Regular" w:hAnsi="StobiSerif Regular"/>
          <w:sz w:val="22"/>
          <w:szCs w:val="22"/>
          <w:lang w:val="mk-MK"/>
        </w:rPr>
        <w:t>Да се достави информација за бројот на издадени наредби за вршење на дејност со конкретни работни задачи до полициски службеник – пожарникар за регулација на сообраќајот, за следната локација:</w:t>
      </w:r>
    </w:p>
    <w:p w14:paraId="233ACED9" w14:textId="7966A30B" w:rsidR="00551FD4" w:rsidRDefault="00551FD4" w:rsidP="00551FD4">
      <w:pPr>
        <w:pStyle w:val="ListParagraph"/>
        <w:widowControl w:val="0"/>
        <w:numPr>
          <w:ilvl w:val="0"/>
          <w:numId w:val="22"/>
        </w:numPr>
        <w:jc w:val="both"/>
        <w:rPr>
          <w:rFonts w:ascii="StobiSerif Regular" w:hAnsi="StobiSerif Regular"/>
          <w:sz w:val="22"/>
          <w:szCs w:val="22"/>
          <w:lang w:val="mk-MK"/>
        </w:rPr>
      </w:pPr>
      <w:r>
        <w:rPr>
          <w:rFonts w:ascii="StobiSerif Regular" w:hAnsi="StobiSerif Regular"/>
          <w:sz w:val="22"/>
          <w:szCs w:val="22"/>
          <w:lang w:val="mk-MK"/>
        </w:rPr>
        <w:t>Од фурна „Вардар“ до градска аптека „Мелиса“, (со времески интервал)</w:t>
      </w:r>
    </w:p>
    <w:p w14:paraId="0FE01B45" w14:textId="4B7F51FC" w:rsidR="00551FD4" w:rsidRDefault="00551FD4" w:rsidP="00551FD4">
      <w:pPr>
        <w:widowControl w:val="0"/>
        <w:ind w:left="1080"/>
        <w:jc w:val="both"/>
        <w:rPr>
          <w:rFonts w:ascii="StobiSerif Regular" w:hAnsi="StobiSerif Regular"/>
          <w:sz w:val="22"/>
          <w:szCs w:val="22"/>
          <w:lang w:val="mk-MK"/>
        </w:rPr>
      </w:pPr>
      <w:r>
        <w:rPr>
          <w:rFonts w:ascii="StobiSerif Regular" w:hAnsi="StobiSerif Regular"/>
          <w:sz w:val="22"/>
          <w:szCs w:val="22"/>
          <w:lang w:val="mk-MK"/>
        </w:rPr>
        <w:t xml:space="preserve">И тоа за периодите: </w:t>
      </w:r>
    </w:p>
    <w:p w14:paraId="24F48F03" w14:textId="77777777" w:rsidR="00D952F1" w:rsidRDefault="00D952F1" w:rsidP="00D952F1">
      <w:pPr>
        <w:pStyle w:val="ListParagraph"/>
        <w:widowControl w:val="0"/>
        <w:numPr>
          <w:ilvl w:val="0"/>
          <w:numId w:val="21"/>
        </w:numPr>
        <w:jc w:val="both"/>
        <w:rPr>
          <w:rFonts w:ascii="StobiSerif Regular" w:hAnsi="StobiSerif Regular"/>
          <w:sz w:val="22"/>
          <w:szCs w:val="22"/>
          <w:lang w:val="mk-MK"/>
        </w:rPr>
      </w:pPr>
      <w:r>
        <w:rPr>
          <w:rFonts w:ascii="StobiSerif Regular" w:hAnsi="StobiSerif Regular"/>
          <w:sz w:val="22"/>
          <w:szCs w:val="22"/>
          <w:lang w:val="mk-MK"/>
        </w:rPr>
        <w:t>Од 01.01.2025 до 15.10.2025 година,</w:t>
      </w:r>
    </w:p>
    <w:p w14:paraId="551F1CA3" w14:textId="77777777" w:rsidR="00D952F1" w:rsidRDefault="00D952F1" w:rsidP="00D952F1">
      <w:pPr>
        <w:pStyle w:val="ListParagraph"/>
        <w:widowControl w:val="0"/>
        <w:numPr>
          <w:ilvl w:val="0"/>
          <w:numId w:val="21"/>
        </w:numPr>
        <w:jc w:val="both"/>
        <w:rPr>
          <w:rFonts w:ascii="StobiSerif Regular" w:hAnsi="StobiSerif Regular"/>
          <w:sz w:val="22"/>
          <w:szCs w:val="22"/>
          <w:lang w:val="mk-MK"/>
        </w:rPr>
      </w:pPr>
      <w:r>
        <w:rPr>
          <w:rFonts w:ascii="StobiSerif Regular" w:hAnsi="StobiSerif Regular"/>
          <w:sz w:val="22"/>
          <w:szCs w:val="22"/>
          <w:lang w:val="mk-MK"/>
        </w:rPr>
        <w:t>Од 15.10.2025 до 12.01.2025 година.</w:t>
      </w:r>
    </w:p>
    <w:p w14:paraId="6E79176C" w14:textId="7636F203" w:rsidR="00D952F1" w:rsidRDefault="00D952F1" w:rsidP="00551FD4">
      <w:pPr>
        <w:widowControl w:val="0"/>
        <w:ind w:left="1080"/>
        <w:jc w:val="both"/>
        <w:rPr>
          <w:rFonts w:ascii="StobiSerif Regular" w:hAnsi="StobiSerif Regular"/>
          <w:sz w:val="22"/>
          <w:szCs w:val="22"/>
          <w:lang w:val="mk-MK"/>
        </w:rPr>
      </w:pPr>
      <w:r>
        <w:rPr>
          <w:rFonts w:ascii="StobiSerif Regular" w:hAnsi="StobiSerif Regular"/>
          <w:sz w:val="22"/>
          <w:szCs w:val="22"/>
          <w:lang w:val="mk-MK"/>
        </w:rPr>
        <w:t>Дополнително, за периодот од 15</w:t>
      </w:r>
      <w:r w:rsidR="00851ECB">
        <w:rPr>
          <w:rFonts w:ascii="StobiSerif Regular" w:hAnsi="StobiSerif Regular"/>
          <w:sz w:val="22"/>
          <w:szCs w:val="22"/>
          <w:lang w:val="mk-MK"/>
        </w:rPr>
        <w:t xml:space="preserve">.10.2025 до 12.01.2025 година, барам да се достават и називот со точно наведено Име и Презиме на полициските службеници кои ја примаат и извршуваат оваа наредба, со напомена дека </w:t>
      </w:r>
      <w:r w:rsidR="00851ECB">
        <w:rPr>
          <w:rFonts w:ascii="StobiSerif Regular" w:hAnsi="StobiSerif Regular"/>
          <w:sz w:val="22"/>
          <w:szCs w:val="22"/>
          <w:lang w:val="mk-MK"/>
        </w:rPr>
        <w:lastRenderedPageBreak/>
        <w:t>станува збор за исти службеници распоредени на оваа работна задача во временскиот период од 09:00 часот до 17:00 часот.</w:t>
      </w:r>
    </w:p>
    <w:p w14:paraId="515577AA" w14:textId="177D4ACE" w:rsidR="009D71A4" w:rsidRDefault="00851ECB" w:rsidP="00851ECB">
      <w:pPr>
        <w:widowControl w:val="0"/>
        <w:ind w:left="1080"/>
        <w:jc w:val="both"/>
        <w:rPr>
          <w:rFonts w:ascii="StobiSerif Regular" w:hAnsi="StobiSerif Regular"/>
          <w:sz w:val="22"/>
          <w:szCs w:val="22"/>
          <w:lang w:val="mk-MK"/>
        </w:rPr>
      </w:pPr>
      <w:r>
        <w:rPr>
          <w:rFonts w:ascii="StobiSerif Regular" w:hAnsi="StobiSerif Regular"/>
          <w:sz w:val="22"/>
          <w:szCs w:val="22"/>
          <w:lang w:val="mk-MK"/>
        </w:rPr>
        <w:t>......“</w:t>
      </w:r>
      <w:r w:rsidR="009D71A4">
        <w:rPr>
          <w:rFonts w:ascii="StobiSerif Regular" w:hAnsi="StobiSerif Regular"/>
          <w:sz w:val="22"/>
          <w:szCs w:val="22"/>
          <w:lang w:val="mk-MK"/>
        </w:rPr>
        <w:t xml:space="preserve">  </w:t>
      </w:r>
    </w:p>
    <w:p w14:paraId="56DC83F5" w14:textId="19E5B6ED" w:rsidR="009D71A4"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D92F01">
        <w:rPr>
          <w:rFonts w:ascii="StobiSerif Regular" w:hAnsi="StobiSerif Regular"/>
          <w:sz w:val="22"/>
          <w:szCs w:val="22"/>
          <w:lang w:val="mk-MK"/>
        </w:rPr>
        <w:t>Одговор на ваше барање</w:t>
      </w:r>
      <w:r>
        <w:rPr>
          <w:rFonts w:ascii="StobiSerif Regular" w:hAnsi="StobiSerif Regular"/>
          <w:sz w:val="22"/>
          <w:szCs w:val="22"/>
          <w:lang w:val="mk-MK"/>
        </w:rPr>
        <w:t xml:space="preserve"> рег.бр.</w:t>
      </w:r>
      <w:r w:rsidR="00D92F01">
        <w:rPr>
          <w:rFonts w:ascii="StobiSerif Regular" w:hAnsi="StobiSerif Regular"/>
          <w:sz w:val="22"/>
          <w:szCs w:val="22"/>
          <w:lang w:val="mk-MK"/>
        </w:rPr>
        <w:t>23.24.7.1-215/2 од 21</w:t>
      </w:r>
      <w:r>
        <w:rPr>
          <w:rFonts w:ascii="StobiSerif Regular" w:hAnsi="StobiSerif Regular"/>
          <w:sz w:val="22"/>
          <w:szCs w:val="22"/>
          <w:lang w:val="mk-MK"/>
        </w:rPr>
        <w:t>.</w:t>
      </w:r>
      <w:r w:rsidR="00D92F01">
        <w:rPr>
          <w:rFonts w:ascii="StobiSerif Regular" w:hAnsi="StobiSerif Regular"/>
          <w:sz w:val="22"/>
          <w:szCs w:val="22"/>
          <w:lang w:val="mk-MK"/>
        </w:rPr>
        <w:t>01</w:t>
      </w:r>
      <w:r>
        <w:rPr>
          <w:rFonts w:ascii="StobiSerif Regular" w:hAnsi="StobiSerif Regular"/>
          <w:sz w:val="22"/>
          <w:szCs w:val="22"/>
          <w:lang w:val="mk-MK"/>
        </w:rPr>
        <w:t>.202</w:t>
      </w:r>
      <w:r w:rsidR="00D92F01">
        <w:rPr>
          <w:rFonts w:ascii="StobiSerif Regular" w:hAnsi="StobiSerif Regular"/>
          <w:sz w:val="22"/>
          <w:szCs w:val="22"/>
          <w:lang w:val="mk-MK"/>
        </w:rPr>
        <w:t>6</w:t>
      </w:r>
      <w:r>
        <w:rPr>
          <w:rFonts w:ascii="StobiSerif Regular" w:hAnsi="StobiSerif Regular"/>
          <w:sz w:val="22"/>
          <w:szCs w:val="22"/>
          <w:lang w:val="mk-MK"/>
        </w:rPr>
        <w:t xml:space="preserve"> година. Во </w:t>
      </w:r>
      <w:r w:rsidR="00D92F01">
        <w:rPr>
          <w:rFonts w:ascii="StobiSerif Regular" w:hAnsi="StobiSerif Regular"/>
          <w:sz w:val="22"/>
          <w:szCs w:val="22"/>
          <w:lang w:val="mk-MK"/>
        </w:rPr>
        <w:t>Одговорот</w:t>
      </w:r>
      <w:r w:rsidR="00955F8D">
        <w:rPr>
          <w:rFonts w:ascii="StobiSerif Regular" w:hAnsi="StobiSerif Regular"/>
          <w:sz w:val="22"/>
          <w:szCs w:val="22"/>
          <w:lang w:val="mk-MK"/>
        </w:rPr>
        <w:t xml:space="preserve"> е наведено: „....од првата точка, од странан а полициските службеници констатирано и санкционирано сообраќајни прекршоци ...По точките два и три не можеме да се произнесеме, бидејќи тие информации се од </w:t>
      </w:r>
      <w:r w:rsidR="00955F8D" w:rsidRPr="00955F8D">
        <w:rPr>
          <w:rFonts w:ascii="StobiSerif Regular" w:hAnsi="StobiSerif Regular"/>
          <w:b/>
          <w:sz w:val="22"/>
          <w:szCs w:val="22"/>
          <w:lang w:val="mk-MK"/>
        </w:rPr>
        <w:t>строго доверлив карактер</w:t>
      </w:r>
      <w:r w:rsidR="00955F8D">
        <w:rPr>
          <w:rFonts w:ascii="StobiSerif Regular" w:hAnsi="StobiSerif Regular"/>
          <w:sz w:val="22"/>
          <w:szCs w:val="22"/>
          <w:lang w:val="mk-MK"/>
        </w:rPr>
        <w:t xml:space="preserve"> и не сме овластени да ги пласираме во јавноста. По барањето од четврстата точка, од страна на полициските службеници констатирано и санкционирано сообраќајни прекршоци...</w:t>
      </w:r>
      <w:r>
        <w:rPr>
          <w:rFonts w:ascii="StobiSerif Regular" w:hAnsi="StobiSerif Regular"/>
          <w:sz w:val="22"/>
          <w:szCs w:val="22"/>
          <w:lang w:val="mk-MK"/>
        </w:rPr>
        <w:t xml:space="preserve">“. </w:t>
      </w:r>
    </w:p>
    <w:p w14:paraId="64BF279E" w14:textId="6516803A" w:rsidR="009D71A4" w:rsidRDefault="009D71A4" w:rsidP="00955F8D">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Незадоволен од донесеното </w:t>
      </w:r>
      <w:r w:rsidR="00955F8D">
        <w:rPr>
          <w:rFonts w:ascii="StobiSerif Regular" w:hAnsi="StobiSerif Regular"/>
          <w:sz w:val="22"/>
          <w:szCs w:val="22"/>
          <w:lang w:val="mk-MK"/>
        </w:rPr>
        <w:t>Одговор</w:t>
      </w:r>
      <w:r>
        <w:rPr>
          <w:rFonts w:ascii="StobiSerif Regular" w:hAnsi="StobiSerif Regular"/>
          <w:sz w:val="22"/>
          <w:szCs w:val="22"/>
          <w:lang w:val="mk-MK"/>
        </w:rPr>
        <w:t xml:space="preserve">, Барателот на информации поднел Жалба до </w:t>
      </w:r>
      <w:r w:rsidR="00955F8D">
        <w:rPr>
          <w:rFonts w:ascii="StobiSerif Regular" w:hAnsi="StobiSerif Regular"/>
          <w:sz w:val="22"/>
          <w:szCs w:val="22"/>
          <w:lang w:val="mk-MK"/>
        </w:rPr>
        <w:t>Агенцијата, заведена под бр.08-29</w:t>
      </w:r>
      <w:r>
        <w:rPr>
          <w:rFonts w:ascii="StobiSerif Regular" w:hAnsi="StobiSerif Regular"/>
          <w:sz w:val="22"/>
          <w:szCs w:val="22"/>
          <w:lang w:val="mk-MK"/>
        </w:rPr>
        <w:t xml:space="preserve"> на </w:t>
      </w:r>
      <w:r w:rsidR="002558C0">
        <w:rPr>
          <w:rFonts w:ascii="StobiSerif Regular" w:hAnsi="StobiSerif Regular"/>
          <w:sz w:val="22"/>
          <w:szCs w:val="22"/>
          <w:lang w:val="mk-MK"/>
        </w:rPr>
        <w:t>2</w:t>
      </w:r>
      <w:r w:rsidR="00955F8D">
        <w:rPr>
          <w:rFonts w:ascii="StobiSerif Regular" w:hAnsi="StobiSerif Regular"/>
          <w:sz w:val="22"/>
          <w:szCs w:val="22"/>
          <w:lang w:val="mk-MK"/>
        </w:rPr>
        <w:t>1</w:t>
      </w:r>
      <w:r>
        <w:rPr>
          <w:rFonts w:ascii="StobiSerif Regular" w:hAnsi="StobiSerif Regular"/>
          <w:sz w:val="22"/>
          <w:szCs w:val="22"/>
          <w:lang w:val="mk-MK"/>
        </w:rPr>
        <w:t>.</w:t>
      </w:r>
      <w:r w:rsidR="00955F8D">
        <w:rPr>
          <w:rFonts w:ascii="StobiSerif Regular" w:hAnsi="StobiSerif Regular"/>
          <w:sz w:val="22"/>
          <w:szCs w:val="22"/>
          <w:lang w:val="mk-MK"/>
        </w:rPr>
        <w:t>04.2026</w:t>
      </w:r>
      <w:r>
        <w:rPr>
          <w:rFonts w:ascii="StobiSerif Regular" w:hAnsi="StobiSerif Regular"/>
          <w:sz w:val="22"/>
          <w:szCs w:val="22"/>
          <w:lang w:val="mk-MK"/>
        </w:rPr>
        <w:t xml:space="preserve"> година. Во Жалбата меѓу другото е наведено: „...</w:t>
      </w:r>
      <w:r w:rsidR="00955F8D">
        <w:rPr>
          <w:rFonts w:ascii="StobiSerif Regular" w:hAnsi="StobiSerif Regular"/>
          <w:sz w:val="22"/>
          <w:szCs w:val="22"/>
          <w:lang w:val="mk-MK"/>
        </w:rPr>
        <w:t>Не се доставени информации по точка 2 и точка 3 од Барањето. По точка 4 се доставени нецелосни информации.</w:t>
      </w:r>
      <w:r>
        <w:rPr>
          <w:rFonts w:ascii="StobiSerif Regular" w:hAnsi="StobiSerif Regular"/>
          <w:sz w:val="22"/>
          <w:szCs w:val="22"/>
          <w:lang w:val="mk-MK"/>
        </w:rPr>
        <w:t xml:space="preserve">...“. </w:t>
      </w:r>
    </w:p>
    <w:p w14:paraId="145FBB88" w14:textId="6A360E31" w:rsidR="009D71A4" w:rsidRDefault="009D71A4" w:rsidP="009D71A4">
      <w:pPr>
        <w:widowControl w:val="0"/>
        <w:ind w:firstLine="720"/>
        <w:jc w:val="both"/>
        <w:rPr>
          <w:rFonts w:ascii="StobiSerif Regular" w:hAnsi="StobiSerif Regular"/>
          <w:sz w:val="22"/>
          <w:szCs w:val="22"/>
          <w:lang w:val="mk-MK"/>
        </w:rPr>
      </w:pPr>
      <w:r w:rsidRPr="004C6394">
        <w:rPr>
          <w:rFonts w:ascii="StobiSerif Regular" w:hAnsi="StobiSerif Regular"/>
          <w:sz w:val="22"/>
          <w:szCs w:val="22"/>
          <w:lang w:val="mk-MK"/>
        </w:rPr>
        <w:t>Агенцијата со електронски допис бр. 08-</w:t>
      </w:r>
      <w:r w:rsidR="002558C0">
        <w:rPr>
          <w:rFonts w:ascii="StobiSerif Regular" w:hAnsi="StobiSerif Regular"/>
          <w:sz w:val="22"/>
          <w:szCs w:val="22"/>
          <w:lang w:val="mk-MK"/>
        </w:rPr>
        <w:t xml:space="preserve">29 </w:t>
      </w:r>
      <w:r w:rsidRPr="004C6394">
        <w:rPr>
          <w:rFonts w:ascii="StobiSerif Regular" w:hAnsi="StobiSerif Regular"/>
          <w:sz w:val="22"/>
          <w:szCs w:val="22"/>
          <w:lang w:val="mk-MK"/>
        </w:rPr>
        <w:t xml:space="preserve">од </w:t>
      </w:r>
      <w:r w:rsidR="002558C0">
        <w:rPr>
          <w:rFonts w:ascii="StobiSerif Regular" w:hAnsi="StobiSerif Regular"/>
          <w:sz w:val="22"/>
          <w:szCs w:val="22"/>
          <w:lang w:val="mk-MK"/>
        </w:rPr>
        <w:t>24.04</w:t>
      </w:r>
      <w:r w:rsidRPr="004C6394">
        <w:rPr>
          <w:rFonts w:ascii="StobiSerif Regular" w:hAnsi="StobiSerif Regular"/>
          <w:sz w:val="22"/>
          <w:szCs w:val="22"/>
          <w:lang w:val="mk-MK"/>
        </w:rPr>
        <w:t>.202</w:t>
      </w:r>
      <w:r w:rsidR="002558C0">
        <w:rPr>
          <w:rFonts w:ascii="StobiSerif Regular" w:hAnsi="StobiSerif Regular"/>
          <w:sz w:val="22"/>
          <w:szCs w:val="22"/>
          <w:lang w:val="mk-MK"/>
        </w:rPr>
        <w:t>6</w:t>
      </w:r>
      <w:r w:rsidRPr="004C6394">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587803FB" w14:textId="77777777" w:rsidR="002558C0" w:rsidRDefault="009D71A4" w:rsidP="009D71A4">
      <w:pPr>
        <w:widowControl w:val="0"/>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Имателот на информации </w:t>
      </w:r>
      <w:r w:rsidR="002558C0">
        <w:rPr>
          <w:rFonts w:ascii="StobiSerif Regular" w:hAnsi="StobiSerif Regular"/>
          <w:sz w:val="22"/>
          <w:szCs w:val="22"/>
          <w:lang w:val="mk-MK"/>
        </w:rPr>
        <w:t>не одговори на дописот на</w:t>
      </w:r>
      <w:r>
        <w:rPr>
          <w:rFonts w:ascii="StobiSerif Regular" w:hAnsi="StobiSerif Regular"/>
          <w:sz w:val="22"/>
          <w:szCs w:val="22"/>
          <w:lang w:val="mk-MK"/>
        </w:rPr>
        <w:t xml:space="preserve"> Агенцијата</w:t>
      </w:r>
      <w:r w:rsidR="002558C0">
        <w:rPr>
          <w:rFonts w:ascii="StobiSerif Regular" w:hAnsi="StobiSerif Regular"/>
          <w:sz w:val="22"/>
          <w:szCs w:val="22"/>
          <w:lang w:val="mk-MK"/>
        </w:rPr>
        <w:t>.</w:t>
      </w:r>
    </w:p>
    <w:p w14:paraId="20DBBBE1" w14:textId="38EDD137" w:rsidR="00D15715" w:rsidRDefault="00E91C7B" w:rsidP="000B2D90">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0B2D90">
        <w:rPr>
          <w:rFonts w:ascii="StobiSerif Regular" w:hAnsi="StobiSerif Regular"/>
          <w:sz w:val="22"/>
          <w:szCs w:val="22"/>
          <w:lang w:val="mk-MK"/>
        </w:rPr>
        <w:t>Барателот на информацијата,</w:t>
      </w:r>
      <w:r w:rsidRPr="00FB0969">
        <w:rPr>
          <w:rFonts w:ascii="StobiSerif Regular" w:hAnsi="StobiSerif Regular"/>
          <w:sz w:val="22"/>
          <w:szCs w:val="22"/>
          <w:lang w:val="mk-MK"/>
        </w:rPr>
        <w:t xml:space="preserve"> истата </w:t>
      </w:r>
      <w:r w:rsidRPr="000B2D90">
        <w:rPr>
          <w:rFonts w:ascii="StobiSerif Regular" w:hAnsi="StobiSerif Regular"/>
          <w:b/>
          <w:sz w:val="22"/>
          <w:szCs w:val="22"/>
          <w:lang w:val="mk-MK"/>
        </w:rPr>
        <w:t>ЈА УВАЖИ</w:t>
      </w:r>
      <w:r w:rsidR="003B274E" w:rsidRPr="000B2D90">
        <w:rPr>
          <w:rFonts w:ascii="StobiSerif Regular" w:hAnsi="StobiSerif Regular"/>
          <w:b/>
          <w:sz w:val="22"/>
          <w:szCs w:val="22"/>
          <w:lang w:val="mk-MK"/>
        </w:rPr>
        <w:t xml:space="preserve"> </w:t>
      </w:r>
      <w:r w:rsidR="003338B9">
        <w:rPr>
          <w:rFonts w:ascii="StobiSerif Regular" w:hAnsi="StobiSerif Regular"/>
          <w:b/>
          <w:sz w:val="22"/>
          <w:szCs w:val="22"/>
          <w:lang w:val="mk-MK"/>
        </w:rPr>
        <w:t xml:space="preserve">и </w:t>
      </w:r>
      <w:proofErr w:type="spellStart"/>
      <w:r w:rsidR="003338B9" w:rsidRPr="00325735">
        <w:rPr>
          <w:rFonts w:ascii="StobiSerif Regular" w:hAnsi="StobiSerif Regular"/>
          <w:b/>
          <w:sz w:val="22"/>
          <w:szCs w:val="22"/>
        </w:rPr>
        <w:t>предметот</w:t>
      </w:r>
      <w:proofErr w:type="spellEnd"/>
      <w:r w:rsidR="003338B9" w:rsidRPr="00325735">
        <w:rPr>
          <w:rFonts w:ascii="StobiSerif Regular" w:hAnsi="StobiSerif Regular"/>
          <w:b/>
          <w:sz w:val="22"/>
          <w:szCs w:val="22"/>
        </w:rPr>
        <w:t xml:space="preserve"> </w:t>
      </w:r>
      <w:r w:rsidR="007C49A6">
        <w:rPr>
          <w:rFonts w:ascii="StobiSerif Regular" w:hAnsi="StobiSerif Regular"/>
          <w:b/>
          <w:sz w:val="22"/>
          <w:szCs w:val="22"/>
          <w:lang w:val="mk-MK"/>
        </w:rPr>
        <w:t>го</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вра</w:t>
      </w:r>
      <w:proofErr w:type="spellEnd"/>
      <w:r w:rsidR="007C49A6">
        <w:rPr>
          <w:rFonts w:ascii="StobiSerif Regular" w:hAnsi="StobiSerif Regular"/>
          <w:b/>
          <w:sz w:val="22"/>
          <w:szCs w:val="22"/>
          <w:lang w:val="mk-MK"/>
        </w:rPr>
        <w:t>ти</w:t>
      </w:r>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на</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повторно</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постапување</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пред</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првостепениот</w:t>
      </w:r>
      <w:proofErr w:type="spellEnd"/>
      <w:r w:rsidR="003338B9" w:rsidRPr="00325735">
        <w:rPr>
          <w:rFonts w:ascii="StobiSerif Regular" w:hAnsi="StobiSerif Regular"/>
          <w:b/>
          <w:sz w:val="22"/>
          <w:szCs w:val="22"/>
        </w:rPr>
        <w:t xml:space="preserve"> </w:t>
      </w:r>
      <w:proofErr w:type="spellStart"/>
      <w:r w:rsidR="003338B9" w:rsidRPr="00325735">
        <w:rPr>
          <w:rFonts w:ascii="StobiSerif Regular" w:hAnsi="StobiSerif Regular"/>
          <w:b/>
          <w:sz w:val="22"/>
          <w:szCs w:val="22"/>
        </w:rPr>
        <w:t>орган</w:t>
      </w:r>
      <w:proofErr w:type="spellEnd"/>
      <w:r w:rsidR="000B2D90">
        <w:rPr>
          <w:rFonts w:ascii="StobiSerif Regular" w:hAnsi="StobiSerif Regular"/>
          <w:sz w:val="22"/>
          <w:szCs w:val="22"/>
          <w:lang w:val="mk-MK"/>
        </w:rPr>
        <w:t xml:space="preserve">, </w:t>
      </w:r>
      <w:r w:rsidR="00BC75BB" w:rsidRPr="00FB0969">
        <w:rPr>
          <w:rFonts w:ascii="StobiSerif Regular" w:hAnsi="StobiSerif Regular"/>
          <w:sz w:val="22"/>
          <w:szCs w:val="22"/>
          <w:lang w:val="mk-MK"/>
        </w:rPr>
        <w:t>поради следното:</w:t>
      </w:r>
    </w:p>
    <w:p w14:paraId="35709549" w14:textId="77777777" w:rsidR="00EC738A" w:rsidRDefault="00EC738A" w:rsidP="00EC738A">
      <w:pPr>
        <w:pStyle w:val="NoSpacing"/>
        <w:ind w:firstLine="720"/>
        <w:rPr>
          <w:rFonts w:ascii="StobiSerif Regular" w:hAnsi="StobiSerif Regular"/>
          <w:sz w:val="22"/>
          <w:szCs w:val="22"/>
          <w:lang w:val="mk-MK"/>
        </w:rPr>
      </w:pPr>
      <w:r>
        <w:rPr>
          <w:rFonts w:ascii="StobiSerif Regular" w:hAnsi="StobiSerif Regular"/>
          <w:sz w:val="22"/>
          <w:szCs w:val="22"/>
          <w:lang w:val="mk-MK"/>
        </w:rPr>
        <w:t>Во конкретниот случај, Имателот на информации не ги испочитувал одредбите од Законот за слободен пристап до информации од јавен карактер,</w:t>
      </w:r>
      <w:r>
        <w:rPr>
          <w:rFonts w:ascii="StobiSerif Regular" w:hAnsi="StobiSerif Regular"/>
          <w:b/>
          <w:sz w:val="22"/>
          <w:szCs w:val="22"/>
          <w:lang w:val="mk-MK"/>
        </w:rPr>
        <w:t xml:space="preserve"> </w:t>
      </w:r>
      <w:r>
        <w:rPr>
          <w:rFonts w:ascii="StobiSerif Regular" w:hAnsi="StobiSerif Regular"/>
          <w:sz w:val="22"/>
          <w:szCs w:val="22"/>
          <w:lang w:val="mk-MK"/>
        </w:rPr>
        <w:t>со тоа што не постапил согласно член 20 од Законот за слободен пристап до информации до јавен карактер.</w:t>
      </w:r>
    </w:p>
    <w:p w14:paraId="3B1BCF69" w14:textId="77777777" w:rsidR="00EC738A" w:rsidRDefault="00EC738A" w:rsidP="00EC738A">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Барањето за пристап до информации од јавен карактер, Имателот на информации е должен да постапи во согласност со членот 20 став 1 од Законот за слободен пристап до информации од јавен карактер (“Службен весник на Република Северна Македонија“ бр. 101/2019) кој гласи: “Ако имателот на информации позитивно одговори на барањето или ако барањето делумно или целосно го одбие за тоа ќе донесе </w:t>
      </w:r>
      <w:r>
        <w:rPr>
          <w:rFonts w:ascii="StobiSerif Regular" w:hAnsi="StobiSerif Regular"/>
          <w:b/>
          <w:sz w:val="22"/>
          <w:szCs w:val="22"/>
          <w:lang w:val="mk-MK"/>
        </w:rPr>
        <w:t>Решение</w:t>
      </w:r>
      <w:r>
        <w:rPr>
          <w:rFonts w:ascii="StobiSerif Regular" w:hAnsi="StobiSerif Regular"/>
          <w:sz w:val="22"/>
          <w:szCs w:val="22"/>
          <w:lang w:val="mk-MK"/>
        </w:rPr>
        <w:t>“, кое ги содржи сите содржани елементи наведени во член 88 од Законот за општата управна постапка.</w:t>
      </w:r>
    </w:p>
    <w:p w14:paraId="59C645B1" w14:textId="5F6C3B42" w:rsidR="00EC738A" w:rsidRDefault="00EC738A" w:rsidP="00357F19">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Што се однесува до наводите на Одговорот на Имателот, во врска со точка 2 и 3 од Барањето дека: „</w:t>
      </w:r>
      <w:r>
        <w:rPr>
          <w:rFonts w:ascii="StobiSerif Regular" w:hAnsi="StobiSerif Regular"/>
          <w:sz w:val="22"/>
          <w:szCs w:val="22"/>
          <w:lang w:val="mk-MK"/>
        </w:rPr>
        <w:t xml:space="preserve">не можеме да се произнесеме, бидејќи тие информации се од </w:t>
      </w:r>
      <w:r w:rsidRPr="00955F8D">
        <w:rPr>
          <w:rFonts w:ascii="StobiSerif Regular" w:hAnsi="StobiSerif Regular"/>
          <w:b/>
          <w:sz w:val="22"/>
          <w:szCs w:val="22"/>
          <w:lang w:val="mk-MK"/>
        </w:rPr>
        <w:t>строго доверлив карактер</w:t>
      </w:r>
      <w:r>
        <w:rPr>
          <w:rFonts w:ascii="StobiSerif Regular" w:hAnsi="StobiSerif Regular"/>
          <w:sz w:val="22"/>
          <w:szCs w:val="22"/>
          <w:lang w:val="mk-MK"/>
        </w:rPr>
        <w:t xml:space="preserve"> и не сме овластени да ги пласираме во јавноста“</w:t>
      </w:r>
      <w:r>
        <w:rPr>
          <w:rFonts w:ascii="StobiSerif Regular" w:eastAsia="Arial Unicode MS" w:hAnsi="StobiSerif Regular" w:cs="Arial Unicode MS"/>
          <w:sz w:val="22"/>
          <w:szCs w:val="22"/>
          <w:lang w:val="mk-MK"/>
        </w:rPr>
        <w:t xml:space="preserve"> , Агенцијата му укажува на Имателот на информации дека барање за пристап до информации од јавен карактер може да одбие само согласно член 6 став 1 од Законот за слободен пристап до информации од јавен карактер.</w:t>
      </w:r>
    </w:p>
    <w:p w14:paraId="7431F223" w14:textId="71901E12" w:rsidR="00357F19" w:rsidRDefault="00EC738A" w:rsidP="00357F19">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Согласно член 6 став 1 точка 1</w:t>
      </w:r>
      <w:r w:rsidR="00357F19">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Имателите на информации можат да одбијат барање за пристап до </w:t>
      </w:r>
      <w:r w:rsidR="00DF4CBE">
        <w:rPr>
          <w:rFonts w:ascii="StobiSerif Regular" w:eastAsia="Arial Unicode MS" w:hAnsi="StobiSerif Regular" w:cs="Arial Unicode MS"/>
          <w:sz w:val="22"/>
          <w:szCs w:val="22"/>
          <w:lang w:val="mk-MK"/>
        </w:rPr>
        <w:t xml:space="preserve">информација која врз основа на закон претставува класифицирана информација со соодветен степен на класификација. </w:t>
      </w:r>
    </w:p>
    <w:p w14:paraId="550C5CD5" w14:textId="20D626BC" w:rsidR="00DF4CBE" w:rsidRDefault="00357F19" w:rsidP="00357F19">
      <w:pPr>
        <w:pStyle w:val="NoSpacing"/>
        <w:rPr>
          <w:rFonts w:ascii="StobiSerif Regular" w:hAnsi="StobiSerif Regular"/>
          <w:sz w:val="22"/>
          <w:szCs w:val="22"/>
          <w:lang w:val="mk-MK"/>
        </w:rPr>
      </w:pPr>
      <w:r>
        <w:rPr>
          <w:rFonts w:ascii="StobiSerif Regular" w:hAnsi="StobiSerif Regular"/>
          <w:sz w:val="22"/>
          <w:szCs w:val="22"/>
          <w:lang w:val="mk-MK"/>
        </w:rPr>
        <w:t xml:space="preserve">Во врска со горенаведеното, Агенцијата му укажува на Имателот на информации </w:t>
      </w:r>
      <w:r>
        <w:rPr>
          <w:rFonts w:ascii="StobiSerif Regular" w:hAnsi="StobiSerif Regular"/>
          <w:sz w:val="22"/>
          <w:szCs w:val="22"/>
          <w:lang w:val="mk-MK"/>
        </w:rPr>
        <w:lastRenderedPageBreak/>
        <w:t xml:space="preserve">дека исклучоците не се апсолутни, во конкретниот случај, </w:t>
      </w:r>
      <w:r w:rsidR="00DF4CBE">
        <w:rPr>
          <w:rFonts w:ascii="StobiSerif Regular" w:hAnsi="StobiSerif Regular"/>
          <w:sz w:val="22"/>
          <w:szCs w:val="22"/>
          <w:lang w:val="mk-MK"/>
        </w:rPr>
        <w:t xml:space="preserve">Имателот на информации е должен при повторното постапување </w:t>
      </w:r>
      <w:r>
        <w:rPr>
          <w:rFonts w:ascii="StobiSerif Regular" w:hAnsi="StobiSerif Regular"/>
          <w:sz w:val="22"/>
          <w:szCs w:val="22"/>
          <w:lang w:val="mk-MK"/>
        </w:rPr>
        <w:t xml:space="preserve">дополнително да се образложи кои се последиците врз интересот што се заштитува и да утврди дали тие последици се помали или поголеми од јавниот интерес утврден со закон, а не само паушално да се наведе дека </w:t>
      </w:r>
      <w:r w:rsidR="00DF4CBE">
        <w:rPr>
          <w:rFonts w:ascii="StobiSerif Regular" w:hAnsi="StobiSerif Regular"/>
          <w:sz w:val="22"/>
          <w:szCs w:val="22"/>
          <w:lang w:val="mk-MK"/>
        </w:rPr>
        <w:t>с</w:t>
      </w:r>
      <w:r>
        <w:rPr>
          <w:rFonts w:ascii="StobiSerif Regular" w:hAnsi="StobiSerif Regular"/>
          <w:sz w:val="22"/>
          <w:szCs w:val="22"/>
          <w:lang w:val="mk-MK"/>
        </w:rPr>
        <w:t xml:space="preserve">е </w:t>
      </w:r>
      <w:r w:rsidR="00DF4CBE">
        <w:rPr>
          <w:rFonts w:ascii="StobiSerif Regular" w:hAnsi="StobiSerif Regular"/>
          <w:sz w:val="22"/>
          <w:szCs w:val="22"/>
          <w:lang w:val="mk-MK"/>
        </w:rPr>
        <w:t xml:space="preserve">доверливи информации. </w:t>
      </w:r>
    </w:p>
    <w:p w14:paraId="1F5FD920" w14:textId="77777777" w:rsidR="00357F19" w:rsidRDefault="00357F19" w:rsidP="00357F19">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 xml:space="preserve">Агенцијата му укажува на Имателот на информации дека, при повторното постапување по Барањето, при спроведување на Тестот на штетност како задолжителна постапка согласно членот 6 став 3 од Законот за слободен пристап до информации од јавен карактер, да обрне внимание на одредбата од гореневедениот член кој гласи: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p>
    <w:p w14:paraId="0AB08A04" w14:textId="77777777" w:rsidR="00357F19" w:rsidRDefault="00357F19" w:rsidP="00E77868">
      <w:pPr>
        <w:ind w:firstLine="720"/>
        <w:jc w:val="both"/>
        <w:rPr>
          <w:rFonts w:ascii="StobiSerif Regular" w:eastAsia="Arial Unicode MS" w:hAnsi="StobiSerif Regular" w:cs="Arial Unicode MS"/>
          <w:sz w:val="22"/>
          <w:szCs w:val="22"/>
          <w:lang w:val="mk-MK"/>
        </w:rPr>
      </w:pPr>
    </w:p>
    <w:p w14:paraId="22E369A9" w14:textId="77777777" w:rsidR="00527AE4" w:rsidRDefault="00527AE4" w:rsidP="00527AE4">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w:t>
      </w:r>
      <w:r w:rsidRPr="00FC29F6">
        <w:rPr>
          <w:rFonts w:ascii="StobiSerif Regular" w:hAnsi="StobiSerif Regular"/>
          <w:sz w:val="22"/>
          <w:szCs w:val="22"/>
          <w:lang w:val="mk-MK"/>
        </w:rPr>
        <w:t>Имателот на информациие долж</w:t>
      </w:r>
      <w:r>
        <w:rPr>
          <w:rFonts w:ascii="StobiSerif Regular" w:hAnsi="StobiSerif Regular"/>
          <w:sz w:val="22"/>
          <w:szCs w:val="22"/>
          <w:lang w:val="mk-MK"/>
        </w:rPr>
        <w:t xml:space="preserve">ен </w:t>
      </w:r>
      <w:r w:rsidRPr="00FC29F6">
        <w:rPr>
          <w:rFonts w:ascii="StobiSerif Regular" w:hAnsi="StobiSerif Regular"/>
          <w:sz w:val="22"/>
          <w:szCs w:val="22"/>
          <w:lang w:val="mk-MK"/>
        </w:rPr>
        <w:t>одново да го разгледа Барањето</w:t>
      </w:r>
      <w:r>
        <w:rPr>
          <w:rFonts w:ascii="StobiSerif Regular" w:hAnsi="StobiSerif Regular"/>
          <w:sz w:val="22"/>
          <w:szCs w:val="22"/>
          <w:lang w:val="mk-MK"/>
        </w:rPr>
        <w:t xml:space="preserve"> и</w:t>
      </w:r>
      <w:r w:rsidRPr="00FC29F6">
        <w:rPr>
          <w:rFonts w:ascii="StobiSerif Regular" w:hAnsi="StobiSerif Regular"/>
          <w:sz w:val="22"/>
          <w:szCs w:val="22"/>
          <w:lang w:val="mk-MK"/>
        </w:rPr>
        <w:t xml:space="preserve"> да постапи согласно одредбите од Законот за слободен пристап до информации од јавен карактер</w:t>
      </w:r>
      <w:r>
        <w:rPr>
          <w:rFonts w:ascii="StobiSerif Regular" w:hAnsi="StobiSerif Regular"/>
          <w:sz w:val="22"/>
          <w:szCs w:val="22"/>
          <w:lang w:val="mk-MK"/>
        </w:rPr>
        <w:t>, односно по укажувањата на Агенцијата</w:t>
      </w:r>
      <w:r w:rsidRPr="00FC29F6">
        <w:rPr>
          <w:rFonts w:ascii="StobiSerif Regular" w:hAnsi="StobiSerif Regular"/>
          <w:sz w:val="22"/>
          <w:szCs w:val="22"/>
          <w:lang w:val="mk-MK"/>
        </w:rPr>
        <w:t xml:space="preserve">. </w:t>
      </w:r>
    </w:p>
    <w:p w14:paraId="12FD8FA7" w14:textId="77777777" w:rsidR="00B50534" w:rsidRPr="00FB0969" w:rsidRDefault="00E352AF" w:rsidP="00E352AF">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 </w:t>
      </w:r>
      <w:r w:rsidR="00B50534"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14:paraId="247CACEC" w14:textId="77777777" w:rsidR="00E52D8E" w:rsidRPr="00FB0969" w:rsidRDefault="00E52D8E" w:rsidP="00F94A1E">
      <w:pPr>
        <w:ind w:firstLine="720"/>
        <w:jc w:val="both"/>
        <w:rPr>
          <w:rFonts w:ascii="StobiSerif Regular" w:hAnsi="StobiSerif Regular"/>
          <w:b/>
          <w:sz w:val="22"/>
          <w:szCs w:val="22"/>
          <w:lang w:val="mk-MK"/>
        </w:rPr>
      </w:pPr>
    </w:p>
    <w:p w14:paraId="5E029680" w14:textId="77777777"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14:paraId="24549241" w14:textId="77777777" w:rsidR="00ED47CD" w:rsidRPr="00FB0969" w:rsidRDefault="00ED47CD" w:rsidP="00F94A1E">
      <w:pPr>
        <w:ind w:firstLine="720"/>
        <w:jc w:val="both"/>
        <w:rPr>
          <w:rFonts w:ascii="StobiSerif Regular" w:hAnsi="StobiSerif Regular"/>
          <w:sz w:val="22"/>
          <w:szCs w:val="22"/>
          <w:lang w:val="mk-MK"/>
        </w:rPr>
      </w:pPr>
    </w:p>
    <w:p w14:paraId="5B7B94B7" w14:textId="77777777" w:rsidR="00617F3D" w:rsidRPr="0093592F" w:rsidRDefault="00617F3D" w:rsidP="00617F3D">
      <w:pPr>
        <w:ind w:left="5760" w:firstLine="720"/>
        <w:jc w:val="both"/>
        <w:rPr>
          <w:rFonts w:ascii="StobiSerif Regular" w:hAnsi="StobiSerif Regular"/>
          <w:b/>
          <w:sz w:val="22"/>
          <w:szCs w:val="22"/>
          <w:lang w:val="ru-RU"/>
        </w:rPr>
      </w:pPr>
      <w:r>
        <w:rPr>
          <w:rFonts w:ascii="StobiSerif Regular" w:hAnsi="StobiSerif Regular"/>
          <w:b/>
          <w:sz w:val="22"/>
          <w:szCs w:val="22"/>
          <w:lang w:val="mk-MK"/>
        </w:rPr>
        <w:t xml:space="preserve">       </w:t>
      </w:r>
      <w:r w:rsidRPr="0093592F">
        <w:rPr>
          <w:rFonts w:ascii="StobiSerif Regular" w:hAnsi="StobiSerif Regular"/>
          <w:b/>
          <w:sz w:val="22"/>
          <w:szCs w:val="22"/>
          <w:lang w:val="mk-MK"/>
        </w:rPr>
        <w:t>Директор,</w:t>
      </w:r>
    </w:p>
    <w:p w14:paraId="2F0506CD" w14:textId="56D36E11" w:rsidR="00617F3D" w:rsidRPr="0093592F" w:rsidRDefault="00617F3D" w:rsidP="00617F3D">
      <w:pPr>
        <w:rPr>
          <w:rFonts w:ascii="StobiSerif Regular" w:hAnsi="StobiSerif Regular"/>
          <w:b/>
          <w:sz w:val="22"/>
          <w:szCs w:val="22"/>
          <w:lang w:val="ru-RU"/>
        </w:rPr>
      </w:pPr>
      <w:r w:rsidRPr="0093592F">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00661FFE">
        <w:rPr>
          <w:rFonts w:ascii="StobiSerif Regular" w:hAnsi="StobiSerif Regular"/>
          <w:b/>
          <w:sz w:val="22"/>
          <w:szCs w:val="22"/>
          <w:lang w:val="ru-RU"/>
        </w:rPr>
        <w:t xml:space="preserve">   </w:t>
      </w:r>
      <w:r>
        <w:rPr>
          <w:rFonts w:ascii="StobiSerif Regular" w:hAnsi="StobiSerif Regular"/>
          <w:b/>
          <w:sz w:val="22"/>
          <w:szCs w:val="22"/>
          <w:lang w:val="ru-RU"/>
        </w:rPr>
        <w:t xml:space="preserve">  </w:t>
      </w:r>
      <w:r w:rsidRPr="0093592F">
        <w:rPr>
          <w:rFonts w:ascii="StobiSerif Regular" w:hAnsi="StobiSerif Regular"/>
          <w:b/>
          <w:sz w:val="22"/>
          <w:szCs w:val="22"/>
          <w:lang w:val="ru-RU"/>
        </w:rPr>
        <w:t xml:space="preserve">   </w:t>
      </w:r>
      <w:r w:rsidR="00661FFE">
        <w:rPr>
          <w:rFonts w:ascii="StobiSerif Regular" w:hAnsi="StobiSerif Regular"/>
          <w:b/>
          <w:sz w:val="22"/>
          <w:szCs w:val="22"/>
          <w:lang w:val="ru-RU"/>
        </w:rPr>
        <w:t>Петар Гајдов</w:t>
      </w:r>
    </w:p>
    <w:p w14:paraId="6EE2A389" w14:textId="77777777" w:rsidR="000A6456" w:rsidRDefault="000A6456" w:rsidP="00617F3D">
      <w:pPr>
        <w:rPr>
          <w:rFonts w:ascii="StobiSerif Regular" w:hAnsi="StobiSerif Regular"/>
          <w:sz w:val="16"/>
          <w:szCs w:val="16"/>
          <w:lang w:val="mk-MK"/>
        </w:rPr>
      </w:pPr>
    </w:p>
    <w:p w14:paraId="0F304F09" w14:textId="6560B5C5" w:rsidR="00B50534" w:rsidRPr="00832DCB" w:rsidRDefault="00832DCB" w:rsidP="00DF4CBE">
      <w:pPr>
        <w:rPr>
          <w:rFonts w:ascii="StobiSerif Regular" w:hAnsi="StobiSerif Regular"/>
        </w:rPr>
      </w:pPr>
      <w:r>
        <w:rPr>
          <w:rFonts w:ascii="StobiSerif Regular" w:hAnsi="StobiSerif Regular"/>
          <w:sz w:val="16"/>
          <w:szCs w:val="16"/>
        </w:rPr>
        <w:t>.</w:t>
      </w:r>
      <w:bookmarkStart w:id="0" w:name="_GoBack"/>
      <w:bookmarkEnd w:id="0"/>
    </w:p>
    <w:sectPr w:rsidR="00B50534" w:rsidRPr="00832DCB"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487EE" w14:textId="77777777" w:rsidR="00EC738A" w:rsidRDefault="00EC738A">
      <w:r>
        <w:separator/>
      </w:r>
    </w:p>
  </w:endnote>
  <w:endnote w:type="continuationSeparator" w:id="0">
    <w:p w14:paraId="5FEE4B8A" w14:textId="77777777" w:rsidR="00EC738A" w:rsidRDefault="00EC7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DB4F9" w14:textId="77777777" w:rsidR="00EC738A" w:rsidRDefault="00EC738A"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4786C" w14:textId="77777777" w:rsidR="00EC738A" w:rsidRDefault="00EC738A"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9A79" w14:textId="757608FD" w:rsidR="00EC738A" w:rsidRDefault="00EC738A"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2DCB">
      <w:rPr>
        <w:rStyle w:val="PageNumber"/>
        <w:noProof/>
      </w:rPr>
      <w:t>3</w:t>
    </w:r>
    <w:r>
      <w:rPr>
        <w:rStyle w:val="PageNumber"/>
      </w:rPr>
      <w:fldChar w:fldCharType="end"/>
    </w:r>
  </w:p>
  <w:p w14:paraId="1597E7E1" w14:textId="77777777" w:rsidR="00EC738A" w:rsidRDefault="00EC738A"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F0" w14:textId="77777777" w:rsidR="00EC738A" w:rsidRDefault="00EC738A">
      <w:r>
        <w:separator/>
      </w:r>
    </w:p>
  </w:footnote>
  <w:footnote w:type="continuationSeparator" w:id="0">
    <w:p w14:paraId="1D467B4B" w14:textId="77777777" w:rsidR="00EC738A" w:rsidRDefault="00EC7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E5C131C"/>
    <w:multiLevelType w:val="hybridMultilevel"/>
    <w:tmpl w:val="B1F8EEE4"/>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4"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5"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2641CD5"/>
    <w:multiLevelType w:val="hybridMultilevel"/>
    <w:tmpl w:val="7EB67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393071"/>
    <w:multiLevelType w:val="hybridMultilevel"/>
    <w:tmpl w:val="4D866A96"/>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0" w15:restartNumberingAfterBreak="0">
    <w:nsid w:val="340D09E5"/>
    <w:multiLevelType w:val="hybridMultilevel"/>
    <w:tmpl w:val="A1D054F8"/>
    <w:lvl w:ilvl="0" w:tplc="04090001">
      <w:start w:val="1"/>
      <w:numFmt w:val="bullet"/>
      <w:lvlText w:val=""/>
      <w:lvlJc w:val="left"/>
      <w:pPr>
        <w:ind w:left="1334" w:hanging="360"/>
      </w:pPr>
      <w:rPr>
        <w:rFonts w:ascii="Symbol" w:hAnsi="Symbol" w:hint="default"/>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1"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3E295EE5"/>
    <w:multiLevelType w:val="hybridMultilevel"/>
    <w:tmpl w:val="59822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BA20D31"/>
    <w:multiLevelType w:val="hybridMultilevel"/>
    <w:tmpl w:val="96B0507A"/>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17"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8"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9" w15:restartNumberingAfterBreak="0">
    <w:nsid w:val="737936B4"/>
    <w:multiLevelType w:val="hybridMultilevel"/>
    <w:tmpl w:val="54E08B08"/>
    <w:lvl w:ilvl="0" w:tplc="71F8C09A">
      <w:numFmt w:val="bullet"/>
      <w:lvlText w:val="-"/>
      <w:lvlJc w:val="left"/>
      <w:pPr>
        <w:ind w:left="1259" w:hanging="360"/>
      </w:pPr>
      <w:rPr>
        <w:rFonts w:ascii="StobiSerif Regular" w:eastAsia="Times New Roman" w:hAnsi="StobiSerif Regular" w:cs="Times New Roman" w:hint="default"/>
      </w:rPr>
    </w:lvl>
    <w:lvl w:ilvl="1" w:tplc="042F0003" w:tentative="1">
      <w:start w:val="1"/>
      <w:numFmt w:val="bullet"/>
      <w:lvlText w:val="o"/>
      <w:lvlJc w:val="left"/>
      <w:pPr>
        <w:ind w:left="1979" w:hanging="360"/>
      </w:pPr>
      <w:rPr>
        <w:rFonts w:ascii="Courier New" w:hAnsi="Courier New" w:cs="Courier New" w:hint="default"/>
      </w:rPr>
    </w:lvl>
    <w:lvl w:ilvl="2" w:tplc="042F0005" w:tentative="1">
      <w:start w:val="1"/>
      <w:numFmt w:val="bullet"/>
      <w:lvlText w:val=""/>
      <w:lvlJc w:val="left"/>
      <w:pPr>
        <w:ind w:left="2699" w:hanging="360"/>
      </w:pPr>
      <w:rPr>
        <w:rFonts w:ascii="Wingdings" w:hAnsi="Wingdings" w:hint="default"/>
      </w:rPr>
    </w:lvl>
    <w:lvl w:ilvl="3" w:tplc="042F0001" w:tentative="1">
      <w:start w:val="1"/>
      <w:numFmt w:val="bullet"/>
      <w:lvlText w:val=""/>
      <w:lvlJc w:val="left"/>
      <w:pPr>
        <w:ind w:left="3419" w:hanging="360"/>
      </w:pPr>
      <w:rPr>
        <w:rFonts w:ascii="Symbol" w:hAnsi="Symbol" w:hint="default"/>
      </w:rPr>
    </w:lvl>
    <w:lvl w:ilvl="4" w:tplc="042F0003" w:tentative="1">
      <w:start w:val="1"/>
      <w:numFmt w:val="bullet"/>
      <w:lvlText w:val="o"/>
      <w:lvlJc w:val="left"/>
      <w:pPr>
        <w:ind w:left="4139" w:hanging="360"/>
      </w:pPr>
      <w:rPr>
        <w:rFonts w:ascii="Courier New" w:hAnsi="Courier New" w:cs="Courier New" w:hint="default"/>
      </w:rPr>
    </w:lvl>
    <w:lvl w:ilvl="5" w:tplc="042F0005" w:tentative="1">
      <w:start w:val="1"/>
      <w:numFmt w:val="bullet"/>
      <w:lvlText w:val=""/>
      <w:lvlJc w:val="left"/>
      <w:pPr>
        <w:ind w:left="4859" w:hanging="360"/>
      </w:pPr>
      <w:rPr>
        <w:rFonts w:ascii="Wingdings" w:hAnsi="Wingdings" w:hint="default"/>
      </w:rPr>
    </w:lvl>
    <w:lvl w:ilvl="6" w:tplc="042F0001" w:tentative="1">
      <w:start w:val="1"/>
      <w:numFmt w:val="bullet"/>
      <w:lvlText w:val=""/>
      <w:lvlJc w:val="left"/>
      <w:pPr>
        <w:ind w:left="5579" w:hanging="360"/>
      </w:pPr>
      <w:rPr>
        <w:rFonts w:ascii="Symbol" w:hAnsi="Symbol" w:hint="default"/>
      </w:rPr>
    </w:lvl>
    <w:lvl w:ilvl="7" w:tplc="042F0003" w:tentative="1">
      <w:start w:val="1"/>
      <w:numFmt w:val="bullet"/>
      <w:lvlText w:val="o"/>
      <w:lvlJc w:val="left"/>
      <w:pPr>
        <w:ind w:left="6299" w:hanging="360"/>
      </w:pPr>
      <w:rPr>
        <w:rFonts w:ascii="Courier New" w:hAnsi="Courier New" w:cs="Courier New" w:hint="default"/>
      </w:rPr>
    </w:lvl>
    <w:lvl w:ilvl="8" w:tplc="042F0005" w:tentative="1">
      <w:start w:val="1"/>
      <w:numFmt w:val="bullet"/>
      <w:lvlText w:val=""/>
      <w:lvlJc w:val="left"/>
      <w:pPr>
        <w:ind w:left="7019" w:hanging="360"/>
      </w:pPr>
      <w:rPr>
        <w:rFonts w:ascii="Wingdings" w:hAnsi="Wingdings" w:hint="default"/>
      </w:rPr>
    </w:lvl>
  </w:abstractNum>
  <w:abstractNum w:abstractNumId="20"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0"/>
  </w:num>
  <w:num w:numId="3">
    <w:abstractNumId w:val="18"/>
  </w:num>
  <w:num w:numId="4">
    <w:abstractNumId w:val="17"/>
  </w:num>
  <w:num w:numId="5">
    <w:abstractNumId w:val="4"/>
  </w:num>
  <w:num w:numId="6">
    <w:abstractNumId w:val="15"/>
  </w:num>
  <w:num w:numId="7">
    <w:abstractNumId w:val="2"/>
  </w:num>
  <w:num w:numId="8">
    <w:abstractNumId w:val="11"/>
  </w:num>
  <w:num w:numId="9">
    <w:abstractNumId w:val="9"/>
  </w:num>
  <w:num w:numId="10">
    <w:abstractNumId w:val="12"/>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
  </w:num>
  <w:num w:numId="15">
    <w:abstractNumId w:val="0"/>
  </w:num>
  <w:num w:numId="16">
    <w:abstractNumId w:val="7"/>
  </w:num>
  <w:num w:numId="17">
    <w:abstractNumId w:val="13"/>
  </w:num>
  <w:num w:numId="18">
    <w:abstractNumId w:val="3"/>
  </w:num>
  <w:num w:numId="19">
    <w:abstractNumId w:val="16"/>
  </w:num>
  <w:num w:numId="20">
    <w:abstractNumId w:val="19"/>
  </w:num>
  <w:num w:numId="21">
    <w:abstractNumId w:val="1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04E3"/>
    <w:rsid w:val="000154B9"/>
    <w:rsid w:val="000174D4"/>
    <w:rsid w:val="00020E73"/>
    <w:rsid w:val="00021118"/>
    <w:rsid w:val="00023912"/>
    <w:rsid w:val="000317A3"/>
    <w:rsid w:val="00041CA6"/>
    <w:rsid w:val="000433B3"/>
    <w:rsid w:val="000473D5"/>
    <w:rsid w:val="00050661"/>
    <w:rsid w:val="0005357A"/>
    <w:rsid w:val="00057204"/>
    <w:rsid w:val="00060F26"/>
    <w:rsid w:val="00061B9F"/>
    <w:rsid w:val="000642C4"/>
    <w:rsid w:val="00071DB7"/>
    <w:rsid w:val="000800A6"/>
    <w:rsid w:val="00081428"/>
    <w:rsid w:val="0008313D"/>
    <w:rsid w:val="00084569"/>
    <w:rsid w:val="00090335"/>
    <w:rsid w:val="0009364C"/>
    <w:rsid w:val="000A2FE3"/>
    <w:rsid w:val="000A60E6"/>
    <w:rsid w:val="000A6456"/>
    <w:rsid w:val="000B2102"/>
    <w:rsid w:val="000B2D90"/>
    <w:rsid w:val="000B76BB"/>
    <w:rsid w:val="000C217B"/>
    <w:rsid w:val="000D1494"/>
    <w:rsid w:val="000D2C28"/>
    <w:rsid w:val="000D6600"/>
    <w:rsid w:val="000E0124"/>
    <w:rsid w:val="000E3533"/>
    <w:rsid w:val="000F23CD"/>
    <w:rsid w:val="000F4FCD"/>
    <w:rsid w:val="000F69D9"/>
    <w:rsid w:val="000F7CA1"/>
    <w:rsid w:val="001023C5"/>
    <w:rsid w:val="001028AF"/>
    <w:rsid w:val="00102D01"/>
    <w:rsid w:val="00102D34"/>
    <w:rsid w:val="001031BF"/>
    <w:rsid w:val="001146A4"/>
    <w:rsid w:val="00117F88"/>
    <w:rsid w:val="00120702"/>
    <w:rsid w:val="0012260D"/>
    <w:rsid w:val="00123055"/>
    <w:rsid w:val="001241B5"/>
    <w:rsid w:val="00125C85"/>
    <w:rsid w:val="00125D2B"/>
    <w:rsid w:val="0012700A"/>
    <w:rsid w:val="00133595"/>
    <w:rsid w:val="00137AF8"/>
    <w:rsid w:val="00141EBE"/>
    <w:rsid w:val="00144177"/>
    <w:rsid w:val="00151292"/>
    <w:rsid w:val="0015655F"/>
    <w:rsid w:val="00161C02"/>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7083"/>
    <w:rsid w:val="001E042B"/>
    <w:rsid w:val="001E62C9"/>
    <w:rsid w:val="001E63C2"/>
    <w:rsid w:val="001E6692"/>
    <w:rsid w:val="001F109A"/>
    <w:rsid w:val="00201B1F"/>
    <w:rsid w:val="00204C46"/>
    <w:rsid w:val="00206CED"/>
    <w:rsid w:val="0021235B"/>
    <w:rsid w:val="00213911"/>
    <w:rsid w:val="002139D5"/>
    <w:rsid w:val="00217482"/>
    <w:rsid w:val="00230D01"/>
    <w:rsid w:val="002313D3"/>
    <w:rsid w:val="00232104"/>
    <w:rsid w:val="002324F1"/>
    <w:rsid w:val="00232AAC"/>
    <w:rsid w:val="002348A9"/>
    <w:rsid w:val="00236458"/>
    <w:rsid w:val="00236617"/>
    <w:rsid w:val="00237E01"/>
    <w:rsid w:val="002407D6"/>
    <w:rsid w:val="00242ED9"/>
    <w:rsid w:val="002443F4"/>
    <w:rsid w:val="0024628F"/>
    <w:rsid w:val="002467C8"/>
    <w:rsid w:val="00247B7E"/>
    <w:rsid w:val="002525A4"/>
    <w:rsid w:val="002558C0"/>
    <w:rsid w:val="00256651"/>
    <w:rsid w:val="00256C06"/>
    <w:rsid w:val="00260B88"/>
    <w:rsid w:val="00260CED"/>
    <w:rsid w:val="00271969"/>
    <w:rsid w:val="00271C38"/>
    <w:rsid w:val="002815E7"/>
    <w:rsid w:val="00284EE4"/>
    <w:rsid w:val="00291AD2"/>
    <w:rsid w:val="002A0231"/>
    <w:rsid w:val="002A2E71"/>
    <w:rsid w:val="002A378C"/>
    <w:rsid w:val="002A40D7"/>
    <w:rsid w:val="002A508E"/>
    <w:rsid w:val="002C6645"/>
    <w:rsid w:val="002C696E"/>
    <w:rsid w:val="002D6BAD"/>
    <w:rsid w:val="002E0747"/>
    <w:rsid w:val="002E6C84"/>
    <w:rsid w:val="002E6F5A"/>
    <w:rsid w:val="002F08C9"/>
    <w:rsid w:val="0030107B"/>
    <w:rsid w:val="003028F6"/>
    <w:rsid w:val="00302A8F"/>
    <w:rsid w:val="00307966"/>
    <w:rsid w:val="0030796C"/>
    <w:rsid w:val="00311D71"/>
    <w:rsid w:val="0031509E"/>
    <w:rsid w:val="00315D0F"/>
    <w:rsid w:val="00316036"/>
    <w:rsid w:val="00317247"/>
    <w:rsid w:val="003234AD"/>
    <w:rsid w:val="00325061"/>
    <w:rsid w:val="003334A9"/>
    <w:rsid w:val="003338B9"/>
    <w:rsid w:val="003347C5"/>
    <w:rsid w:val="00335FA4"/>
    <w:rsid w:val="00336E17"/>
    <w:rsid w:val="00345A52"/>
    <w:rsid w:val="00351A77"/>
    <w:rsid w:val="0035372F"/>
    <w:rsid w:val="00353C89"/>
    <w:rsid w:val="00355DC7"/>
    <w:rsid w:val="00357F19"/>
    <w:rsid w:val="00361AF2"/>
    <w:rsid w:val="00363ADC"/>
    <w:rsid w:val="0036607E"/>
    <w:rsid w:val="00380081"/>
    <w:rsid w:val="0038098D"/>
    <w:rsid w:val="00385E6C"/>
    <w:rsid w:val="003876C2"/>
    <w:rsid w:val="0039009A"/>
    <w:rsid w:val="00391CB1"/>
    <w:rsid w:val="00391D06"/>
    <w:rsid w:val="00395E68"/>
    <w:rsid w:val="0039614A"/>
    <w:rsid w:val="003A1572"/>
    <w:rsid w:val="003A4384"/>
    <w:rsid w:val="003A62D3"/>
    <w:rsid w:val="003B2483"/>
    <w:rsid w:val="003B2534"/>
    <w:rsid w:val="003B274E"/>
    <w:rsid w:val="003B3629"/>
    <w:rsid w:val="003B6C02"/>
    <w:rsid w:val="003C05C4"/>
    <w:rsid w:val="003C2B1C"/>
    <w:rsid w:val="003D16D1"/>
    <w:rsid w:val="003D1BA0"/>
    <w:rsid w:val="003D2949"/>
    <w:rsid w:val="003E18F1"/>
    <w:rsid w:val="003E5B56"/>
    <w:rsid w:val="003F01A5"/>
    <w:rsid w:val="003F324E"/>
    <w:rsid w:val="003F58F2"/>
    <w:rsid w:val="00400A33"/>
    <w:rsid w:val="00405212"/>
    <w:rsid w:val="00406CC9"/>
    <w:rsid w:val="00410266"/>
    <w:rsid w:val="0041687F"/>
    <w:rsid w:val="00416922"/>
    <w:rsid w:val="00420DB6"/>
    <w:rsid w:val="00421FC9"/>
    <w:rsid w:val="004223DA"/>
    <w:rsid w:val="00422549"/>
    <w:rsid w:val="0042303E"/>
    <w:rsid w:val="00425634"/>
    <w:rsid w:val="00427EAE"/>
    <w:rsid w:val="00431E51"/>
    <w:rsid w:val="004326C1"/>
    <w:rsid w:val="00433214"/>
    <w:rsid w:val="004363B1"/>
    <w:rsid w:val="00442CB8"/>
    <w:rsid w:val="0045157E"/>
    <w:rsid w:val="00453C86"/>
    <w:rsid w:val="00455DDD"/>
    <w:rsid w:val="00456498"/>
    <w:rsid w:val="004571AD"/>
    <w:rsid w:val="00463723"/>
    <w:rsid w:val="00471420"/>
    <w:rsid w:val="004765D6"/>
    <w:rsid w:val="004775FC"/>
    <w:rsid w:val="0048148E"/>
    <w:rsid w:val="00484DC5"/>
    <w:rsid w:val="00495071"/>
    <w:rsid w:val="004A44CA"/>
    <w:rsid w:val="004A501C"/>
    <w:rsid w:val="004A635C"/>
    <w:rsid w:val="004A6414"/>
    <w:rsid w:val="004B0BC7"/>
    <w:rsid w:val="004B2FE2"/>
    <w:rsid w:val="004B5330"/>
    <w:rsid w:val="004B7652"/>
    <w:rsid w:val="004B7CD2"/>
    <w:rsid w:val="004C2743"/>
    <w:rsid w:val="004C300A"/>
    <w:rsid w:val="004C7A8B"/>
    <w:rsid w:val="004D3EC1"/>
    <w:rsid w:val="004D48F4"/>
    <w:rsid w:val="004E0659"/>
    <w:rsid w:val="004E0F6E"/>
    <w:rsid w:val="004E1D9C"/>
    <w:rsid w:val="004E4378"/>
    <w:rsid w:val="004F0B5A"/>
    <w:rsid w:val="004F3DA4"/>
    <w:rsid w:val="004F5761"/>
    <w:rsid w:val="004F578A"/>
    <w:rsid w:val="004F5833"/>
    <w:rsid w:val="00501221"/>
    <w:rsid w:val="00503A9E"/>
    <w:rsid w:val="00506626"/>
    <w:rsid w:val="005072E5"/>
    <w:rsid w:val="00507358"/>
    <w:rsid w:val="00512857"/>
    <w:rsid w:val="0051450D"/>
    <w:rsid w:val="00515D41"/>
    <w:rsid w:val="00516D15"/>
    <w:rsid w:val="00517BBE"/>
    <w:rsid w:val="00521627"/>
    <w:rsid w:val="00521A3D"/>
    <w:rsid w:val="00521FC8"/>
    <w:rsid w:val="005225BA"/>
    <w:rsid w:val="00526F50"/>
    <w:rsid w:val="00527AE4"/>
    <w:rsid w:val="00530789"/>
    <w:rsid w:val="00530D9B"/>
    <w:rsid w:val="00544DE3"/>
    <w:rsid w:val="00545398"/>
    <w:rsid w:val="0054618E"/>
    <w:rsid w:val="00546855"/>
    <w:rsid w:val="00551751"/>
    <w:rsid w:val="00551FD4"/>
    <w:rsid w:val="00555514"/>
    <w:rsid w:val="00555934"/>
    <w:rsid w:val="005568A2"/>
    <w:rsid w:val="00557597"/>
    <w:rsid w:val="0056450A"/>
    <w:rsid w:val="00565A50"/>
    <w:rsid w:val="00567E79"/>
    <w:rsid w:val="005719D6"/>
    <w:rsid w:val="00571E9B"/>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A00"/>
    <w:rsid w:val="005A0F32"/>
    <w:rsid w:val="005A65A6"/>
    <w:rsid w:val="005B3EAB"/>
    <w:rsid w:val="005B4C61"/>
    <w:rsid w:val="005C0063"/>
    <w:rsid w:val="005C0F54"/>
    <w:rsid w:val="005C2B82"/>
    <w:rsid w:val="005C2DCD"/>
    <w:rsid w:val="005D39B2"/>
    <w:rsid w:val="005D676C"/>
    <w:rsid w:val="005D7A4C"/>
    <w:rsid w:val="005E5731"/>
    <w:rsid w:val="005E6C25"/>
    <w:rsid w:val="005F4E31"/>
    <w:rsid w:val="00602E2B"/>
    <w:rsid w:val="00602EA1"/>
    <w:rsid w:val="00603AC9"/>
    <w:rsid w:val="00612F24"/>
    <w:rsid w:val="00615742"/>
    <w:rsid w:val="00617F3D"/>
    <w:rsid w:val="006246E0"/>
    <w:rsid w:val="00626106"/>
    <w:rsid w:val="00645E10"/>
    <w:rsid w:val="006463EE"/>
    <w:rsid w:val="00650BA6"/>
    <w:rsid w:val="00653C70"/>
    <w:rsid w:val="00654095"/>
    <w:rsid w:val="0065595F"/>
    <w:rsid w:val="00655DAB"/>
    <w:rsid w:val="00656025"/>
    <w:rsid w:val="0065786B"/>
    <w:rsid w:val="00661FFE"/>
    <w:rsid w:val="006725EB"/>
    <w:rsid w:val="0067452C"/>
    <w:rsid w:val="006766C9"/>
    <w:rsid w:val="006801C3"/>
    <w:rsid w:val="00680DF2"/>
    <w:rsid w:val="00683A19"/>
    <w:rsid w:val="00687295"/>
    <w:rsid w:val="006872B0"/>
    <w:rsid w:val="00694857"/>
    <w:rsid w:val="006B1F24"/>
    <w:rsid w:val="006B2AD4"/>
    <w:rsid w:val="006B31E4"/>
    <w:rsid w:val="006B3AFE"/>
    <w:rsid w:val="006B3DE5"/>
    <w:rsid w:val="006C373A"/>
    <w:rsid w:val="006C4382"/>
    <w:rsid w:val="006C688D"/>
    <w:rsid w:val="006D0B3E"/>
    <w:rsid w:val="006D27AA"/>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30A4B"/>
    <w:rsid w:val="00733B5D"/>
    <w:rsid w:val="00734487"/>
    <w:rsid w:val="00735D26"/>
    <w:rsid w:val="00735EEE"/>
    <w:rsid w:val="007370DC"/>
    <w:rsid w:val="007371F3"/>
    <w:rsid w:val="00741CAA"/>
    <w:rsid w:val="007443C0"/>
    <w:rsid w:val="00750054"/>
    <w:rsid w:val="00750F8D"/>
    <w:rsid w:val="007554C9"/>
    <w:rsid w:val="00755B33"/>
    <w:rsid w:val="00762653"/>
    <w:rsid w:val="007669D5"/>
    <w:rsid w:val="0077147C"/>
    <w:rsid w:val="007714FF"/>
    <w:rsid w:val="00773D4B"/>
    <w:rsid w:val="0077611B"/>
    <w:rsid w:val="0077664F"/>
    <w:rsid w:val="007771EF"/>
    <w:rsid w:val="00785D2E"/>
    <w:rsid w:val="0078618B"/>
    <w:rsid w:val="00791E8A"/>
    <w:rsid w:val="00793AF5"/>
    <w:rsid w:val="007A2D7E"/>
    <w:rsid w:val="007A4A8B"/>
    <w:rsid w:val="007B2F0A"/>
    <w:rsid w:val="007B7CA1"/>
    <w:rsid w:val="007C001B"/>
    <w:rsid w:val="007C3F0B"/>
    <w:rsid w:val="007C461B"/>
    <w:rsid w:val="007C49A6"/>
    <w:rsid w:val="007C62ED"/>
    <w:rsid w:val="007C6764"/>
    <w:rsid w:val="007D1323"/>
    <w:rsid w:val="007E113D"/>
    <w:rsid w:val="007E1C49"/>
    <w:rsid w:val="007E1D18"/>
    <w:rsid w:val="007F48C2"/>
    <w:rsid w:val="007F657A"/>
    <w:rsid w:val="007F67C6"/>
    <w:rsid w:val="007F758A"/>
    <w:rsid w:val="008041A1"/>
    <w:rsid w:val="00805487"/>
    <w:rsid w:val="00807DEE"/>
    <w:rsid w:val="0081288F"/>
    <w:rsid w:val="00815DE1"/>
    <w:rsid w:val="008179C8"/>
    <w:rsid w:val="00820E39"/>
    <w:rsid w:val="00820E8B"/>
    <w:rsid w:val="00821362"/>
    <w:rsid w:val="0082330B"/>
    <w:rsid w:val="008319D3"/>
    <w:rsid w:val="00832DCB"/>
    <w:rsid w:val="00834FAE"/>
    <w:rsid w:val="008428B3"/>
    <w:rsid w:val="00851ECB"/>
    <w:rsid w:val="00855A24"/>
    <w:rsid w:val="00860217"/>
    <w:rsid w:val="00860DB7"/>
    <w:rsid w:val="008700AD"/>
    <w:rsid w:val="00875D0E"/>
    <w:rsid w:val="00877B7C"/>
    <w:rsid w:val="00880981"/>
    <w:rsid w:val="00883343"/>
    <w:rsid w:val="008839A0"/>
    <w:rsid w:val="00883EEB"/>
    <w:rsid w:val="008842DE"/>
    <w:rsid w:val="008844EC"/>
    <w:rsid w:val="008913B7"/>
    <w:rsid w:val="008A3900"/>
    <w:rsid w:val="008A495A"/>
    <w:rsid w:val="008B081A"/>
    <w:rsid w:val="008B23FA"/>
    <w:rsid w:val="008B4A53"/>
    <w:rsid w:val="008B7D8D"/>
    <w:rsid w:val="008C262C"/>
    <w:rsid w:val="008C3E84"/>
    <w:rsid w:val="008C3F17"/>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202F8"/>
    <w:rsid w:val="00920BA2"/>
    <w:rsid w:val="00921171"/>
    <w:rsid w:val="00921902"/>
    <w:rsid w:val="009247B8"/>
    <w:rsid w:val="0092650A"/>
    <w:rsid w:val="00933F1B"/>
    <w:rsid w:val="00944492"/>
    <w:rsid w:val="00944940"/>
    <w:rsid w:val="00950911"/>
    <w:rsid w:val="00950FFF"/>
    <w:rsid w:val="009533EF"/>
    <w:rsid w:val="009545CA"/>
    <w:rsid w:val="00954D61"/>
    <w:rsid w:val="00955F8D"/>
    <w:rsid w:val="00965694"/>
    <w:rsid w:val="00967EC6"/>
    <w:rsid w:val="009713AA"/>
    <w:rsid w:val="00971AB4"/>
    <w:rsid w:val="00974C03"/>
    <w:rsid w:val="00975CCB"/>
    <w:rsid w:val="0098485E"/>
    <w:rsid w:val="00984BF5"/>
    <w:rsid w:val="009871D2"/>
    <w:rsid w:val="00987EBE"/>
    <w:rsid w:val="00991413"/>
    <w:rsid w:val="00995062"/>
    <w:rsid w:val="009973F1"/>
    <w:rsid w:val="009B3498"/>
    <w:rsid w:val="009B441E"/>
    <w:rsid w:val="009B471C"/>
    <w:rsid w:val="009C008E"/>
    <w:rsid w:val="009C4191"/>
    <w:rsid w:val="009C6DF1"/>
    <w:rsid w:val="009C7D56"/>
    <w:rsid w:val="009D4C24"/>
    <w:rsid w:val="009D6850"/>
    <w:rsid w:val="009D71A4"/>
    <w:rsid w:val="009F2F2D"/>
    <w:rsid w:val="009F516C"/>
    <w:rsid w:val="009F6F9E"/>
    <w:rsid w:val="00A0132E"/>
    <w:rsid w:val="00A03854"/>
    <w:rsid w:val="00A045CC"/>
    <w:rsid w:val="00A05922"/>
    <w:rsid w:val="00A07223"/>
    <w:rsid w:val="00A073E5"/>
    <w:rsid w:val="00A11B1D"/>
    <w:rsid w:val="00A16A1C"/>
    <w:rsid w:val="00A179E5"/>
    <w:rsid w:val="00A26583"/>
    <w:rsid w:val="00A26F10"/>
    <w:rsid w:val="00A26FAF"/>
    <w:rsid w:val="00A33E8E"/>
    <w:rsid w:val="00A37FB6"/>
    <w:rsid w:val="00A40563"/>
    <w:rsid w:val="00A45FE2"/>
    <w:rsid w:val="00A47F1D"/>
    <w:rsid w:val="00A550E1"/>
    <w:rsid w:val="00A561EE"/>
    <w:rsid w:val="00A57CCF"/>
    <w:rsid w:val="00A62C25"/>
    <w:rsid w:val="00A64088"/>
    <w:rsid w:val="00A719BC"/>
    <w:rsid w:val="00A71C9C"/>
    <w:rsid w:val="00A71EC7"/>
    <w:rsid w:val="00A73A10"/>
    <w:rsid w:val="00A76A1B"/>
    <w:rsid w:val="00A77C8A"/>
    <w:rsid w:val="00A83C6E"/>
    <w:rsid w:val="00A87318"/>
    <w:rsid w:val="00AA17B1"/>
    <w:rsid w:val="00AA183C"/>
    <w:rsid w:val="00AA5BEF"/>
    <w:rsid w:val="00AA7E9D"/>
    <w:rsid w:val="00AB198A"/>
    <w:rsid w:val="00AB2AAE"/>
    <w:rsid w:val="00AB2F6D"/>
    <w:rsid w:val="00AB352F"/>
    <w:rsid w:val="00AB559C"/>
    <w:rsid w:val="00AC758B"/>
    <w:rsid w:val="00AD08D5"/>
    <w:rsid w:val="00AD3927"/>
    <w:rsid w:val="00AD5FDA"/>
    <w:rsid w:val="00AD78DC"/>
    <w:rsid w:val="00AE10EF"/>
    <w:rsid w:val="00AE4B65"/>
    <w:rsid w:val="00AE7131"/>
    <w:rsid w:val="00AF11C1"/>
    <w:rsid w:val="00AF22D5"/>
    <w:rsid w:val="00AF2B92"/>
    <w:rsid w:val="00AF2CE6"/>
    <w:rsid w:val="00AF6CEE"/>
    <w:rsid w:val="00B10E9F"/>
    <w:rsid w:val="00B16300"/>
    <w:rsid w:val="00B21344"/>
    <w:rsid w:val="00B31DC8"/>
    <w:rsid w:val="00B31E09"/>
    <w:rsid w:val="00B340ED"/>
    <w:rsid w:val="00B367BC"/>
    <w:rsid w:val="00B36FDD"/>
    <w:rsid w:val="00B403EC"/>
    <w:rsid w:val="00B46B8B"/>
    <w:rsid w:val="00B502A0"/>
    <w:rsid w:val="00B50534"/>
    <w:rsid w:val="00B506D4"/>
    <w:rsid w:val="00B50EA3"/>
    <w:rsid w:val="00B51942"/>
    <w:rsid w:val="00B60404"/>
    <w:rsid w:val="00B62976"/>
    <w:rsid w:val="00B63110"/>
    <w:rsid w:val="00B663CD"/>
    <w:rsid w:val="00B6791F"/>
    <w:rsid w:val="00B67BE2"/>
    <w:rsid w:val="00B71A9E"/>
    <w:rsid w:val="00B738C1"/>
    <w:rsid w:val="00B77A02"/>
    <w:rsid w:val="00B80144"/>
    <w:rsid w:val="00B82B7A"/>
    <w:rsid w:val="00B85DED"/>
    <w:rsid w:val="00B90175"/>
    <w:rsid w:val="00B90BEF"/>
    <w:rsid w:val="00B91D17"/>
    <w:rsid w:val="00B92F0B"/>
    <w:rsid w:val="00B934F4"/>
    <w:rsid w:val="00B970EE"/>
    <w:rsid w:val="00B97289"/>
    <w:rsid w:val="00B97562"/>
    <w:rsid w:val="00B97D2E"/>
    <w:rsid w:val="00BA0FC4"/>
    <w:rsid w:val="00BA2F3D"/>
    <w:rsid w:val="00BA4AE2"/>
    <w:rsid w:val="00BB2365"/>
    <w:rsid w:val="00BB4091"/>
    <w:rsid w:val="00BB429D"/>
    <w:rsid w:val="00BB5138"/>
    <w:rsid w:val="00BB6867"/>
    <w:rsid w:val="00BB73DC"/>
    <w:rsid w:val="00BC1D93"/>
    <w:rsid w:val="00BC3E92"/>
    <w:rsid w:val="00BC4312"/>
    <w:rsid w:val="00BC6263"/>
    <w:rsid w:val="00BC75BB"/>
    <w:rsid w:val="00BC7730"/>
    <w:rsid w:val="00BD0E49"/>
    <w:rsid w:val="00BD3DEA"/>
    <w:rsid w:val="00BD4427"/>
    <w:rsid w:val="00BD5028"/>
    <w:rsid w:val="00BD60D5"/>
    <w:rsid w:val="00BE49F6"/>
    <w:rsid w:val="00BE521E"/>
    <w:rsid w:val="00BE622E"/>
    <w:rsid w:val="00BF2ADE"/>
    <w:rsid w:val="00BF3208"/>
    <w:rsid w:val="00BF33C4"/>
    <w:rsid w:val="00BF4657"/>
    <w:rsid w:val="00BF5B62"/>
    <w:rsid w:val="00BF5E37"/>
    <w:rsid w:val="00C002BB"/>
    <w:rsid w:val="00C03B41"/>
    <w:rsid w:val="00C07DFF"/>
    <w:rsid w:val="00C10085"/>
    <w:rsid w:val="00C11E65"/>
    <w:rsid w:val="00C124E2"/>
    <w:rsid w:val="00C17EAD"/>
    <w:rsid w:val="00C20420"/>
    <w:rsid w:val="00C21947"/>
    <w:rsid w:val="00C21B98"/>
    <w:rsid w:val="00C21E37"/>
    <w:rsid w:val="00C23B67"/>
    <w:rsid w:val="00C26EA3"/>
    <w:rsid w:val="00C3241E"/>
    <w:rsid w:val="00C37D1C"/>
    <w:rsid w:val="00C414BE"/>
    <w:rsid w:val="00C420AA"/>
    <w:rsid w:val="00C42F1B"/>
    <w:rsid w:val="00C43D9D"/>
    <w:rsid w:val="00C452A9"/>
    <w:rsid w:val="00C478AD"/>
    <w:rsid w:val="00C52746"/>
    <w:rsid w:val="00C52912"/>
    <w:rsid w:val="00C53D18"/>
    <w:rsid w:val="00C55B9D"/>
    <w:rsid w:val="00C63853"/>
    <w:rsid w:val="00C6473E"/>
    <w:rsid w:val="00C64814"/>
    <w:rsid w:val="00C70D6A"/>
    <w:rsid w:val="00C75238"/>
    <w:rsid w:val="00C75342"/>
    <w:rsid w:val="00C77014"/>
    <w:rsid w:val="00C81604"/>
    <w:rsid w:val="00C8230E"/>
    <w:rsid w:val="00C875BD"/>
    <w:rsid w:val="00C921C4"/>
    <w:rsid w:val="00C92759"/>
    <w:rsid w:val="00C927E8"/>
    <w:rsid w:val="00C963A2"/>
    <w:rsid w:val="00C96778"/>
    <w:rsid w:val="00C96D6E"/>
    <w:rsid w:val="00C97F64"/>
    <w:rsid w:val="00CA0AD9"/>
    <w:rsid w:val="00CA1122"/>
    <w:rsid w:val="00CA71BF"/>
    <w:rsid w:val="00CA7770"/>
    <w:rsid w:val="00CB27C6"/>
    <w:rsid w:val="00CB3ECD"/>
    <w:rsid w:val="00CB7C65"/>
    <w:rsid w:val="00CC28EC"/>
    <w:rsid w:val="00CC36CC"/>
    <w:rsid w:val="00CC3CED"/>
    <w:rsid w:val="00CD1E34"/>
    <w:rsid w:val="00CD6652"/>
    <w:rsid w:val="00CE7954"/>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2E7"/>
    <w:rsid w:val="00D25635"/>
    <w:rsid w:val="00D27719"/>
    <w:rsid w:val="00D27C16"/>
    <w:rsid w:val="00D348C0"/>
    <w:rsid w:val="00D353FF"/>
    <w:rsid w:val="00D36CD9"/>
    <w:rsid w:val="00D37426"/>
    <w:rsid w:val="00D407F7"/>
    <w:rsid w:val="00D4088A"/>
    <w:rsid w:val="00D43705"/>
    <w:rsid w:val="00D44309"/>
    <w:rsid w:val="00D5017B"/>
    <w:rsid w:val="00D5092B"/>
    <w:rsid w:val="00D51373"/>
    <w:rsid w:val="00D56631"/>
    <w:rsid w:val="00D60BFC"/>
    <w:rsid w:val="00D60DAC"/>
    <w:rsid w:val="00D61035"/>
    <w:rsid w:val="00D663D7"/>
    <w:rsid w:val="00D676B0"/>
    <w:rsid w:val="00D67FE1"/>
    <w:rsid w:val="00D72576"/>
    <w:rsid w:val="00D778E2"/>
    <w:rsid w:val="00D812A3"/>
    <w:rsid w:val="00D82E8B"/>
    <w:rsid w:val="00D845CE"/>
    <w:rsid w:val="00D85C1B"/>
    <w:rsid w:val="00D914B2"/>
    <w:rsid w:val="00D92115"/>
    <w:rsid w:val="00D92F01"/>
    <w:rsid w:val="00D952F1"/>
    <w:rsid w:val="00D97BAB"/>
    <w:rsid w:val="00DA2E7A"/>
    <w:rsid w:val="00DA499A"/>
    <w:rsid w:val="00DA50D5"/>
    <w:rsid w:val="00DA5AC5"/>
    <w:rsid w:val="00DB04CC"/>
    <w:rsid w:val="00DB1151"/>
    <w:rsid w:val="00DB2633"/>
    <w:rsid w:val="00DB41C4"/>
    <w:rsid w:val="00DB4BAC"/>
    <w:rsid w:val="00DC094C"/>
    <w:rsid w:val="00DC16C3"/>
    <w:rsid w:val="00DD0973"/>
    <w:rsid w:val="00DD0F2D"/>
    <w:rsid w:val="00DD263C"/>
    <w:rsid w:val="00DD264F"/>
    <w:rsid w:val="00DD358F"/>
    <w:rsid w:val="00DD60E6"/>
    <w:rsid w:val="00DD60F7"/>
    <w:rsid w:val="00DD7582"/>
    <w:rsid w:val="00DE0B62"/>
    <w:rsid w:val="00DE3958"/>
    <w:rsid w:val="00DE67D5"/>
    <w:rsid w:val="00DF06AE"/>
    <w:rsid w:val="00DF4228"/>
    <w:rsid w:val="00DF4CBE"/>
    <w:rsid w:val="00DF6581"/>
    <w:rsid w:val="00E065AE"/>
    <w:rsid w:val="00E07DFF"/>
    <w:rsid w:val="00E10E86"/>
    <w:rsid w:val="00E12599"/>
    <w:rsid w:val="00E14641"/>
    <w:rsid w:val="00E17559"/>
    <w:rsid w:val="00E24C06"/>
    <w:rsid w:val="00E2712E"/>
    <w:rsid w:val="00E304F1"/>
    <w:rsid w:val="00E30695"/>
    <w:rsid w:val="00E30EE3"/>
    <w:rsid w:val="00E31A0F"/>
    <w:rsid w:val="00E338F6"/>
    <w:rsid w:val="00E34974"/>
    <w:rsid w:val="00E352AF"/>
    <w:rsid w:val="00E3674F"/>
    <w:rsid w:val="00E423E6"/>
    <w:rsid w:val="00E4308C"/>
    <w:rsid w:val="00E43A77"/>
    <w:rsid w:val="00E52D8E"/>
    <w:rsid w:val="00E540A5"/>
    <w:rsid w:val="00E56CA3"/>
    <w:rsid w:val="00E56D28"/>
    <w:rsid w:val="00E60F07"/>
    <w:rsid w:val="00E6111F"/>
    <w:rsid w:val="00E613E2"/>
    <w:rsid w:val="00E71484"/>
    <w:rsid w:val="00E7196A"/>
    <w:rsid w:val="00E72E2D"/>
    <w:rsid w:val="00E73223"/>
    <w:rsid w:val="00E76116"/>
    <w:rsid w:val="00E77868"/>
    <w:rsid w:val="00E8083B"/>
    <w:rsid w:val="00E80885"/>
    <w:rsid w:val="00E80E9C"/>
    <w:rsid w:val="00E82856"/>
    <w:rsid w:val="00E82DD4"/>
    <w:rsid w:val="00E82EA5"/>
    <w:rsid w:val="00E91C7B"/>
    <w:rsid w:val="00E922DD"/>
    <w:rsid w:val="00E943ED"/>
    <w:rsid w:val="00E94847"/>
    <w:rsid w:val="00EA1D86"/>
    <w:rsid w:val="00EA336D"/>
    <w:rsid w:val="00EB402C"/>
    <w:rsid w:val="00EB547A"/>
    <w:rsid w:val="00EB56A0"/>
    <w:rsid w:val="00EB747F"/>
    <w:rsid w:val="00EC3D1F"/>
    <w:rsid w:val="00EC6BA7"/>
    <w:rsid w:val="00EC738A"/>
    <w:rsid w:val="00ED35BE"/>
    <w:rsid w:val="00ED47CD"/>
    <w:rsid w:val="00ED4F79"/>
    <w:rsid w:val="00ED5278"/>
    <w:rsid w:val="00EE29AA"/>
    <w:rsid w:val="00EE738F"/>
    <w:rsid w:val="00EF0705"/>
    <w:rsid w:val="00EF07FB"/>
    <w:rsid w:val="00EF0966"/>
    <w:rsid w:val="00EF2137"/>
    <w:rsid w:val="00EF341A"/>
    <w:rsid w:val="00EF39B6"/>
    <w:rsid w:val="00EF4FC0"/>
    <w:rsid w:val="00F00541"/>
    <w:rsid w:val="00F02514"/>
    <w:rsid w:val="00F03A16"/>
    <w:rsid w:val="00F105B8"/>
    <w:rsid w:val="00F1153A"/>
    <w:rsid w:val="00F11A10"/>
    <w:rsid w:val="00F2171E"/>
    <w:rsid w:val="00F424D9"/>
    <w:rsid w:val="00F433AC"/>
    <w:rsid w:val="00F47F7A"/>
    <w:rsid w:val="00F533D5"/>
    <w:rsid w:val="00F53F48"/>
    <w:rsid w:val="00F74729"/>
    <w:rsid w:val="00F74AAE"/>
    <w:rsid w:val="00F75113"/>
    <w:rsid w:val="00F77AB5"/>
    <w:rsid w:val="00F77D41"/>
    <w:rsid w:val="00F81B08"/>
    <w:rsid w:val="00F82519"/>
    <w:rsid w:val="00F84F05"/>
    <w:rsid w:val="00F84F9F"/>
    <w:rsid w:val="00F87D60"/>
    <w:rsid w:val="00F915E1"/>
    <w:rsid w:val="00F94A1E"/>
    <w:rsid w:val="00F95066"/>
    <w:rsid w:val="00F953D0"/>
    <w:rsid w:val="00FA0959"/>
    <w:rsid w:val="00FA4CE0"/>
    <w:rsid w:val="00FA6FD7"/>
    <w:rsid w:val="00FB0969"/>
    <w:rsid w:val="00FB5271"/>
    <w:rsid w:val="00FB56EF"/>
    <w:rsid w:val="00FB7767"/>
    <w:rsid w:val="00FC42E5"/>
    <w:rsid w:val="00FC510E"/>
    <w:rsid w:val="00FD0FE6"/>
    <w:rsid w:val="00FD1F78"/>
    <w:rsid w:val="00FD2C52"/>
    <w:rsid w:val="00FD3D97"/>
    <w:rsid w:val="00FD641F"/>
    <w:rsid w:val="00FE1007"/>
    <w:rsid w:val="00FE10E6"/>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CFD7"/>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264967928">
      <w:bodyDiv w:val="1"/>
      <w:marLeft w:val="0"/>
      <w:marRight w:val="0"/>
      <w:marTop w:val="0"/>
      <w:marBottom w:val="0"/>
      <w:divBdr>
        <w:top w:val="none" w:sz="0" w:space="0" w:color="auto"/>
        <w:left w:val="none" w:sz="0" w:space="0" w:color="auto"/>
        <w:bottom w:val="none" w:sz="0" w:space="0" w:color="auto"/>
        <w:right w:val="none" w:sz="0" w:space="0" w:color="auto"/>
      </w:divBdr>
    </w:div>
    <w:div w:id="415715029">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515732201">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56830833">
      <w:bodyDiv w:val="1"/>
      <w:marLeft w:val="0"/>
      <w:marRight w:val="0"/>
      <w:marTop w:val="0"/>
      <w:marBottom w:val="0"/>
      <w:divBdr>
        <w:top w:val="none" w:sz="0" w:space="0" w:color="auto"/>
        <w:left w:val="none" w:sz="0" w:space="0" w:color="auto"/>
        <w:bottom w:val="none" w:sz="0" w:space="0" w:color="auto"/>
        <w:right w:val="none" w:sz="0" w:space="0" w:color="auto"/>
      </w:divBdr>
    </w:div>
    <w:div w:id="1026904813">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5784204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55846930">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7868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CD377-D7B2-42D0-B176-053CC9DA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9</cp:revision>
  <cp:lastPrinted>2026-05-13T10:18:00Z</cp:lastPrinted>
  <dcterms:created xsi:type="dcterms:W3CDTF">2026-05-13T07:37:00Z</dcterms:created>
  <dcterms:modified xsi:type="dcterms:W3CDTF">2026-05-29T10:19:00Z</dcterms:modified>
</cp:coreProperties>
</file>