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C7B" w:rsidRPr="00FB0969" w:rsidRDefault="00E94847" w:rsidP="00247B7E">
      <w:pPr>
        <w:pStyle w:val="NoSpacing"/>
        <w:ind w:left="-142" w:firstLine="592"/>
        <w:rPr>
          <w:rFonts w:ascii="StobiSerif Regular" w:hAnsi="StobiSerif Regular"/>
          <w:sz w:val="22"/>
          <w:szCs w:val="22"/>
          <w:lang w:val="mk-MK"/>
        </w:rPr>
      </w:pPr>
      <w:r w:rsidRPr="00FB0969">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45FE2" w:rsidRPr="00FB0969">
        <w:rPr>
          <w:rFonts w:ascii="StobiSerif Regular" w:hAnsi="StobiSerif Regular"/>
          <w:sz w:val="22"/>
          <w:szCs w:val="22"/>
          <w:lang w:val="mk-MK"/>
        </w:rPr>
        <w:t>врз основа на член 109 став 9 од Законот за општата управна постапка (</w:t>
      </w:r>
      <w:r w:rsidR="00D609EA">
        <w:rPr>
          <w:rFonts w:ascii="StobiSerif Regular" w:hAnsi="StobiSerif Regular"/>
          <w:sz w:val="22"/>
          <w:szCs w:val="22"/>
          <w:lang w:val="mk-MK"/>
        </w:rPr>
        <w:t>„</w:t>
      </w:r>
      <w:r w:rsidR="00A45FE2" w:rsidRPr="00FB0969">
        <w:rPr>
          <w:rFonts w:ascii="StobiSerif Regular" w:hAnsi="StobiSerif Regular"/>
          <w:sz w:val="22"/>
          <w:szCs w:val="22"/>
          <w:lang w:val="mk-MK"/>
        </w:rPr>
        <w:t>Службен весник на Република Македонија“ бр. 124/2015), а согласно член 27и член 34 став 1 од Законот за слободен пристап до информации од јавен карактер (</w:t>
      </w:r>
      <w:r w:rsidR="00D609EA">
        <w:rPr>
          <w:rFonts w:ascii="StobiSerif Regular" w:hAnsi="StobiSerif Regular"/>
          <w:sz w:val="22"/>
          <w:szCs w:val="22"/>
          <w:lang w:val="mk-MK"/>
        </w:rPr>
        <w:t>„</w:t>
      </w:r>
      <w:r w:rsidR="00A45FE2" w:rsidRPr="00FB0969">
        <w:rPr>
          <w:rFonts w:ascii="StobiSerif Regular" w:hAnsi="StobiSerif Regular"/>
          <w:sz w:val="22"/>
          <w:szCs w:val="22"/>
          <w:lang w:val="mk-MK"/>
        </w:rPr>
        <w:t>Службен весник на Република Северна Македонија“ бр. 101/2019), и  согласно Упатството за спроведување на Законот за слободен пристап до информации од јавен карактер (</w:t>
      </w:r>
      <w:r w:rsidR="00D609EA">
        <w:rPr>
          <w:rFonts w:ascii="StobiSerif Regular" w:hAnsi="StobiSerif Regular"/>
          <w:sz w:val="22"/>
          <w:szCs w:val="22"/>
          <w:lang w:val="mk-MK"/>
        </w:rPr>
        <w:t>„</w:t>
      </w:r>
      <w:r w:rsidR="00A45FE2" w:rsidRPr="00FB0969">
        <w:rPr>
          <w:rFonts w:ascii="StobiSerif Regular" w:hAnsi="StobiSerif Regular"/>
          <w:sz w:val="22"/>
          <w:szCs w:val="22"/>
          <w:lang w:val="mk-MK"/>
        </w:rPr>
        <w:t>Службен весник на Република Северна  Македонија“ бр.60/20),</w:t>
      </w:r>
      <w:r w:rsidR="00207DD8">
        <w:rPr>
          <w:rFonts w:ascii="StobiSerif Regular" w:hAnsi="StobiSerif Regular"/>
          <w:sz w:val="22"/>
          <w:szCs w:val="22"/>
          <w:lang w:val="mk-MK"/>
        </w:rPr>
        <w:t xml:space="preserve"> </w:t>
      </w:r>
      <w:r w:rsidR="00E91C7B" w:rsidRPr="00FB0969">
        <w:rPr>
          <w:rFonts w:ascii="StobiSerif Regular" w:hAnsi="StobiSerif Regular"/>
          <w:sz w:val="22"/>
          <w:szCs w:val="22"/>
          <w:lang w:val="mk-MK"/>
        </w:rPr>
        <w:t xml:space="preserve">постапувајќи по Жалбата изјавена од </w:t>
      </w:r>
      <w:r w:rsidR="00207DD8">
        <w:rPr>
          <w:rFonts w:ascii="StobiSerif Regular" w:hAnsi="StobiSerif Regular"/>
          <w:sz w:val="22"/>
          <w:szCs w:val="22"/>
          <w:lang w:val="mk-MK"/>
        </w:rPr>
        <w:t xml:space="preserve">Балканска истражувачка репортерска мрежа БИРН – Скопје, преку полномошник </w:t>
      </w:r>
      <w:r w:rsidR="00E53047">
        <w:rPr>
          <w:rFonts w:ascii="StobiSerif Regular" w:hAnsi="StobiSerif Regular"/>
          <w:sz w:val="22"/>
          <w:szCs w:val="22"/>
          <w:lang w:val="mk-MK"/>
        </w:rPr>
        <w:t>В.М.</w:t>
      </w:r>
      <w:r w:rsidR="00207DD8">
        <w:rPr>
          <w:rFonts w:ascii="StobiSerif Regular" w:hAnsi="StobiSerif Regular"/>
          <w:sz w:val="22"/>
          <w:szCs w:val="22"/>
          <w:lang w:val="mk-MK"/>
        </w:rPr>
        <w:t>,</w:t>
      </w:r>
      <w:r w:rsidR="008F6C1F" w:rsidRPr="00E02446">
        <w:rPr>
          <w:rFonts w:ascii="StobiSerif Regular" w:hAnsi="StobiSerif Regular"/>
          <w:sz w:val="22"/>
          <w:szCs w:val="22"/>
          <w:lang w:val="mk-MK"/>
        </w:rPr>
        <w:t xml:space="preserve"> поднесена п</w:t>
      </w:r>
      <w:proofErr w:type="spellStart"/>
      <w:r w:rsidR="008F6C1F" w:rsidRPr="00E02446">
        <w:rPr>
          <w:rFonts w:ascii="StobiSerif Regular" w:hAnsi="StobiSerif Regular"/>
          <w:sz w:val="22"/>
          <w:szCs w:val="22"/>
        </w:rPr>
        <w:t>ротив</w:t>
      </w:r>
      <w:proofErr w:type="spellEnd"/>
      <w:r w:rsidR="00207DD8">
        <w:rPr>
          <w:rFonts w:ascii="StobiSerif Regular" w:hAnsi="StobiSerif Regular"/>
          <w:sz w:val="22"/>
          <w:szCs w:val="22"/>
          <w:lang w:val="mk-MK"/>
        </w:rPr>
        <w:t xml:space="preserve"> </w:t>
      </w:r>
      <w:r w:rsidR="004F3DA4">
        <w:rPr>
          <w:rFonts w:ascii="StobiSerif Regular" w:hAnsi="StobiSerif Regular"/>
          <w:sz w:val="22"/>
          <w:szCs w:val="22"/>
          <w:lang w:val="mk-MK"/>
        </w:rPr>
        <w:t xml:space="preserve">Решение на </w:t>
      </w:r>
      <w:r w:rsidR="00B551BE">
        <w:rPr>
          <w:rFonts w:ascii="StobiSerif Regular" w:hAnsi="StobiSerif Regular"/>
          <w:sz w:val="22"/>
          <w:szCs w:val="22"/>
          <w:lang w:val="mk-MK"/>
        </w:rPr>
        <w:t xml:space="preserve">Основен суд </w:t>
      </w:r>
      <w:r w:rsidR="00207DD8">
        <w:rPr>
          <w:rFonts w:ascii="StobiSerif Regular" w:hAnsi="StobiSerif Regular"/>
          <w:sz w:val="22"/>
          <w:szCs w:val="22"/>
          <w:lang w:val="mk-MK"/>
        </w:rPr>
        <w:t>Струмица</w:t>
      </w:r>
      <w:r w:rsidR="00E91C7B" w:rsidRPr="00FB0969">
        <w:rPr>
          <w:rFonts w:ascii="StobiSerif Regular" w:hAnsi="StobiSerif Regular"/>
          <w:sz w:val="22"/>
          <w:szCs w:val="22"/>
          <w:lang w:val="mk-MK"/>
        </w:rPr>
        <w:t xml:space="preserve">, по предметот Барање за пристап до информации од јавен карактер, на </w:t>
      </w:r>
      <w:r w:rsidR="00207DD8">
        <w:rPr>
          <w:rFonts w:ascii="StobiSerif Regular" w:hAnsi="StobiSerif Regular"/>
          <w:sz w:val="22"/>
          <w:szCs w:val="22"/>
          <w:lang w:val="mk-MK"/>
        </w:rPr>
        <w:t xml:space="preserve">28.04.2026 </w:t>
      </w:r>
      <w:r w:rsidR="00E91C7B" w:rsidRPr="00FB0969">
        <w:rPr>
          <w:rFonts w:ascii="StobiSerif Regular" w:hAnsi="StobiSerif Regular"/>
          <w:sz w:val="22"/>
          <w:szCs w:val="22"/>
          <w:lang w:val="mk-MK"/>
        </w:rPr>
        <w:t>година, го донесе следното</w:t>
      </w:r>
    </w:p>
    <w:p w:rsidR="00BC3E92" w:rsidRPr="00FB0969" w:rsidRDefault="00BC3E92" w:rsidP="008B081A">
      <w:pPr>
        <w:ind w:firstLine="720"/>
        <w:jc w:val="both"/>
        <w:rPr>
          <w:rFonts w:ascii="StobiSerif Regular" w:hAnsi="StobiSerif Regular"/>
          <w:b/>
          <w:sz w:val="22"/>
          <w:szCs w:val="22"/>
          <w:lang w:val="mk-MK"/>
        </w:rPr>
      </w:pPr>
    </w:p>
    <w:p w:rsidR="008B081A" w:rsidRPr="00FB0969" w:rsidRDefault="008B081A" w:rsidP="008B081A">
      <w:pPr>
        <w:jc w:val="center"/>
        <w:rPr>
          <w:rFonts w:ascii="StobiSerif Regular" w:hAnsi="StobiSerif Regular"/>
          <w:b/>
          <w:sz w:val="22"/>
          <w:szCs w:val="22"/>
          <w:lang w:val="mk-MK"/>
        </w:rPr>
      </w:pPr>
      <w:r w:rsidRPr="00FB0969">
        <w:rPr>
          <w:rFonts w:ascii="StobiSerif Regular" w:hAnsi="StobiSerif Regular"/>
          <w:b/>
          <w:sz w:val="22"/>
          <w:szCs w:val="22"/>
          <w:lang w:val="mk-MK"/>
        </w:rPr>
        <w:t>Р Е Ш Е Н И Е</w:t>
      </w:r>
    </w:p>
    <w:p w:rsidR="00E52D8E" w:rsidRPr="00FB0969" w:rsidRDefault="00E52D8E" w:rsidP="008B081A">
      <w:pPr>
        <w:jc w:val="center"/>
        <w:rPr>
          <w:rFonts w:ascii="StobiSerif Regular" w:hAnsi="StobiSerif Regular"/>
          <w:b/>
          <w:sz w:val="22"/>
          <w:szCs w:val="22"/>
          <w:lang w:val="mk-MK"/>
        </w:rPr>
      </w:pPr>
    </w:p>
    <w:p w:rsidR="008B7D8D" w:rsidRDefault="00506626" w:rsidP="00AA1A95">
      <w:pPr>
        <w:pStyle w:val="NoSpacing"/>
        <w:numPr>
          <w:ilvl w:val="0"/>
          <w:numId w:val="16"/>
        </w:numPr>
        <w:tabs>
          <w:tab w:val="left" w:pos="709"/>
        </w:tabs>
        <w:ind w:left="0" w:firstLine="426"/>
        <w:rPr>
          <w:rFonts w:ascii="StobiSerif Regular" w:hAnsi="StobiSerif Regular"/>
          <w:b/>
          <w:sz w:val="22"/>
          <w:szCs w:val="22"/>
          <w:lang w:val="mk-MK"/>
        </w:rPr>
      </w:pPr>
      <w:r w:rsidRPr="00FB0969">
        <w:rPr>
          <w:rFonts w:ascii="StobiSerif Regular" w:hAnsi="StobiSerif Regular"/>
          <w:sz w:val="22"/>
          <w:szCs w:val="22"/>
          <w:lang w:val="mk-MK"/>
        </w:rPr>
        <w:t xml:space="preserve">Жалбата изјавена од </w:t>
      </w:r>
      <w:r w:rsidR="00207DD8" w:rsidRPr="00207DD8">
        <w:rPr>
          <w:rFonts w:ascii="StobiSerif Regular" w:hAnsi="StobiSerif Regular"/>
          <w:sz w:val="22"/>
          <w:szCs w:val="22"/>
          <w:lang w:val="mk-MK"/>
        </w:rPr>
        <w:t xml:space="preserve">Балканска истражувачка репортерска мрежа БИРН – Скопје, преку полномошник </w:t>
      </w:r>
      <w:r w:rsidR="00E53047">
        <w:rPr>
          <w:rFonts w:ascii="StobiSerif Regular" w:hAnsi="StobiSerif Regular"/>
          <w:sz w:val="22"/>
          <w:szCs w:val="22"/>
          <w:lang w:val="mk-MK"/>
        </w:rPr>
        <w:t>В.М.</w:t>
      </w:r>
      <w:r w:rsidR="00207DD8" w:rsidRPr="00207DD8">
        <w:rPr>
          <w:rFonts w:ascii="StobiSerif Regular" w:hAnsi="StobiSerif Regular"/>
          <w:sz w:val="22"/>
          <w:szCs w:val="22"/>
          <w:lang w:val="mk-MK"/>
        </w:rPr>
        <w:t>, поднесена против Решение на Основен суд Струмица</w:t>
      </w:r>
      <w:r w:rsidR="00207DD8">
        <w:rPr>
          <w:rFonts w:ascii="StobiSerif Regular" w:hAnsi="StobiSerif Regular"/>
          <w:sz w:val="22"/>
          <w:szCs w:val="22"/>
          <w:lang w:val="mk-MK"/>
        </w:rPr>
        <w:t xml:space="preserve"> СПИ 1/26-1 од 12.01.2026 година</w:t>
      </w:r>
      <w:r w:rsidR="008F6C1F" w:rsidRPr="00E02446">
        <w:rPr>
          <w:rFonts w:ascii="StobiSerif Regular" w:hAnsi="StobiSerif Regular"/>
          <w:snapToGrid w:val="0"/>
          <w:sz w:val="22"/>
          <w:szCs w:val="22"/>
          <w:lang w:val="ru-RU"/>
        </w:rPr>
        <w:t xml:space="preserve">, </w:t>
      </w:r>
      <w:r w:rsidR="008F6C1F" w:rsidRPr="00E02446">
        <w:rPr>
          <w:rFonts w:ascii="StobiSerif Regular" w:hAnsi="StobiSerif Regular"/>
          <w:snapToGrid w:val="0"/>
          <w:sz w:val="22"/>
          <w:szCs w:val="22"/>
          <w:lang w:val="mk-MK"/>
        </w:rPr>
        <w:t>зав</w:t>
      </w:r>
      <w:r w:rsidR="004F3DA4">
        <w:rPr>
          <w:rFonts w:ascii="StobiSerif Regular" w:hAnsi="StobiSerif Regular"/>
          <w:snapToGrid w:val="0"/>
          <w:sz w:val="22"/>
          <w:szCs w:val="22"/>
          <w:lang w:val="mk-MK"/>
        </w:rPr>
        <w:t>едена во Агенцијата под бр.</w:t>
      </w:r>
      <w:r w:rsidR="00207DD8">
        <w:rPr>
          <w:rFonts w:ascii="StobiSerif Regular" w:hAnsi="StobiSerif Regular"/>
          <w:snapToGrid w:val="0"/>
          <w:sz w:val="22"/>
          <w:szCs w:val="22"/>
          <w:lang w:val="mk-MK"/>
        </w:rPr>
        <w:t xml:space="preserve">08-15 </w:t>
      </w:r>
      <w:r w:rsidR="008F6C1F" w:rsidRPr="00E02446">
        <w:rPr>
          <w:rFonts w:ascii="StobiSerif Regular" w:hAnsi="StobiSerif Regular"/>
          <w:snapToGrid w:val="0"/>
          <w:sz w:val="22"/>
          <w:szCs w:val="22"/>
          <w:lang w:val="mk-MK"/>
        </w:rPr>
        <w:t xml:space="preserve">на </w:t>
      </w:r>
      <w:r w:rsidR="00207DD8">
        <w:rPr>
          <w:rFonts w:ascii="StobiSerif Regular" w:hAnsi="StobiSerif Regular"/>
          <w:snapToGrid w:val="0"/>
          <w:sz w:val="22"/>
          <w:szCs w:val="22"/>
          <w:lang w:val="mk-MK"/>
        </w:rPr>
        <w:t>20.04.2026</w:t>
      </w:r>
      <w:r w:rsidR="008F6C1F" w:rsidRPr="00E02446">
        <w:rPr>
          <w:rFonts w:ascii="StobiSerif Regular" w:hAnsi="StobiSerif Regular"/>
          <w:snapToGrid w:val="0"/>
          <w:sz w:val="22"/>
          <w:szCs w:val="22"/>
          <w:lang w:val="mk-MK"/>
        </w:rPr>
        <w:t xml:space="preserve"> година</w:t>
      </w:r>
      <w:r w:rsidR="00CC36CC" w:rsidRPr="00FB0969">
        <w:rPr>
          <w:rFonts w:ascii="StobiSerif Regular" w:hAnsi="StobiSerif Regular"/>
          <w:sz w:val="22"/>
          <w:szCs w:val="22"/>
          <w:lang w:val="mk-MK"/>
        </w:rPr>
        <w:t xml:space="preserve">, </w:t>
      </w:r>
      <w:r w:rsidRPr="00FB0969">
        <w:rPr>
          <w:rFonts w:ascii="StobiSerif Regular" w:hAnsi="StobiSerif Regular"/>
          <w:sz w:val="22"/>
          <w:szCs w:val="22"/>
          <w:lang w:val="mk-MK"/>
        </w:rPr>
        <w:t>по предметот Барање за пристап д</w:t>
      </w:r>
      <w:r w:rsidR="00DA2E7A" w:rsidRPr="00FB0969">
        <w:rPr>
          <w:rFonts w:ascii="StobiSerif Regular" w:hAnsi="StobiSerif Regular"/>
          <w:sz w:val="22"/>
          <w:szCs w:val="22"/>
          <w:lang w:val="mk-MK"/>
        </w:rPr>
        <w:t>о информации од јавен карактер</w:t>
      </w:r>
      <w:r w:rsidR="003876C2" w:rsidRPr="00FB0969">
        <w:rPr>
          <w:rFonts w:ascii="StobiSerif Regular" w:hAnsi="StobiSerif Regular"/>
          <w:sz w:val="22"/>
          <w:szCs w:val="22"/>
          <w:lang w:val="mk-MK"/>
        </w:rPr>
        <w:t>,</w:t>
      </w:r>
      <w:r w:rsidR="00E91C7B" w:rsidRPr="00FB0969">
        <w:rPr>
          <w:rFonts w:ascii="StobiSerif Regular" w:hAnsi="StobiSerif Regular"/>
          <w:b/>
          <w:sz w:val="22"/>
          <w:szCs w:val="22"/>
          <w:lang w:val="mk-MK"/>
        </w:rPr>
        <w:t>СЕ УВАЖУВА</w:t>
      </w:r>
      <w:r w:rsidR="008B7D8D" w:rsidRPr="00FB0969">
        <w:rPr>
          <w:rFonts w:ascii="StobiSerif Regular" w:hAnsi="StobiSerif Regular"/>
          <w:b/>
          <w:sz w:val="22"/>
          <w:szCs w:val="22"/>
          <w:lang w:val="mk-MK"/>
        </w:rPr>
        <w:t>.</w:t>
      </w:r>
    </w:p>
    <w:p w:rsidR="00281D9C" w:rsidRDefault="00281D9C" w:rsidP="00AA1A95">
      <w:pPr>
        <w:pStyle w:val="NoSpacing"/>
        <w:numPr>
          <w:ilvl w:val="0"/>
          <w:numId w:val="16"/>
        </w:numPr>
        <w:tabs>
          <w:tab w:val="left" w:pos="709"/>
        </w:tabs>
        <w:ind w:left="0" w:firstLine="426"/>
        <w:rPr>
          <w:rFonts w:ascii="StobiSerif Regular" w:hAnsi="StobiSerif Regular"/>
          <w:b/>
          <w:sz w:val="22"/>
          <w:szCs w:val="22"/>
          <w:lang w:val="mk-MK"/>
        </w:rPr>
      </w:pPr>
      <w:r w:rsidRPr="00281D9C">
        <w:rPr>
          <w:rFonts w:ascii="StobiSerif Regular" w:hAnsi="StobiSerif Regular"/>
          <w:b/>
          <w:sz w:val="22"/>
          <w:szCs w:val="22"/>
          <w:lang w:val="mk-MK"/>
        </w:rPr>
        <w:t xml:space="preserve">Решението на Имателот на информации </w:t>
      </w:r>
      <w:r w:rsidR="00207DD8" w:rsidRPr="00207DD8">
        <w:rPr>
          <w:rFonts w:ascii="StobiSerif Regular" w:hAnsi="StobiSerif Regular"/>
          <w:b/>
          <w:sz w:val="22"/>
          <w:szCs w:val="22"/>
          <w:lang w:val="mk-MK"/>
        </w:rPr>
        <w:t xml:space="preserve">СПИ 1/26-1 од 12.01.2026 година </w:t>
      </w:r>
      <w:r w:rsidRPr="00281D9C">
        <w:rPr>
          <w:rFonts w:ascii="StobiSerif Regular" w:hAnsi="StobiSerif Regular"/>
          <w:b/>
          <w:sz w:val="22"/>
          <w:szCs w:val="22"/>
          <w:lang w:val="mk-MK"/>
        </w:rPr>
        <w:t>СЕ ПОНИШТУВА.</w:t>
      </w:r>
    </w:p>
    <w:p w:rsidR="002A40D7" w:rsidRPr="00FB0969" w:rsidRDefault="008B7D8D" w:rsidP="00900C45">
      <w:pPr>
        <w:pStyle w:val="NoSpacing"/>
        <w:numPr>
          <w:ilvl w:val="0"/>
          <w:numId w:val="16"/>
        </w:numPr>
        <w:tabs>
          <w:tab w:val="left" w:pos="567"/>
        </w:tabs>
        <w:ind w:left="426" w:firstLine="0"/>
        <w:rPr>
          <w:rFonts w:ascii="StobiSerif Regular" w:hAnsi="StobiSerif Regular"/>
          <w:sz w:val="22"/>
          <w:szCs w:val="22"/>
          <w:lang w:val="mk-MK"/>
        </w:rPr>
      </w:pPr>
      <w:r w:rsidRPr="00FB0969">
        <w:rPr>
          <w:rFonts w:ascii="StobiSerif Regular" w:hAnsi="StobiSerif Regular"/>
          <w:b/>
          <w:sz w:val="22"/>
          <w:szCs w:val="22"/>
          <w:lang w:val="mk-MK"/>
        </w:rPr>
        <w:t>П</w:t>
      </w:r>
      <w:r w:rsidR="00E91C7B" w:rsidRPr="00FB0969">
        <w:rPr>
          <w:rFonts w:ascii="StobiSerif Regular" w:hAnsi="StobiSerif Regular"/>
          <w:b/>
          <w:sz w:val="22"/>
          <w:szCs w:val="22"/>
          <w:lang w:val="mk-MK"/>
        </w:rPr>
        <w:t>редметот се враќа на повторно постапување пред првостепениот орган</w:t>
      </w:r>
      <w:r w:rsidR="00862438">
        <w:rPr>
          <w:rFonts w:ascii="StobiSerif Regular" w:hAnsi="StobiSerif Regular"/>
          <w:b/>
          <w:sz w:val="22"/>
          <w:szCs w:val="22"/>
          <w:lang w:val="mk-MK"/>
        </w:rPr>
        <w:t>.</w:t>
      </w:r>
    </w:p>
    <w:p w:rsidR="00020E73" w:rsidRPr="00FB0969" w:rsidRDefault="00020E73" w:rsidP="00AA1A95">
      <w:pPr>
        <w:pStyle w:val="NoSpacing"/>
        <w:numPr>
          <w:ilvl w:val="0"/>
          <w:numId w:val="16"/>
        </w:numPr>
        <w:tabs>
          <w:tab w:val="left" w:pos="426"/>
        </w:tabs>
        <w:ind w:left="567" w:hanging="141"/>
        <w:rPr>
          <w:rFonts w:ascii="StobiSerif Regular" w:hAnsi="StobiSerif Regular"/>
          <w:sz w:val="22"/>
          <w:szCs w:val="22"/>
          <w:lang w:val="mk-MK"/>
        </w:rPr>
      </w:pPr>
      <w:r w:rsidRPr="00FB0969">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E52D8E" w:rsidRPr="00FB0969" w:rsidRDefault="00E52D8E" w:rsidP="00E52D8E">
      <w:pPr>
        <w:pStyle w:val="NoSpacing"/>
        <w:tabs>
          <w:tab w:val="left" w:pos="993"/>
        </w:tabs>
        <w:ind w:left="720" w:firstLine="0"/>
        <w:rPr>
          <w:rFonts w:ascii="StobiSerif Regular" w:hAnsi="StobiSerif Regular"/>
          <w:b/>
          <w:sz w:val="22"/>
          <w:szCs w:val="22"/>
          <w:lang w:val="mk-MK"/>
        </w:rPr>
      </w:pPr>
    </w:p>
    <w:p w:rsidR="008B081A" w:rsidRPr="00FB0969" w:rsidRDefault="008B081A" w:rsidP="008B081A">
      <w:pPr>
        <w:jc w:val="center"/>
        <w:rPr>
          <w:rFonts w:ascii="StobiSerif Regular" w:hAnsi="StobiSerif Regular"/>
          <w:b/>
          <w:sz w:val="22"/>
          <w:szCs w:val="22"/>
          <w:lang w:val="mk-MK"/>
        </w:rPr>
      </w:pPr>
      <w:r w:rsidRPr="00FB0969">
        <w:rPr>
          <w:rFonts w:ascii="StobiSerif Regular" w:hAnsi="StobiSerif Regular"/>
          <w:b/>
          <w:sz w:val="22"/>
          <w:szCs w:val="22"/>
          <w:lang w:val="mk-MK"/>
        </w:rPr>
        <w:t>О Б Р А З Л О Ж Е Н И Е</w:t>
      </w:r>
    </w:p>
    <w:p w:rsidR="004D3EC1" w:rsidRPr="00900C45" w:rsidRDefault="004D3EC1" w:rsidP="00900C45">
      <w:pPr>
        <w:pStyle w:val="NoSpacing"/>
        <w:rPr>
          <w:rFonts w:ascii="StobiSerif Regular" w:hAnsi="StobiSerif Regular"/>
          <w:lang w:val="mk-MK"/>
        </w:rPr>
      </w:pPr>
    </w:p>
    <w:p w:rsidR="008F6C1F" w:rsidRPr="00900C45" w:rsidRDefault="00207DD8" w:rsidP="00900C45">
      <w:pPr>
        <w:pStyle w:val="NoSpacing"/>
        <w:rPr>
          <w:rFonts w:ascii="StobiSerif Regular" w:hAnsi="StobiSerif Regular"/>
          <w:sz w:val="22"/>
          <w:szCs w:val="22"/>
          <w:lang w:val="mk-MK"/>
        </w:rPr>
      </w:pPr>
      <w:r w:rsidRPr="00207DD8">
        <w:rPr>
          <w:rFonts w:ascii="StobiSerif Regular" w:hAnsi="StobiSerif Regular"/>
          <w:sz w:val="22"/>
          <w:szCs w:val="22"/>
          <w:lang w:val="mk-MK"/>
        </w:rPr>
        <w:t xml:space="preserve">Балканска истражувачка репортерска мрежа БИРН – Скопје, преку полномошник </w:t>
      </w:r>
      <w:r w:rsidR="00E53047">
        <w:rPr>
          <w:rFonts w:ascii="StobiSerif Regular" w:hAnsi="StobiSerif Regular"/>
          <w:sz w:val="22"/>
          <w:szCs w:val="22"/>
          <w:lang w:val="mk-MK"/>
        </w:rPr>
        <w:t>В.М.</w:t>
      </w:r>
      <w:r w:rsidR="008F6C1F" w:rsidRPr="00900C45">
        <w:rPr>
          <w:rFonts w:ascii="StobiSerif Regular" w:hAnsi="StobiSerif Regular"/>
          <w:sz w:val="22"/>
          <w:szCs w:val="22"/>
          <w:lang w:val="mk-MK"/>
        </w:rPr>
        <w:t>,</w:t>
      </w:r>
      <w:r w:rsidR="008844EC">
        <w:rPr>
          <w:rFonts w:ascii="StobiSerif Regular" w:hAnsi="StobiSerif Regular"/>
          <w:sz w:val="22"/>
          <w:szCs w:val="22"/>
          <w:lang w:val="mk-MK"/>
        </w:rPr>
        <w:t xml:space="preserve"> како што се наведува во Жалбата,</w:t>
      </w:r>
      <w:r>
        <w:rPr>
          <w:rFonts w:ascii="StobiSerif Regular" w:hAnsi="StobiSerif Regular"/>
          <w:sz w:val="22"/>
          <w:szCs w:val="22"/>
          <w:lang w:val="mk-MK"/>
        </w:rPr>
        <w:t xml:space="preserve"> </w:t>
      </w:r>
      <w:r w:rsidR="00900C45" w:rsidRPr="00900C45">
        <w:rPr>
          <w:rFonts w:ascii="StobiSerif Regular" w:hAnsi="StobiSerif Regular"/>
          <w:sz w:val="22"/>
          <w:szCs w:val="22"/>
          <w:lang w:val="mk-MK"/>
        </w:rPr>
        <w:t xml:space="preserve">на </w:t>
      </w:r>
      <w:r>
        <w:rPr>
          <w:rFonts w:ascii="StobiSerif Regular" w:hAnsi="StobiSerif Regular"/>
          <w:sz w:val="22"/>
          <w:szCs w:val="22"/>
          <w:lang w:val="mk-MK"/>
        </w:rPr>
        <w:t>08.01.2026</w:t>
      </w:r>
      <w:r w:rsidR="008F6C1F" w:rsidRPr="00900C45">
        <w:rPr>
          <w:rFonts w:ascii="StobiSerif Regular" w:hAnsi="StobiSerif Regular"/>
          <w:sz w:val="22"/>
          <w:szCs w:val="22"/>
          <w:lang w:val="mk-MK"/>
        </w:rPr>
        <w:t xml:space="preserve"> година поднел</w:t>
      </w:r>
      <w:r>
        <w:rPr>
          <w:rFonts w:ascii="StobiSerif Regular" w:hAnsi="StobiSerif Regular"/>
          <w:sz w:val="22"/>
          <w:szCs w:val="22"/>
          <w:lang w:val="mk-MK"/>
        </w:rPr>
        <w:t>а</w:t>
      </w:r>
      <w:r w:rsidR="008F6C1F" w:rsidRPr="00900C45">
        <w:rPr>
          <w:rFonts w:ascii="StobiSerif Regular" w:hAnsi="StobiSerif Regular"/>
          <w:sz w:val="22"/>
          <w:szCs w:val="22"/>
          <w:lang w:val="mk-MK"/>
        </w:rPr>
        <w:t xml:space="preserve"> Барање за пристап до информации од јавен карактер до </w:t>
      </w:r>
      <w:r w:rsidR="00B551BE">
        <w:rPr>
          <w:rFonts w:ascii="StobiSerif Regular" w:hAnsi="StobiSerif Regular"/>
          <w:sz w:val="22"/>
          <w:szCs w:val="22"/>
          <w:lang w:val="mk-MK"/>
        </w:rPr>
        <w:t xml:space="preserve">Основен суд </w:t>
      </w:r>
      <w:r>
        <w:rPr>
          <w:rFonts w:ascii="StobiSerif Regular" w:hAnsi="StobiSerif Regular"/>
          <w:sz w:val="22"/>
          <w:szCs w:val="22"/>
          <w:lang w:val="mk-MK"/>
        </w:rPr>
        <w:t>Струмица</w:t>
      </w:r>
      <w:r w:rsidR="008F6C1F" w:rsidRPr="00900C45">
        <w:rPr>
          <w:rFonts w:ascii="StobiSerif Regular" w:hAnsi="StobiSerif Regular"/>
          <w:sz w:val="22"/>
          <w:szCs w:val="22"/>
        </w:rPr>
        <w:t>,</w:t>
      </w:r>
      <w:r>
        <w:rPr>
          <w:rFonts w:ascii="StobiSerif Regular" w:hAnsi="StobiSerif Regular"/>
          <w:sz w:val="22"/>
          <w:szCs w:val="22"/>
          <w:lang w:val="mk-MK"/>
        </w:rPr>
        <w:t xml:space="preserve"> </w:t>
      </w:r>
      <w:r w:rsidR="008F6C1F" w:rsidRPr="00900C45">
        <w:rPr>
          <w:rFonts w:ascii="StobiSerif Regular" w:hAnsi="StobiSerif Regular"/>
          <w:sz w:val="22"/>
          <w:szCs w:val="22"/>
          <w:lang w:val="mk-MK"/>
        </w:rPr>
        <w:t>со кое побарал</w:t>
      </w:r>
      <w:r>
        <w:rPr>
          <w:rFonts w:ascii="StobiSerif Regular" w:hAnsi="StobiSerif Regular"/>
          <w:sz w:val="22"/>
          <w:szCs w:val="22"/>
          <w:lang w:val="mk-MK"/>
        </w:rPr>
        <w:t>а</w:t>
      </w:r>
      <w:r w:rsidR="00AA1A95">
        <w:rPr>
          <w:rFonts w:ascii="StobiSerif Regular" w:hAnsi="StobiSerif Regular"/>
          <w:sz w:val="22"/>
          <w:szCs w:val="22"/>
          <w:lang w:val="mk-MK"/>
        </w:rPr>
        <w:t xml:space="preserve"> </w:t>
      </w:r>
      <w:r>
        <w:rPr>
          <w:rFonts w:ascii="StobiSerif Regular" w:hAnsi="StobiSerif Regular"/>
          <w:sz w:val="22"/>
          <w:szCs w:val="22"/>
          <w:lang w:val="mk-MK"/>
        </w:rPr>
        <w:t>увид во</w:t>
      </w:r>
      <w:r w:rsidR="002139D5">
        <w:rPr>
          <w:rFonts w:ascii="StobiSerif Regular" w:hAnsi="StobiSerif Regular"/>
          <w:sz w:val="22"/>
          <w:szCs w:val="22"/>
          <w:lang w:val="mk-MK"/>
        </w:rPr>
        <w:t xml:space="preserve"> следн</w:t>
      </w:r>
      <w:r>
        <w:rPr>
          <w:rFonts w:ascii="StobiSerif Regular" w:hAnsi="StobiSerif Regular"/>
          <w:sz w:val="22"/>
          <w:szCs w:val="22"/>
          <w:lang w:val="mk-MK"/>
        </w:rPr>
        <w:t>ата</w:t>
      </w:r>
      <w:r w:rsidR="008F6C1F" w:rsidRPr="00900C45">
        <w:rPr>
          <w:rFonts w:ascii="StobiSerif Regular" w:hAnsi="StobiSerif Regular"/>
          <w:sz w:val="22"/>
          <w:szCs w:val="22"/>
          <w:lang w:val="mk-MK"/>
        </w:rPr>
        <w:t xml:space="preserve"> информаци</w:t>
      </w:r>
      <w:r>
        <w:rPr>
          <w:rFonts w:ascii="StobiSerif Regular" w:hAnsi="StobiSerif Regular"/>
          <w:sz w:val="22"/>
          <w:szCs w:val="22"/>
          <w:lang w:val="mk-MK"/>
        </w:rPr>
        <w:t>ја</w:t>
      </w:r>
      <w:r w:rsidR="008F6C1F" w:rsidRPr="00900C45">
        <w:rPr>
          <w:rFonts w:ascii="StobiSerif Regular" w:hAnsi="StobiSerif Regular"/>
          <w:sz w:val="22"/>
          <w:szCs w:val="22"/>
          <w:lang w:val="mk-MK"/>
        </w:rPr>
        <w:t>:</w:t>
      </w:r>
    </w:p>
    <w:p w:rsidR="008F6C1F" w:rsidRPr="003945D5" w:rsidRDefault="008F6C1F" w:rsidP="0049026D">
      <w:pPr>
        <w:pStyle w:val="NoSpacing"/>
        <w:rPr>
          <w:rFonts w:ascii="StobiSerif Regular" w:hAnsi="StobiSerif Regular"/>
          <w:sz w:val="22"/>
          <w:szCs w:val="22"/>
        </w:rPr>
      </w:pPr>
      <w:r w:rsidRPr="00900C45">
        <w:rPr>
          <w:rFonts w:ascii="StobiSerif Regular" w:hAnsi="StobiSerif Regular"/>
          <w:sz w:val="22"/>
          <w:szCs w:val="22"/>
          <w:lang w:val="mk-MK"/>
        </w:rPr>
        <w:t>„</w:t>
      </w:r>
      <w:r w:rsidR="00207DD8">
        <w:rPr>
          <w:rFonts w:ascii="StobiSerif Regular" w:hAnsi="StobiSerif Regular"/>
          <w:sz w:val="22"/>
          <w:szCs w:val="22"/>
          <w:lang w:val="mk-MK"/>
        </w:rPr>
        <w:t>Увид во предметот К-230/23</w:t>
      </w:r>
      <w:r w:rsidR="00B57D21">
        <w:rPr>
          <w:rFonts w:ascii="StobiSerif Regular" w:hAnsi="StobiSerif Regular"/>
          <w:sz w:val="22"/>
          <w:szCs w:val="22"/>
          <w:lang w:val="mk-MK"/>
        </w:rPr>
        <w:t>“</w:t>
      </w:r>
      <w:r w:rsidR="00207DD8">
        <w:rPr>
          <w:rFonts w:ascii="StobiSerif Regular" w:hAnsi="StobiSerif Regular"/>
          <w:sz w:val="22"/>
          <w:szCs w:val="22"/>
          <w:lang w:val="mk-MK"/>
        </w:rPr>
        <w:t>.</w:t>
      </w:r>
    </w:p>
    <w:p w:rsidR="00296D8B" w:rsidRDefault="008F6C1F" w:rsidP="00900C45">
      <w:pPr>
        <w:pStyle w:val="NoSpacing"/>
        <w:rPr>
          <w:rFonts w:ascii="StobiSerif Regular" w:hAnsi="StobiSerif Regular"/>
          <w:sz w:val="22"/>
          <w:szCs w:val="22"/>
          <w:lang w:val="mk-MK"/>
        </w:rPr>
      </w:pPr>
      <w:r w:rsidRPr="00900C45">
        <w:rPr>
          <w:rFonts w:ascii="StobiSerif Regular" w:hAnsi="StobiSerif Regular"/>
          <w:sz w:val="22"/>
          <w:szCs w:val="22"/>
          <w:lang w:val="mk-MK"/>
        </w:rPr>
        <w:t xml:space="preserve">Постапувајќи по ова Барање, Имателот на информации </w:t>
      </w:r>
      <w:r w:rsidR="00A62C25">
        <w:rPr>
          <w:rFonts w:ascii="StobiSerif Regular" w:hAnsi="StobiSerif Regular"/>
          <w:sz w:val="22"/>
          <w:szCs w:val="22"/>
          <w:lang w:val="mk-MK"/>
        </w:rPr>
        <w:t xml:space="preserve">донел Решение </w:t>
      </w:r>
      <w:r w:rsidR="00BE5EDA" w:rsidRPr="00BE5EDA">
        <w:rPr>
          <w:rFonts w:ascii="StobiSerif Regular" w:hAnsi="StobiSerif Regular"/>
          <w:sz w:val="22"/>
          <w:szCs w:val="22"/>
          <w:lang w:val="mk-MK"/>
        </w:rPr>
        <w:t xml:space="preserve">СПИ </w:t>
      </w:r>
      <w:r w:rsidR="00207DD8">
        <w:rPr>
          <w:rFonts w:ascii="StobiSerif Regular" w:hAnsi="StobiSerif Regular"/>
          <w:sz w:val="22"/>
          <w:szCs w:val="22"/>
          <w:lang w:val="mk-MK"/>
        </w:rPr>
        <w:t xml:space="preserve">1/26-1 од 12.01.2026 година, </w:t>
      </w:r>
      <w:r w:rsidR="004E0F6E">
        <w:rPr>
          <w:rFonts w:ascii="StobiSerif Regular" w:hAnsi="StobiSerif Regular"/>
          <w:sz w:val="22"/>
          <w:szCs w:val="22"/>
          <w:lang w:val="mk-MK"/>
        </w:rPr>
        <w:t xml:space="preserve">со кое Барањето се </w:t>
      </w:r>
      <w:r w:rsidR="00D218AB">
        <w:rPr>
          <w:rFonts w:ascii="StobiSerif Regular" w:hAnsi="StobiSerif Regular"/>
          <w:sz w:val="22"/>
          <w:szCs w:val="22"/>
          <w:lang w:val="mk-MK"/>
        </w:rPr>
        <w:t>одбива</w:t>
      </w:r>
      <w:r w:rsidR="002E0459">
        <w:rPr>
          <w:rFonts w:ascii="StobiSerif Regular" w:hAnsi="StobiSerif Regular"/>
          <w:sz w:val="22"/>
          <w:szCs w:val="22"/>
        </w:rPr>
        <w:t>.</w:t>
      </w:r>
      <w:r w:rsidR="000A1DC2">
        <w:rPr>
          <w:rFonts w:ascii="StobiSerif Regular" w:hAnsi="StobiSerif Regular"/>
          <w:sz w:val="22"/>
          <w:szCs w:val="22"/>
          <w:lang w:val="mk-MK"/>
        </w:rPr>
        <w:t xml:space="preserve"> </w:t>
      </w:r>
      <w:r w:rsidR="002E0459">
        <w:rPr>
          <w:rFonts w:ascii="StobiSerif Regular" w:hAnsi="StobiSerif Regular"/>
          <w:sz w:val="22"/>
          <w:szCs w:val="22"/>
          <w:lang w:val="mk-MK"/>
        </w:rPr>
        <w:t>В</w:t>
      </w:r>
      <w:r w:rsidR="00B85DED">
        <w:rPr>
          <w:rFonts w:ascii="StobiSerif Regular" w:hAnsi="StobiSerif Regular"/>
          <w:sz w:val="22"/>
          <w:szCs w:val="22"/>
          <w:lang w:val="mk-MK"/>
        </w:rPr>
        <w:t xml:space="preserve">о </w:t>
      </w:r>
      <w:r w:rsidR="002E0459">
        <w:rPr>
          <w:rFonts w:ascii="StobiSerif Regular" w:hAnsi="StobiSerif Regular"/>
          <w:sz w:val="22"/>
          <w:szCs w:val="22"/>
          <w:lang w:val="mk-MK"/>
        </w:rPr>
        <w:t xml:space="preserve">образложението на </w:t>
      </w:r>
      <w:r w:rsidR="000A1DC2">
        <w:rPr>
          <w:rFonts w:ascii="StobiSerif Regular" w:hAnsi="StobiSerif Regular"/>
          <w:sz w:val="22"/>
          <w:szCs w:val="22"/>
          <w:lang w:val="mk-MK"/>
        </w:rPr>
        <w:t>Р</w:t>
      </w:r>
      <w:r w:rsidR="002E0459">
        <w:rPr>
          <w:rFonts w:ascii="StobiSerif Regular" w:hAnsi="StobiSerif Regular"/>
          <w:sz w:val="22"/>
          <w:szCs w:val="22"/>
          <w:lang w:val="mk-MK"/>
        </w:rPr>
        <w:t>ешение</w:t>
      </w:r>
      <w:r w:rsidR="000A1DC2">
        <w:rPr>
          <w:rFonts w:ascii="StobiSerif Regular" w:hAnsi="StobiSerif Regular"/>
          <w:sz w:val="22"/>
          <w:szCs w:val="22"/>
          <w:lang w:val="mk-MK"/>
        </w:rPr>
        <w:t xml:space="preserve">то </w:t>
      </w:r>
      <w:r w:rsidR="00B85DED">
        <w:rPr>
          <w:rFonts w:ascii="StobiSerif Regular" w:hAnsi="StobiSerif Regular"/>
          <w:sz w:val="22"/>
          <w:szCs w:val="22"/>
          <w:lang w:val="mk-MK"/>
        </w:rPr>
        <w:t xml:space="preserve"> е наведено</w:t>
      </w:r>
      <w:r w:rsidR="000A1DC2">
        <w:rPr>
          <w:rFonts w:ascii="StobiSerif Regular" w:hAnsi="StobiSerif Regular"/>
          <w:sz w:val="22"/>
          <w:szCs w:val="22"/>
          <w:lang w:val="mk-MK"/>
        </w:rPr>
        <w:t xml:space="preserve"> дека Барањето е одбиено</w:t>
      </w:r>
      <w:r w:rsidR="00296D8B">
        <w:rPr>
          <w:rFonts w:ascii="StobiSerif Regular" w:hAnsi="StobiSerif Regular"/>
          <w:sz w:val="22"/>
          <w:szCs w:val="22"/>
          <w:lang w:val="mk-MK"/>
        </w:rPr>
        <w:t xml:space="preserve"> „</w:t>
      </w:r>
      <w:r w:rsidR="002E0459">
        <w:rPr>
          <w:rFonts w:ascii="StobiSerif Regular" w:hAnsi="StobiSerif Regular"/>
          <w:sz w:val="22"/>
          <w:szCs w:val="22"/>
          <w:lang w:val="mk-MK"/>
        </w:rPr>
        <w:t xml:space="preserve"> </w:t>
      </w:r>
      <w:r w:rsidR="000A1DC2">
        <w:rPr>
          <w:rFonts w:ascii="StobiSerif Regular" w:hAnsi="StobiSerif Regular"/>
          <w:sz w:val="22"/>
          <w:szCs w:val="22"/>
          <w:lang w:val="mk-MK"/>
        </w:rPr>
        <w:t>Согласно чл.6 став 1 точка 2 од ЗСПИЈК</w:t>
      </w:r>
      <w:r w:rsidR="00296D8B">
        <w:rPr>
          <w:rFonts w:ascii="StobiSerif Regular" w:hAnsi="StobiSerif Regular"/>
          <w:sz w:val="22"/>
          <w:szCs w:val="22"/>
          <w:lang w:val="mk-MK"/>
        </w:rPr>
        <w:t>.</w:t>
      </w:r>
      <w:r w:rsidR="000A1DC2">
        <w:rPr>
          <w:rFonts w:ascii="StobiSerif Regular" w:hAnsi="StobiSerif Regular"/>
          <w:sz w:val="22"/>
          <w:szCs w:val="22"/>
          <w:lang w:val="mk-MK"/>
        </w:rPr>
        <w:t>..Архивираниот кривичен предмет К-230/23 содржи документи од кривична постапка вклучително и податоци за странките, сведоците, доказен материјал и други информации кои претставуваат заштитени лични податоци...Повикот на барателот на член 126 од Законот за кривична постапка не може да се прифати како правен основ за увид во целиот кривичен предмет бидејќи наведената одредба ја уредува достапноста на судските одлуки, а не правото на увид во целокупниот спис од кривичниот предмет</w:t>
      </w:r>
      <w:r w:rsidR="00C527C0">
        <w:rPr>
          <w:rFonts w:ascii="StobiSerif Regular" w:hAnsi="StobiSerif Regular"/>
          <w:sz w:val="22"/>
          <w:szCs w:val="22"/>
          <w:lang w:val="mk-MK"/>
        </w:rPr>
        <w:t>“</w:t>
      </w:r>
      <w:r w:rsidR="000A1DC2">
        <w:rPr>
          <w:rFonts w:ascii="StobiSerif Regular" w:hAnsi="StobiSerif Regular"/>
          <w:sz w:val="22"/>
          <w:szCs w:val="22"/>
          <w:lang w:val="mk-MK"/>
        </w:rPr>
        <w:t>.</w:t>
      </w:r>
    </w:p>
    <w:p w:rsidR="008F6C1F" w:rsidRPr="006E2F59" w:rsidRDefault="00057204" w:rsidP="00057204">
      <w:pPr>
        <w:pStyle w:val="NoSpacing"/>
        <w:rPr>
          <w:rFonts w:ascii="StobiSerif Regular" w:hAnsi="StobiSerif Regular"/>
          <w:color w:val="EE0000"/>
          <w:sz w:val="22"/>
          <w:szCs w:val="22"/>
          <w:lang w:val="mk-MK"/>
        </w:rPr>
      </w:pPr>
      <w:r>
        <w:rPr>
          <w:rFonts w:ascii="StobiSerif Regular" w:hAnsi="StobiSerif Regular"/>
          <w:sz w:val="22"/>
          <w:szCs w:val="22"/>
          <w:lang w:val="mk-MK"/>
        </w:rPr>
        <w:t xml:space="preserve">Незадоволен од </w:t>
      </w:r>
      <w:r w:rsidR="004A635C">
        <w:rPr>
          <w:rFonts w:ascii="StobiSerif Regular" w:hAnsi="StobiSerif Regular"/>
          <w:sz w:val="22"/>
          <w:szCs w:val="22"/>
          <w:lang w:val="mk-MK"/>
        </w:rPr>
        <w:t>Решението на Имателот</w:t>
      </w:r>
      <w:r w:rsidR="00296D8B">
        <w:rPr>
          <w:rFonts w:ascii="StobiSerif Regular" w:hAnsi="StobiSerif Regular"/>
          <w:sz w:val="22"/>
          <w:szCs w:val="22"/>
          <w:lang w:val="mk-MK"/>
        </w:rPr>
        <w:t>,</w:t>
      </w:r>
      <w:r w:rsidR="000A1DC2">
        <w:rPr>
          <w:rFonts w:ascii="StobiSerif Regular" w:hAnsi="StobiSerif Regular"/>
          <w:sz w:val="22"/>
          <w:szCs w:val="22"/>
          <w:lang w:val="mk-MK"/>
        </w:rPr>
        <w:t xml:space="preserve"> </w:t>
      </w:r>
      <w:r>
        <w:rPr>
          <w:rFonts w:ascii="StobiSerif Regular" w:hAnsi="StobiSerif Regular"/>
          <w:sz w:val="22"/>
          <w:szCs w:val="22"/>
          <w:lang w:val="mk-MK"/>
        </w:rPr>
        <w:t>Барателот на информации</w:t>
      </w:r>
      <w:r w:rsidR="000A1DC2">
        <w:rPr>
          <w:rFonts w:ascii="StobiSerif Regular" w:hAnsi="StobiSerif Regular"/>
          <w:sz w:val="22"/>
          <w:szCs w:val="22"/>
          <w:lang w:val="mk-MK"/>
        </w:rPr>
        <w:t xml:space="preserve"> </w:t>
      </w:r>
      <w:r w:rsidR="008F6C1F" w:rsidRPr="00E02446">
        <w:rPr>
          <w:rFonts w:ascii="StobiSerif Regular" w:hAnsi="StobiSerif Regular"/>
          <w:sz w:val="22"/>
          <w:szCs w:val="22"/>
          <w:lang w:val="mk-MK"/>
        </w:rPr>
        <w:t>подне</w:t>
      </w:r>
      <w:r w:rsidR="000A1DC2">
        <w:rPr>
          <w:rFonts w:ascii="StobiSerif Regular" w:hAnsi="StobiSerif Regular"/>
          <w:sz w:val="22"/>
          <w:szCs w:val="22"/>
          <w:lang w:val="mk-MK"/>
        </w:rPr>
        <w:t>л</w:t>
      </w:r>
      <w:r w:rsidR="008F6C1F" w:rsidRPr="00E02446">
        <w:rPr>
          <w:rFonts w:ascii="StobiSerif Regular" w:hAnsi="StobiSerif Regular"/>
          <w:sz w:val="22"/>
          <w:szCs w:val="22"/>
          <w:lang w:val="mk-MK"/>
        </w:rPr>
        <w:t xml:space="preserve"> Жалба до Агенцијата, заведена во архи</w:t>
      </w:r>
      <w:r w:rsidR="008F6C1F">
        <w:rPr>
          <w:rFonts w:ascii="StobiSerif Regular" w:hAnsi="StobiSerif Regular"/>
          <w:sz w:val="22"/>
          <w:szCs w:val="22"/>
          <w:lang w:val="mk-MK"/>
        </w:rPr>
        <w:t>вата на Агенцијата под бр.</w:t>
      </w:r>
      <w:r w:rsidR="00B57D21">
        <w:rPr>
          <w:rFonts w:ascii="StobiSerif Regular" w:hAnsi="StobiSerif Regular"/>
          <w:sz w:val="22"/>
          <w:szCs w:val="22"/>
          <w:lang w:val="mk-MK"/>
        </w:rPr>
        <w:t>08-</w:t>
      </w:r>
      <w:r w:rsidR="000A1DC2">
        <w:rPr>
          <w:rFonts w:ascii="StobiSerif Regular" w:hAnsi="StobiSerif Regular"/>
          <w:sz w:val="22"/>
          <w:szCs w:val="22"/>
          <w:lang w:val="mk-MK"/>
        </w:rPr>
        <w:t>15 на 20.04.2026 година</w:t>
      </w:r>
      <w:r w:rsidR="008F6C1F" w:rsidRPr="00E02446">
        <w:rPr>
          <w:rFonts w:ascii="StobiSerif Regular" w:hAnsi="StobiSerif Regular"/>
          <w:sz w:val="22"/>
          <w:szCs w:val="22"/>
          <w:lang w:val="mk-MK"/>
        </w:rPr>
        <w:t>.</w:t>
      </w:r>
      <w:r>
        <w:rPr>
          <w:rFonts w:ascii="StobiSerif Regular" w:hAnsi="StobiSerif Regular"/>
          <w:sz w:val="22"/>
          <w:szCs w:val="22"/>
          <w:lang w:val="mk-MK"/>
        </w:rPr>
        <w:t xml:space="preserve"> Во Жалбата е наведено дека „</w:t>
      </w:r>
      <w:r w:rsidR="00EE610B">
        <w:rPr>
          <w:rFonts w:ascii="StobiSerif Regular" w:hAnsi="StobiSerif Regular"/>
          <w:sz w:val="22"/>
          <w:szCs w:val="22"/>
          <w:lang w:val="mk-MK"/>
        </w:rPr>
        <w:t xml:space="preserve">... </w:t>
      </w:r>
      <w:r w:rsidR="000A1DC2">
        <w:rPr>
          <w:rFonts w:ascii="StobiSerif Regular" w:hAnsi="StobiSerif Regular"/>
          <w:sz w:val="22"/>
          <w:szCs w:val="22"/>
          <w:lang w:val="mk-MK"/>
        </w:rPr>
        <w:t>имателот на информацијата...се обидува да ја супституира законската обврска</w:t>
      </w:r>
      <w:r w:rsidR="00290041">
        <w:rPr>
          <w:rFonts w:ascii="StobiSerif Regular" w:hAnsi="StobiSerif Regular"/>
          <w:sz w:val="22"/>
          <w:szCs w:val="22"/>
          <w:lang w:val="mk-MK"/>
        </w:rPr>
        <w:t xml:space="preserve">, повикувајќи се на други закони, кои не се релевантни </w:t>
      </w:r>
      <w:r w:rsidR="00290041">
        <w:rPr>
          <w:rFonts w:ascii="StobiSerif Regular" w:hAnsi="StobiSerif Regular"/>
          <w:sz w:val="22"/>
          <w:szCs w:val="22"/>
          <w:lang w:val="mk-MK"/>
        </w:rPr>
        <w:lastRenderedPageBreak/>
        <w:t>за правниот т.е. законски основ со кој се бара увид...самиот имател на информацијата во одговорот пишува дека станува збор за завршен и правосилен, т.е. архивиран предмет...имателот не направил ниту тест на штетност, со кој би се покажало дека приватниот е над јавниот интерес...Имателот во духот на ЗСПИЈК може да овозможи и делумен пристап, со кој ќе ги заштити личните податоци...</w:t>
      </w:r>
      <w:r w:rsidR="004A635C" w:rsidRPr="0075321E">
        <w:rPr>
          <w:rFonts w:ascii="StobiSerif Regular" w:hAnsi="StobiSerif Regular"/>
          <w:sz w:val="22"/>
          <w:szCs w:val="22"/>
          <w:lang w:val="mk-MK"/>
        </w:rPr>
        <w:t>“</w:t>
      </w:r>
      <w:r w:rsidR="00290041">
        <w:rPr>
          <w:rFonts w:ascii="StobiSerif Regular" w:hAnsi="StobiSerif Regular"/>
          <w:sz w:val="22"/>
          <w:szCs w:val="22"/>
          <w:lang w:val="mk-MK"/>
        </w:rPr>
        <w:t>.</w:t>
      </w:r>
    </w:p>
    <w:p w:rsidR="00F91FD0" w:rsidRDefault="00883EEB" w:rsidP="00983854">
      <w:pPr>
        <w:pStyle w:val="NormalWeb"/>
        <w:spacing w:before="0" w:after="0"/>
        <w:ind w:firstLine="720"/>
        <w:jc w:val="both"/>
        <w:rPr>
          <w:rFonts w:ascii="StobiSerif Regular" w:hAnsi="StobiSerif Regular"/>
          <w:sz w:val="22"/>
          <w:szCs w:val="22"/>
          <w:lang w:val="mk-MK"/>
        </w:rPr>
      </w:pPr>
      <w:r w:rsidRPr="00FB0969">
        <w:rPr>
          <w:rFonts w:ascii="StobiSerif Regular" w:hAnsi="StobiSerif Regular"/>
          <w:sz w:val="22"/>
          <w:szCs w:val="22"/>
          <w:lang w:val="mk-MK"/>
        </w:rPr>
        <w:t>Агенција</w:t>
      </w:r>
      <w:r w:rsidR="008F6C1F">
        <w:rPr>
          <w:rFonts w:ascii="StobiSerif Regular" w:hAnsi="StobiSerif Regular"/>
          <w:sz w:val="22"/>
          <w:szCs w:val="22"/>
          <w:lang w:val="mk-MK"/>
        </w:rPr>
        <w:t>та</w:t>
      </w:r>
      <w:r w:rsidR="00290041">
        <w:rPr>
          <w:rFonts w:ascii="StobiSerif Regular" w:hAnsi="StobiSerif Regular"/>
          <w:sz w:val="22"/>
          <w:szCs w:val="22"/>
          <w:lang w:val="mk-MK"/>
        </w:rPr>
        <w:t>,</w:t>
      </w:r>
      <w:r w:rsidR="008F6C1F">
        <w:rPr>
          <w:rFonts w:ascii="StobiSerif Regular" w:hAnsi="StobiSerif Regular"/>
          <w:sz w:val="22"/>
          <w:szCs w:val="22"/>
          <w:lang w:val="mk-MK"/>
        </w:rPr>
        <w:t xml:space="preserve"> со електронски допис бр. </w:t>
      </w:r>
      <w:r w:rsidR="00B57D21">
        <w:rPr>
          <w:rFonts w:ascii="StobiSerif Regular" w:hAnsi="StobiSerif Regular"/>
          <w:sz w:val="22"/>
          <w:szCs w:val="22"/>
          <w:lang w:val="mk-MK"/>
        </w:rPr>
        <w:t>08-</w:t>
      </w:r>
      <w:r w:rsidR="00290041">
        <w:rPr>
          <w:rFonts w:ascii="StobiSerif Regular" w:hAnsi="StobiSerif Regular"/>
          <w:sz w:val="22"/>
          <w:szCs w:val="22"/>
          <w:lang w:val="mk-MK"/>
        </w:rPr>
        <w:t>15</w:t>
      </w:r>
      <w:r w:rsidR="00965694" w:rsidRPr="00FB0969">
        <w:rPr>
          <w:rFonts w:ascii="StobiSerif Regular" w:hAnsi="StobiSerif Regular"/>
          <w:sz w:val="22"/>
          <w:szCs w:val="22"/>
          <w:lang w:val="mk-MK"/>
        </w:rPr>
        <w:t xml:space="preserve"> од </w:t>
      </w:r>
      <w:r w:rsidR="00290041">
        <w:rPr>
          <w:rFonts w:ascii="StobiSerif Regular" w:hAnsi="StobiSerif Regular"/>
          <w:sz w:val="22"/>
          <w:szCs w:val="22"/>
          <w:lang w:val="mk-MK"/>
        </w:rPr>
        <w:t>21.04.2026</w:t>
      </w:r>
      <w:r w:rsidRPr="00FB0969">
        <w:rPr>
          <w:rFonts w:ascii="StobiSerif Regular" w:hAnsi="StobiSerif Regular"/>
          <w:sz w:val="22"/>
          <w:szCs w:val="22"/>
          <w:lang w:val="mk-MK"/>
        </w:rPr>
        <w:t xml:space="preserve"> година</w:t>
      </w:r>
      <w:r w:rsidR="00BC4502">
        <w:rPr>
          <w:rFonts w:ascii="StobiSerif Regular" w:hAnsi="StobiSerif Regular"/>
          <w:sz w:val="22"/>
          <w:szCs w:val="22"/>
          <w:lang w:val="mk-MK"/>
        </w:rPr>
        <w:t>,</w:t>
      </w:r>
      <w:r w:rsidRPr="00FB0969">
        <w:rPr>
          <w:rFonts w:ascii="StobiSerif Regular" w:hAnsi="StobiSerif Regular"/>
          <w:sz w:val="22"/>
          <w:szCs w:val="22"/>
          <w:lang w:val="mk-MK"/>
        </w:rPr>
        <w:t xml:space="preserve">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rsidR="00F91FD0" w:rsidRDefault="004D5FFB" w:rsidP="00983854">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 xml:space="preserve">На </w:t>
      </w:r>
      <w:r w:rsidR="00290041">
        <w:rPr>
          <w:rFonts w:ascii="StobiSerif Regular" w:hAnsi="StobiSerif Regular"/>
          <w:sz w:val="22"/>
          <w:szCs w:val="22"/>
          <w:lang w:val="mk-MK"/>
        </w:rPr>
        <w:t>24.04.2026</w:t>
      </w:r>
      <w:r>
        <w:rPr>
          <w:rFonts w:ascii="StobiSerif Regular" w:hAnsi="StobiSerif Regular"/>
          <w:sz w:val="22"/>
          <w:szCs w:val="22"/>
          <w:lang w:val="mk-MK"/>
        </w:rPr>
        <w:t xml:space="preserve"> година, </w:t>
      </w:r>
      <w:r w:rsidR="00F91FD0" w:rsidRPr="004D5FFB">
        <w:rPr>
          <w:rFonts w:ascii="StobiSerif Regular" w:hAnsi="StobiSerif Regular"/>
          <w:sz w:val="22"/>
          <w:szCs w:val="22"/>
          <w:lang w:val="mk-MK"/>
        </w:rPr>
        <w:t xml:space="preserve">Имателот на информации </w:t>
      </w:r>
      <w:r w:rsidR="00290041">
        <w:rPr>
          <w:rFonts w:ascii="StobiSerif Regular" w:hAnsi="StobiSerif Regular"/>
          <w:sz w:val="22"/>
          <w:szCs w:val="22"/>
          <w:lang w:val="mk-MK"/>
        </w:rPr>
        <w:t xml:space="preserve">до Агенцијата достави Одговор на жалба СПИ 1/26-3 од 24.04.2026 година и Записник за спроведен Тест на штетност </w:t>
      </w:r>
      <w:r>
        <w:rPr>
          <w:rFonts w:ascii="StobiSerif Regular" w:hAnsi="StobiSerif Regular"/>
          <w:sz w:val="22"/>
          <w:szCs w:val="22"/>
          <w:lang w:val="mk-MK"/>
        </w:rPr>
        <w:t xml:space="preserve"> СПИ.</w:t>
      </w:r>
      <w:r w:rsidR="00290041">
        <w:rPr>
          <w:rFonts w:ascii="StobiSerif Regular" w:hAnsi="StobiSerif Regular"/>
          <w:sz w:val="22"/>
          <w:szCs w:val="22"/>
          <w:lang w:val="mk-MK"/>
        </w:rPr>
        <w:t>1/26 од 12.01.2026 година.</w:t>
      </w:r>
      <w:r w:rsidR="00CC29F5">
        <w:rPr>
          <w:rFonts w:ascii="StobiSerif Regular" w:hAnsi="StobiSerif Regular"/>
          <w:sz w:val="22"/>
          <w:szCs w:val="22"/>
          <w:lang w:val="mk-MK"/>
        </w:rPr>
        <w:t xml:space="preserve"> Во Одговорот на жалба е наведено дека „...неосновани се наводите дека архивирањето на предметот го прави истиот слободно достапен...согласно член 64 и член 133 од Законот за кривична постапка, увид во кривичните списи е дозволен само на странките во постапката и на лица на кои тоа им е изречно дозволено со закон...согласно член 126 од истиот закон, начелото на јавност се однесува на јавност на судските расправи и објавување на одлуките, но не и на целокупната судска документација и списи...жалителот погрешно го толкува опсегот на ЗСПИЈК и начелото на јавност</w:t>
      </w:r>
      <w:r w:rsidR="00767661">
        <w:rPr>
          <w:rFonts w:ascii="StobiSerif Regular" w:hAnsi="StobiSerif Regular"/>
          <w:sz w:val="22"/>
          <w:szCs w:val="22"/>
          <w:lang w:val="mk-MK"/>
        </w:rPr>
        <w:t>...делумен пристап...не е возможен, бидејќи податоците во предметот претставуваат меѓусебно поврзана целина, а нивната анонимизација би довела до нарушување на контекстот и суштината на информацијата“. Во Записникот за спроведен Тест на штетност, пак, се нагласува дека „Во конкретниот случај се потврдува постоење на заштитен интерес кој се однесува на: заштита на личните податоци на лицата опфатени во постапката; заштита на приватноста на странките и сведоците; заштита од неовластено користење и злоупотреба на чувствителни информации...Судот оцени дека во конкретниот случај не постои преовладувачки јавен интерес, кој би надвладеал над потребата за заштита на приватноста и личните податоци на засегнатите лица...објавувањето би предизвикало реална штета врз заштитените права и интереси...“.</w:t>
      </w:r>
    </w:p>
    <w:p w:rsidR="00D15715" w:rsidRDefault="00E91C7B" w:rsidP="002A40D7">
      <w:pPr>
        <w:widowControl w:val="0"/>
        <w:snapToGrid w:val="0"/>
        <w:spacing w:after="120"/>
        <w:ind w:firstLine="720"/>
        <w:jc w:val="both"/>
        <w:rPr>
          <w:rFonts w:ascii="StobiSerif Regular" w:hAnsi="StobiSerif Regular"/>
          <w:sz w:val="22"/>
          <w:szCs w:val="22"/>
          <w:lang w:val="mk-MK"/>
        </w:rPr>
      </w:pPr>
      <w:r w:rsidRPr="00FB0969">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16A1C" w:rsidRPr="00FB0969">
        <w:rPr>
          <w:rFonts w:ascii="StobiSerif Regular" w:hAnsi="StobiSerif Regular"/>
          <w:sz w:val="22"/>
          <w:szCs w:val="22"/>
          <w:lang w:val="mk-MK"/>
        </w:rPr>
        <w:t xml:space="preserve">постапувајќи </w:t>
      </w:r>
      <w:r w:rsidRPr="00FB0969">
        <w:rPr>
          <w:rFonts w:ascii="StobiSerif Regular" w:hAnsi="StobiSerif Regular"/>
          <w:sz w:val="22"/>
          <w:szCs w:val="22"/>
          <w:lang w:val="mk-MK"/>
        </w:rPr>
        <w:t xml:space="preserve">согласно одредбите од Законот за слободен пристап до информации од јавен карактер, ја разгледа Жалбата изјавена од </w:t>
      </w:r>
      <w:r w:rsidR="0030107B" w:rsidRPr="00FB0969">
        <w:rPr>
          <w:rFonts w:ascii="StobiSerif Regular" w:hAnsi="StobiSerif Regular"/>
          <w:sz w:val="22"/>
          <w:szCs w:val="22"/>
          <w:lang w:val="ru-RU"/>
        </w:rPr>
        <w:t>Барателот на информацијата,</w:t>
      </w:r>
      <w:r w:rsidRPr="00FB0969">
        <w:rPr>
          <w:rFonts w:ascii="StobiSerif Regular" w:hAnsi="StobiSerif Regular"/>
          <w:sz w:val="22"/>
          <w:szCs w:val="22"/>
          <w:lang w:val="mk-MK"/>
        </w:rPr>
        <w:t xml:space="preserve"> истата </w:t>
      </w:r>
      <w:r w:rsidRPr="00FB0969">
        <w:rPr>
          <w:rFonts w:ascii="StobiSerif Regular" w:hAnsi="StobiSerif Regular"/>
          <w:b/>
          <w:sz w:val="22"/>
          <w:szCs w:val="22"/>
          <w:lang w:val="mk-MK"/>
        </w:rPr>
        <w:t>ЈА УВАЖИ</w:t>
      </w:r>
      <w:r w:rsidR="003B274E">
        <w:rPr>
          <w:rFonts w:ascii="StobiSerif Regular" w:hAnsi="StobiSerif Regular"/>
          <w:b/>
          <w:sz w:val="22"/>
          <w:szCs w:val="22"/>
          <w:lang w:val="mk-MK"/>
        </w:rPr>
        <w:t>, Решението на Имателот го поништи</w:t>
      </w:r>
      <w:r w:rsidR="00767661">
        <w:rPr>
          <w:rFonts w:ascii="StobiSerif Regular" w:hAnsi="StobiSerif Regular"/>
          <w:b/>
          <w:sz w:val="22"/>
          <w:szCs w:val="22"/>
          <w:lang w:val="mk-MK"/>
        </w:rPr>
        <w:t xml:space="preserve"> </w:t>
      </w:r>
      <w:r w:rsidR="00FA0959" w:rsidRPr="00FB0969">
        <w:rPr>
          <w:rFonts w:ascii="StobiSerif Regular" w:hAnsi="StobiSerif Regular"/>
          <w:b/>
          <w:sz w:val="22"/>
          <w:szCs w:val="22"/>
          <w:lang w:val="mk-MK"/>
        </w:rPr>
        <w:t xml:space="preserve">и </w:t>
      </w:r>
      <w:r w:rsidR="007371F3" w:rsidRPr="00FB0969">
        <w:rPr>
          <w:rFonts w:ascii="StobiSerif Regular" w:hAnsi="StobiSerif Regular"/>
          <w:b/>
          <w:sz w:val="22"/>
          <w:szCs w:val="22"/>
          <w:lang w:val="mk-MK"/>
        </w:rPr>
        <w:t>предметот го врати</w:t>
      </w:r>
      <w:r w:rsidR="00D15715" w:rsidRPr="00FB0969">
        <w:rPr>
          <w:rFonts w:ascii="StobiSerif Regular" w:hAnsi="StobiSerif Regular"/>
          <w:b/>
          <w:sz w:val="22"/>
          <w:szCs w:val="22"/>
          <w:lang w:val="mk-MK"/>
        </w:rPr>
        <w:t xml:space="preserve"> на повторно постапување пред првостепениот орган</w:t>
      </w:r>
      <w:r w:rsidR="003B274E">
        <w:rPr>
          <w:rFonts w:ascii="StobiSerif Regular" w:hAnsi="StobiSerif Regular"/>
          <w:b/>
          <w:sz w:val="22"/>
          <w:szCs w:val="22"/>
          <w:lang w:val="mk-MK"/>
        </w:rPr>
        <w:t xml:space="preserve">, </w:t>
      </w:r>
      <w:r w:rsidR="00BC75BB" w:rsidRPr="00FB0969">
        <w:rPr>
          <w:rFonts w:ascii="StobiSerif Regular" w:hAnsi="StobiSerif Regular"/>
          <w:sz w:val="22"/>
          <w:szCs w:val="22"/>
          <w:lang w:val="mk-MK"/>
        </w:rPr>
        <w:t>поради следното:</w:t>
      </w:r>
    </w:p>
    <w:p w:rsidR="00AB579F" w:rsidRDefault="003B274E" w:rsidP="003C1085">
      <w:pPr>
        <w:ind w:firstLine="720"/>
        <w:jc w:val="both"/>
        <w:rPr>
          <w:rFonts w:ascii="StobiSerif Regular" w:hAnsi="StobiSerif Regular"/>
          <w:sz w:val="22"/>
          <w:szCs w:val="22"/>
          <w:lang w:val="mk-MK"/>
        </w:rPr>
      </w:pPr>
      <w:r w:rsidRPr="0093592F">
        <w:rPr>
          <w:rFonts w:ascii="StobiSerif Regular" w:hAnsi="StobiSerif Regular"/>
          <w:sz w:val="22"/>
          <w:szCs w:val="22"/>
          <w:lang w:val="mk-MK"/>
        </w:rPr>
        <w:t>По разгледувањето на Жалбата и сите списи во врска со предметот, Агенцијата утврди дека, постапувајќи по предметното Барање за информации од јавен карактер, Имателот на информации не постапил правилно и во целост согласно Законот за слободен пристап</w:t>
      </w:r>
      <w:r>
        <w:rPr>
          <w:rFonts w:ascii="StobiSerif Regular" w:hAnsi="StobiSerif Regular"/>
          <w:sz w:val="22"/>
          <w:szCs w:val="22"/>
          <w:lang w:val="mk-MK"/>
        </w:rPr>
        <w:t xml:space="preserve"> до информации од јавен карактер</w:t>
      </w:r>
      <w:r w:rsidR="00FC0BD7">
        <w:rPr>
          <w:rFonts w:ascii="StobiSerif Regular" w:hAnsi="StobiSerif Regular"/>
          <w:sz w:val="22"/>
          <w:szCs w:val="22"/>
          <w:lang w:val="mk-MK"/>
        </w:rPr>
        <w:t>.</w:t>
      </w:r>
    </w:p>
    <w:p w:rsidR="00C25D9C" w:rsidRDefault="00767661" w:rsidP="003C1085">
      <w:pPr>
        <w:ind w:firstLine="720"/>
        <w:jc w:val="both"/>
        <w:rPr>
          <w:rFonts w:ascii="StobiSerif Regular" w:hAnsi="StobiSerif Regular"/>
          <w:sz w:val="22"/>
          <w:szCs w:val="22"/>
          <w:lang w:val="mk-MK"/>
        </w:rPr>
      </w:pPr>
      <w:r>
        <w:rPr>
          <w:rFonts w:ascii="StobiSerif Regular" w:hAnsi="StobiSerif Regular"/>
          <w:sz w:val="22"/>
          <w:szCs w:val="22"/>
          <w:lang w:val="mk-MK"/>
        </w:rPr>
        <w:t>Согласно член 3 став 1 алинеја 3 од наведениот закон – „</w:t>
      </w:r>
      <w:r w:rsidR="00C25D9C">
        <w:rPr>
          <w:rFonts w:ascii="StobiSerif Regular" w:hAnsi="StobiSerif Regular"/>
          <w:sz w:val="22"/>
          <w:szCs w:val="22"/>
          <w:lang w:val="mk-MK"/>
        </w:rPr>
        <w:t>барател на информација е секое прано и физичко лице без дискриминација по која било основа, на начин и под услови утврдени со овој и друг закон“, што значи дека Судот во случајот неосновано се повикува на член 64 и член 133 од Законот за кривична постапка.</w:t>
      </w:r>
    </w:p>
    <w:p w:rsidR="002B3DBA" w:rsidRPr="00C25D9C" w:rsidRDefault="00C25D9C" w:rsidP="00C25D9C">
      <w:pPr>
        <w:ind w:firstLine="720"/>
        <w:jc w:val="both"/>
        <w:rPr>
          <w:rFonts w:ascii="StobiSerif Regular" w:hAnsi="StobiSerif Regular"/>
          <w:bCs/>
          <w:sz w:val="22"/>
          <w:szCs w:val="22"/>
          <w:lang w:val="mk-MK"/>
        </w:rPr>
      </w:pPr>
      <w:r>
        <w:rPr>
          <w:rFonts w:ascii="StobiSerif Regular" w:hAnsi="StobiSerif Regular"/>
          <w:sz w:val="22"/>
          <w:szCs w:val="22"/>
          <w:lang w:val="mk-MK"/>
        </w:rPr>
        <w:t>Што се однесува на наводите во спроведениот Тест на штетност дека „...</w:t>
      </w:r>
      <w:r w:rsidRPr="00C25D9C">
        <w:t xml:space="preserve"> </w:t>
      </w:r>
      <w:r w:rsidRPr="00C25D9C">
        <w:rPr>
          <w:rFonts w:ascii="StobiSerif Regular" w:hAnsi="StobiSerif Regular"/>
          <w:sz w:val="22"/>
          <w:szCs w:val="22"/>
          <w:lang w:val="mk-MK"/>
        </w:rPr>
        <w:t>во конкретниот случај не постои преовладувачки јавен интерес</w:t>
      </w:r>
      <w:r>
        <w:rPr>
          <w:rFonts w:ascii="StobiSerif Regular" w:hAnsi="StobiSerif Regular"/>
          <w:sz w:val="22"/>
          <w:szCs w:val="22"/>
          <w:lang w:val="mk-MK"/>
        </w:rPr>
        <w:t xml:space="preserve">...“, Агенцијата укажува на </w:t>
      </w:r>
      <w:r>
        <w:rPr>
          <w:rFonts w:ascii="StobiSerif Regular" w:hAnsi="StobiSerif Regular"/>
          <w:sz w:val="22"/>
          <w:szCs w:val="22"/>
          <w:lang w:val="mk-MK"/>
        </w:rPr>
        <w:lastRenderedPageBreak/>
        <w:t xml:space="preserve">потребата од дополнително консултирање на </w:t>
      </w:r>
      <w:r w:rsidR="002B3DBA">
        <w:rPr>
          <w:rFonts w:ascii="StobiSerif Regular" w:hAnsi="StobiSerif Regular"/>
          <w:sz w:val="22"/>
          <w:szCs w:val="22"/>
          <w:lang w:val="mk-MK"/>
        </w:rPr>
        <w:t>одредбите од член 3 алинеја 7 од Законот за слободен пристап до информациите од јавен карактер</w:t>
      </w:r>
      <w:r w:rsidR="00E32308">
        <w:rPr>
          <w:rFonts w:ascii="StobiSerif Regular" w:hAnsi="StobiSerif Regular"/>
          <w:sz w:val="22"/>
          <w:szCs w:val="22"/>
          <w:lang w:val="mk-MK"/>
        </w:rPr>
        <w:t xml:space="preserve"> според кој</w:t>
      </w:r>
      <w:r w:rsidR="002B3DBA">
        <w:rPr>
          <w:rFonts w:ascii="StobiSerif Regular" w:hAnsi="StobiSerif Regular"/>
          <w:sz w:val="22"/>
          <w:szCs w:val="22"/>
          <w:lang w:val="mk-MK"/>
        </w:rPr>
        <w:t xml:space="preserve"> </w:t>
      </w:r>
      <w:r w:rsidR="002B3DBA" w:rsidRPr="002B3DBA">
        <w:rPr>
          <w:rFonts w:ascii="StobiSerif Regular" w:hAnsi="StobiSerif Regular"/>
          <w:sz w:val="22"/>
          <w:szCs w:val="22"/>
        </w:rPr>
        <w:t>„</w:t>
      </w:r>
      <w:proofErr w:type="spellStart"/>
      <w:r w:rsidR="002B3DBA" w:rsidRPr="002B3DBA">
        <w:rPr>
          <w:rFonts w:ascii="StobiSerif Regular" w:hAnsi="StobiSerif Regular"/>
          <w:sz w:val="22"/>
          <w:szCs w:val="22"/>
        </w:rPr>
        <w:t>јавен</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интерес</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во</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остварувањето</w:t>
      </w:r>
      <w:proofErr w:type="spellEnd"/>
      <w:r w:rsidR="002B3DBA" w:rsidRPr="002B3DBA">
        <w:rPr>
          <w:rFonts w:ascii="StobiSerif Regular" w:hAnsi="StobiSerif Regular"/>
          <w:sz w:val="22"/>
          <w:szCs w:val="22"/>
        </w:rPr>
        <w:t xml:space="preserve"> на </w:t>
      </w:r>
      <w:proofErr w:type="spellStart"/>
      <w:r w:rsidR="002B3DBA" w:rsidRPr="002B3DBA">
        <w:rPr>
          <w:rFonts w:ascii="StobiSerif Regular" w:hAnsi="StobiSerif Regular"/>
          <w:sz w:val="22"/>
          <w:szCs w:val="22"/>
        </w:rPr>
        <w:t>правото</w:t>
      </w:r>
      <w:proofErr w:type="spellEnd"/>
      <w:r w:rsidR="002B3DBA" w:rsidRPr="002B3DBA">
        <w:rPr>
          <w:rFonts w:ascii="StobiSerif Regular" w:hAnsi="StobiSerif Regular"/>
          <w:sz w:val="22"/>
          <w:szCs w:val="22"/>
        </w:rPr>
        <w:t xml:space="preserve"> на </w:t>
      </w:r>
      <w:proofErr w:type="spellStart"/>
      <w:r w:rsidR="002B3DBA" w:rsidRPr="002B3DBA">
        <w:rPr>
          <w:rFonts w:ascii="StobiSerif Regular" w:hAnsi="StobiSerif Regular"/>
          <w:sz w:val="22"/>
          <w:szCs w:val="22"/>
        </w:rPr>
        <w:t>пристап</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до</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информации</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подразбира</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но</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не</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се</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ограничува</w:t>
      </w:r>
      <w:proofErr w:type="spellEnd"/>
      <w:r w:rsidR="002B3DBA" w:rsidRPr="002B3DBA">
        <w:rPr>
          <w:rFonts w:ascii="StobiSerif Regular" w:hAnsi="StobiSerif Regular"/>
          <w:sz w:val="22"/>
          <w:szCs w:val="22"/>
        </w:rPr>
        <w:t xml:space="preserve">, на </w:t>
      </w:r>
      <w:proofErr w:type="spellStart"/>
      <w:r w:rsidR="002B3DBA" w:rsidRPr="002B3DBA">
        <w:rPr>
          <w:rFonts w:ascii="StobiSerif Regular" w:hAnsi="StobiSerif Regular"/>
          <w:sz w:val="22"/>
          <w:szCs w:val="22"/>
        </w:rPr>
        <w:t>интерес</w:t>
      </w:r>
      <w:proofErr w:type="spellEnd"/>
      <w:r w:rsidR="002B3DBA" w:rsidRPr="002B3DBA">
        <w:rPr>
          <w:rFonts w:ascii="StobiSerif Regular" w:hAnsi="StobiSerif Regular"/>
          <w:sz w:val="22"/>
          <w:szCs w:val="22"/>
        </w:rPr>
        <w:t xml:space="preserve"> за </w:t>
      </w:r>
      <w:proofErr w:type="spellStart"/>
      <w:r w:rsidR="002B3DBA" w:rsidRPr="002B3DBA">
        <w:rPr>
          <w:rFonts w:ascii="StobiSerif Regular" w:hAnsi="StobiSerif Regular"/>
          <w:sz w:val="22"/>
          <w:szCs w:val="22"/>
        </w:rPr>
        <w:t>информации</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со</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чие</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што</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објавување</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односно</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остварување</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пристап</w:t>
      </w:r>
      <w:proofErr w:type="spellEnd"/>
      <w:r w:rsidR="002B3DBA" w:rsidRPr="002B3DBA">
        <w:rPr>
          <w:rFonts w:ascii="StobiSerif Regular" w:hAnsi="StobiSerif Regular"/>
          <w:sz w:val="22"/>
          <w:szCs w:val="22"/>
        </w:rPr>
        <w:t xml:space="preserve">: </w:t>
      </w:r>
      <w:r w:rsidR="002B3DBA" w:rsidRPr="00C25D9C">
        <w:rPr>
          <w:rFonts w:ascii="StobiSerif Regular" w:hAnsi="StobiSerif Regular"/>
          <w:sz w:val="22"/>
          <w:szCs w:val="22"/>
        </w:rPr>
        <w:t xml:space="preserve">1) </w:t>
      </w:r>
      <w:proofErr w:type="spellStart"/>
      <w:r w:rsidR="002B3DBA" w:rsidRPr="00E32308">
        <w:rPr>
          <w:rFonts w:ascii="StobiSerif Regular" w:hAnsi="StobiSerif Regular"/>
          <w:bCs/>
          <w:sz w:val="22"/>
          <w:szCs w:val="22"/>
        </w:rPr>
        <w:t>ќе</w:t>
      </w:r>
      <w:proofErr w:type="spellEnd"/>
      <w:r w:rsidR="002B3DBA" w:rsidRPr="00E32308">
        <w:rPr>
          <w:rFonts w:ascii="StobiSerif Regular" w:hAnsi="StobiSerif Regular"/>
          <w:bCs/>
          <w:sz w:val="22"/>
          <w:szCs w:val="22"/>
        </w:rPr>
        <w:t xml:space="preserve"> </w:t>
      </w:r>
      <w:proofErr w:type="spellStart"/>
      <w:r w:rsidR="002B3DBA" w:rsidRPr="00E32308">
        <w:rPr>
          <w:rFonts w:ascii="StobiSerif Regular" w:hAnsi="StobiSerif Regular"/>
          <w:bCs/>
          <w:sz w:val="22"/>
          <w:szCs w:val="22"/>
        </w:rPr>
        <w:t>се</w:t>
      </w:r>
      <w:proofErr w:type="spellEnd"/>
      <w:r w:rsidR="002B3DBA" w:rsidRPr="00E32308">
        <w:rPr>
          <w:rFonts w:ascii="StobiSerif Regular" w:hAnsi="StobiSerif Regular"/>
          <w:bCs/>
          <w:sz w:val="22"/>
          <w:szCs w:val="22"/>
        </w:rPr>
        <w:t xml:space="preserve"> </w:t>
      </w:r>
      <w:proofErr w:type="spellStart"/>
      <w:r w:rsidR="002B3DBA" w:rsidRPr="00E32308">
        <w:rPr>
          <w:rFonts w:ascii="StobiSerif Regular" w:hAnsi="StobiSerif Regular"/>
          <w:bCs/>
          <w:sz w:val="22"/>
          <w:szCs w:val="22"/>
        </w:rPr>
        <w:t>открие</w:t>
      </w:r>
      <w:proofErr w:type="spellEnd"/>
      <w:r w:rsidR="002B3DBA" w:rsidRPr="00E32308">
        <w:rPr>
          <w:rFonts w:ascii="StobiSerif Regular" w:hAnsi="StobiSerif Regular"/>
          <w:bCs/>
          <w:sz w:val="22"/>
          <w:szCs w:val="22"/>
        </w:rPr>
        <w:t xml:space="preserve"> </w:t>
      </w:r>
      <w:proofErr w:type="spellStart"/>
      <w:r w:rsidR="002B3DBA" w:rsidRPr="00E32308">
        <w:rPr>
          <w:rFonts w:ascii="StobiSerif Regular" w:hAnsi="StobiSerif Regular"/>
          <w:bCs/>
          <w:sz w:val="22"/>
          <w:szCs w:val="22"/>
        </w:rPr>
        <w:t>злоупотреба</w:t>
      </w:r>
      <w:proofErr w:type="spellEnd"/>
      <w:r w:rsidR="002B3DBA" w:rsidRPr="00E32308">
        <w:rPr>
          <w:rFonts w:ascii="StobiSerif Regular" w:hAnsi="StobiSerif Regular"/>
          <w:bCs/>
          <w:sz w:val="22"/>
          <w:szCs w:val="22"/>
        </w:rPr>
        <w:t xml:space="preserve"> на </w:t>
      </w:r>
      <w:proofErr w:type="spellStart"/>
      <w:r w:rsidR="002B3DBA" w:rsidRPr="00E32308">
        <w:rPr>
          <w:rFonts w:ascii="StobiSerif Regular" w:hAnsi="StobiSerif Regular"/>
          <w:bCs/>
          <w:sz w:val="22"/>
          <w:szCs w:val="22"/>
        </w:rPr>
        <w:t>службена</w:t>
      </w:r>
      <w:proofErr w:type="spellEnd"/>
      <w:r w:rsidR="002B3DBA" w:rsidRPr="00E32308">
        <w:rPr>
          <w:rFonts w:ascii="StobiSerif Regular" w:hAnsi="StobiSerif Regular"/>
          <w:bCs/>
          <w:sz w:val="22"/>
          <w:szCs w:val="22"/>
        </w:rPr>
        <w:t xml:space="preserve"> </w:t>
      </w:r>
      <w:proofErr w:type="spellStart"/>
      <w:r w:rsidR="002B3DBA" w:rsidRPr="00E32308">
        <w:rPr>
          <w:rFonts w:ascii="StobiSerif Regular" w:hAnsi="StobiSerif Regular"/>
          <w:bCs/>
          <w:sz w:val="22"/>
          <w:szCs w:val="22"/>
        </w:rPr>
        <w:t>положба</w:t>
      </w:r>
      <w:proofErr w:type="spellEnd"/>
      <w:r w:rsidR="002B3DBA" w:rsidRPr="00E32308">
        <w:rPr>
          <w:rFonts w:ascii="StobiSerif Regular" w:hAnsi="StobiSerif Regular"/>
          <w:bCs/>
          <w:sz w:val="22"/>
          <w:szCs w:val="22"/>
        </w:rPr>
        <w:t xml:space="preserve"> и </w:t>
      </w:r>
      <w:proofErr w:type="spellStart"/>
      <w:r w:rsidR="002B3DBA" w:rsidRPr="00E32308">
        <w:rPr>
          <w:rFonts w:ascii="StobiSerif Regular" w:hAnsi="StobiSerif Regular"/>
          <w:bCs/>
          <w:sz w:val="22"/>
          <w:szCs w:val="22"/>
        </w:rPr>
        <w:t>коруптивно</w:t>
      </w:r>
      <w:proofErr w:type="spellEnd"/>
      <w:r w:rsidR="002B3DBA" w:rsidRPr="00E32308">
        <w:rPr>
          <w:rFonts w:ascii="StobiSerif Regular" w:hAnsi="StobiSerif Regular"/>
          <w:bCs/>
          <w:sz w:val="22"/>
          <w:szCs w:val="22"/>
        </w:rPr>
        <w:t xml:space="preserve"> </w:t>
      </w:r>
      <w:proofErr w:type="spellStart"/>
      <w:r w:rsidR="002B3DBA" w:rsidRPr="00E32308">
        <w:rPr>
          <w:rFonts w:ascii="StobiSerif Regular" w:hAnsi="StobiSerif Regular"/>
          <w:bCs/>
          <w:sz w:val="22"/>
          <w:szCs w:val="22"/>
        </w:rPr>
        <w:t>однесување</w:t>
      </w:r>
      <w:proofErr w:type="spellEnd"/>
      <w:r w:rsidR="002B3DBA" w:rsidRPr="00E32308">
        <w:rPr>
          <w:rFonts w:ascii="StobiSerif Regular" w:hAnsi="StobiSerif Regular"/>
          <w:sz w:val="22"/>
          <w:szCs w:val="22"/>
        </w:rPr>
        <w:t xml:space="preserve">; 2) </w:t>
      </w:r>
      <w:proofErr w:type="spellStart"/>
      <w:r w:rsidR="002B3DBA" w:rsidRPr="00E32308">
        <w:rPr>
          <w:rFonts w:ascii="StobiSerif Regular" w:hAnsi="StobiSerif Regular"/>
          <w:bCs/>
          <w:sz w:val="22"/>
          <w:szCs w:val="22"/>
        </w:rPr>
        <w:t>ќе</w:t>
      </w:r>
      <w:proofErr w:type="spellEnd"/>
      <w:r w:rsidR="002B3DBA" w:rsidRPr="00E32308">
        <w:rPr>
          <w:rFonts w:ascii="StobiSerif Regular" w:hAnsi="StobiSerif Regular"/>
          <w:bCs/>
          <w:sz w:val="22"/>
          <w:szCs w:val="22"/>
        </w:rPr>
        <w:t xml:space="preserve"> </w:t>
      </w:r>
      <w:proofErr w:type="spellStart"/>
      <w:r w:rsidR="002B3DBA" w:rsidRPr="00E32308">
        <w:rPr>
          <w:rFonts w:ascii="StobiSerif Regular" w:hAnsi="StobiSerif Regular"/>
          <w:bCs/>
          <w:sz w:val="22"/>
          <w:szCs w:val="22"/>
        </w:rPr>
        <w:t>се</w:t>
      </w:r>
      <w:proofErr w:type="spellEnd"/>
      <w:r w:rsidR="002B3DBA" w:rsidRPr="00E32308">
        <w:rPr>
          <w:rFonts w:ascii="StobiSerif Regular" w:hAnsi="StobiSerif Regular"/>
          <w:bCs/>
          <w:sz w:val="22"/>
          <w:szCs w:val="22"/>
        </w:rPr>
        <w:t xml:space="preserve"> </w:t>
      </w:r>
      <w:proofErr w:type="spellStart"/>
      <w:r w:rsidR="002B3DBA" w:rsidRPr="00E32308">
        <w:rPr>
          <w:rFonts w:ascii="StobiSerif Regular" w:hAnsi="StobiSerif Regular"/>
          <w:bCs/>
          <w:sz w:val="22"/>
          <w:szCs w:val="22"/>
        </w:rPr>
        <w:t>отк</w:t>
      </w:r>
      <w:r w:rsidR="002B3DBA" w:rsidRPr="00C25D9C">
        <w:rPr>
          <w:rFonts w:ascii="StobiSerif Regular" w:hAnsi="StobiSerif Regular"/>
          <w:bCs/>
          <w:sz w:val="22"/>
          <w:szCs w:val="22"/>
        </w:rPr>
        <w:t>рие</w:t>
      </w:r>
      <w:proofErr w:type="spellEnd"/>
      <w:r w:rsidR="002B3DBA" w:rsidRPr="00C25D9C">
        <w:rPr>
          <w:rFonts w:ascii="StobiSerif Regular" w:hAnsi="StobiSerif Regular"/>
          <w:bCs/>
          <w:sz w:val="22"/>
          <w:szCs w:val="22"/>
        </w:rPr>
        <w:t xml:space="preserve"> </w:t>
      </w:r>
      <w:proofErr w:type="spellStart"/>
      <w:r w:rsidR="002B3DBA" w:rsidRPr="00C25D9C">
        <w:rPr>
          <w:rFonts w:ascii="StobiSerif Regular" w:hAnsi="StobiSerif Regular"/>
          <w:bCs/>
          <w:sz w:val="22"/>
          <w:szCs w:val="22"/>
        </w:rPr>
        <w:t>противправно</w:t>
      </w:r>
      <w:proofErr w:type="spellEnd"/>
      <w:r w:rsidR="002B3DBA" w:rsidRPr="00C25D9C">
        <w:rPr>
          <w:rFonts w:ascii="StobiSerif Regular" w:hAnsi="StobiSerif Regular"/>
          <w:bCs/>
          <w:sz w:val="22"/>
          <w:szCs w:val="22"/>
        </w:rPr>
        <w:t xml:space="preserve"> </w:t>
      </w:r>
      <w:proofErr w:type="spellStart"/>
      <w:r w:rsidR="002B3DBA" w:rsidRPr="00C25D9C">
        <w:rPr>
          <w:rFonts w:ascii="StobiSerif Regular" w:hAnsi="StobiSerif Regular"/>
          <w:bCs/>
          <w:sz w:val="22"/>
          <w:szCs w:val="22"/>
        </w:rPr>
        <w:t>стекнување</w:t>
      </w:r>
      <w:proofErr w:type="spellEnd"/>
      <w:r w:rsidR="002B3DBA" w:rsidRPr="00C25D9C">
        <w:rPr>
          <w:rFonts w:ascii="StobiSerif Regular" w:hAnsi="StobiSerif Regular"/>
          <w:bCs/>
          <w:sz w:val="22"/>
          <w:szCs w:val="22"/>
        </w:rPr>
        <w:t xml:space="preserve"> </w:t>
      </w:r>
      <w:proofErr w:type="spellStart"/>
      <w:r w:rsidR="002B3DBA" w:rsidRPr="00C25D9C">
        <w:rPr>
          <w:rFonts w:ascii="StobiSerif Regular" w:hAnsi="StobiSerif Regular"/>
          <w:bCs/>
          <w:sz w:val="22"/>
          <w:szCs w:val="22"/>
        </w:rPr>
        <w:t>или</w:t>
      </w:r>
      <w:proofErr w:type="spellEnd"/>
      <w:r w:rsidR="002B3DBA" w:rsidRPr="00C25D9C">
        <w:rPr>
          <w:rFonts w:ascii="StobiSerif Regular" w:hAnsi="StobiSerif Regular"/>
          <w:bCs/>
          <w:sz w:val="22"/>
          <w:szCs w:val="22"/>
        </w:rPr>
        <w:t xml:space="preserve"> </w:t>
      </w:r>
      <w:proofErr w:type="spellStart"/>
      <w:r w:rsidR="002B3DBA" w:rsidRPr="00C25D9C">
        <w:rPr>
          <w:rFonts w:ascii="StobiSerif Regular" w:hAnsi="StobiSerif Regular"/>
          <w:bCs/>
          <w:sz w:val="22"/>
          <w:szCs w:val="22"/>
        </w:rPr>
        <w:t>трошење</w:t>
      </w:r>
      <w:proofErr w:type="spellEnd"/>
      <w:r w:rsidR="002B3DBA" w:rsidRPr="00C25D9C">
        <w:rPr>
          <w:rFonts w:ascii="StobiSerif Regular" w:hAnsi="StobiSerif Regular"/>
          <w:bCs/>
          <w:sz w:val="22"/>
          <w:szCs w:val="22"/>
        </w:rPr>
        <w:t xml:space="preserve"> на </w:t>
      </w:r>
      <w:proofErr w:type="spellStart"/>
      <w:r w:rsidR="002B3DBA" w:rsidRPr="00C25D9C">
        <w:rPr>
          <w:rFonts w:ascii="StobiSerif Regular" w:hAnsi="StobiSerif Regular"/>
          <w:bCs/>
          <w:sz w:val="22"/>
          <w:szCs w:val="22"/>
        </w:rPr>
        <w:t>буџетски</w:t>
      </w:r>
      <w:proofErr w:type="spellEnd"/>
      <w:r w:rsidR="002B3DBA" w:rsidRPr="00C25D9C">
        <w:rPr>
          <w:rFonts w:ascii="StobiSerif Regular" w:hAnsi="StobiSerif Regular"/>
          <w:bCs/>
          <w:sz w:val="22"/>
          <w:szCs w:val="22"/>
        </w:rPr>
        <w:t xml:space="preserve"> </w:t>
      </w:r>
      <w:proofErr w:type="spellStart"/>
      <w:r w:rsidR="002B3DBA" w:rsidRPr="00C25D9C">
        <w:rPr>
          <w:rFonts w:ascii="StobiSerif Regular" w:hAnsi="StobiSerif Regular"/>
          <w:bCs/>
          <w:sz w:val="22"/>
          <w:szCs w:val="22"/>
        </w:rPr>
        <w:t>средства</w:t>
      </w:r>
      <w:proofErr w:type="spellEnd"/>
      <w:r w:rsidR="002B3DBA" w:rsidRPr="002B3DBA">
        <w:rPr>
          <w:rFonts w:ascii="StobiSerif Regular" w:hAnsi="StobiSerif Regular"/>
          <w:sz w:val="22"/>
          <w:szCs w:val="22"/>
        </w:rPr>
        <w:t xml:space="preserve">; 3) </w:t>
      </w:r>
      <w:proofErr w:type="spellStart"/>
      <w:r w:rsidR="002B3DBA" w:rsidRPr="002B3DBA">
        <w:rPr>
          <w:rFonts w:ascii="StobiSerif Regular" w:hAnsi="StobiSerif Regular"/>
          <w:sz w:val="22"/>
          <w:szCs w:val="22"/>
        </w:rPr>
        <w:t>ќе</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се</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открие</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потенцијален</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судир</w:t>
      </w:r>
      <w:proofErr w:type="spellEnd"/>
      <w:r w:rsidR="002B3DBA" w:rsidRPr="002B3DBA">
        <w:rPr>
          <w:rFonts w:ascii="StobiSerif Regular" w:hAnsi="StobiSerif Regular"/>
          <w:sz w:val="22"/>
          <w:szCs w:val="22"/>
        </w:rPr>
        <w:t xml:space="preserve"> на </w:t>
      </w:r>
      <w:proofErr w:type="spellStart"/>
      <w:r w:rsidR="002B3DBA" w:rsidRPr="002B3DBA">
        <w:rPr>
          <w:rFonts w:ascii="StobiSerif Regular" w:hAnsi="StobiSerif Regular"/>
          <w:sz w:val="22"/>
          <w:szCs w:val="22"/>
        </w:rPr>
        <w:t>интереси</w:t>
      </w:r>
      <w:proofErr w:type="spellEnd"/>
      <w:r w:rsidR="002B3DBA" w:rsidRPr="002B3DBA">
        <w:rPr>
          <w:rFonts w:ascii="StobiSerif Regular" w:hAnsi="StobiSerif Regular"/>
          <w:sz w:val="22"/>
          <w:szCs w:val="22"/>
        </w:rPr>
        <w:t xml:space="preserve">; 4) </w:t>
      </w:r>
      <w:proofErr w:type="spellStart"/>
      <w:r w:rsidR="002B3DBA" w:rsidRPr="002B3DBA">
        <w:rPr>
          <w:rFonts w:ascii="StobiSerif Regular" w:hAnsi="StobiSerif Regular"/>
          <w:sz w:val="22"/>
          <w:szCs w:val="22"/>
        </w:rPr>
        <w:t>ќе</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се</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спречат</w:t>
      </w:r>
      <w:proofErr w:type="spellEnd"/>
      <w:r w:rsidR="002B3DBA" w:rsidRPr="002B3DBA">
        <w:rPr>
          <w:rFonts w:ascii="StobiSerif Regular" w:hAnsi="StobiSerif Regular"/>
          <w:sz w:val="22"/>
          <w:szCs w:val="22"/>
        </w:rPr>
        <w:t xml:space="preserve"> и </w:t>
      </w:r>
      <w:proofErr w:type="spellStart"/>
      <w:r w:rsidR="002B3DBA" w:rsidRPr="002B3DBA">
        <w:rPr>
          <w:rFonts w:ascii="StobiSerif Regular" w:hAnsi="StobiSerif Regular"/>
          <w:sz w:val="22"/>
          <w:szCs w:val="22"/>
        </w:rPr>
        <w:t>откријат</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сериозни</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закани</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по</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здравјето</w:t>
      </w:r>
      <w:proofErr w:type="spellEnd"/>
      <w:r w:rsidR="002B3DBA" w:rsidRPr="002B3DBA">
        <w:rPr>
          <w:rFonts w:ascii="StobiSerif Regular" w:hAnsi="StobiSerif Regular"/>
          <w:sz w:val="22"/>
          <w:szCs w:val="22"/>
        </w:rPr>
        <w:t xml:space="preserve"> и </w:t>
      </w:r>
      <w:proofErr w:type="spellStart"/>
      <w:r w:rsidR="002B3DBA" w:rsidRPr="002B3DBA">
        <w:rPr>
          <w:rFonts w:ascii="StobiSerif Regular" w:hAnsi="StobiSerif Regular"/>
          <w:sz w:val="22"/>
          <w:szCs w:val="22"/>
        </w:rPr>
        <w:t>животот</w:t>
      </w:r>
      <w:proofErr w:type="spellEnd"/>
      <w:r w:rsidR="002B3DBA" w:rsidRPr="002B3DBA">
        <w:rPr>
          <w:rFonts w:ascii="StobiSerif Regular" w:hAnsi="StobiSerif Regular"/>
          <w:sz w:val="22"/>
          <w:szCs w:val="22"/>
        </w:rPr>
        <w:t xml:space="preserve"> на </w:t>
      </w:r>
      <w:proofErr w:type="spellStart"/>
      <w:r w:rsidR="002B3DBA" w:rsidRPr="002B3DBA">
        <w:rPr>
          <w:rFonts w:ascii="StobiSerif Regular" w:hAnsi="StobiSerif Regular"/>
          <w:sz w:val="22"/>
          <w:szCs w:val="22"/>
        </w:rPr>
        <w:t>луѓето</w:t>
      </w:r>
      <w:proofErr w:type="spellEnd"/>
      <w:r w:rsidR="002B3DBA" w:rsidRPr="002B3DBA">
        <w:rPr>
          <w:rFonts w:ascii="StobiSerif Regular" w:hAnsi="StobiSerif Regular"/>
          <w:sz w:val="22"/>
          <w:szCs w:val="22"/>
        </w:rPr>
        <w:t xml:space="preserve">; 5) </w:t>
      </w:r>
      <w:proofErr w:type="spellStart"/>
      <w:r w:rsidR="002B3DBA" w:rsidRPr="002B3DBA">
        <w:rPr>
          <w:rFonts w:ascii="StobiSerif Regular" w:hAnsi="StobiSerif Regular"/>
          <w:sz w:val="22"/>
          <w:szCs w:val="22"/>
        </w:rPr>
        <w:t>ќе</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се</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спречи</w:t>
      </w:r>
      <w:proofErr w:type="spellEnd"/>
      <w:r w:rsidR="002B3DBA" w:rsidRPr="002B3DBA">
        <w:rPr>
          <w:rFonts w:ascii="StobiSerif Regular" w:hAnsi="StobiSerif Regular"/>
          <w:sz w:val="22"/>
          <w:szCs w:val="22"/>
        </w:rPr>
        <w:t xml:space="preserve"> и </w:t>
      </w:r>
      <w:proofErr w:type="spellStart"/>
      <w:r w:rsidR="002B3DBA" w:rsidRPr="002B3DBA">
        <w:rPr>
          <w:rFonts w:ascii="StobiSerif Regular" w:hAnsi="StobiSerif Regular"/>
          <w:sz w:val="22"/>
          <w:szCs w:val="22"/>
        </w:rPr>
        <w:t>открие</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загрозување</w:t>
      </w:r>
      <w:proofErr w:type="spellEnd"/>
      <w:r w:rsidR="002B3DBA" w:rsidRPr="002B3DBA">
        <w:rPr>
          <w:rFonts w:ascii="StobiSerif Regular" w:hAnsi="StobiSerif Regular"/>
          <w:sz w:val="22"/>
          <w:szCs w:val="22"/>
        </w:rPr>
        <w:t xml:space="preserve"> на </w:t>
      </w:r>
      <w:proofErr w:type="spellStart"/>
      <w:r w:rsidR="002B3DBA" w:rsidRPr="002B3DBA">
        <w:rPr>
          <w:rFonts w:ascii="StobiSerif Regular" w:hAnsi="StobiSerif Regular"/>
          <w:sz w:val="22"/>
          <w:szCs w:val="22"/>
        </w:rPr>
        <w:t>животната</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средина</w:t>
      </w:r>
      <w:proofErr w:type="spellEnd"/>
      <w:r w:rsidR="002B3DBA" w:rsidRPr="002B3DBA">
        <w:rPr>
          <w:rFonts w:ascii="StobiSerif Regular" w:hAnsi="StobiSerif Regular"/>
          <w:sz w:val="22"/>
          <w:szCs w:val="22"/>
        </w:rPr>
        <w:t xml:space="preserve">; 6) </w:t>
      </w:r>
      <w:proofErr w:type="spellStart"/>
      <w:r w:rsidR="002B3DBA" w:rsidRPr="002B3DBA">
        <w:rPr>
          <w:rFonts w:ascii="StobiSerif Regular" w:hAnsi="StobiSerif Regular"/>
          <w:sz w:val="22"/>
          <w:szCs w:val="22"/>
        </w:rPr>
        <w:t>ќе</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се</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помогне</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да</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се</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разбере</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прашањето</w:t>
      </w:r>
      <w:proofErr w:type="spellEnd"/>
      <w:r w:rsidR="002B3DBA" w:rsidRPr="002B3DBA">
        <w:rPr>
          <w:rFonts w:ascii="StobiSerif Regular" w:hAnsi="StobiSerif Regular"/>
          <w:sz w:val="22"/>
          <w:szCs w:val="22"/>
        </w:rPr>
        <w:t xml:space="preserve"> за </w:t>
      </w:r>
      <w:proofErr w:type="spellStart"/>
      <w:r w:rsidR="002B3DBA" w:rsidRPr="002B3DBA">
        <w:rPr>
          <w:rFonts w:ascii="StobiSerif Regular" w:hAnsi="StobiSerif Regular"/>
          <w:sz w:val="22"/>
          <w:szCs w:val="22"/>
        </w:rPr>
        <w:t>кое</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се</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креира</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јавна</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политика</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или</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се</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води</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парламентарна</w:t>
      </w:r>
      <w:proofErr w:type="spellEnd"/>
      <w:r w:rsidR="002B3DBA" w:rsidRPr="002B3DBA">
        <w:rPr>
          <w:rFonts w:ascii="StobiSerif Regular" w:hAnsi="StobiSerif Regular"/>
          <w:sz w:val="22"/>
          <w:szCs w:val="22"/>
        </w:rPr>
        <w:t xml:space="preserve"> </w:t>
      </w:r>
      <w:proofErr w:type="spellStart"/>
      <w:r w:rsidR="002B3DBA" w:rsidRPr="002B3DBA">
        <w:rPr>
          <w:rFonts w:ascii="StobiSerif Regular" w:hAnsi="StobiSerif Regular"/>
          <w:sz w:val="22"/>
          <w:szCs w:val="22"/>
        </w:rPr>
        <w:t>дебата</w:t>
      </w:r>
      <w:proofErr w:type="spellEnd"/>
      <w:r w:rsidR="002B3DBA" w:rsidRPr="002B3DBA">
        <w:rPr>
          <w:rFonts w:ascii="StobiSerif Regular" w:hAnsi="StobiSerif Regular"/>
          <w:sz w:val="22"/>
          <w:szCs w:val="22"/>
        </w:rPr>
        <w:t xml:space="preserve"> и </w:t>
      </w:r>
      <w:r w:rsidR="002B3DBA" w:rsidRPr="00C25D9C">
        <w:rPr>
          <w:rFonts w:ascii="StobiSerif Regular" w:hAnsi="StobiSerif Regular"/>
          <w:bCs/>
          <w:sz w:val="22"/>
          <w:szCs w:val="22"/>
        </w:rPr>
        <w:t xml:space="preserve">7) </w:t>
      </w:r>
      <w:proofErr w:type="spellStart"/>
      <w:r w:rsidR="002B3DBA" w:rsidRPr="00C25D9C">
        <w:rPr>
          <w:rFonts w:ascii="StobiSerif Regular" w:hAnsi="StobiSerif Regular"/>
          <w:bCs/>
          <w:sz w:val="22"/>
          <w:szCs w:val="22"/>
        </w:rPr>
        <w:t>ќе</w:t>
      </w:r>
      <w:proofErr w:type="spellEnd"/>
      <w:r w:rsidR="002B3DBA" w:rsidRPr="00C25D9C">
        <w:rPr>
          <w:rFonts w:ascii="StobiSerif Regular" w:hAnsi="StobiSerif Regular"/>
          <w:bCs/>
          <w:sz w:val="22"/>
          <w:szCs w:val="22"/>
        </w:rPr>
        <w:t xml:space="preserve"> </w:t>
      </w:r>
      <w:proofErr w:type="spellStart"/>
      <w:r w:rsidR="002B3DBA" w:rsidRPr="00C25D9C">
        <w:rPr>
          <w:rFonts w:ascii="StobiSerif Regular" w:hAnsi="StobiSerif Regular"/>
          <w:bCs/>
          <w:sz w:val="22"/>
          <w:szCs w:val="22"/>
        </w:rPr>
        <w:t>се</w:t>
      </w:r>
      <w:proofErr w:type="spellEnd"/>
      <w:r w:rsidR="002B3DBA" w:rsidRPr="00C25D9C">
        <w:rPr>
          <w:rFonts w:ascii="StobiSerif Regular" w:hAnsi="StobiSerif Regular"/>
          <w:bCs/>
          <w:sz w:val="22"/>
          <w:szCs w:val="22"/>
        </w:rPr>
        <w:t xml:space="preserve"> </w:t>
      </w:r>
      <w:proofErr w:type="spellStart"/>
      <w:r w:rsidR="002B3DBA" w:rsidRPr="00C25D9C">
        <w:rPr>
          <w:rFonts w:ascii="StobiSerif Regular" w:hAnsi="StobiSerif Regular"/>
          <w:bCs/>
          <w:sz w:val="22"/>
          <w:szCs w:val="22"/>
        </w:rPr>
        <w:t>овозможи</w:t>
      </w:r>
      <w:proofErr w:type="spellEnd"/>
      <w:r w:rsidR="002B3DBA" w:rsidRPr="00C25D9C">
        <w:rPr>
          <w:rFonts w:ascii="StobiSerif Regular" w:hAnsi="StobiSerif Regular"/>
          <w:bCs/>
          <w:sz w:val="22"/>
          <w:szCs w:val="22"/>
        </w:rPr>
        <w:t xml:space="preserve"> </w:t>
      </w:r>
      <w:proofErr w:type="spellStart"/>
      <w:r w:rsidR="002B3DBA" w:rsidRPr="00C25D9C">
        <w:rPr>
          <w:rFonts w:ascii="StobiSerif Regular" w:hAnsi="StobiSerif Regular"/>
          <w:bCs/>
          <w:sz w:val="22"/>
          <w:szCs w:val="22"/>
        </w:rPr>
        <w:t>еднаков</w:t>
      </w:r>
      <w:proofErr w:type="spellEnd"/>
      <w:r w:rsidR="002B3DBA" w:rsidRPr="00C25D9C">
        <w:rPr>
          <w:rFonts w:ascii="StobiSerif Regular" w:hAnsi="StobiSerif Regular"/>
          <w:bCs/>
          <w:sz w:val="22"/>
          <w:szCs w:val="22"/>
        </w:rPr>
        <w:t xml:space="preserve"> </w:t>
      </w:r>
      <w:proofErr w:type="spellStart"/>
      <w:r w:rsidR="002B3DBA" w:rsidRPr="00C25D9C">
        <w:rPr>
          <w:rFonts w:ascii="StobiSerif Regular" w:hAnsi="StobiSerif Regular"/>
          <w:bCs/>
          <w:sz w:val="22"/>
          <w:szCs w:val="22"/>
        </w:rPr>
        <w:t>третман</w:t>
      </w:r>
      <w:proofErr w:type="spellEnd"/>
      <w:r w:rsidR="002B3DBA" w:rsidRPr="00C25D9C">
        <w:rPr>
          <w:rFonts w:ascii="StobiSerif Regular" w:hAnsi="StobiSerif Regular"/>
          <w:bCs/>
          <w:sz w:val="22"/>
          <w:szCs w:val="22"/>
        </w:rPr>
        <w:t xml:space="preserve"> на </w:t>
      </w:r>
      <w:proofErr w:type="spellStart"/>
      <w:r w:rsidR="002B3DBA" w:rsidRPr="00C25D9C">
        <w:rPr>
          <w:rFonts w:ascii="StobiSerif Regular" w:hAnsi="StobiSerif Regular"/>
          <w:bCs/>
          <w:sz w:val="22"/>
          <w:szCs w:val="22"/>
        </w:rPr>
        <w:t>секој</w:t>
      </w:r>
      <w:proofErr w:type="spellEnd"/>
      <w:r w:rsidR="002B3DBA" w:rsidRPr="00C25D9C">
        <w:rPr>
          <w:rFonts w:ascii="StobiSerif Regular" w:hAnsi="StobiSerif Regular"/>
          <w:bCs/>
          <w:sz w:val="22"/>
          <w:szCs w:val="22"/>
        </w:rPr>
        <w:t xml:space="preserve"> </w:t>
      </w:r>
      <w:proofErr w:type="spellStart"/>
      <w:r w:rsidR="002B3DBA" w:rsidRPr="00C25D9C">
        <w:rPr>
          <w:rFonts w:ascii="StobiSerif Regular" w:hAnsi="StobiSerif Regular"/>
          <w:bCs/>
          <w:sz w:val="22"/>
          <w:szCs w:val="22"/>
        </w:rPr>
        <w:t>граѓанин</w:t>
      </w:r>
      <w:proofErr w:type="spellEnd"/>
      <w:r w:rsidR="002B3DBA" w:rsidRPr="00C25D9C">
        <w:rPr>
          <w:rFonts w:ascii="StobiSerif Regular" w:hAnsi="StobiSerif Regular"/>
          <w:bCs/>
          <w:sz w:val="22"/>
          <w:szCs w:val="22"/>
        </w:rPr>
        <w:t xml:space="preserve"> </w:t>
      </w:r>
      <w:proofErr w:type="spellStart"/>
      <w:r w:rsidR="002B3DBA" w:rsidRPr="00C25D9C">
        <w:rPr>
          <w:rFonts w:ascii="StobiSerif Regular" w:hAnsi="StobiSerif Regular"/>
          <w:bCs/>
          <w:sz w:val="22"/>
          <w:szCs w:val="22"/>
        </w:rPr>
        <w:t>пред</w:t>
      </w:r>
      <w:proofErr w:type="spellEnd"/>
      <w:r w:rsidR="002B3DBA" w:rsidRPr="00C25D9C">
        <w:rPr>
          <w:rFonts w:ascii="StobiSerif Regular" w:hAnsi="StobiSerif Regular"/>
          <w:bCs/>
          <w:sz w:val="22"/>
          <w:szCs w:val="22"/>
        </w:rPr>
        <w:t xml:space="preserve"> </w:t>
      </w:r>
      <w:proofErr w:type="spellStart"/>
      <w:r w:rsidR="002B3DBA" w:rsidRPr="00C25D9C">
        <w:rPr>
          <w:rFonts w:ascii="StobiSerif Regular" w:hAnsi="StobiSerif Regular"/>
          <w:bCs/>
          <w:sz w:val="22"/>
          <w:szCs w:val="22"/>
        </w:rPr>
        <w:t>законите</w:t>
      </w:r>
      <w:proofErr w:type="spellEnd"/>
      <w:r w:rsidR="002B3DBA" w:rsidRPr="00C25D9C">
        <w:rPr>
          <w:rFonts w:ascii="StobiSerif Regular" w:hAnsi="StobiSerif Regular"/>
          <w:bCs/>
          <w:sz w:val="22"/>
          <w:szCs w:val="22"/>
        </w:rPr>
        <w:t>.</w:t>
      </w:r>
    </w:p>
    <w:p w:rsidR="002B3DBA" w:rsidRDefault="00281D9C" w:rsidP="00281D9C">
      <w:pPr>
        <w:ind w:firstLine="720"/>
        <w:jc w:val="both"/>
        <w:rPr>
          <w:rFonts w:ascii="StobiSerif Regular" w:hAnsi="StobiSerif Regular"/>
          <w:bCs/>
          <w:sz w:val="22"/>
          <w:szCs w:val="22"/>
          <w:lang w:val="mk-MK"/>
        </w:rPr>
      </w:pPr>
      <w:r w:rsidRPr="00281D9C">
        <w:rPr>
          <w:rFonts w:ascii="StobiSerif Regular" w:hAnsi="StobiSerif Regular"/>
          <w:bCs/>
          <w:sz w:val="22"/>
          <w:szCs w:val="22"/>
          <w:lang w:val="mk-MK"/>
        </w:rPr>
        <w:t>Агенцијата</w:t>
      </w:r>
      <w:r w:rsidR="00C25D9C">
        <w:rPr>
          <w:rFonts w:ascii="StobiSerif Regular" w:hAnsi="StobiSerif Regular"/>
          <w:bCs/>
          <w:sz w:val="22"/>
          <w:szCs w:val="22"/>
          <w:lang w:val="mk-MK"/>
        </w:rPr>
        <w:t xml:space="preserve">, исто така, </w:t>
      </w:r>
      <w:r w:rsidRPr="00281D9C">
        <w:rPr>
          <w:rFonts w:ascii="StobiSerif Regular" w:hAnsi="StobiSerif Regular"/>
          <w:bCs/>
          <w:sz w:val="22"/>
          <w:szCs w:val="22"/>
          <w:lang w:val="mk-MK"/>
        </w:rPr>
        <w:t xml:space="preserve"> му укажува на Имателот на информации дека е должен да има предвид дека </w:t>
      </w:r>
      <w:r w:rsidRPr="00281D9C">
        <w:rPr>
          <w:rFonts w:ascii="StobiSerif Regular" w:hAnsi="StobiSerif Regular"/>
          <w:bCs/>
          <w:sz w:val="22"/>
          <w:szCs w:val="22"/>
          <w:u w:val="single"/>
          <w:lang w:val="mk-MK"/>
        </w:rPr>
        <w:t>исклучоците не се апсолутни</w:t>
      </w:r>
      <w:r w:rsidRPr="00281D9C">
        <w:rPr>
          <w:rFonts w:ascii="StobiSerif Regular" w:hAnsi="StobiSerif Regular"/>
          <w:bCs/>
          <w:sz w:val="22"/>
          <w:szCs w:val="22"/>
          <w:lang w:val="mk-MK"/>
        </w:rPr>
        <w:t xml:space="preserve">, на што укажува и одредбата од член </w:t>
      </w:r>
      <w:bookmarkStart w:id="0" w:name="_Hlk197339563"/>
      <w:r w:rsidRPr="00281D9C">
        <w:rPr>
          <w:rFonts w:ascii="StobiSerif Regular" w:hAnsi="StobiSerif Regular"/>
          <w:bCs/>
          <w:sz w:val="22"/>
          <w:szCs w:val="22"/>
          <w:lang w:val="mk-MK"/>
        </w:rPr>
        <w:t>6 став 3 од Законот за слободен пристап до информации од јавен карактер</w:t>
      </w:r>
      <w:bookmarkEnd w:id="0"/>
      <w:r w:rsidRPr="00281D9C">
        <w:rPr>
          <w:rFonts w:ascii="StobiSerif Regular" w:hAnsi="StobiSerif Regular"/>
          <w:bCs/>
          <w:sz w:val="22"/>
          <w:szCs w:val="22"/>
          <w:lang w:val="mk-MK"/>
        </w:rPr>
        <w:t>, според која: „</w:t>
      </w:r>
      <w:r w:rsidRPr="00281D9C">
        <w:rPr>
          <w:rFonts w:ascii="StobiSerif Regular" w:hAnsi="StobiSerif Regular"/>
          <w:bCs/>
          <w:sz w:val="22"/>
          <w:szCs w:val="22"/>
          <w:u w:val="single"/>
          <w:lang w:val="mk-MK"/>
        </w:rPr>
        <w:t>По исклучок</w:t>
      </w:r>
      <w:r w:rsidRPr="00281D9C">
        <w:rPr>
          <w:rFonts w:ascii="StobiSerif Regular" w:hAnsi="StobiSerif Regular"/>
          <w:bCs/>
          <w:sz w:val="22"/>
          <w:szCs w:val="22"/>
          <w:lang w:val="mk-MK"/>
        </w:rPr>
        <w:t xml:space="preserve"> од ставот 1 на овој член </w:t>
      </w:r>
      <w:r w:rsidRPr="00281D9C">
        <w:rPr>
          <w:rFonts w:ascii="StobiSerif Regular" w:hAnsi="StobiSerif Regular"/>
          <w:bCs/>
          <w:sz w:val="22"/>
          <w:szCs w:val="22"/>
          <w:u w:val="single"/>
          <w:lang w:val="mk-MK"/>
        </w:rPr>
        <w:t>имателите на информации ќе одобрат пристап до информација, по задолжително спроведениот Тест на штетност, со кој ќе се утврди дека со објавувањето на таквата информација последиците врз интересот што се заштитува се помали од јавниот интерес утврден со закон што би се постигнал со објавувањето на информацијата</w:t>
      </w:r>
      <w:r w:rsidRPr="00281D9C">
        <w:rPr>
          <w:rFonts w:ascii="StobiSerif Regular" w:hAnsi="StobiSerif Regular"/>
          <w:bCs/>
          <w:sz w:val="22"/>
          <w:szCs w:val="22"/>
          <w:lang w:val="mk-MK"/>
        </w:rPr>
        <w:t xml:space="preserve">“. Исто така, согласно одредбата од став </w:t>
      </w:r>
      <w:r w:rsidRPr="00281D9C">
        <w:rPr>
          <w:rFonts w:ascii="StobiSerif Regular" w:hAnsi="StobiSerif Regular"/>
          <w:bCs/>
          <w:sz w:val="22"/>
          <w:szCs w:val="22"/>
        </w:rPr>
        <w:t xml:space="preserve">(4) </w:t>
      </w:r>
      <w:r w:rsidRPr="00281D9C">
        <w:rPr>
          <w:rFonts w:ascii="StobiSerif Regular" w:hAnsi="StobiSerif Regular"/>
          <w:bCs/>
          <w:sz w:val="22"/>
          <w:szCs w:val="22"/>
          <w:lang w:val="mk-MK"/>
        </w:rPr>
        <w:t xml:space="preserve">од горенаведениот член, </w:t>
      </w:r>
      <w:r w:rsidRPr="00281D9C">
        <w:rPr>
          <w:rFonts w:ascii="StobiSerif Regular" w:hAnsi="StobiSerif Regular"/>
          <w:bCs/>
          <w:sz w:val="22"/>
          <w:szCs w:val="22"/>
          <w:u w:val="single"/>
          <w:lang w:val="mk-MK"/>
        </w:rPr>
        <w:t>а</w:t>
      </w:r>
      <w:proofErr w:type="spellStart"/>
      <w:r w:rsidRPr="00281D9C">
        <w:rPr>
          <w:rFonts w:ascii="StobiSerif Regular" w:hAnsi="StobiSerif Regular"/>
          <w:bCs/>
          <w:sz w:val="22"/>
          <w:szCs w:val="22"/>
          <w:u w:val="single"/>
        </w:rPr>
        <w:t>ко</w:t>
      </w:r>
      <w:proofErr w:type="spellEnd"/>
      <w:r w:rsidRPr="00281D9C">
        <w:rPr>
          <w:rFonts w:ascii="StobiSerif Regular" w:hAnsi="StobiSerif Regular"/>
          <w:bCs/>
          <w:sz w:val="22"/>
          <w:szCs w:val="22"/>
          <w:u w:val="single"/>
        </w:rPr>
        <w:t xml:space="preserve"> </w:t>
      </w:r>
      <w:proofErr w:type="spellStart"/>
      <w:r w:rsidRPr="00281D9C">
        <w:rPr>
          <w:rFonts w:ascii="StobiSerif Regular" w:hAnsi="StobiSerif Regular"/>
          <w:bCs/>
          <w:sz w:val="22"/>
          <w:szCs w:val="22"/>
          <w:u w:val="single"/>
        </w:rPr>
        <w:t>документот</w:t>
      </w:r>
      <w:proofErr w:type="spellEnd"/>
      <w:r w:rsidRPr="00281D9C">
        <w:rPr>
          <w:rFonts w:ascii="StobiSerif Regular" w:hAnsi="StobiSerif Regular"/>
          <w:bCs/>
          <w:sz w:val="22"/>
          <w:szCs w:val="22"/>
          <w:u w:val="single"/>
        </w:rPr>
        <w:t xml:space="preserve"> </w:t>
      </w:r>
      <w:proofErr w:type="spellStart"/>
      <w:r w:rsidRPr="00281D9C">
        <w:rPr>
          <w:rFonts w:ascii="StobiSerif Regular" w:hAnsi="StobiSerif Regular"/>
          <w:bCs/>
          <w:sz w:val="22"/>
          <w:szCs w:val="22"/>
          <w:u w:val="single"/>
        </w:rPr>
        <w:t>или</w:t>
      </w:r>
      <w:proofErr w:type="spellEnd"/>
      <w:r w:rsidRPr="00281D9C">
        <w:rPr>
          <w:rFonts w:ascii="StobiSerif Regular" w:hAnsi="StobiSerif Regular"/>
          <w:bCs/>
          <w:sz w:val="22"/>
          <w:szCs w:val="22"/>
          <w:u w:val="single"/>
        </w:rPr>
        <w:t xml:space="preserve"> </w:t>
      </w:r>
      <w:proofErr w:type="spellStart"/>
      <w:r w:rsidRPr="00281D9C">
        <w:rPr>
          <w:rFonts w:ascii="StobiSerif Regular" w:hAnsi="StobiSerif Regular"/>
          <w:bCs/>
          <w:sz w:val="22"/>
          <w:szCs w:val="22"/>
          <w:u w:val="single"/>
        </w:rPr>
        <w:t>негов</w:t>
      </w:r>
      <w:proofErr w:type="spellEnd"/>
      <w:r w:rsidRPr="00281D9C">
        <w:rPr>
          <w:rFonts w:ascii="StobiSerif Regular" w:hAnsi="StobiSerif Regular"/>
          <w:bCs/>
          <w:sz w:val="22"/>
          <w:szCs w:val="22"/>
          <w:u w:val="single"/>
        </w:rPr>
        <w:t xml:space="preserve"> </w:t>
      </w:r>
      <w:proofErr w:type="spellStart"/>
      <w:r w:rsidRPr="00281D9C">
        <w:rPr>
          <w:rFonts w:ascii="StobiSerif Regular" w:hAnsi="StobiSerif Regular"/>
          <w:bCs/>
          <w:sz w:val="22"/>
          <w:szCs w:val="22"/>
          <w:u w:val="single"/>
        </w:rPr>
        <w:t>дел</w:t>
      </w:r>
      <w:proofErr w:type="spellEnd"/>
      <w:r w:rsidRPr="00281D9C">
        <w:rPr>
          <w:rFonts w:ascii="StobiSerif Regular" w:hAnsi="StobiSerif Regular"/>
          <w:bCs/>
          <w:sz w:val="22"/>
          <w:szCs w:val="22"/>
          <w:u w:val="single"/>
        </w:rPr>
        <w:t xml:space="preserve"> </w:t>
      </w:r>
      <w:proofErr w:type="spellStart"/>
      <w:r w:rsidRPr="00281D9C">
        <w:rPr>
          <w:rFonts w:ascii="StobiSerif Regular" w:hAnsi="StobiSerif Regular"/>
          <w:bCs/>
          <w:sz w:val="22"/>
          <w:szCs w:val="22"/>
          <w:u w:val="single"/>
        </w:rPr>
        <w:t>содржи</w:t>
      </w:r>
      <w:proofErr w:type="spellEnd"/>
      <w:r w:rsidRPr="00281D9C">
        <w:rPr>
          <w:rFonts w:ascii="StobiSerif Regular" w:hAnsi="StobiSerif Regular"/>
          <w:bCs/>
          <w:sz w:val="22"/>
          <w:szCs w:val="22"/>
          <w:u w:val="single"/>
        </w:rPr>
        <w:t xml:space="preserve"> </w:t>
      </w:r>
      <w:proofErr w:type="spellStart"/>
      <w:r w:rsidRPr="00281D9C">
        <w:rPr>
          <w:rFonts w:ascii="StobiSerif Regular" w:hAnsi="StobiSerif Regular"/>
          <w:bCs/>
          <w:sz w:val="22"/>
          <w:szCs w:val="22"/>
          <w:u w:val="single"/>
        </w:rPr>
        <w:t>информации</w:t>
      </w:r>
      <w:proofErr w:type="spellEnd"/>
      <w:r w:rsidRPr="00281D9C">
        <w:rPr>
          <w:rFonts w:ascii="StobiSerif Regular" w:hAnsi="StobiSerif Regular"/>
          <w:bCs/>
          <w:sz w:val="22"/>
          <w:szCs w:val="22"/>
          <w:u w:val="single"/>
        </w:rPr>
        <w:t xml:space="preserve"> </w:t>
      </w:r>
      <w:proofErr w:type="spellStart"/>
      <w:r w:rsidRPr="00281D9C">
        <w:rPr>
          <w:rFonts w:ascii="StobiSerif Regular" w:hAnsi="StobiSerif Regular"/>
          <w:bCs/>
          <w:sz w:val="22"/>
          <w:szCs w:val="22"/>
          <w:u w:val="single"/>
        </w:rPr>
        <w:t>од</w:t>
      </w:r>
      <w:proofErr w:type="spellEnd"/>
      <w:r w:rsidRPr="00281D9C">
        <w:rPr>
          <w:rFonts w:ascii="StobiSerif Regular" w:hAnsi="StobiSerif Regular"/>
          <w:bCs/>
          <w:sz w:val="22"/>
          <w:szCs w:val="22"/>
          <w:u w:val="single"/>
        </w:rPr>
        <w:t xml:space="preserve"> </w:t>
      </w:r>
      <w:proofErr w:type="spellStart"/>
      <w:r w:rsidRPr="00281D9C">
        <w:rPr>
          <w:rFonts w:ascii="StobiSerif Regular" w:hAnsi="StobiSerif Regular"/>
          <w:bCs/>
          <w:sz w:val="22"/>
          <w:szCs w:val="22"/>
          <w:u w:val="single"/>
        </w:rPr>
        <w:t>ставот</w:t>
      </w:r>
      <w:proofErr w:type="spellEnd"/>
      <w:r w:rsidRPr="00281D9C">
        <w:rPr>
          <w:rFonts w:ascii="StobiSerif Regular" w:hAnsi="StobiSerif Regular"/>
          <w:bCs/>
          <w:sz w:val="22"/>
          <w:szCs w:val="22"/>
          <w:u w:val="single"/>
        </w:rPr>
        <w:t xml:space="preserve"> (1) на </w:t>
      </w:r>
      <w:proofErr w:type="spellStart"/>
      <w:r w:rsidRPr="00281D9C">
        <w:rPr>
          <w:rFonts w:ascii="StobiSerif Regular" w:hAnsi="StobiSerif Regular"/>
          <w:bCs/>
          <w:sz w:val="22"/>
          <w:szCs w:val="22"/>
          <w:u w:val="single"/>
        </w:rPr>
        <w:t>овој</w:t>
      </w:r>
      <w:proofErr w:type="spellEnd"/>
      <w:r w:rsidRPr="00281D9C">
        <w:rPr>
          <w:rFonts w:ascii="StobiSerif Regular" w:hAnsi="StobiSerif Regular"/>
          <w:bCs/>
          <w:sz w:val="22"/>
          <w:szCs w:val="22"/>
          <w:u w:val="single"/>
        </w:rPr>
        <w:t xml:space="preserve"> </w:t>
      </w:r>
      <w:proofErr w:type="spellStart"/>
      <w:r w:rsidRPr="00281D9C">
        <w:rPr>
          <w:rFonts w:ascii="StobiSerif Regular" w:hAnsi="StobiSerif Regular"/>
          <w:bCs/>
          <w:sz w:val="22"/>
          <w:szCs w:val="22"/>
          <w:u w:val="single"/>
        </w:rPr>
        <w:t>член</w:t>
      </w:r>
      <w:proofErr w:type="spellEnd"/>
      <w:r w:rsidRPr="00281D9C">
        <w:rPr>
          <w:rFonts w:ascii="StobiSerif Regular" w:hAnsi="StobiSerif Regular"/>
          <w:bCs/>
          <w:sz w:val="22"/>
          <w:szCs w:val="22"/>
          <w:u w:val="single"/>
        </w:rPr>
        <w:t xml:space="preserve">, </w:t>
      </w:r>
      <w:proofErr w:type="spellStart"/>
      <w:r w:rsidRPr="00281D9C">
        <w:rPr>
          <w:rFonts w:ascii="StobiSerif Regular" w:hAnsi="StobiSerif Regular"/>
          <w:bCs/>
          <w:sz w:val="22"/>
          <w:szCs w:val="22"/>
          <w:u w:val="single"/>
        </w:rPr>
        <w:t>што</w:t>
      </w:r>
      <w:proofErr w:type="spellEnd"/>
      <w:r w:rsidRPr="00281D9C">
        <w:rPr>
          <w:rFonts w:ascii="StobiSerif Regular" w:hAnsi="StobiSerif Regular"/>
          <w:bCs/>
          <w:sz w:val="22"/>
          <w:szCs w:val="22"/>
          <w:u w:val="single"/>
        </w:rPr>
        <w:t xml:space="preserve"> </w:t>
      </w:r>
      <w:proofErr w:type="spellStart"/>
      <w:r w:rsidRPr="00281D9C">
        <w:rPr>
          <w:rFonts w:ascii="StobiSerif Regular" w:hAnsi="StobiSerif Regular"/>
          <w:bCs/>
          <w:sz w:val="22"/>
          <w:szCs w:val="22"/>
          <w:u w:val="single"/>
        </w:rPr>
        <w:t>можат</w:t>
      </w:r>
      <w:proofErr w:type="spellEnd"/>
      <w:r w:rsidRPr="00281D9C">
        <w:rPr>
          <w:rFonts w:ascii="StobiSerif Regular" w:hAnsi="StobiSerif Regular"/>
          <w:bCs/>
          <w:sz w:val="22"/>
          <w:szCs w:val="22"/>
          <w:u w:val="single"/>
        </w:rPr>
        <w:t xml:space="preserve"> </w:t>
      </w:r>
      <w:proofErr w:type="spellStart"/>
      <w:r w:rsidRPr="00281D9C">
        <w:rPr>
          <w:rFonts w:ascii="StobiSerif Regular" w:hAnsi="StobiSerif Regular"/>
          <w:bCs/>
          <w:sz w:val="22"/>
          <w:szCs w:val="22"/>
          <w:u w:val="single"/>
        </w:rPr>
        <w:t>да</w:t>
      </w:r>
      <w:proofErr w:type="spellEnd"/>
      <w:r w:rsidRPr="00281D9C">
        <w:rPr>
          <w:rFonts w:ascii="StobiSerif Regular" w:hAnsi="StobiSerif Regular"/>
          <w:bCs/>
          <w:sz w:val="22"/>
          <w:szCs w:val="22"/>
          <w:u w:val="single"/>
        </w:rPr>
        <w:t xml:space="preserve"> </w:t>
      </w:r>
      <w:proofErr w:type="spellStart"/>
      <w:r w:rsidRPr="00281D9C">
        <w:rPr>
          <w:rFonts w:ascii="StobiSerif Regular" w:hAnsi="StobiSerif Regular"/>
          <w:bCs/>
          <w:sz w:val="22"/>
          <w:szCs w:val="22"/>
          <w:u w:val="single"/>
        </w:rPr>
        <w:t>се</w:t>
      </w:r>
      <w:proofErr w:type="spellEnd"/>
      <w:r w:rsidRPr="00281D9C">
        <w:rPr>
          <w:rFonts w:ascii="StobiSerif Regular" w:hAnsi="StobiSerif Regular"/>
          <w:bCs/>
          <w:sz w:val="22"/>
          <w:szCs w:val="22"/>
          <w:u w:val="single"/>
        </w:rPr>
        <w:t xml:space="preserve"> </w:t>
      </w:r>
      <w:proofErr w:type="spellStart"/>
      <w:r w:rsidRPr="00281D9C">
        <w:rPr>
          <w:rFonts w:ascii="StobiSerif Regular" w:hAnsi="StobiSerif Regular"/>
          <w:bCs/>
          <w:sz w:val="22"/>
          <w:szCs w:val="22"/>
          <w:u w:val="single"/>
        </w:rPr>
        <w:t>одвојат</w:t>
      </w:r>
      <w:proofErr w:type="spellEnd"/>
      <w:r w:rsidRPr="00281D9C">
        <w:rPr>
          <w:rFonts w:ascii="StobiSerif Regular" w:hAnsi="StobiSerif Regular"/>
          <w:bCs/>
          <w:sz w:val="22"/>
          <w:szCs w:val="22"/>
          <w:u w:val="single"/>
        </w:rPr>
        <w:t xml:space="preserve"> </w:t>
      </w:r>
      <w:proofErr w:type="spellStart"/>
      <w:r w:rsidRPr="00281D9C">
        <w:rPr>
          <w:rFonts w:ascii="StobiSerif Regular" w:hAnsi="StobiSerif Regular"/>
          <w:bCs/>
          <w:sz w:val="22"/>
          <w:szCs w:val="22"/>
          <w:u w:val="single"/>
        </w:rPr>
        <w:t>од</w:t>
      </w:r>
      <w:proofErr w:type="spellEnd"/>
      <w:r w:rsidRPr="00281D9C">
        <w:rPr>
          <w:rFonts w:ascii="StobiSerif Regular" w:hAnsi="StobiSerif Regular"/>
          <w:bCs/>
          <w:sz w:val="22"/>
          <w:szCs w:val="22"/>
          <w:u w:val="single"/>
        </w:rPr>
        <w:t xml:space="preserve"> </w:t>
      </w:r>
      <w:proofErr w:type="spellStart"/>
      <w:r w:rsidRPr="00281D9C">
        <w:rPr>
          <w:rFonts w:ascii="StobiSerif Regular" w:hAnsi="StobiSerif Regular"/>
          <w:bCs/>
          <w:sz w:val="22"/>
          <w:szCs w:val="22"/>
          <w:u w:val="single"/>
        </w:rPr>
        <w:t>документот</w:t>
      </w:r>
      <w:proofErr w:type="spellEnd"/>
      <w:r w:rsidRPr="00281D9C">
        <w:rPr>
          <w:rFonts w:ascii="StobiSerif Regular" w:hAnsi="StobiSerif Regular"/>
          <w:bCs/>
          <w:sz w:val="22"/>
          <w:szCs w:val="22"/>
          <w:u w:val="single"/>
        </w:rPr>
        <w:t xml:space="preserve"> </w:t>
      </w:r>
      <w:proofErr w:type="spellStart"/>
      <w:r w:rsidRPr="00281D9C">
        <w:rPr>
          <w:rFonts w:ascii="StobiSerif Regular" w:hAnsi="StobiSerif Regular"/>
          <w:bCs/>
          <w:sz w:val="22"/>
          <w:szCs w:val="22"/>
          <w:u w:val="single"/>
        </w:rPr>
        <w:t>без</w:t>
      </w:r>
      <w:proofErr w:type="spellEnd"/>
      <w:r w:rsidRPr="00281D9C">
        <w:rPr>
          <w:rFonts w:ascii="StobiSerif Regular" w:hAnsi="StobiSerif Regular"/>
          <w:bCs/>
          <w:sz w:val="22"/>
          <w:szCs w:val="22"/>
          <w:u w:val="single"/>
        </w:rPr>
        <w:t xml:space="preserve"> </w:t>
      </w:r>
      <w:proofErr w:type="spellStart"/>
      <w:r w:rsidRPr="00281D9C">
        <w:rPr>
          <w:rFonts w:ascii="StobiSerif Regular" w:hAnsi="StobiSerif Regular"/>
          <w:bCs/>
          <w:sz w:val="22"/>
          <w:szCs w:val="22"/>
          <w:u w:val="single"/>
        </w:rPr>
        <w:t>притоа</w:t>
      </w:r>
      <w:proofErr w:type="spellEnd"/>
      <w:r w:rsidRPr="00281D9C">
        <w:rPr>
          <w:rFonts w:ascii="StobiSerif Regular" w:hAnsi="StobiSerif Regular"/>
          <w:bCs/>
          <w:sz w:val="22"/>
          <w:szCs w:val="22"/>
          <w:u w:val="single"/>
        </w:rPr>
        <w:t xml:space="preserve"> </w:t>
      </w:r>
      <w:proofErr w:type="spellStart"/>
      <w:r w:rsidRPr="00281D9C">
        <w:rPr>
          <w:rFonts w:ascii="StobiSerif Regular" w:hAnsi="StobiSerif Regular"/>
          <w:bCs/>
          <w:sz w:val="22"/>
          <w:szCs w:val="22"/>
          <w:u w:val="single"/>
        </w:rPr>
        <w:t>да</w:t>
      </w:r>
      <w:proofErr w:type="spellEnd"/>
      <w:r w:rsidRPr="00281D9C">
        <w:rPr>
          <w:rFonts w:ascii="StobiSerif Regular" w:hAnsi="StobiSerif Regular"/>
          <w:bCs/>
          <w:sz w:val="22"/>
          <w:szCs w:val="22"/>
          <w:u w:val="single"/>
        </w:rPr>
        <w:t xml:space="preserve"> </w:t>
      </w:r>
      <w:proofErr w:type="spellStart"/>
      <w:r w:rsidRPr="00281D9C">
        <w:rPr>
          <w:rFonts w:ascii="StobiSerif Regular" w:hAnsi="StobiSerif Regular"/>
          <w:bCs/>
          <w:sz w:val="22"/>
          <w:szCs w:val="22"/>
          <w:u w:val="single"/>
        </w:rPr>
        <w:t>се</w:t>
      </w:r>
      <w:proofErr w:type="spellEnd"/>
      <w:r w:rsidRPr="00281D9C">
        <w:rPr>
          <w:rFonts w:ascii="StobiSerif Regular" w:hAnsi="StobiSerif Regular"/>
          <w:bCs/>
          <w:sz w:val="22"/>
          <w:szCs w:val="22"/>
          <w:u w:val="single"/>
        </w:rPr>
        <w:t xml:space="preserve"> </w:t>
      </w:r>
      <w:proofErr w:type="spellStart"/>
      <w:r w:rsidRPr="00281D9C">
        <w:rPr>
          <w:rFonts w:ascii="StobiSerif Regular" w:hAnsi="StobiSerif Regular"/>
          <w:bCs/>
          <w:sz w:val="22"/>
          <w:szCs w:val="22"/>
          <w:u w:val="single"/>
        </w:rPr>
        <w:t>загрози</w:t>
      </w:r>
      <w:proofErr w:type="spellEnd"/>
      <w:r w:rsidRPr="00281D9C">
        <w:rPr>
          <w:rFonts w:ascii="StobiSerif Regular" w:hAnsi="StobiSerif Regular"/>
          <w:bCs/>
          <w:sz w:val="22"/>
          <w:szCs w:val="22"/>
          <w:u w:val="single"/>
        </w:rPr>
        <w:t xml:space="preserve"> </w:t>
      </w:r>
      <w:proofErr w:type="spellStart"/>
      <w:r w:rsidRPr="00281D9C">
        <w:rPr>
          <w:rFonts w:ascii="StobiSerif Regular" w:hAnsi="StobiSerif Regular"/>
          <w:bCs/>
          <w:sz w:val="22"/>
          <w:szCs w:val="22"/>
          <w:u w:val="single"/>
        </w:rPr>
        <w:t>неговата</w:t>
      </w:r>
      <w:proofErr w:type="spellEnd"/>
      <w:r w:rsidRPr="00281D9C">
        <w:rPr>
          <w:rFonts w:ascii="StobiSerif Regular" w:hAnsi="StobiSerif Regular"/>
          <w:bCs/>
          <w:sz w:val="22"/>
          <w:szCs w:val="22"/>
          <w:u w:val="single"/>
        </w:rPr>
        <w:t xml:space="preserve"> </w:t>
      </w:r>
      <w:proofErr w:type="spellStart"/>
      <w:r w:rsidRPr="00281D9C">
        <w:rPr>
          <w:rFonts w:ascii="StobiSerif Regular" w:hAnsi="StobiSerif Regular"/>
          <w:bCs/>
          <w:sz w:val="22"/>
          <w:szCs w:val="22"/>
          <w:u w:val="single"/>
        </w:rPr>
        <w:t>безбедност</w:t>
      </w:r>
      <w:proofErr w:type="spellEnd"/>
      <w:r w:rsidRPr="00281D9C">
        <w:rPr>
          <w:rFonts w:ascii="StobiSerif Regular" w:hAnsi="StobiSerif Regular"/>
          <w:bCs/>
          <w:sz w:val="22"/>
          <w:szCs w:val="22"/>
          <w:u w:val="single"/>
        </w:rPr>
        <w:t xml:space="preserve">, </w:t>
      </w:r>
      <w:proofErr w:type="spellStart"/>
      <w:r w:rsidRPr="00281D9C">
        <w:rPr>
          <w:rFonts w:ascii="StobiSerif Regular" w:hAnsi="StobiSerif Regular"/>
          <w:bCs/>
          <w:sz w:val="22"/>
          <w:szCs w:val="22"/>
          <w:u w:val="single"/>
        </w:rPr>
        <w:t>имателот</w:t>
      </w:r>
      <w:proofErr w:type="spellEnd"/>
      <w:r w:rsidRPr="00281D9C">
        <w:rPr>
          <w:rFonts w:ascii="StobiSerif Regular" w:hAnsi="StobiSerif Regular"/>
          <w:bCs/>
          <w:sz w:val="22"/>
          <w:szCs w:val="22"/>
          <w:u w:val="single"/>
        </w:rPr>
        <w:t xml:space="preserve"> на </w:t>
      </w:r>
      <w:proofErr w:type="spellStart"/>
      <w:r w:rsidRPr="00281D9C">
        <w:rPr>
          <w:rFonts w:ascii="StobiSerif Regular" w:hAnsi="StobiSerif Regular"/>
          <w:bCs/>
          <w:sz w:val="22"/>
          <w:szCs w:val="22"/>
          <w:u w:val="single"/>
        </w:rPr>
        <w:t>информации</w:t>
      </w:r>
      <w:proofErr w:type="spellEnd"/>
      <w:r w:rsidRPr="00281D9C">
        <w:rPr>
          <w:rFonts w:ascii="StobiSerif Regular" w:hAnsi="StobiSerif Regular"/>
          <w:bCs/>
          <w:sz w:val="22"/>
          <w:szCs w:val="22"/>
          <w:u w:val="single"/>
        </w:rPr>
        <w:t xml:space="preserve"> </w:t>
      </w:r>
      <w:proofErr w:type="spellStart"/>
      <w:r w:rsidRPr="00281D9C">
        <w:rPr>
          <w:rFonts w:ascii="StobiSerif Regular" w:hAnsi="StobiSerif Regular"/>
          <w:bCs/>
          <w:sz w:val="22"/>
          <w:szCs w:val="22"/>
          <w:u w:val="single"/>
        </w:rPr>
        <w:t>ги</w:t>
      </w:r>
      <w:proofErr w:type="spellEnd"/>
      <w:r w:rsidRPr="00281D9C">
        <w:rPr>
          <w:rFonts w:ascii="StobiSerif Regular" w:hAnsi="StobiSerif Regular"/>
          <w:bCs/>
          <w:sz w:val="22"/>
          <w:szCs w:val="22"/>
          <w:u w:val="single"/>
        </w:rPr>
        <w:t xml:space="preserve"> </w:t>
      </w:r>
      <w:proofErr w:type="spellStart"/>
      <w:r w:rsidRPr="00281D9C">
        <w:rPr>
          <w:rFonts w:ascii="StobiSerif Regular" w:hAnsi="StobiSerif Regular"/>
          <w:bCs/>
          <w:sz w:val="22"/>
          <w:szCs w:val="22"/>
          <w:u w:val="single"/>
        </w:rPr>
        <w:t>одвојува</w:t>
      </w:r>
      <w:proofErr w:type="spellEnd"/>
      <w:r w:rsidRPr="00281D9C">
        <w:rPr>
          <w:rFonts w:ascii="StobiSerif Regular" w:hAnsi="StobiSerif Regular"/>
          <w:bCs/>
          <w:sz w:val="22"/>
          <w:szCs w:val="22"/>
          <w:u w:val="single"/>
        </w:rPr>
        <w:t xml:space="preserve"> </w:t>
      </w:r>
      <w:proofErr w:type="spellStart"/>
      <w:r w:rsidRPr="00281D9C">
        <w:rPr>
          <w:rFonts w:ascii="StobiSerif Regular" w:hAnsi="StobiSerif Regular"/>
          <w:bCs/>
          <w:sz w:val="22"/>
          <w:szCs w:val="22"/>
          <w:u w:val="single"/>
        </w:rPr>
        <w:t>тие</w:t>
      </w:r>
      <w:proofErr w:type="spellEnd"/>
      <w:r w:rsidRPr="00281D9C">
        <w:rPr>
          <w:rFonts w:ascii="StobiSerif Regular" w:hAnsi="StobiSerif Regular"/>
          <w:bCs/>
          <w:sz w:val="22"/>
          <w:szCs w:val="22"/>
          <w:u w:val="single"/>
        </w:rPr>
        <w:t xml:space="preserve"> </w:t>
      </w:r>
      <w:proofErr w:type="spellStart"/>
      <w:r w:rsidRPr="00281D9C">
        <w:rPr>
          <w:rFonts w:ascii="StobiSerif Regular" w:hAnsi="StobiSerif Regular"/>
          <w:bCs/>
          <w:sz w:val="22"/>
          <w:szCs w:val="22"/>
          <w:u w:val="single"/>
        </w:rPr>
        <w:t>информации</w:t>
      </w:r>
      <w:proofErr w:type="spellEnd"/>
      <w:r w:rsidRPr="00281D9C">
        <w:rPr>
          <w:rFonts w:ascii="StobiSerif Regular" w:hAnsi="StobiSerif Regular"/>
          <w:bCs/>
          <w:sz w:val="22"/>
          <w:szCs w:val="22"/>
          <w:u w:val="single"/>
        </w:rPr>
        <w:t xml:space="preserve"> </w:t>
      </w:r>
      <w:proofErr w:type="spellStart"/>
      <w:r w:rsidRPr="00281D9C">
        <w:rPr>
          <w:rFonts w:ascii="StobiSerif Regular" w:hAnsi="StobiSerif Regular"/>
          <w:bCs/>
          <w:sz w:val="22"/>
          <w:szCs w:val="22"/>
          <w:u w:val="single"/>
        </w:rPr>
        <w:t>од</w:t>
      </w:r>
      <w:proofErr w:type="spellEnd"/>
      <w:r w:rsidRPr="00281D9C">
        <w:rPr>
          <w:rFonts w:ascii="StobiSerif Regular" w:hAnsi="StobiSerif Regular"/>
          <w:bCs/>
          <w:sz w:val="22"/>
          <w:szCs w:val="22"/>
          <w:u w:val="single"/>
        </w:rPr>
        <w:t xml:space="preserve"> </w:t>
      </w:r>
      <w:proofErr w:type="spellStart"/>
      <w:r w:rsidRPr="00281D9C">
        <w:rPr>
          <w:rFonts w:ascii="StobiSerif Regular" w:hAnsi="StobiSerif Regular"/>
          <w:bCs/>
          <w:sz w:val="22"/>
          <w:szCs w:val="22"/>
          <w:u w:val="single"/>
        </w:rPr>
        <w:t>документот</w:t>
      </w:r>
      <w:proofErr w:type="spellEnd"/>
      <w:r w:rsidRPr="00281D9C">
        <w:rPr>
          <w:rFonts w:ascii="StobiSerif Regular" w:hAnsi="StobiSerif Regular"/>
          <w:bCs/>
          <w:sz w:val="22"/>
          <w:szCs w:val="22"/>
          <w:u w:val="single"/>
        </w:rPr>
        <w:t xml:space="preserve"> и </w:t>
      </w:r>
      <w:proofErr w:type="spellStart"/>
      <w:r w:rsidRPr="00281D9C">
        <w:rPr>
          <w:rFonts w:ascii="StobiSerif Regular" w:hAnsi="StobiSerif Regular"/>
          <w:bCs/>
          <w:sz w:val="22"/>
          <w:szCs w:val="22"/>
          <w:u w:val="single"/>
        </w:rPr>
        <w:t>го</w:t>
      </w:r>
      <w:proofErr w:type="spellEnd"/>
      <w:r w:rsidRPr="00281D9C">
        <w:rPr>
          <w:rFonts w:ascii="StobiSerif Regular" w:hAnsi="StobiSerif Regular"/>
          <w:bCs/>
          <w:sz w:val="22"/>
          <w:szCs w:val="22"/>
          <w:u w:val="single"/>
        </w:rPr>
        <w:t xml:space="preserve"> </w:t>
      </w:r>
      <w:proofErr w:type="spellStart"/>
      <w:r w:rsidRPr="00281D9C">
        <w:rPr>
          <w:rFonts w:ascii="StobiSerif Regular" w:hAnsi="StobiSerif Regular"/>
          <w:bCs/>
          <w:sz w:val="22"/>
          <w:szCs w:val="22"/>
          <w:u w:val="single"/>
        </w:rPr>
        <w:t>известува</w:t>
      </w:r>
      <w:proofErr w:type="spellEnd"/>
      <w:r w:rsidRPr="00281D9C">
        <w:rPr>
          <w:rFonts w:ascii="StobiSerif Regular" w:hAnsi="StobiSerif Regular"/>
          <w:bCs/>
          <w:sz w:val="22"/>
          <w:szCs w:val="22"/>
          <w:u w:val="single"/>
        </w:rPr>
        <w:t xml:space="preserve"> </w:t>
      </w:r>
      <w:proofErr w:type="spellStart"/>
      <w:r w:rsidRPr="00281D9C">
        <w:rPr>
          <w:rFonts w:ascii="StobiSerif Regular" w:hAnsi="StobiSerif Regular"/>
          <w:bCs/>
          <w:sz w:val="22"/>
          <w:szCs w:val="22"/>
          <w:u w:val="single"/>
        </w:rPr>
        <w:t>барателот</w:t>
      </w:r>
      <w:proofErr w:type="spellEnd"/>
      <w:r w:rsidRPr="00281D9C">
        <w:rPr>
          <w:rFonts w:ascii="StobiSerif Regular" w:hAnsi="StobiSerif Regular"/>
          <w:bCs/>
          <w:sz w:val="22"/>
          <w:szCs w:val="22"/>
          <w:u w:val="single"/>
        </w:rPr>
        <w:t xml:space="preserve"> за </w:t>
      </w:r>
      <w:proofErr w:type="spellStart"/>
      <w:r w:rsidRPr="00281D9C">
        <w:rPr>
          <w:rFonts w:ascii="StobiSerif Regular" w:hAnsi="StobiSerif Regular"/>
          <w:bCs/>
          <w:sz w:val="22"/>
          <w:szCs w:val="22"/>
          <w:u w:val="single"/>
        </w:rPr>
        <w:t>содржината</w:t>
      </w:r>
      <w:proofErr w:type="spellEnd"/>
      <w:r w:rsidRPr="00281D9C">
        <w:rPr>
          <w:rFonts w:ascii="StobiSerif Regular" w:hAnsi="StobiSerif Regular"/>
          <w:bCs/>
          <w:sz w:val="22"/>
          <w:szCs w:val="22"/>
          <w:u w:val="single"/>
        </w:rPr>
        <w:t xml:space="preserve"> на </w:t>
      </w:r>
      <w:proofErr w:type="spellStart"/>
      <w:r w:rsidRPr="00281D9C">
        <w:rPr>
          <w:rFonts w:ascii="StobiSerif Regular" w:hAnsi="StobiSerif Regular"/>
          <w:bCs/>
          <w:sz w:val="22"/>
          <w:szCs w:val="22"/>
          <w:u w:val="single"/>
        </w:rPr>
        <w:t>останатиот</w:t>
      </w:r>
      <w:proofErr w:type="spellEnd"/>
      <w:r w:rsidRPr="00281D9C">
        <w:rPr>
          <w:rFonts w:ascii="StobiSerif Regular" w:hAnsi="StobiSerif Regular"/>
          <w:bCs/>
          <w:sz w:val="22"/>
          <w:szCs w:val="22"/>
          <w:u w:val="single"/>
        </w:rPr>
        <w:t xml:space="preserve"> </w:t>
      </w:r>
      <w:proofErr w:type="spellStart"/>
      <w:r w:rsidRPr="00281D9C">
        <w:rPr>
          <w:rFonts w:ascii="StobiSerif Regular" w:hAnsi="StobiSerif Regular"/>
          <w:bCs/>
          <w:sz w:val="22"/>
          <w:szCs w:val="22"/>
          <w:u w:val="single"/>
        </w:rPr>
        <w:t>дел</w:t>
      </w:r>
      <w:proofErr w:type="spellEnd"/>
      <w:r w:rsidRPr="00281D9C">
        <w:rPr>
          <w:rFonts w:ascii="StobiSerif Regular" w:hAnsi="StobiSerif Regular"/>
          <w:bCs/>
          <w:sz w:val="22"/>
          <w:szCs w:val="22"/>
          <w:u w:val="single"/>
        </w:rPr>
        <w:t xml:space="preserve"> </w:t>
      </w:r>
      <w:proofErr w:type="spellStart"/>
      <w:r w:rsidRPr="00281D9C">
        <w:rPr>
          <w:rFonts w:ascii="StobiSerif Regular" w:hAnsi="StobiSerif Regular"/>
          <w:bCs/>
          <w:sz w:val="22"/>
          <w:szCs w:val="22"/>
          <w:u w:val="single"/>
        </w:rPr>
        <w:t>од</w:t>
      </w:r>
      <w:proofErr w:type="spellEnd"/>
      <w:r w:rsidRPr="00281D9C">
        <w:rPr>
          <w:rFonts w:ascii="StobiSerif Regular" w:hAnsi="StobiSerif Regular"/>
          <w:bCs/>
          <w:sz w:val="22"/>
          <w:szCs w:val="22"/>
          <w:u w:val="single"/>
        </w:rPr>
        <w:t xml:space="preserve"> </w:t>
      </w:r>
      <w:proofErr w:type="spellStart"/>
      <w:r w:rsidRPr="00281D9C">
        <w:rPr>
          <w:rFonts w:ascii="StobiSerif Regular" w:hAnsi="StobiSerif Regular"/>
          <w:bCs/>
          <w:sz w:val="22"/>
          <w:szCs w:val="22"/>
          <w:u w:val="single"/>
        </w:rPr>
        <w:t>документот</w:t>
      </w:r>
      <w:proofErr w:type="spellEnd"/>
      <w:r w:rsidR="00C25D9C">
        <w:rPr>
          <w:rFonts w:ascii="StobiSerif Regular" w:hAnsi="StobiSerif Regular"/>
          <w:bCs/>
          <w:sz w:val="22"/>
          <w:szCs w:val="22"/>
          <w:u w:val="single"/>
          <w:lang w:val="mk-MK"/>
        </w:rPr>
        <w:t xml:space="preserve">, што значи дека Имателот е должен да направи нов обид во детектирањето на бараните списи, односно на можноста на Барателот да му овозможи увид </w:t>
      </w:r>
      <w:r w:rsidR="009B4AB3">
        <w:rPr>
          <w:rFonts w:ascii="StobiSerif Regular" w:hAnsi="StobiSerif Regular"/>
          <w:bCs/>
          <w:sz w:val="22"/>
          <w:szCs w:val="22"/>
          <w:u w:val="single"/>
          <w:lang w:val="mk-MK"/>
        </w:rPr>
        <w:t>во списи од предметот кои не се опфатени со член 6 став 1 точка 2 од Законот за слободен пристап до информации од јавен карактер</w:t>
      </w:r>
      <w:r w:rsidRPr="00281D9C">
        <w:rPr>
          <w:rFonts w:ascii="StobiSerif Regular" w:hAnsi="StobiSerif Regular"/>
          <w:bCs/>
          <w:sz w:val="22"/>
          <w:szCs w:val="22"/>
        </w:rPr>
        <w:t>.</w:t>
      </w:r>
    </w:p>
    <w:p w:rsidR="00D80D50" w:rsidRDefault="00D80D50" w:rsidP="00A34F54">
      <w:pPr>
        <w:pStyle w:val="NoSpacing"/>
        <w:ind w:firstLine="0"/>
        <w:rPr>
          <w:rFonts w:ascii="StobiSerif Regular" w:hAnsi="StobiSerif Regular"/>
          <w:bCs/>
          <w:sz w:val="22"/>
          <w:szCs w:val="22"/>
          <w:lang w:val="mk-MK"/>
        </w:rPr>
      </w:pPr>
      <w:r>
        <w:rPr>
          <w:rFonts w:ascii="StobiSerif Regular" w:hAnsi="StobiSerif Regular"/>
          <w:bCs/>
          <w:sz w:val="22"/>
          <w:szCs w:val="22"/>
          <w:lang w:val="mk-MK"/>
        </w:rPr>
        <w:tab/>
        <w:t xml:space="preserve">Имателот на информации </w:t>
      </w:r>
      <w:r w:rsidR="009B4AB3">
        <w:rPr>
          <w:rFonts w:ascii="StobiSerif Regular" w:hAnsi="StobiSerif Regular"/>
          <w:bCs/>
          <w:sz w:val="22"/>
          <w:szCs w:val="22"/>
          <w:lang w:val="mk-MK"/>
        </w:rPr>
        <w:t xml:space="preserve">е должен да провери дали при повторното постапување по предметното Барање може да </w:t>
      </w:r>
      <w:r>
        <w:rPr>
          <w:rFonts w:ascii="StobiSerif Regular" w:hAnsi="StobiSerif Regular"/>
          <w:bCs/>
          <w:sz w:val="22"/>
          <w:szCs w:val="22"/>
          <w:lang w:val="mk-MK"/>
        </w:rPr>
        <w:t>се повик</w:t>
      </w:r>
      <w:r w:rsidR="009B4AB3">
        <w:rPr>
          <w:rFonts w:ascii="StobiSerif Regular" w:hAnsi="StobiSerif Regular"/>
          <w:bCs/>
          <w:sz w:val="22"/>
          <w:szCs w:val="22"/>
          <w:lang w:val="mk-MK"/>
        </w:rPr>
        <w:t>а</w:t>
      </w:r>
      <w:r>
        <w:rPr>
          <w:rFonts w:ascii="StobiSerif Regular" w:hAnsi="StobiSerif Regular"/>
          <w:bCs/>
          <w:sz w:val="22"/>
          <w:szCs w:val="22"/>
          <w:lang w:val="mk-MK"/>
        </w:rPr>
        <w:t xml:space="preserve"> </w:t>
      </w:r>
      <w:r w:rsidR="009B4AB3">
        <w:rPr>
          <w:rFonts w:ascii="StobiSerif Regular" w:hAnsi="StobiSerif Regular"/>
          <w:bCs/>
          <w:sz w:val="22"/>
          <w:szCs w:val="22"/>
          <w:lang w:val="mk-MK"/>
        </w:rPr>
        <w:t xml:space="preserve">и </w:t>
      </w:r>
      <w:r>
        <w:rPr>
          <w:rFonts w:ascii="StobiSerif Regular" w:hAnsi="StobiSerif Regular"/>
          <w:bCs/>
          <w:sz w:val="22"/>
          <w:szCs w:val="22"/>
          <w:lang w:val="mk-MK"/>
        </w:rPr>
        <w:t xml:space="preserve">на Законот за ратификација на Конвенцијата на Советот на Европа за пристап до официјални документи, </w:t>
      </w:r>
      <w:r w:rsidR="009B4AB3">
        <w:rPr>
          <w:rFonts w:ascii="StobiSerif Regular" w:hAnsi="StobiSerif Regular"/>
          <w:bCs/>
          <w:sz w:val="22"/>
          <w:szCs w:val="22"/>
          <w:lang w:val="mk-MK"/>
        </w:rPr>
        <w:t xml:space="preserve">односно </w:t>
      </w:r>
      <w:r>
        <w:rPr>
          <w:rFonts w:ascii="StobiSerif Regular" w:hAnsi="StobiSerif Regular"/>
          <w:bCs/>
          <w:sz w:val="22"/>
          <w:szCs w:val="22"/>
          <w:lang w:val="mk-MK"/>
        </w:rPr>
        <w:t xml:space="preserve">„дека може да се ограничи пристапот до информацијата (документи) доколку се работи за приватност и други легитимни приватни интереси, како и доколку барањето е </w:t>
      </w:r>
      <w:r w:rsidRPr="009B4AB3">
        <w:rPr>
          <w:rFonts w:ascii="StobiSerif Regular" w:hAnsi="StobiSerif Regular"/>
          <w:bCs/>
          <w:sz w:val="22"/>
          <w:szCs w:val="22"/>
          <w:lang w:val="mk-MK"/>
        </w:rPr>
        <w:t>очигледно неразумно</w:t>
      </w:r>
      <w:r>
        <w:rPr>
          <w:rFonts w:ascii="StobiSerif Regular" w:hAnsi="StobiSerif Regular"/>
          <w:bCs/>
          <w:sz w:val="22"/>
          <w:szCs w:val="22"/>
          <w:lang w:val="mk-MK"/>
        </w:rPr>
        <w:t>“</w:t>
      </w:r>
      <w:r w:rsidR="009B4AB3">
        <w:rPr>
          <w:rFonts w:ascii="StobiSerif Regular" w:hAnsi="StobiSerif Regular"/>
          <w:bCs/>
          <w:sz w:val="22"/>
          <w:szCs w:val="22"/>
          <w:lang w:val="mk-MK"/>
        </w:rPr>
        <w:t>.</w:t>
      </w:r>
      <w:r>
        <w:rPr>
          <w:rFonts w:ascii="StobiSerif Regular" w:hAnsi="StobiSerif Regular"/>
          <w:bCs/>
          <w:sz w:val="22"/>
          <w:szCs w:val="22"/>
          <w:lang w:val="mk-MK"/>
        </w:rPr>
        <w:t xml:space="preserve"> </w:t>
      </w:r>
      <w:r w:rsidR="009B4AB3">
        <w:rPr>
          <w:rFonts w:ascii="StobiSerif Regular" w:hAnsi="StobiSerif Regular"/>
          <w:bCs/>
          <w:sz w:val="22"/>
          <w:szCs w:val="22"/>
          <w:lang w:val="mk-MK"/>
        </w:rPr>
        <w:t xml:space="preserve">Притоа, </w:t>
      </w:r>
      <w:r>
        <w:rPr>
          <w:rFonts w:ascii="StobiSerif Regular" w:hAnsi="StobiSerif Regular"/>
          <w:bCs/>
          <w:sz w:val="22"/>
          <w:szCs w:val="22"/>
          <w:lang w:val="mk-MK"/>
        </w:rPr>
        <w:t>Агенцијата му укажува на Имателот на информации дека не треба Конвенцијата да служи како алатка за одбивање на барањата за пристап до информации од јавен карактер</w:t>
      </w:r>
      <w:r w:rsidR="009B4AB3">
        <w:rPr>
          <w:rFonts w:ascii="StobiSerif Regular" w:hAnsi="StobiSerif Regular"/>
          <w:bCs/>
          <w:sz w:val="22"/>
          <w:szCs w:val="22"/>
          <w:lang w:val="mk-MK"/>
        </w:rPr>
        <w:t>, бидејќи в</w:t>
      </w:r>
      <w:r>
        <w:rPr>
          <w:rFonts w:ascii="StobiSerif Regular" w:hAnsi="StobiSerif Regular"/>
          <w:bCs/>
          <w:sz w:val="22"/>
          <w:szCs w:val="22"/>
          <w:lang w:val="mk-MK"/>
        </w:rPr>
        <w:t xml:space="preserve">о таков случај имателот на информации може да се доведе во ситуација несоодветно да го применува правото на пристап до информации од јавен карактер и да постапува спротивно на јавниот интерес. </w:t>
      </w:r>
    </w:p>
    <w:p w:rsidR="00A34F54" w:rsidRPr="00A34F54" w:rsidRDefault="00A34F54" w:rsidP="00545B8E">
      <w:pPr>
        <w:pStyle w:val="NoSpacing"/>
        <w:ind w:firstLine="0"/>
        <w:rPr>
          <w:rFonts w:ascii="StobiSerif Regular" w:hAnsi="StobiSerif Regular"/>
          <w:bCs/>
          <w:sz w:val="22"/>
          <w:szCs w:val="22"/>
          <w:lang w:val="mk-MK"/>
        </w:rPr>
      </w:pPr>
    </w:p>
    <w:p w:rsidR="003A62D3" w:rsidRDefault="00180D10" w:rsidP="00180D10">
      <w:pPr>
        <w:spacing w:line="276" w:lineRule="auto"/>
        <w:ind w:firstLine="720"/>
        <w:jc w:val="both"/>
        <w:rPr>
          <w:rFonts w:ascii="StobiSerif Regular" w:hAnsi="StobiSerif Regular"/>
          <w:sz w:val="22"/>
          <w:szCs w:val="22"/>
          <w:lang w:val="mk-MK"/>
        </w:rPr>
      </w:pPr>
      <w:r w:rsidRPr="00180D10">
        <w:rPr>
          <w:rFonts w:ascii="StobiSerif Regular" w:hAnsi="StobiSerif Regular"/>
          <w:sz w:val="22"/>
          <w:szCs w:val="22"/>
          <w:lang w:val="mk-MK"/>
        </w:rPr>
        <w:t>При повторното постапување по предметот, Имателот на информации е должен одново да го разгледа Барањето</w:t>
      </w:r>
      <w:r w:rsidR="009B4AB3">
        <w:rPr>
          <w:rFonts w:ascii="StobiSerif Regular" w:hAnsi="StobiSerif Regular"/>
          <w:sz w:val="22"/>
          <w:szCs w:val="22"/>
          <w:lang w:val="mk-MK"/>
        </w:rPr>
        <w:t xml:space="preserve"> и</w:t>
      </w:r>
      <w:r w:rsidRPr="00180D10">
        <w:rPr>
          <w:rFonts w:ascii="StobiSerif Regular" w:hAnsi="StobiSerif Regular"/>
          <w:sz w:val="22"/>
          <w:szCs w:val="22"/>
          <w:lang w:val="mk-MK"/>
        </w:rPr>
        <w:t xml:space="preserve"> да постапи согласно одредбите од Законот за слободен пристап до информации од јавен карактер</w:t>
      </w:r>
      <w:r w:rsidR="003A62D3" w:rsidRPr="006302B5">
        <w:rPr>
          <w:rFonts w:ascii="StobiSerif Regular" w:hAnsi="StobiSerif Regular"/>
          <w:sz w:val="22"/>
          <w:szCs w:val="22"/>
          <w:lang w:val="mk-MK"/>
        </w:rPr>
        <w:t>.</w:t>
      </w:r>
    </w:p>
    <w:p w:rsidR="007B5159" w:rsidRPr="006302B5" w:rsidRDefault="007B5159" w:rsidP="003A62D3">
      <w:pPr>
        <w:spacing w:line="276" w:lineRule="auto"/>
        <w:ind w:firstLine="720"/>
        <w:jc w:val="both"/>
        <w:rPr>
          <w:rFonts w:ascii="StobiSerif Regular" w:hAnsi="StobiSerif Regular"/>
          <w:sz w:val="22"/>
          <w:szCs w:val="22"/>
          <w:lang w:val="mk-MK"/>
        </w:rPr>
      </w:pPr>
    </w:p>
    <w:p w:rsidR="00B50534" w:rsidRDefault="00B50534" w:rsidP="00FB0969">
      <w:pPr>
        <w:ind w:firstLine="720"/>
        <w:jc w:val="both"/>
        <w:rPr>
          <w:rFonts w:ascii="StobiSerif Regular" w:hAnsi="StobiSerif Regular"/>
          <w:sz w:val="22"/>
          <w:szCs w:val="22"/>
          <w:lang w:val="mk-MK"/>
        </w:rPr>
      </w:pPr>
      <w:r w:rsidRPr="00FB0969">
        <w:rPr>
          <w:rFonts w:ascii="StobiSerif Regular" w:hAnsi="StobiSerif Regular"/>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7B5159" w:rsidRPr="00FB0969" w:rsidRDefault="007B5159" w:rsidP="00FB0969">
      <w:pPr>
        <w:ind w:firstLine="720"/>
        <w:jc w:val="both"/>
        <w:rPr>
          <w:rFonts w:ascii="StobiSerif Regular" w:hAnsi="StobiSerif Regular"/>
          <w:sz w:val="22"/>
          <w:szCs w:val="22"/>
          <w:lang w:val="mk-MK"/>
        </w:rPr>
      </w:pPr>
    </w:p>
    <w:p w:rsidR="00B50534" w:rsidRDefault="00B50534" w:rsidP="00416922">
      <w:pPr>
        <w:ind w:firstLine="720"/>
        <w:jc w:val="both"/>
        <w:rPr>
          <w:rFonts w:ascii="StobiSerif Regular" w:hAnsi="StobiSerif Regular"/>
          <w:sz w:val="22"/>
          <w:szCs w:val="22"/>
          <w:lang w:val="mk-MK"/>
        </w:rPr>
      </w:pPr>
      <w:r w:rsidRPr="00FB0969">
        <w:rPr>
          <w:rFonts w:ascii="StobiSerif Regular" w:hAnsi="StobiSerif Regular"/>
          <w:sz w:val="22"/>
          <w:szCs w:val="22"/>
          <w:lang w:val="mk-MK"/>
        </w:rPr>
        <w:t>Ова Решение е конечно во управната постапка и против него нема место за жалба.</w:t>
      </w:r>
    </w:p>
    <w:p w:rsidR="00E52D8E" w:rsidRPr="00FB0969" w:rsidRDefault="00E52D8E" w:rsidP="00545B8E">
      <w:pPr>
        <w:jc w:val="both"/>
        <w:rPr>
          <w:rFonts w:ascii="StobiSerif Regular" w:hAnsi="StobiSerif Regular"/>
          <w:b/>
          <w:sz w:val="22"/>
          <w:szCs w:val="22"/>
          <w:lang w:val="mk-MK"/>
        </w:rPr>
      </w:pPr>
    </w:p>
    <w:p w:rsidR="00F94A1E" w:rsidRDefault="00B50534" w:rsidP="00F94A1E">
      <w:pPr>
        <w:ind w:firstLine="720"/>
        <w:jc w:val="both"/>
        <w:rPr>
          <w:rFonts w:ascii="StobiSerif Regular" w:hAnsi="StobiSerif Regular"/>
          <w:sz w:val="22"/>
          <w:szCs w:val="22"/>
          <w:lang w:val="mk-MK"/>
        </w:rPr>
      </w:pPr>
      <w:r w:rsidRPr="00FB0969">
        <w:rPr>
          <w:rFonts w:ascii="StobiSerif Regular" w:hAnsi="StobiSerif Regular"/>
          <w:b/>
          <w:sz w:val="22"/>
          <w:szCs w:val="22"/>
          <w:lang w:val="mk-MK"/>
        </w:rPr>
        <w:t>ПРАВНА ПОУКА:</w:t>
      </w:r>
      <w:r w:rsidRPr="00FB0969">
        <w:rPr>
          <w:rFonts w:ascii="StobiSerif Regular" w:hAnsi="StobiSerif Regular"/>
          <w:sz w:val="22"/>
          <w:szCs w:val="22"/>
          <w:lang w:val="mk-MK"/>
        </w:rPr>
        <w:t xml:space="preserve"> Против ова Решение </w:t>
      </w:r>
      <w:r w:rsidR="00F94A1E" w:rsidRPr="00FB0969">
        <w:rPr>
          <w:rFonts w:ascii="StobiSerif Regular" w:hAnsi="StobiSerif Regular"/>
          <w:sz w:val="22"/>
          <w:szCs w:val="22"/>
          <w:lang w:val="mk-MK"/>
        </w:rPr>
        <w:t xml:space="preserve">странката </w:t>
      </w:r>
      <w:r w:rsidR="00FD641F" w:rsidRPr="00FB0969">
        <w:rPr>
          <w:rFonts w:ascii="StobiSerif Regular" w:hAnsi="StobiSerif Regular"/>
          <w:sz w:val="22"/>
          <w:szCs w:val="22"/>
          <w:lang w:val="mk-MK"/>
        </w:rPr>
        <w:t xml:space="preserve">може да </w:t>
      </w:r>
      <w:r w:rsidRPr="00FB0969">
        <w:rPr>
          <w:rFonts w:ascii="StobiSerif Regular" w:hAnsi="StobiSerif Regular"/>
          <w:sz w:val="22"/>
          <w:szCs w:val="22"/>
          <w:lang w:val="mk-MK"/>
        </w:rPr>
        <w:t>поведе управен спор пред Управниот суд во рок од 30 дена</w:t>
      </w:r>
      <w:r w:rsidR="00F94A1E" w:rsidRPr="00FB0969">
        <w:rPr>
          <w:rFonts w:ascii="StobiSerif Regular" w:hAnsi="StobiSerif Regular"/>
          <w:sz w:val="22"/>
          <w:szCs w:val="22"/>
          <w:lang w:val="mk-MK"/>
        </w:rPr>
        <w:t>.</w:t>
      </w:r>
    </w:p>
    <w:p w:rsidR="00180D10" w:rsidRDefault="00180D10" w:rsidP="00545B8E">
      <w:pPr>
        <w:rPr>
          <w:rFonts w:ascii="StobiSerif Regular" w:hAnsi="StobiSerif Regular"/>
          <w:b/>
          <w:sz w:val="22"/>
          <w:szCs w:val="22"/>
          <w:lang w:val="mk-MK"/>
        </w:rPr>
      </w:pPr>
    </w:p>
    <w:p w:rsidR="00AD1CEC" w:rsidRPr="006F7D96" w:rsidRDefault="001C6706" w:rsidP="00AD1CEC">
      <w:pPr>
        <w:ind w:left="4320" w:firstLine="720"/>
        <w:rPr>
          <w:rFonts w:ascii="StobiSerif Regular" w:hAnsi="StobiSerif Regular"/>
          <w:b/>
          <w:sz w:val="22"/>
          <w:szCs w:val="22"/>
          <w:lang w:val="ru-RU"/>
        </w:rPr>
      </w:pPr>
      <w:r>
        <w:rPr>
          <w:rFonts w:ascii="StobiSerif Regular" w:hAnsi="StobiSerif Regular"/>
          <w:b/>
          <w:sz w:val="22"/>
          <w:szCs w:val="22"/>
          <w:lang w:val="mk-MK"/>
        </w:rPr>
        <w:t xml:space="preserve">   Д</w:t>
      </w:r>
      <w:r w:rsidR="00AD1CEC">
        <w:rPr>
          <w:rFonts w:ascii="StobiSerif Regular" w:hAnsi="StobiSerif Regular"/>
          <w:b/>
          <w:sz w:val="22"/>
          <w:szCs w:val="22"/>
          <w:lang w:val="mk-MK"/>
        </w:rPr>
        <w:t>иректор</w:t>
      </w:r>
      <w:r w:rsidR="00AD1CEC" w:rsidRPr="006F7D96">
        <w:rPr>
          <w:rFonts w:ascii="StobiSerif Regular" w:hAnsi="StobiSerif Regular"/>
          <w:b/>
          <w:sz w:val="22"/>
          <w:szCs w:val="22"/>
          <w:lang w:val="mk-MK"/>
        </w:rPr>
        <w:t>,</w:t>
      </w:r>
    </w:p>
    <w:p w:rsidR="00AD1CEC" w:rsidRPr="001C6706" w:rsidRDefault="00AD1CEC" w:rsidP="00AD1CEC">
      <w:pPr>
        <w:rPr>
          <w:rFonts w:ascii="StobiSerif Regular" w:hAnsi="StobiSerif Regular"/>
          <w:b/>
          <w:sz w:val="22"/>
          <w:szCs w:val="22"/>
          <w:lang w:val="mk-MK"/>
        </w:rPr>
      </w:pPr>
      <w:r w:rsidRPr="006F7D96">
        <w:rPr>
          <w:rFonts w:ascii="StobiSerif Regular" w:hAnsi="StobiSerif Regular"/>
          <w:b/>
          <w:sz w:val="22"/>
          <w:szCs w:val="22"/>
          <w:lang w:val="ru-RU"/>
        </w:rPr>
        <w:tab/>
      </w:r>
      <w:r w:rsidR="009B4AB3">
        <w:rPr>
          <w:rFonts w:ascii="StobiSerif Regular" w:hAnsi="StobiSerif Regular"/>
          <w:b/>
          <w:sz w:val="22"/>
          <w:szCs w:val="22"/>
          <w:lang w:val="ru-RU"/>
        </w:rPr>
        <w:t xml:space="preserve">                                                                             Петар Гајдов</w:t>
      </w:r>
    </w:p>
    <w:p w:rsidR="00180D10" w:rsidRDefault="00180D10" w:rsidP="00AD1CEC">
      <w:pPr>
        <w:rPr>
          <w:rFonts w:ascii="StobiSerif Regular" w:hAnsi="StobiSerif Regular"/>
          <w:sz w:val="16"/>
          <w:szCs w:val="16"/>
          <w:lang w:val="mk-MK"/>
        </w:rPr>
      </w:pPr>
    </w:p>
    <w:p w:rsidR="00A569B9" w:rsidRDefault="00A569B9" w:rsidP="00AD1CEC">
      <w:pPr>
        <w:rPr>
          <w:rFonts w:ascii="StobiSerif Regular" w:hAnsi="StobiSerif Regular"/>
          <w:sz w:val="16"/>
          <w:szCs w:val="16"/>
          <w:lang w:val="mk-MK"/>
        </w:rPr>
      </w:pPr>
    </w:p>
    <w:p w:rsidR="00A569B9" w:rsidRDefault="00A569B9" w:rsidP="00AD1CEC">
      <w:pPr>
        <w:rPr>
          <w:rFonts w:ascii="StobiSerif Regular" w:hAnsi="StobiSerif Regular"/>
          <w:sz w:val="16"/>
          <w:szCs w:val="16"/>
          <w:lang w:val="mk-MK"/>
        </w:rPr>
      </w:pPr>
    </w:p>
    <w:p w:rsidR="00A569B9" w:rsidRDefault="00A569B9" w:rsidP="00AD1CEC">
      <w:pPr>
        <w:rPr>
          <w:rFonts w:ascii="StobiSerif Regular" w:hAnsi="StobiSerif Regular"/>
          <w:sz w:val="16"/>
          <w:szCs w:val="16"/>
          <w:lang w:val="mk-MK"/>
        </w:rPr>
      </w:pPr>
    </w:p>
    <w:p w:rsidR="00A569B9" w:rsidRDefault="00A569B9" w:rsidP="00AD1CEC">
      <w:pPr>
        <w:rPr>
          <w:rFonts w:ascii="StobiSerif Regular" w:hAnsi="StobiSerif Regular"/>
          <w:sz w:val="16"/>
          <w:szCs w:val="16"/>
          <w:lang w:val="mk-MK"/>
        </w:rPr>
      </w:pPr>
    </w:p>
    <w:p w:rsidR="00A569B9" w:rsidRDefault="00A569B9" w:rsidP="00AD1CEC">
      <w:pPr>
        <w:rPr>
          <w:rFonts w:ascii="StobiSerif Regular" w:hAnsi="StobiSerif Regular"/>
          <w:sz w:val="16"/>
          <w:szCs w:val="16"/>
          <w:lang w:val="mk-MK"/>
        </w:rPr>
      </w:pPr>
    </w:p>
    <w:p w:rsidR="00A569B9" w:rsidRDefault="00A569B9" w:rsidP="00AD1CEC">
      <w:pPr>
        <w:rPr>
          <w:rFonts w:ascii="StobiSerif Regular" w:hAnsi="StobiSerif Regular"/>
          <w:sz w:val="16"/>
          <w:szCs w:val="16"/>
          <w:lang w:val="mk-MK"/>
        </w:rPr>
      </w:pPr>
    </w:p>
    <w:sectPr w:rsidR="00A569B9" w:rsidSect="001863C8">
      <w:footerReference w:type="even" r:id="rId8"/>
      <w:footerReference w:type="default" r:id="rId9"/>
      <w:pgSz w:w="12240" w:h="15840"/>
      <w:pgMar w:top="990" w:right="1170" w:bottom="117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9EA" w:rsidRDefault="005F49EA">
      <w:r>
        <w:separator/>
      </w:r>
    </w:p>
  </w:endnote>
  <w:endnote w:type="continuationSeparator" w:id="1">
    <w:p w:rsidR="005F49EA" w:rsidRDefault="005F49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D9C" w:rsidRDefault="00FE0708" w:rsidP="00734487">
    <w:pPr>
      <w:pStyle w:val="Footer"/>
      <w:framePr w:wrap="around" w:vAnchor="text" w:hAnchor="margin" w:xAlign="right" w:y="1"/>
      <w:rPr>
        <w:rStyle w:val="PageNumber"/>
      </w:rPr>
    </w:pPr>
    <w:r>
      <w:rPr>
        <w:rStyle w:val="PageNumber"/>
      </w:rPr>
      <w:fldChar w:fldCharType="begin"/>
    </w:r>
    <w:r w:rsidR="00C25D9C">
      <w:rPr>
        <w:rStyle w:val="PageNumber"/>
      </w:rPr>
      <w:instrText xml:space="preserve">PAGE  </w:instrText>
    </w:r>
    <w:r>
      <w:rPr>
        <w:rStyle w:val="PageNumber"/>
      </w:rPr>
      <w:fldChar w:fldCharType="end"/>
    </w:r>
  </w:p>
  <w:p w:rsidR="00C25D9C" w:rsidRDefault="00C25D9C" w:rsidP="0073448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D9C" w:rsidRDefault="00FE0708" w:rsidP="00734487">
    <w:pPr>
      <w:pStyle w:val="Footer"/>
      <w:framePr w:wrap="around" w:vAnchor="text" w:hAnchor="margin" w:xAlign="right" w:y="1"/>
      <w:rPr>
        <w:rStyle w:val="PageNumber"/>
      </w:rPr>
    </w:pPr>
    <w:r>
      <w:rPr>
        <w:rStyle w:val="PageNumber"/>
      </w:rPr>
      <w:fldChar w:fldCharType="begin"/>
    </w:r>
    <w:r w:rsidR="00C25D9C">
      <w:rPr>
        <w:rStyle w:val="PageNumber"/>
      </w:rPr>
      <w:instrText xml:space="preserve">PAGE  </w:instrText>
    </w:r>
    <w:r>
      <w:rPr>
        <w:rStyle w:val="PageNumber"/>
      </w:rPr>
      <w:fldChar w:fldCharType="separate"/>
    </w:r>
    <w:r w:rsidR="00E53047">
      <w:rPr>
        <w:rStyle w:val="PageNumber"/>
        <w:noProof/>
      </w:rPr>
      <w:t>4</w:t>
    </w:r>
    <w:r>
      <w:rPr>
        <w:rStyle w:val="PageNumber"/>
      </w:rPr>
      <w:fldChar w:fldCharType="end"/>
    </w:r>
  </w:p>
  <w:p w:rsidR="00C25D9C" w:rsidRDefault="00C25D9C" w:rsidP="0073448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9EA" w:rsidRDefault="005F49EA">
      <w:r>
        <w:separator/>
      </w:r>
    </w:p>
  </w:footnote>
  <w:footnote w:type="continuationSeparator" w:id="1">
    <w:p w:rsidR="005F49EA" w:rsidRDefault="005F49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1278"/>
        </w:tabs>
        <w:ind w:left="1278" w:hanging="432"/>
      </w:pPr>
    </w:lvl>
    <w:lvl w:ilvl="1">
      <w:start w:val="1"/>
      <w:numFmt w:val="none"/>
      <w:suff w:val="nothing"/>
      <w:lvlText w:val=""/>
      <w:lvlJc w:val="left"/>
      <w:pPr>
        <w:tabs>
          <w:tab w:val="num" w:pos="1422"/>
        </w:tabs>
        <w:ind w:left="1422" w:hanging="576"/>
      </w:pPr>
    </w:lvl>
    <w:lvl w:ilvl="2">
      <w:start w:val="1"/>
      <w:numFmt w:val="none"/>
      <w:suff w:val="nothing"/>
      <w:lvlText w:val=""/>
      <w:lvlJc w:val="left"/>
      <w:pPr>
        <w:tabs>
          <w:tab w:val="num" w:pos="1566"/>
        </w:tabs>
        <w:ind w:left="1566" w:hanging="720"/>
      </w:pPr>
    </w:lvl>
    <w:lvl w:ilvl="3">
      <w:start w:val="1"/>
      <w:numFmt w:val="none"/>
      <w:suff w:val="nothing"/>
      <w:lvlText w:val=""/>
      <w:lvlJc w:val="left"/>
      <w:pPr>
        <w:tabs>
          <w:tab w:val="num" w:pos="1710"/>
        </w:tabs>
        <w:ind w:left="1710" w:hanging="864"/>
      </w:pPr>
    </w:lvl>
    <w:lvl w:ilvl="4">
      <w:start w:val="1"/>
      <w:numFmt w:val="none"/>
      <w:suff w:val="nothing"/>
      <w:lvlText w:val=""/>
      <w:lvlJc w:val="left"/>
      <w:pPr>
        <w:tabs>
          <w:tab w:val="num" w:pos="1854"/>
        </w:tabs>
        <w:ind w:left="1854" w:hanging="1008"/>
      </w:pPr>
    </w:lvl>
    <w:lvl w:ilvl="5">
      <w:start w:val="1"/>
      <w:numFmt w:val="none"/>
      <w:suff w:val="nothing"/>
      <w:lvlText w:val=""/>
      <w:lvlJc w:val="left"/>
      <w:pPr>
        <w:tabs>
          <w:tab w:val="num" w:pos="1998"/>
        </w:tabs>
        <w:ind w:left="1998" w:hanging="1152"/>
      </w:pPr>
    </w:lvl>
    <w:lvl w:ilvl="6">
      <w:start w:val="1"/>
      <w:numFmt w:val="none"/>
      <w:suff w:val="nothing"/>
      <w:lvlText w:val=""/>
      <w:lvlJc w:val="left"/>
      <w:pPr>
        <w:tabs>
          <w:tab w:val="num" w:pos="2142"/>
        </w:tabs>
        <w:ind w:left="2142" w:hanging="1296"/>
      </w:pPr>
    </w:lvl>
    <w:lvl w:ilvl="7">
      <w:start w:val="1"/>
      <w:numFmt w:val="none"/>
      <w:suff w:val="nothing"/>
      <w:lvlText w:val=""/>
      <w:lvlJc w:val="left"/>
      <w:pPr>
        <w:tabs>
          <w:tab w:val="num" w:pos="2286"/>
        </w:tabs>
        <w:ind w:left="2286" w:hanging="1440"/>
      </w:pPr>
    </w:lvl>
    <w:lvl w:ilvl="8">
      <w:start w:val="1"/>
      <w:numFmt w:val="none"/>
      <w:suff w:val="nothing"/>
      <w:lvlText w:val=""/>
      <w:lvlJc w:val="left"/>
      <w:pPr>
        <w:tabs>
          <w:tab w:val="num" w:pos="2430"/>
        </w:tabs>
        <w:ind w:left="2430" w:hanging="1584"/>
      </w:pPr>
    </w:lvl>
  </w:abstractNum>
  <w:abstractNum w:abstractNumId="1">
    <w:nsid w:val="048D37E8"/>
    <w:multiLevelType w:val="hybridMultilevel"/>
    <w:tmpl w:val="0704724C"/>
    <w:lvl w:ilvl="0" w:tplc="A6B033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90E1D96"/>
    <w:multiLevelType w:val="hybridMultilevel"/>
    <w:tmpl w:val="68888F50"/>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3">
    <w:nsid w:val="0FCB09BA"/>
    <w:multiLevelType w:val="hybridMultilevel"/>
    <w:tmpl w:val="AABA0B66"/>
    <w:lvl w:ilvl="0" w:tplc="C876CC56">
      <w:numFmt w:val="bullet"/>
      <w:lvlText w:val="-"/>
      <w:lvlJc w:val="left"/>
      <w:pPr>
        <w:ind w:left="1069" w:hanging="360"/>
      </w:pPr>
      <w:rPr>
        <w:rFonts w:ascii="Times New Roman" w:eastAsia="Times New Roman" w:hAnsi="Times New Roman" w:cs="Times New Roman" w:hint="default"/>
        <w:b w:val="0"/>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4">
    <w:nsid w:val="12F03291"/>
    <w:multiLevelType w:val="hybridMultilevel"/>
    <w:tmpl w:val="B3C05E7C"/>
    <w:lvl w:ilvl="0" w:tplc="7CA082D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5">
    <w:nsid w:val="25393071"/>
    <w:multiLevelType w:val="hybridMultilevel"/>
    <w:tmpl w:val="4D866A96"/>
    <w:lvl w:ilvl="0" w:tplc="3774DCF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9469D6"/>
    <w:multiLevelType w:val="hybridMultilevel"/>
    <w:tmpl w:val="71D0CA92"/>
    <w:lvl w:ilvl="0" w:tplc="72D4CA5A">
      <w:start w:val="2"/>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nsid w:val="30CE0CBB"/>
    <w:multiLevelType w:val="hybridMultilevel"/>
    <w:tmpl w:val="CA245C22"/>
    <w:lvl w:ilvl="0" w:tplc="6902D3F4">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8">
    <w:nsid w:val="358F78CD"/>
    <w:multiLevelType w:val="hybridMultilevel"/>
    <w:tmpl w:val="04EAEF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3CA12CD5"/>
    <w:multiLevelType w:val="hybridMultilevel"/>
    <w:tmpl w:val="02E2FF00"/>
    <w:lvl w:ilvl="0" w:tplc="F416AB8E">
      <w:start w:val="1"/>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0">
    <w:nsid w:val="40A3633C"/>
    <w:multiLevelType w:val="hybridMultilevel"/>
    <w:tmpl w:val="F710C862"/>
    <w:lvl w:ilvl="0" w:tplc="7BE8E1E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57A76867"/>
    <w:multiLevelType w:val="hybridMultilevel"/>
    <w:tmpl w:val="FEB03ED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67F023F0"/>
    <w:multiLevelType w:val="hybridMultilevel"/>
    <w:tmpl w:val="DD6E50AE"/>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3">
    <w:nsid w:val="6A371332"/>
    <w:multiLevelType w:val="hybridMultilevel"/>
    <w:tmpl w:val="04069D78"/>
    <w:lvl w:ilvl="0" w:tplc="866C3DDA">
      <w:start w:val="1"/>
      <w:numFmt w:val="decimal"/>
      <w:lvlText w:val="%1."/>
      <w:lvlJc w:val="left"/>
      <w:pPr>
        <w:ind w:left="1080" w:hanging="360"/>
      </w:pPr>
      <w:rPr>
        <w:rFonts w:ascii="StobiSerif Regular" w:eastAsia="Times New Roman" w:hAnsi="StobiSerif Regular" w:cs="Times New Roman"/>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4">
    <w:nsid w:val="7F577648"/>
    <w:multiLevelType w:val="hybridMultilevel"/>
    <w:tmpl w:val="037E6416"/>
    <w:lvl w:ilvl="0" w:tplc="6CAC67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4"/>
  </w:num>
  <w:num w:numId="3">
    <w:abstractNumId w:val="13"/>
  </w:num>
  <w:num w:numId="4">
    <w:abstractNumId w:val="12"/>
  </w:num>
  <w:num w:numId="5">
    <w:abstractNumId w:val="3"/>
  </w:num>
  <w:num w:numId="6">
    <w:abstractNumId w:val="11"/>
  </w:num>
  <w:num w:numId="7">
    <w:abstractNumId w:val="2"/>
  </w:num>
  <w:num w:numId="8">
    <w:abstractNumId w:val="8"/>
  </w:num>
  <w:num w:numId="9">
    <w:abstractNumId w:val="7"/>
  </w:num>
  <w:num w:numId="10">
    <w:abstractNumId w:val="9"/>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
  </w:num>
  <w:num w:numId="15">
    <w:abstractNumId w:val="0"/>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E3674F"/>
    <w:rsid w:val="0000176F"/>
    <w:rsid w:val="00007E10"/>
    <w:rsid w:val="00007E49"/>
    <w:rsid w:val="00010983"/>
    <w:rsid w:val="000154B9"/>
    <w:rsid w:val="000174D4"/>
    <w:rsid w:val="00020E73"/>
    <w:rsid w:val="00021118"/>
    <w:rsid w:val="00023912"/>
    <w:rsid w:val="0003536B"/>
    <w:rsid w:val="00041CA6"/>
    <w:rsid w:val="000433B3"/>
    <w:rsid w:val="000473D5"/>
    <w:rsid w:val="00050661"/>
    <w:rsid w:val="0005357A"/>
    <w:rsid w:val="00057204"/>
    <w:rsid w:val="00060F26"/>
    <w:rsid w:val="00061B9F"/>
    <w:rsid w:val="000642C4"/>
    <w:rsid w:val="000800A6"/>
    <w:rsid w:val="00081428"/>
    <w:rsid w:val="000843A8"/>
    <w:rsid w:val="00084569"/>
    <w:rsid w:val="00090335"/>
    <w:rsid w:val="0009364C"/>
    <w:rsid w:val="00095FE0"/>
    <w:rsid w:val="000A1DC2"/>
    <w:rsid w:val="000A2FE3"/>
    <w:rsid w:val="000A60E6"/>
    <w:rsid w:val="000B2102"/>
    <w:rsid w:val="000B76BB"/>
    <w:rsid w:val="000C217B"/>
    <w:rsid w:val="000D1494"/>
    <w:rsid w:val="000D2C28"/>
    <w:rsid w:val="000D6600"/>
    <w:rsid w:val="000E0124"/>
    <w:rsid w:val="000F4FCD"/>
    <w:rsid w:val="000F69D9"/>
    <w:rsid w:val="000F7CA1"/>
    <w:rsid w:val="001023C5"/>
    <w:rsid w:val="00102D01"/>
    <w:rsid w:val="00102D34"/>
    <w:rsid w:val="001031BF"/>
    <w:rsid w:val="001146A4"/>
    <w:rsid w:val="00115D6C"/>
    <w:rsid w:val="00117F88"/>
    <w:rsid w:val="0012260D"/>
    <w:rsid w:val="00123055"/>
    <w:rsid w:val="001241B5"/>
    <w:rsid w:val="00125C85"/>
    <w:rsid w:val="00125D2B"/>
    <w:rsid w:val="0012700A"/>
    <w:rsid w:val="00133595"/>
    <w:rsid w:val="00141EBE"/>
    <w:rsid w:val="00144177"/>
    <w:rsid w:val="0015655F"/>
    <w:rsid w:val="00163B23"/>
    <w:rsid w:val="001652BA"/>
    <w:rsid w:val="00166514"/>
    <w:rsid w:val="00170A47"/>
    <w:rsid w:val="00171737"/>
    <w:rsid w:val="00173B95"/>
    <w:rsid w:val="00174ED0"/>
    <w:rsid w:val="00175ECA"/>
    <w:rsid w:val="001763F7"/>
    <w:rsid w:val="00180166"/>
    <w:rsid w:val="0018040D"/>
    <w:rsid w:val="00180CE1"/>
    <w:rsid w:val="00180D10"/>
    <w:rsid w:val="00181CC0"/>
    <w:rsid w:val="00182917"/>
    <w:rsid w:val="00183A28"/>
    <w:rsid w:val="00184DEC"/>
    <w:rsid w:val="001863C8"/>
    <w:rsid w:val="00186ED2"/>
    <w:rsid w:val="00187281"/>
    <w:rsid w:val="0019019F"/>
    <w:rsid w:val="00190B0D"/>
    <w:rsid w:val="001910BB"/>
    <w:rsid w:val="001913C4"/>
    <w:rsid w:val="00196A9D"/>
    <w:rsid w:val="001A088D"/>
    <w:rsid w:val="001A0952"/>
    <w:rsid w:val="001A6409"/>
    <w:rsid w:val="001A6974"/>
    <w:rsid w:val="001B2DFD"/>
    <w:rsid w:val="001B36BB"/>
    <w:rsid w:val="001C6335"/>
    <w:rsid w:val="001C6706"/>
    <w:rsid w:val="001C7A26"/>
    <w:rsid w:val="001D0268"/>
    <w:rsid w:val="001D180A"/>
    <w:rsid w:val="001D572F"/>
    <w:rsid w:val="001D7083"/>
    <w:rsid w:val="001E042B"/>
    <w:rsid w:val="001E62C9"/>
    <w:rsid w:val="001E63C2"/>
    <w:rsid w:val="001E6692"/>
    <w:rsid w:val="001F109A"/>
    <w:rsid w:val="00204C46"/>
    <w:rsid w:val="00206CED"/>
    <w:rsid w:val="00207DD8"/>
    <w:rsid w:val="0021235B"/>
    <w:rsid w:val="00213911"/>
    <w:rsid w:val="002139D5"/>
    <w:rsid w:val="00217482"/>
    <w:rsid w:val="002313D3"/>
    <w:rsid w:val="00232104"/>
    <w:rsid w:val="002324F1"/>
    <w:rsid w:val="00232AAC"/>
    <w:rsid w:val="002348A9"/>
    <w:rsid w:val="00236458"/>
    <w:rsid w:val="00236617"/>
    <w:rsid w:val="002407D6"/>
    <w:rsid w:val="00242ED9"/>
    <w:rsid w:val="002443F4"/>
    <w:rsid w:val="0024628F"/>
    <w:rsid w:val="002467C8"/>
    <w:rsid w:val="00247B7E"/>
    <w:rsid w:val="002525A4"/>
    <w:rsid w:val="00256651"/>
    <w:rsid w:val="00256C06"/>
    <w:rsid w:val="00260B88"/>
    <w:rsid w:val="00260CED"/>
    <w:rsid w:val="002677FB"/>
    <w:rsid w:val="00271969"/>
    <w:rsid w:val="00271C38"/>
    <w:rsid w:val="002815E7"/>
    <w:rsid w:val="00281D9C"/>
    <w:rsid w:val="00284EE4"/>
    <w:rsid w:val="00290041"/>
    <w:rsid w:val="00291AD2"/>
    <w:rsid w:val="00296D8B"/>
    <w:rsid w:val="002A0231"/>
    <w:rsid w:val="002A2E71"/>
    <w:rsid w:val="002A3B37"/>
    <w:rsid w:val="002A40D7"/>
    <w:rsid w:val="002A508E"/>
    <w:rsid w:val="002B3DBA"/>
    <w:rsid w:val="002C6645"/>
    <w:rsid w:val="002D2D79"/>
    <w:rsid w:val="002D6BAD"/>
    <w:rsid w:val="002E0459"/>
    <w:rsid w:val="002E0747"/>
    <w:rsid w:val="002E6C84"/>
    <w:rsid w:val="002E6F5A"/>
    <w:rsid w:val="002F08C9"/>
    <w:rsid w:val="002F5EFF"/>
    <w:rsid w:val="0030107B"/>
    <w:rsid w:val="003028F6"/>
    <w:rsid w:val="00302A8F"/>
    <w:rsid w:val="00307966"/>
    <w:rsid w:val="00311D71"/>
    <w:rsid w:val="0031509E"/>
    <w:rsid w:val="00315D0F"/>
    <w:rsid w:val="00316036"/>
    <w:rsid w:val="00317247"/>
    <w:rsid w:val="003234AD"/>
    <w:rsid w:val="00324BFB"/>
    <w:rsid w:val="00325061"/>
    <w:rsid w:val="003334A9"/>
    <w:rsid w:val="00336E17"/>
    <w:rsid w:val="00345A52"/>
    <w:rsid w:val="00353C89"/>
    <w:rsid w:val="00355DC7"/>
    <w:rsid w:val="00361AF2"/>
    <w:rsid w:val="00363ADC"/>
    <w:rsid w:val="0036607E"/>
    <w:rsid w:val="00380081"/>
    <w:rsid w:val="0038098D"/>
    <w:rsid w:val="00385E6C"/>
    <w:rsid w:val="003876C2"/>
    <w:rsid w:val="0039009A"/>
    <w:rsid w:val="00391D06"/>
    <w:rsid w:val="003945D5"/>
    <w:rsid w:val="00395E68"/>
    <w:rsid w:val="0039614A"/>
    <w:rsid w:val="003A1572"/>
    <w:rsid w:val="003A4384"/>
    <w:rsid w:val="003A62D3"/>
    <w:rsid w:val="003B2483"/>
    <w:rsid w:val="003B2534"/>
    <w:rsid w:val="003B274E"/>
    <w:rsid w:val="003B3629"/>
    <w:rsid w:val="003B6C02"/>
    <w:rsid w:val="003C05C4"/>
    <w:rsid w:val="003C1085"/>
    <w:rsid w:val="003C2B1C"/>
    <w:rsid w:val="003D2949"/>
    <w:rsid w:val="003E18F1"/>
    <w:rsid w:val="003F01A5"/>
    <w:rsid w:val="003F324E"/>
    <w:rsid w:val="003F5182"/>
    <w:rsid w:val="003F58F2"/>
    <w:rsid w:val="00400A33"/>
    <w:rsid w:val="00405212"/>
    <w:rsid w:val="0041687F"/>
    <w:rsid w:val="00416922"/>
    <w:rsid w:val="00420DB6"/>
    <w:rsid w:val="00421FC9"/>
    <w:rsid w:val="004223DA"/>
    <w:rsid w:val="00422549"/>
    <w:rsid w:val="0042303E"/>
    <w:rsid w:val="00425634"/>
    <w:rsid w:val="00427EAE"/>
    <w:rsid w:val="00431E51"/>
    <w:rsid w:val="004326C1"/>
    <w:rsid w:val="00433214"/>
    <w:rsid w:val="004363B1"/>
    <w:rsid w:val="00442F88"/>
    <w:rsid w:val="00447021"/>
    <w:rsid w:val="0045157E"/>
    <w:rsid w:val="00455DDD"/>
    <w:rsid w:val="00456498"/>
    <w:rsid w:val="004571AD"/>
    <w:rsid w:val="00463723"/>
    <w:rsid w:val="00467FF3"/>
    <w:rsid w:val="00471420"/>
    <w:rsid w:val="004765D6"/>
    <w:rsid w:val="004775FC"/>
    <w:rsid w:val="00484DC5"/>
    <w:rsid w:val="0049026D"/>
    <w:rsid w:val="00495071"/>
    <w:rsid w:val="004A44CA"/>
    <w:rsid w:val="004A501C"/>
    <w:rsid w:val="004A635C"/>
    <w:rsid w:val="004A6414"/>
    <w:rsid w:val="004B0745"/>
    <w:rsid w:val="004B0BC7"/>
    <w:rsid w:val="004B2FE2"/>
    <w:rsid w:val="004B5330"/>
    <w:rsid w:val="004B7CD2"/>
    <w:rsid w:val="004C2743"/>
    <w:rsid w:val="004C7A8B"/>
    <w:rsid w:val="004D3EC1"/>
    <w:rsid w:val="004D48F4"/>
    <w:rsid w:val="004D5FFB"/>
    <w:rsid w:val="004E0659"/>
    <w:rsid w:val="004E0F6E"/>
    <w:rsid w:val="004E1D9C"/>
    <w:rsid w:val="004E4378"/>
    <w:rsid w:val="004F0B5A"/>
    <w:rsid w:val="004F3DA4"/>
    <w:rsid w:val="004F5761"/>
    <w:rsid w:val="004F578A"/>
    <w:rsid w:val="004F5833"/>
    <w:rsid w:val="00500EAF"/>
    <w:rsid w:val="00501221"/>
    <w:rsid w:val="00506626"/>
    <w:rsid w:val="005072E5"/>
    <w:rsid w:val="00507358"/>
    <w:rsid w:val="00512857"/>
    <w:rsid w:val="0051450D"/>
    <w:rsid w:val="005151A3"/>
    <w:rsid w:val="00515D41"/>
    <w:rsid w:val="00516D15"/>
    <w:rsid w:val="00517BBE"/>
    <w:rsid w:val="00521627"/>
    <w:rsid w:val="00521A3D"/>
    <w:rsid w:val="005225BA"/>
    <w:rsid w:val="00526F50"/>
    <w:rsid w:val="00530789"/>
    <w:rsid w:val="00530D9B"/>
    <w:rsid w:val="00544DE3"/>
    <w:rsid w:val="00545398"/>
    <w:rsid w:val="00545B8E"/>
    <w:rsid w:val="0054618E"/>
    <w:rsid w:val="00546855"/>
    <w:rsid w:val="00551751"/>
    <w:rsid w:val="00555514"/>
    <w:rsid w:val="00555934"/>
    <w:rsid w:val="005568A2"/>
    <w:rsid w:val="00557597"/>
    <w:rsid w:val="0056450A"/>
    <w:rsid w:val="00565A50"/>
    <w:rsid w:val="005719D6"/>
    <w:rsid w:val="00572EAC"/>
    <w:rsid w:val="00575D97"/>
    <w:rsid w:val="00576D51"/>
    <w:rsid w:val="005803A8"/>
    <w:rsid w:val="00581128"/>
    <w:rsid w:val="0058272C"/>
    <w:rsid w:val="00583496"/>
    <w:rsid w:val="00585CBB"/>
    <w:rsid w:val="00585CDC"/>
    <w:rsid w:val="00586D46"/>
    <w:rsid w:val="005905AD"/>
    <w:rsid w:val="00592984"/>
    <w:rsid w:val="00592AF8"/>
    <w:rsid w:val="00593041"/>
    <w:rsid w:val="00593AAF"/>
    <w:rsid w:val="005952CB"/>
    <w:rsid w:val="005A0F32"/>
    <w:rsid w:val="005A65A6"/>
    <w:rsid w:val="005B3EAB"/>
    <w:rsid w:val="005B4C61"/>
    <w:rsid w:val="005C0063"/>
    <w:rsid w:val="005C2B82"/>
    <w:rsid w:val="005C2DCD"/>
    <w:rsid w:val="005C341B"/>
    <w:rsid w:val="005C6854"/>
    <w:rsid w:val="005D39B2"/>
    <w:rsid w:val="005D676C"/>
    <w:rsid w:val="005D7A4C"/>
    <w:rsid w:val="005E6C25"/>
    <w:rsid w:val="005F49EA"/>
    <w:rsid w:val="005F6614"/>
    <w:rsid w:val="00602E2B"/>
    <w:rsid w:val="00602EA1"/>
    <w:rsid w:val="00603AC9"/>
    <w:rsid w:val="00612F24"/>
    <w:rsid w:val="00615742"/>
    <w:rsid w:val="00617F3D"/>
    <w:rsid w:val="0062001D"/>
    <w:rsid w:val="006246E0"/>
    <w:rsid w:val="00626106"/>
    <w:rsid w:val="006463EE"/>
    <w:rsid w:val="00650BA6"/>
    <w:rsid w:val="00653C70"/>
    <w:rsid w:val="00654095"/>
    <w:rsid w:val="0065595F"/>
    <w:rsid w:val="00655DAB"/>
    <w:rsid w:val="00656025"/>
    <w:rsid w:val="0065786B"/>
    <w:rsid w:val="006725EB"/>
    <w:rsid w:val="0067452C"/>
    <w:rsid w:val="006766C9"/>
    <w:rsid w:val="006801C3"/>
    <w:rsid w:val="00680DF2"/>
    <w:rsid w:val="00683A19"/>
    <w:rsid w:val="00687295"/>
    <w:rsid w:val="006872B0"/>
    <w:rsid w:val="00694857"/>
    <w:rsid w:val="006B1F24"/>
    <w:rsid w:val="006B2AD4"/>
    <w:rsid w:val="006B31E4"/>
    <w:rsid w:val="006B3AFE"/>
    <w:rsid w:val="006B3DE5"/>
    <w:rsid w:val="006C373A"/>
    <w:rsid w:val="006C4382"/>
    <w:rsid w:val="006C688D"/>
    <w:rsid w:val="006D2814"/>
    <w:rsid w:val="006D7AD7"/>
    <w:rsid w:val="006E0606"/>
    <w:rsid w:val="006E19E9"/>
    <w:rsid w:val="006E2151"/>
    <w:rsid w:val="006E2F59"/>
    <w:rsid w:val="006E5D6A"/>
    <w:rsid w:val="007013E3"/>
    <w:rsid w:val="00701845"/>
    <w:rsid w:val="00706B9D"/>
    <w:rsid w:val="007106E0"/>
    <w:rsid w:val="00710CA9"/>
    <w:rsid w:val="00711AA2"/>
    <w:rsid w:val="0071212F"/>
    <w:rsid w:val="00712404"/>
    <w:rsid w:val="00720181"/>
    <w:rsid w:val="007233F5"/>
    <w:rsid w:val="0072630E"/>
    <w:rsid w:val="00730A4B"/>
    <w:rsid w:val="00733B5D"/>
    <w:rsid w:val="00734487"/>
    <w:rsid w:val="00735D26"/>
    <w:rsid w:val="00735EEE"/>
    <w:rsid w:val="007370DC"/>
    <w:rsid w:val="007371F3"/>
    <w:rsid w:val="00741CAA"/>
    <w:rsid w:val="007443C0"/>
    <w:rsid w:val="00750054"/>
    <w:rsid w:val="0075321E"/>
    <w:rsid w:val="007554C9"/>
    <w:rsid w:val="00755B33"/>
    <w:rsid w:val="007568F4"/>
    <w:rsid w:val="007669D5"/>
    <w:rsid w:val="00767661"/>
    <w:rsid w:val="0077147C"/>
    <w:rsid w:val="00772816"/>
    <w:rsid w:val="00773D4B"/>
    <w:rsid w:val="0077611B"/>
    <w:rsid w:val="007771EF"/>
    <w:rsid w:val="00785D2E"/>
    <w:rsid w:val="0078618B"/>
    <w:rsid w:val="00791E8A"/>
    <w:rsid w:val="00793AF5"/>
    <w:rsid w:val="007A292F"/>
    <w:rsid w:val="007A4A8B"/>
    <w:rsid w:val="007B2F0A"/>
    <w:rsid w:val="007B5159"/>
    <w:rsid w:val="007B7CA1"/>
    <w:rsid w:val="007C001B"/>
    <w:rsid w:val="007C3F0B"/>
    <w:rsid w:val="007C62ED"/>
    <w:rsid w:val="007C6764"/>
    <w:rsid w:val="007D1323"/>
    <w:rsid w:val="007E113D"/>
    <w:rsid w:val="007E1D18"/>
    <w:rsid w:val="007F48C2"/>
    <w:rsid w:val="007F657A"/>
    <w:rsid w:val="007F758A"/>
    <w:rsid w:val="00805487"/>
    <w:rsid w:val="00807DEE"/>
    <w:rsid w:val="0081288F"/>
    <w:rsid w:val="00815DE1"/>
    <w:rsid w:val="008179C8"/>
    <w:rsid w:val="00820E39"/>
    <w:rsid w:val="00820E8B"/>
    <w:rsid w:val="00821362"/>
    <w:rsid w:val="0082330B"/>
    <w:rsid w:val="008319D3"/>
    <w:rsid w:val="00840DC6"/>
    <w:rsid w:val="008428B3"/>
    <w:rsid w:val="00855A24"/>
    <w:rsid w:val="00860217"/>
    <w:rsid w:val="00860DB7"/>
    <w:rsid w:val="00862438"/>
    <w:rsid w:val="008700AD"/>
    <w:rsid w:val="00875D0E"/>
    <w:rsid w:val="00877B7C"/>
    <w:rsid w:val="00883343"/>
    <w:rsid w:val="008839A0"/>
    <w:rsid w:val="00883EEB"/>
    <w:rsid w:val="008842DE"/>
    <w:rsid w:val="008844EC"/>
    <w:rsid w:val="008913B7"/>
    <w:rsid w:val="0089492D"/>
    <w:rsid w:val="008A3900"/>
    <w:rsid w:val="008A495A"/>
    <w:rsid w:val="008B081A"/>
    <w:rsid w:val="008B4A53"/>
    <w:rsid w:val="008B7D8D"/>
    <w:rsid w:val="008C262C"/>
    <w:rsid w:val="008C3E84"/>
    <w:rsid w:val="008C5277"/>
    <w:rsid w:val="008D4160"/>
    <w:rsid w:val="008D7286"/>
    <w:rsid w:val="008E1E25"/>
    <w:rsid w:val="008E3567"/>
    <w:rsid w:val="008E4A6E"/>
    <w:rsid w:val="008E6A18"/>
    <w:rsid w:val="008E6A82"/>
    <w:rsid w:val="008F1F1D"/>
    <w:rsid w:val="008F3D88"/>
    <w:rsid w:val="008F5586"/>
    <w:rsid w:val="008F6C1F"/>
    <w:rsid w:val="00900C45"/>
    <w:rsid w:val="00903792"/>
    <w:rsid w:val="009074C6"/>
    <w:rsid w:val="00912ED9"/>
    <w:rsid w:val="009202F8"/>
    <w:rsid w:val="00920BA2"/>
    <w:rsid w:val="00921902"/>
    <w:rsid w:val="009247B8"/>
    <w:rsid w:val="00931236"/>
    <w:rsid w:val="00933F1B"/>
    <w:rsid w:val="00941FA2"/>
    <w:rsid w:val="00944492"/>
    <w:rsid w:val="00944940"/>
    <w:rsid w:val="00950FFF"/>
    <w:rsid w:val="009533EF"/>
    <w:rsid w:val="009545CA"/>
    <w:rsid w:val="00954D61"/>
    <w:rsid w:val="00965694"/>
    <w:rsid w:val="00967EC6"/>
    <w:rsid w:val="009713AA"/>
    <w:rsid w:val="00971AB4"/>
    <w:rsid w:val="00974C03"/>
    <w:rsid w:val="00983854"/>
    <w:rsid w:val="0098485E"/>
    <w:rsid w:val="00984BF5"/>
    <w:rsid w:val="009871D2"/>
    <w:rsid w:val="00987EBE"/>
    <w:rsid w:val="00991413"/>
    <w:rsid w:val="009973F1"/>
    <w:rsid w:val="009A66D3"/>
    <w:rsid w:val="009B3498"/>
    <w:rsid w:val="009B441E"/>
    <w:rsid w:val="009B471C"/>
    <w:rsid w:val="009B4AB3"/>
    <w:rsid w:val="009C008E"/>
    <w:rsid w:val="009C4191"/>
    <w:rsid w:val="009C6593"/>
    <w:rsid w:val="009C6DF1"/>
    <w:rsid w:val="009C7D56"/>
    <w:rsid w:val="009D4C24"/>
    <w:rsid w:val="009D6850"/>
    <w:rsid w:val="009F516C"/>
    <w:rsid w:val="009F6F9E"/>
    <w:rsid w:val="00A0132E"/>
    <w:rsid w:val="00A03854"/>
    <w:rsid w:val="00A045CC"/>
    <w:rsid w:val="00A05922"/>
    <w:rsid w:val="00A07223"/>
    <w:rsid w:val="00A11B1D"/>
    <w:rsid w:val="00A16A1C"/>
    <w:rsid w:val="00A179E5"/>
    <w:rsid w:val="00A26FAF"/>
    <w:rsid w:val="00A33E8E"/>
    <w:rsid w:val="00A34F54"/>
    <w:rsid w:val="00A37FB6"/>
    <w:rsid w:val="00A40563"/>
    <w:rsid w:val="00A45FE2"/>
    <w:rsid w:val="00A47F1D"/>
    <w:rsid w:val="00A550E1"/>
    <w:rsid w:val="00A55E81"/>
    <w:rsid w:val="00A561EE"/>
    <w:rsid w:val="00A569B9"/>
    <w:rsid w:val="00A62C25"/>
    <w:rsid w:val="00A64088"/>
    <w:rsid w:val="00A676C5"/>
    <w:rsid w:val="00A719BC"/>
    <w:rsid w:val="00A71C9C"/>
    <w:rsid w:val="00A71EC7"/>
    <w:rsid w:val="00A73A10"/>
    <w:rsid w:val="00A76A1B"/>
    <w:rsid w:val="00A775A5"/>
    <w:rsid w:val="00A77C8A"/>
    <w:rsid w:val="00A83C6E"/>
    <w:rsid w:val="00AA17B1"/>
    <w:rsid w:val="00AA183C"/>
    <w:rsid w:val="00AA1A95"/>
    <w:rsid w:val="00AA5BEF"/>
    <w:rsid w:val="00AA7E9D"/>
    <w:rsid w:val="00AB198A"/>
    <w:rsid w:val="00AB2F6D"/>
    <w:rsid w:val="00AB352F"/>
    <w:rsid w:val="00AB559C"/>
    <w:rsid w:val="00AB579F"/>
    <w:rsid w:val="00AC758B"/>
    <w:rsid w:val="00AD1CEC"/>
    <w:rsid w:val="00AD3927"/>
    <w:rsid w:val="00AD78DC"/>
    <w:rsid w:val="00AE4B65"/>
    <w:rsid w:val="00AE7131"/>
    <w:rsid w:val="00AF11C1"/>
    <w:rsid w:val="00AF22D5"/>
    <w:rsid w:val="00AF2B92"/>
    <w:rsid w:val="00AF2CE6"/>
    <w:rsid w:val="00AF6CEE"/>
    <w:rsid w:val="00B10E9F"/>
    <w:rsid w:val="00B21344"/>
    <w:rsid w:val="00B268E5"/>
    <w:rsid w:val="00B31DC8"/>
    <w:rsid w:val="00B367BC"/>
    <w:rsid w:val="00B36FDD"/>
    <w:rsid w:val="00B403EC"/>
    <w:rsid w:val="00B502A0"/>
    <w:rsid w:val="00B50534"/>
    <w:rsid w:val="00B506D4"/>
    <w:rsid w:val="00B51942"/>
    <w:rsid w:val="00B551BE"/>
    <w:rsid w:val="00B57D21"/>
    <w:rsid w:val="00B60404"/>
    <w:rsid w:val="00B62976"/>
    <w:rsid w:val="00B63110"/>
    <w:rsid w:val="00B663CD"/>
    <w:rsid w:val="00B6791F"/>
    <w:rsid w:val="00B67BE2"/>
    <w:rsid w:val="00B71A9E"/>
    <w:rsid w:val="00B759D7"/>
    <w:rsid w:val="00B77A02"/>
    <w:rsid w:val="00B77FA2"/>
    <w:rsid w:val="00B80144"/>
    <w:rsid w:val="00B85DED"/>
    <w:rsid w:val="00B90175"/>
    <w:rsid w:val="00B90179"/>
    <w:rsid w:val="00B90BEF"/>
    <w:rsid w:val="00B92F0B"/>
    <w:rsid w:val="00B97289"/>
    <w:rsid w:val="00B97D2E"/>
    <w:rsid w:val="00BA0FC4"/>
    <w:rsid w:val="00BA2F3D"/>
    <w:rsid w:val="00BB4091"/>
    <w:rsid w:val="00BB429D"/>
    <w:rsid w:val="00BB5138"/>
    <w:rsid w:val="00BB6867"/>
    <w:rsid w:val="00BB73DC"/>
    <w:rsid w:val="00BC1D93"/>
    <w:rsid w:val="00BC3E92"/>
    <w:rsid w:val="00BC4312"/>
    <w:rsid w:val="00BC4502"/>
    <w:rsid w:val="00BC6263"/>
    <w:rsid w:val="00BC75BB"/>
    <w:rsid w:val="00BC7730"/>
    <w:rsid w:val="00BD0E49"/>
    <w:rsid w:val="00BD3DEA"/>
    <w:rsid w:val="00BE49F6"/>
    <w:rsid w:val="00BE521E"/>
    <w:rsid w:val="00BE534A"/>
    <w:rsid w:val="00BE5EDA"/>
    <w:rsid w:val="00BF098D"/>
    <w:rsid w:val="00BF2ADE"/>
    <w:rsid w:val="00BF33C4"/>
    <w:rsid w:val="00BF5B62"/>
    <w:rsid w:val="00BF5E37"/>
    <w:rsid w:val="00BF75A7"/>
    <w:rsid w:val="00C002BB"/>
    <w:rsid w:val="00C03B41"/>
    <w:rsid w:val="00C07DFF"/>
    <w:rsid w:val="00C10085"/>
    <w:rsid w:val="00C124E2"/>
    <w:rsid w:val="00C17EAD"/>
    <w:rsid w:val="00C20420"/>
    <w:rsid w:val="00C21947"/>
    <w:rsid w:val="00C21B98"/>
    <w:rsid w:val="00C21E37"/>
    <w:rsid w:val="00C22B4A"/>
    <w:rsid w:val="00C2320D"/>
    <w:rsid w:val="00C23B67"/>
    <w:rsid w:val="00C25D9C"/>
    <w:rsid w:val="00C3241E"/>
    <w:rsid w:val="00C37D1C"/>
    <w:rsid w:val="00C414BE"/>
    <w:rsid w:val="00C420AA"/>
    <w:rsid w:val="00C42F1B"/>
    <w:rsid w:val="00C43D9D"/>
    <w:rsid w:val="00C478AD"/>
    <w:rsid w:val="00C52746"/>
    <w:rsid w:val="00C527C0"/>
    <w:rsid w:val="00C52912"/>
    <w:rsid w:val="00C53D18"/>
    <w:rsid w:val="00C55B9D"/>
    <w:rsid w:val="00C63853"/>
    <w:rsid w:val="00C6473E"/>
    <w:rsid w:val="00C64814"/>
    <w:rsid w:val="00C70D6A"/>
    <w:rsid w:val="00C75238"/>
    <w:rsid w:val="00C77014"/>
    <w:rsid w:val="00C81604"/>
    <w:rsid w:val="00C8230E"/>
    <w:rsid w:val="00C8401C"/>
    <w:rsid w:val="00C90F04"/>
    <w:rsid w:val="00C921C4"/>
    <w:rsid w:val="00C92759"/>
    <w:rsid w:val="00C927E8"/>
    <w:rsid w:val="00C96778"/>
    <w:rsid w:val="00C96D6E"/>
    <w:rsid w:val="00CA0AD9"/>
    <w:rsid w:val="00CA1122"/>
    <w:rsid w:val="00CA47E8"/>
    <w:rsid w:val="00CA71BF"/>
    <w:rsid w:val="00CA7770"/>
    <w:rsid w:val="00CB27C6"/>
    <w:rsid w:val="00CB3ECD"/>
    <w:rsid w:val="00CB7C65"/>
    <w:rsid w:val="00CC28EC"/>
    <w:rsid w:val="00CC29F5"/>
    <w:rsid w:val="00CC36CC"/>
    <w:rsid w:val="00CC3CED"/>
    <w:rsid w:val="00CC50B8"/>
    <w:rsid w:val="00CE7954"/>
    <w:rsid w:val="00CF273C"/>
    <w:rsid w:val="00CF31FB"/>
    <w:rsid w:val="00CF6A99"/>
    <w:rsid w:val="00D010D7"/>
    <w:rsid w:val="00D05368"/>
    <w:rsid w:val="00D12788"/>
    <w:rsid w:val="00D13456"/>
    <w:rsid w:val="00D15715"/>
    <w:rsid w:val="00D15D57"/>
    <w:rsid w:val="00D16339"/>
    <w:rsid w:val="00D2079B"/>
    <w:rsid w:val="00D2113C"/>
    <w:rsid w:val="00D218AB"/>
    <w:rsid w:val="00D23530"/>
    <w:rsid w:val="00D23A8B"/>
    <w:rsid w:val="00D25635"/>
    <w:rsid w:val="00D27719"/>
    <w:rsid w:val="00D27C16"/>
    <w:rsid w:val="00D348C0"/>
    <w:rsid w:val="00D353FF"/>
    <w:rsid w:val="00D36CD9"/>
    <w:rsid w:val="00D407F7"/>
    <w:rsid w:val="00D43705"/>
    <w:rsid w:val="00D44309"/>
    <w:rsid w:val="00D5017B"/>
    <w:rsid w:val="00D5092B"/>
    <w:rsid w:val="00D54F7D"/>
    <w:rsid w:val="00D609EA"/>
    <w:rsid w:val="00D60BFC"/>
    <w:rsid w:val="00D60DAC"/>
    <w:rsid w:val="00D61035"/>
    <w:rsid w:val="00D663D7"/>
    <w:rsid w:val="00D67FE1"/>
    <w:rsid w:val="00D72576"/>
    <w:rsid w:val="00D778E2"/>
    <w:rsid w:val="00D80D50"/>
    <w:rsid w:val="00D812A3"/>
    <w:rsid w:val="00D82E8B"/>
    <w:rsid w:val="00D845CE"/>
    <w:rsid w:val="00D85C1B"/>
    <w:rsid w:val="00D914B2"/>
    <w:rsid w:val="00D92115"/>
    <w:rsid w:val="00D97BAB"/>
    <w:rsid w:val="00DA2E7A"/>
    <w:rsid w:val="00DA499A"/>
    <w:rsid w:val="00DA50D5"/>
    <w:rsid w:val="00DB04CC"/>
    <w:rsid w:val="00DB1151"/>
    <w:rsid w:val="00DB2633"/>
    <w:rsid w:val="00DB41C4"/>
    <w:rsid w:val="00DB4BAC"/>
    <w:rsid w:val="00DB659A"/>
    <w:rsid w:val="00DC094C"/>
    <w:rsid w:val="00DC16C3"/>
    <w:rsid w:val="00DD0973"/>
    <w:rsid w:val="00DD0F2D"/>
    <w:rsid w:val="00DD1F58"/>
    <w:rsid w:val="00DD264F"/>
    <w:rsid w:val="00DD358F"/>
    <w:rsid w:val="00DD7582"/>
    <w:rsid w:val="00DE0B62"/>
    <w:rsid w:val="00DF0413"/>
    <w:rsid w:val="00DF06AE"/>
    <w:rsid w:val="00DF3B00"/>
    <w:rsid w:val="00DF4228"/>
    <w:rsid w:val="00DF6581"/>
    <w:rsid w:val="00E065AE"/>
    <w:rsid w:val="00E10E86"/>
    <w:rsid w:val="00E12599"/>
    <w:rsid w:val="00E14641"/>
    <w:rsid w:val="00E17559"/>
    <w:rsid w:val="00E21DE5"/>
    <w:rsid w:val="00E2712E"/>
    <w:rsid w:val="00E304F1"/>
    <w:rsid w:val="00E30695"/>
    <w:rsid w:val="00E30D85"/>
    <w:rsid w:val="00E31A0F"/>
    <w:rsid w:val="00E32308"/>
    <w:rsid w:val="00E338F6"/>
    <w:rsid w:val="00E3674F"/>
    <w:rsid w:val="00E423E6"/>
    <w:rsid w:val="00E4308C"/>
    <w:rsid w:val="00E43A77"/>
    <w:rsid w:val="00E52D8E"/>
    <w:rsid w:val="00E53047"/>
    <w:rsid w:val="00E540A5"/>
    <w:rsid w:val="00E56D28"/>
    <w:rsid w:val="00E6111F"/>
    <w:rsid w:val="00E613E2"/>
    <w:rsid w:val="00E71484"/>
    <w:rsid w:val="00E7196A"/>
    <w:rsid w:val="00E72E2D"/>
    <w:rsid w:val="00E73223"/>
    <w:rsid w:val="00E76116"/>
    <w:rsid w:val="00E8083B"/>
    <w:rsid w:val="00E80E9C"/>
    <w:rsid w:val="00E82856"/>
    <w:rsid w:val="00E82DD4"/>
    <w:rsid w:val="00E82EA5"/>
    <w:rsid w:val="00E91C7B"/>
    <w:rsid w:val="00E922DD"/>
    <w:rsid w:val="00E943ED"/>
    <w:rsid w:val="00E94847"/>
    <w:rsid w:val="00EB3D8D"/>
    <w:rsid w:val="00EB402C"/>
    <w:rsid w:val="00EB547A"/>
    <w:rsid w:val="00EB56A0"/>
    <w:rsid w:val="00EB747F"/>
    <w:rsid w:val="00EC6BA7"/>
    <w:rsid w:val="00ED47CD"/>
    <w:rsid w:val="00ED4F79"/>
    <w:rsid w:val="00ED5278"/>
    <w:rsid w:val="00EE610B"/>
    <w:rsid w:val="00EE738F"/>
    <w:rsid w:val="00EF0705"/>
    <w:rsid w:val="00EF07FB"/>
    <w:rsid w:val="00EF0966"/>
    <w:rsid w:val="00EF2137"/>
    <w:rsid w:val="00EF341A"/>
    <w:rsid w:val="00EF39B6"/>
    <w:rsid w:val="00EF4FC0"/>
    <w:rsid w:val="00F00541"/>
    <w:rsid w:val="00F02514"/>
    <w:rsid w:val="00F03A16"/>
    <w:rsid w:val="00F105B8"/>
    <w:rsid w:val="00F1153A"/>
    <w:rsid w:val="00F424D9"/>
    <w:rsid w:val="00F433AC"/>
    <w:rsid w:val="00F47F7A"/>
    <w:rsid w:val="00F533D5"/>
    <w:rsid w:val="00F53F48"/>
    <w:rsid w:val="00F74729"/>
    <w:rsid w:val="00F74AAE"/>
    <w:rsid w:val="00F77AB5"/>
    <w:rsid w:val="00F77D41"/>
    <w:rsid w:val="00F81B08"/>
    <w:rsid w:val="00F82519"/>
    <w:rsid w:val="00F84F05"/>
    <w:rsid w:val="00F84F9F"/>
    <w:rsid w:val="00F87D60"/>
    <w:rsid w:val="00F915E1"/>
    <w:rsid w:val="00F91FD0"/>
    <w:rsid w:val="00F94A1E"/>
    <w:rsid w:val="00F95066"/>
    <w:rsid w:val="00F953D0"/>
    <w:rsid w:val="00FA0959"/>
    <w:rsid w:val="00FA0AEB"/>
    <w:rsid w:val="00FA4CE0"/>
    <w:rsid w:val="00FA6FD7"/>
    <w:rsid w:val="00FB0969"/>
    <w:rsid w:val="00FB56EF"/>
    <w:rsid w:val="00FB7767"/>
    <w:rsid w:val="00FC0BD7"/>
    <w:rsid w:val="00FC42E5"/>
    <w:rsid w:val="00FC510E"/>
    <w:rsid w:val="00FD0FE6"/>
    <w:rsid w:val="00FD1F78"/>
    <w:rsid w:val="00FD2C52"/>
    <w:rsid w:val="00FD3D97"/>
    <w:rsid w:val="00FD641F"/>
    <w:rsid w:val="00FE04D8"/>
    <w:rsid w:val="00FE0708"/>
    <w:rsid w:val="00FE1007"/>
    <w:rsid w:val="00FE46A9"/>
    <w:rsid w:val="00FE5B93"/>
    <w:rsid w:val="00FE7B41"/>
    <w:rsid w:val="00FF21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876C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674F"/>
    <w:pPr>
      <w:tabs>
        <w:tab w:val="center" w:pos="4320"/>
        <w:tab w:val="right" w:pos="8640"/>
      </w:tabs>
    </w:pPr>
  </w:style>
  <w:style w:type="character" w:customStyle="1" w:styleId="FooterChar">
    <w:name w:val="Footer Char"/>
    <w:basedOn w:val="DefaultParagraphFont"/>
    <w:link w:val="Footer"/>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styleId="Strong">
    <w:name w:val="Strong"/>
    <w:uiPriority w:val="22"/>
    <w:qFormat/>
    <w:rsid w:val="00517BBE"/>
    <w:rPr>
      <w:b/>
      <w:bCs/>
    </w:rPr>
  </w:style>
  <w:style w:type="paragraph" w:styleId="BalloonText">
    <w:name w:val="Balloon Text"/>
    <w:basedOn w:val="Normal"/>
    <w:link w:val="BalloonTextChar"/>
    <w:uiPriority w:val="99"/>
    <w:semiHidden/>
    <w:unhideWhenUsed/>
    <w:rsid w:val="00D77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E2"/>
    <w:rPr>
      <w:rFonts w:ascii="Segoe UI" w:eastAsia="Times New Roman" w:hAnsi="Segoe UI" w:cs="Segoe UI"/>
      <w:sz w:val="18"/>
      <w:szCs w:val="18"/>
    </w:rPr>
  </w:style>
  <w:style w:type="paragraph" w:styleId="Header">
    <w:name w:val="header"/>
    <w:basedOn w:val="Normal"/>
    <w:link w:val="HeaderChar"/>
    <w:uiPriority w:val="99"/>
    <w:unhideWhenUsed/>
    <w:rsid w:val="003F324E"/>
    <w:pPr>
      <w:widowControl w:val="0"/>
      <w:tabs>
        <w:tab w:val="center" w:pos="4680"/>
        <w:tab w:val="right" w:pos="9360"/>
      </w:tabs>
      <w:ind w:firstLine="851"/>
      <w:jc w:val="both"/>
    </w:pPr>
    <w:rPr>
      <w:rFonts w:ascii="Arial" w:hAnsi="Arial"/>
      <w:snapToGrid w:val="0"/>
      <w:szCs w:val="20"/>
    </w:rPr>
  </w:style>
  <w:style w:type="character" w:customStyle="1" w:styleId="HeaderChar">
    <w:name w:val="Header Char"/>
    <w:basedOn w:val="DefaultParagraphFont"/>
    <w:link w:val="Header"/>
    <w:uiPriority w:val="99"/>
    <w:rsid w:val="003F324E"/>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rsid w:val="003876C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B1151"/>
    <w:rPr>
      <w:color w:val="0000FF" w:themeColor="hyperlink"/>
      <w:u w:val="single"/>
    </w:rPr>
  </w:style>
  <w:style w:type="paragraph" w:styleId="NormalWeb">
    <w:name w:val="Normal (Web)"/>
    <w:basedOn w:val="Normal"/>
    <w:uiPriority w:val="99"/>
    <w:unhideWhenUsed/>
    <w:rsid w:val="0009364C"/>
    <w:pPr>
      <w:suppressAutoHyphens/>
      <w:spacing w:before="100" w:after="115" w:line="100" w:lineRule="atLeast"/>
    </w:pPr>
    <w:rPr>
      <w:lang w:val="en-GB" w:eastAsia="ar-SA"/>
    </w:rPr>
  </w:style>
</w:styles>
</file>

<file path=word/webSettings.xml><?xml version="1.0" encoding="utf-8"?>
<w:webSettings xmlns:r="http://schemas.openxmlformats.org/officeDocument/2006/relationships" xmlns:w="http://schemas.openxmlformats.org/wordprocessingml/2006/main">
  <w:divs>
    <w:div w:id="169028695">
      <w:bodyDiv w:val="1"/>
      <w:marLeft w:val="0"/>
      <w:marRight w:val="0"/>
      <w:marTop w:val="0"/>
      <w:marBottom w:val="0"/>
      <w:divBdr>
        <w:top w:val="none" w:sz="0" w:space="0" w:color="auto"/>
        <w:left w:val="none" w:sz="0" w:space="0" w:color="auto"/>
        <w:bottom w:val="none" w:sz="0" w:space="0" w:color="auto"/>
        <w:right w:val="none" w:sz="0" w:space="0" w:color="auto"/>
      </w:divBdr>
    </w:div>
    <w:div w:id="191498714">
      <w:bodyDiv w:val="1"/>
      <w:marLeft w:val="0"/>
      <w:marRight w:val="0"/>
      <w:marTop w:val="0"/>
      <w:marBottom w:val="0"/>
      <w:divBdr>
        <w:top w:val="none" w:sz="0" w:space="0" w:color="auto"/>
        <w:left w:val="none" w:sz="0" w:space="0" w:color="auto"/>
        <w:bottom w:val="none" w:sz="0" w:space="0" w:color="auto"/>
        <w:right w:val="none" w:sz="0" w:space="0" w:color="auto"/>
      </w:divBdr>
    </w:div>
    <w:div w:id="236063914">
      <w:bodyDiv w:val="1"/>
      <w:marLeft w:val="0"/>
      <w:marRight w:val="0"/>
      <w:marTop w:val="0"/>
      <w:marBottom w:val="0"/>
      <w:divBdr>
        <w:top w:val="none" w:sz="0" w:space="0" w:color="auto"/>
        <w:left w:val="none" w:sz="0" w:space="0" w:color="auto"/>
        <w:bottom w:val="none" w:sz="0" w:space="0" w:color="auto"/>
        <w:right w:val="none" w:sz="0" w:space="0" w:color="auto"/>
      </w:divBdr>
    </w:div>
    <w:div w:id="429207611">
      <w:bodyDiv w:val="1"/>
      <w:marLeft w:val="0"/>
      <w:marRight w:val="0"/>
      <w:marTop w:val="0"/>
      <w:marBottom w:val="0"/>
      <w:divBdr>
        <w:top w:val="none" w:sz="0" w:space="0" w:color="auto"/>
        <w:left w:val="none" w:sz="0" w:space="0" w:color="auto"/>
        <w:bottom w:val="none" w:sz="0" w:space="0" w:color="auto"/>
        <w:right w:val="none" w:sz="0" w:space="0" w:color="auto"/>
      </w:divBdr>
    </w:div>
    <w:div w:id="455179777">
      <w:bodyDiv w:val="1"/>
      <w:marLeft w:val="0"/>
      <w:marRight w:val="0"/>
      <w:marTop w:val="0"/>
      <w:marBottom w:val="0"/>
      <w:divBdr>
        <w:top w:val="none" w:sz="0" w:space="0" w:color="auto"/>
        <w:left w:val="none" w:sz="0" w:space="0" w:color="auto"/>
        <w:bottom w:val="none" w:sz="0" w:space="0" w:color="auto"/>
        <w:right w:val="none" w:sz="0" w:space="0" w:color="auto"/>
      </w:divBdr>
    </w:div>
    <w:div w:id="664894999">
      <w:bodyDiv w:val="1"/>
      <w:marLeft w:val="0"/>
      <w:marRight w:val="0"/>
      <w:marTop w:val="0"/>
      <w:marBottom w:val="0"/>
      <w:divBdr>
        <w:top w:val="none" w:sz="0" w:space="0" w:color="auto"/>
        <w:left w:val="none" w:sz="0" w:space="0" w:color="auto"/>
        <w:bottom w:val="none" w:sz="0" w:space="0" w:color="auto"/>
        <w:right w:val="none" w:sz="0" w:space="0" w:color="auto"/>
      </w:divBdr>
    </w:div>
    <w:div w:id="839005820">
      <w:bodyDiv w:val="1"/>
      <w:marLeft w:val="0"/>
      <w:marRight w:val="0"/>
      <w:marTop w:val="0"/>
      <w:marBottom w:val="0"/>
      <w:divBdr>
        <w:top w:val="none" w:sz="0" w:space="0" w:color="auto"/>
        <w:left w:val="none" w:sz="0" w:space="0" w:color="auto"/>
        <w:bottom w:val="none" w:sz="0" w:space="0" w:color="auto"/>
        <w:right w:val="none" w:sz="0" w:space="0" w:color="auto"/>
      </w:divBdr>
    </w:div>
    <w:div w:id="930241796">
      <w:bodyDiv w:val="1"/>
      <w:marLeft w:val="0"/>
      <w:marRight w:val="0"/>
      <w:marTop w:val="0"/>
      <w:marBottom w:val="0"/>
      <w:divBdr>
        <w:top w:val="none" w:sz="0" w:space="0" w:color="auto"/>
        <w:left w:val="none" w:sz="0" w:space="0" w:color="auto"/>
        <w:bottom w:val="none" w:sz="0" w:space="0" w:color="auto"/>
        <w:right w:val="none" w:sz="0" w:space="0" w:color="auto"/>
      </w:divBdr>
    </w:div>
    <w:div w:id="951977038">
      <w:bodyDiv w:val="1"/>
      <w:marLeft w:val="0"/>
      <w:marRight w:val="0"/>
      <w:marTop w:val="0"/>
      <w:marBottom w:val="0"/>
      <w:divBdr>
        <w:top w:val="none" w:sz="0" w:space="0" w:color="auto"/>
        <w:left w:val="none" w:sz="0" w:space="0" w:color="auto"/>
        <w:bottom w:val="none" w:sz="0" w:space="0" w:color="auto"/>
        <w:right w:val="none" w:sz="0" w:space="0" w:color="auto"/>
      </w:divBdr>
    </w:div>
    <w:div w:id="1044061200">
      <w:bodyDiv w:val="1"/>
      <w:marLeft w:val="0"/>
      <w:marRight w:val="0"/>
      <w:marTop w:val="0"/>
      <w:marBottom w:val="0"/>
      <w:divBdr>
        <w:top w:val="none" w:sz="0" w:space="0" w:color="auto"/>
        <w:left w:val="none" w:sz="0" w:space="0" w:color="auto"/>
        <w:bottom w:val="none" w:sz="0" w:space="0" w:color="auto"/>
        <w:right w:val="none" w:sz="0" w:space="0" w:color="auto"/>
      </w:divBdr>
    </w:div>
    <w:div w:id="1202279764">
      <w:bodyDiv w:val="1"/>
      <w:marLeft w:val="0"/>
      <w:marRight w:val="0"/>
      <w:marTop w:val="0"/>
      <w:marBottom w:val="0"/>
      <w:divBdr>
        <w:top w:val="none" w:sz="0" w:space="0" w:color="auto"/>
        <w:left w:val="none" w:sz="0" w:space="0" w:color="auto"/>
        <w:bottom w:val="none" w:sz="0" w:space="0" w:color="auto"/>
        <w:right w:val="none" w:sz="0" w:space="0" w:color="auto"/>
      </w:divBdr>
    </w:div>
    <w:div w:id="1221557147">
      <w:bodyDiv w:val="1"/>
      <w:marLeft w:val="0"/>
      <w:marRight w:val="0"/>
      <w:marTop w:val="0"/>
      <w:marBottom w:val="0"/>
      <w:divBdr>
        <w:top w:val="none" w:sz="0" w:space="0" w:color="auto"/>
        <w:left w:val="none" w:sz="0" w:space="0" w:color="auto"/>
        <w:bottom w:val="none" w:sz="0" w:space="0" w:color="auto"/>
        <w:right w:val="none" w:sz="0" w:space="0" w:color="auto"/>
      </w:divBdr>
    </w:div>
    <w:div w:id="1517232384">
      <w:bodyDiv w:val="1"/>
      <w:marLeft w:val="0"/>
      <w:marRight w:val="0"/>
      <w:marTop w:val="0"/>
      <w:marBottom w:val="0"/>
      <w:divBdr>
        <w:top w:val="none" w:sz="0" w:space="0" w:color="auto"/>
        <w:left w:val="none" w:sz="0" w:space="0" w:color="auto"/>
        <w:bottom w:val="none" w:sz="0" w:space="0" w:color="auto"/>
        <w:right w:val="none" w:sz="0" w:space="0" w:color="auto"/>
      </w:divBdr>
    </w:div>
    <w:div w:id="1677533512">
      <w:bodyDiv w:val="1"/>
      <w:marLeft w:val="0"/>
      <w:marRight w:val="0"/>
      <w:marTop w:val="0"/>
      <w:marBottom w:val="0"/>
      <w:divBdr>
        <w:top w:val="none" w:sz="0" w:space="0" w:color="auto"/>
        <w:left w:val="none" w:sz="0" w:space="0" w:color="auto"/>
        <w:bottom w:val="none" w:sz="0" w:space="0" w:color="auto"/>
        <w:right w:val="none" w:sz="0" w:space="0" w:color="auto"/>
      </w:divBdr>
    </w:div>
    <w:div w:id="175219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F6599-08AD-4088-82B1-BA3BAAB32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4</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korisnik</cp:lastModifiedBy>
  <cp:revision>10</cp:revision>
  <cp:lastPrinted>2026-04-28T12:15:00Z</cp:lastPrinted>
  <dcterms:created xsi:type="dcterms:W3CDTF">2025-06-12T11:17:00Z</dcterms:created>
  <dcterms:modified xsi:type="dcterms:W3CDTF">2026-06-25T13:18:00Z</dcterms:modified>
</cp:coreProperties>
</file>