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ABB" w:rsidRPr="00E006F8" w:rsidRDefault="00DF65BB" w:rsidP="00247ABB">
      <w:pPr>
        <w:spacing w:after="0"/>
        <w:ind w:firstLine="720"/>
        <w:jc w:val="both"/>
        <w:rPr>
          <w:rFonts w:ascii="StobiSerif Regular" w:hAnsi="StobiSerif Regular" w:cs="Times New Roman"/>
        </w:rPr>
      </w:pPr>
      <w:proofErr w:type="spellStart"/>
      <w:proofErr w:type="gramStart"/>
      <w:r w:rsidRPr="00E006F8">
        <w:rPr>
          <w:rFonts w:ascii="StobiSerif Regular" w:hAnsi="StobiSerif Regular" w:cs="Times New Roman"/>
        </w:rPr>
        <w:t>Агенцијата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за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заштита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правото</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слободен</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пристап</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до</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информациите</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од</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јавен</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карактер</w:t>
      </w:r>
      <w:proofErr w:type="spellEnd"/>
      <w:r w:rsidRPr="00E006F8">
        <w:rPr>
          <w:rFonts w:ascii="StobiSerif Regular" w:hAnsi="StobiSerif Regular" w:cs="Times New Roman"/>
          <w:lang w:val="mk-MK"/>
        </w:rPr>
        <w:t>,</w:t>
      </w:r>
      <w:r w:rsidRPr="00E006F8">
        <w:rPr>
          <w:rFonts w:ascii="StobiSerif Regular" w:hAnsi="StobiSerif Regular" w:cs="Times New Roman"/>
        </w:rPr>
        <w:t xml:space="preserve"> </w:t>
      </w:r>
      <w:r w:rsidRPr="00E006F8">
        <w:rPr>
          <w:rFonts w:ascii="StobiSerif Regular" w:hAnsi="StobiSerif Regular" w:cs="Times New Roman"/>
          <w:lang w:val="mk-MK"/>
        </w:rPr>
        <w:t>в</w:t>
      </w:r>
      <w:proofErr w:type="spellStart"/>
      <w:r w:rsidR="007A1189" w:rsidRPr="00E006F8">
        <w:rPr>
          <w:rFonts w:ascii="StobiSerif Regular" w:hAnsi="StobiSerif Regular" w:cs="Times New Roman"/>
        </w:rPr>
        <w:t>рз</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основа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член</w:t>
      </w:r>
      <w:proofErr w:type="spellEnd"/>
      <w:r w:rsidR="007A1189" w:rsidRPr="00E006F8">
        <w:rPr>
          <w:rFonts w:ascii="StobiSerif Regular" w:hAnsi="StobiSerif Regular" w:cs="Times New Roman"/>
        </w:rPr>
        <w:t xml:space="preserve"> 109 </w:t>
      </w:r>
      <w:proofErr w:type="spellStart"/>
      <w:r w:rsidR="007A1189" w:rsidRPr="00E006F8">
        <w:rPr>
          <w:rFonts w:ascii="StobiSerif Regular" w:hAnsi="StobiSerif Regular" w:cs="Times New Roman"/>
        </w:rPr>
        <w:t>став</w:t>
      </w:r>
      <w:proofErr w:type="spellEnd"/>
      <w:r w:rsidR="007A1189" w:rsidRPr="00E006F8">
        <w:rPr>
          <w:rFonts w:ascii="StobiSerif Regular" w:hAnsi="StobiSerif Regular" w:cs="Times New Roman"/>
        </w:rPr>
        <w:t xml:space="preserve"> 1 и 2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Законот</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општата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управна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постапка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Службен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весник</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Република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Македонија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бр</w:t>
      </w:r>
      <w:proofErr w:type="spellEnd"/>
      <w:r w:rsidR="007A1189" w:rsidRPr="00E006F8">
        <w:rPr>
          <w:rFonts w:ascii="StobiSerif Regular" w:hAnsi="StobiSerif Regular" w:cs="Times New Roman"/>
        </w:rPr>
        <w:t xml:space="preserve">. 124/2015), а </w:t>
      </w:r>
      <w:proofErr w:type="spellStart"/>
      <w:r w:rsidR="007A1189" w:rsidRPr="00E006F8">
        <w:rPr>
          <w:rFonts w:ascii="StobiSerif Regular" w:hAnsi="StobiSerif Regular" w:cs="Times New Roman"/>
        </w:rPr>
        <w:t>согласно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член</w:t>
      </w:r>
      <w:proofErr w:type="spellEnd"/>
      <w:r w:rsidR="007A1189" w:rsidRPr="00E006F8">
        <w:rPr>
          <w:rFonts w:ascii="StobiSerif Regular" w:hAnsi="StobiSerif Regular" w:cs="Times New Roman"/>
        </w:rPr>
        <w:t xml:space="preserve"> 27 и </w:t>
      </w:r>
      <w:proofErr w:type="spellStart"/>
      <w:r w:rsidR="007A1189" w:rsidRPr="00E006F8">
        <w:rPr>
          <w:rFonts w:ascii="StobiSerif Regular" w:hAnsi="StobiSerif Regular" w:cs="Times New Roman"/>
        </w:rPr>
        <w:t>член</w:t>
      </w:r>
      <w:proofErr w:type="spellEnd"/>
      <w:r w:rsidR="007A1189" w:rsidRPr="00E006F8">
        <w:rPr>
          <w:rFonts w:ascii="StobiSerif Regular" w:hAnsi="StobiSerif Regular" w:cs="Times New Roman"/>
        </w:rPr>
        <w:t xml:space="preserve"> 34 </w:t>
      </w:r>
      <w:proofErr w:type="spellStart"/>
      <w:r w:rsidR="007A1189" w:rsidRPr="00E006F8">
        <w:rPr>
          <w:rFonts w:ascii="StobiSerif Regular" w:hAnsi="StobiSerif Regular" w:cs="Times New Roman"/>
        </w:rPr>
        <w:t>став</w:t>
      </w:r>
      <w:proofErr w:type="spellEnd"/>
      <w:r w:rsidR="007A1189" w:rsidRPr="00E006F8">
        <w:rPr>
          <w:rFonts w:ascii="StobiSerif Regular" w:hAnsi="StobiSerif Regular" w:cs="Times New Roman"/>
        </w:rPr>
        <w:t xml:space="preserve"> 1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Законот</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слободен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пристап</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до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информации</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јавен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карактер</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Службен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весник</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Република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Северна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Македонија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бр</w:t>
      </w:r>
      <w:proofErr w:type="spellEnd"/>
      <w:r w:rsidR="007A1189" w:rsidRPr="00E006F8">
        <w:rPr>
          <w:rFonts w:ascii="StobiSerif Regular" w:hAnsi="StobiSerif Regular" w:cs="Times New Roman"/>
        </w:rPr>
        <w:t xml:space="preserve">. 101/2019) и </w:t>
      </w:r>
      <w:proofErr w:type="spellStart"/>
      <w:r w:rsidR="007A1189" w:rsidRPr="00E006F8">
        <w:rPr>
          <w:rFonts w:ascii="StobiSerif Regular" w:hAnsi="StobiSerif Regular" w:cs="Times New Roman"/>
        </w:rPr>
        <w:t>согласно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одредбите</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Упатството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спроведување</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Законот</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за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слободен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пристап</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до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информации</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од</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јавен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карактер</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Службен</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весник</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Република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Северна</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Македонија</w:t>
      </w:r>
      <w:proofErr w:type="spellEnd"/>
      <w:r w:rsidR="007A1189" w:rsidRPr="00E006F8">
        <w:rPr>
          <w:rFonts w:ascii="StobiSerif Regular" w:hAnsi="StobiSerif Regular" w:cs="Times New Roman"/>
        </w:rPr>
        <w:t>“ бр.60/20),</w:t>
      </w:r>
      <w:r w:rsidR="0065554E" w:rsidRPr="00E006F8">
        <w:rPr>
          <w:rFonts w:ascii="StobiSerif Regular" w:hAnsi="StobiSerif Regular" w:cs="Times New Roman"/>
          <w:lang w:val="mk-MK"/>
        </w:rPr>
        <w:t xml:space="preserve"> постапувајќи по Жалб</w:t>
      </w:r>
      <w:r w:rsidR="00247ABB" w:rsidRPr="00E006F8">
        <w:rPr>
          <w:rFonts w:ascii="StobiSerif Regular" w:hAnsi="StobiSerif Regular" w:cs="Times New Roman"/>
          <w:lang w:val="mk-MK"/>
        </w:rPr>
        <w:t xml:space="preserve">ата изјавена од </w:t>
      </w:r>
      <w:r w:rsidR="003309EA">
        <w:rPr>
          <w:rFonts w:ascii="StobiSerif Regular" w:hAnsi="StobiSerif Regular"/>
          <w:lang w:val="mk-MK"/>
        </w:rPr>
        <w:t>С</w:t>
      </w:r>
      <w:r w:rsidR="00D75937">
        <w:rPr>
          <w:rFonts w:ascii="StobiSerif Regular" w:hAnsi="StobiSerif Regular"/>
        </w:rPr>
        <w:t>.</w:t>
      </w:r>
      <w:r w:rsidR="003309EA">
        <w:rPr>
          <w:rFonts w:ascii="StobiSerif Regular" w:hAnsi="StobiSerif Regular"/>
          <w:lang w:val="mk-MK"/>
        </w:rPr>
        <w:t xml:space="preserve"> Р</w:t>
      </w:r>
      <w:r w:rsidR="00D75937">
        <w:rPr>
          <w:rFonts w:ascii="StobiSerif Regular" w:hAnsi="StobiSerif Regular"/>
        </w:rPr>
        <w:t>.</w:t>
      </w:r>
      <w:r w:rsidR="003309EA">
        <w:rPr>
          <w:rFonts w:ascii="StobiSerif Regular" w:hAnsi="StobiSerif Regular"/>
          <w:lang w:val="mk-MK"/>
        </w:rPr>
        <w:t xml:space="preserve"> од Скопје</w:t>
      </w:r>
      <w:r w:rsidR="003F4A32" w:rsidRPr="00AB3969">
        <w:rPr>
          <w:rFonts w:ascii="StobiSerif Regular" w:hAnsi="StobiSerif Regular"/>
          <w:lang w:val="mk-MK"/>
        </w:rPr>
        <w:t>,</w:t>
      </w:r>
      <w:r w:rsidR="004D3317">
        <w:rPr>
          <w:rFonts w:ascii="StobiSerif Regular" w:hAnsi="StobiSerif Regular"/>
          <w:lang w:val="mk-MK"/>
        </w:rPr>
        <w:t xml:space="preserve"> </w:t>
      </w:r>
      <w:r w:rsidR="003309EA">
        <w:rPr>
          <w:rFonts w:ascii="StobiSerif Regular" w:hAnsi="StobiSerif Regular"/>
          <w:lang w:val="mk-MK"/>
        </w:rPr>
        <w:t xml:space="preserve">поднесена против Министерството за правда </w:t>
      </w:r>
      <w:proofErr w:type="spellStart"/>
      <w:r w:rsidR="007A1189" w:rsidRPr="00E006F8">
        <w:rPr>
          <w:rFonts w:ascii="StobiSerif Regular" w:hAnsi="StobiSerif Regular" w:cs="Times New Roman"/>
        </w:rPr>
        <w:t>на</w:t>
      </w:r>
      <w:proofErr w:type="spellEnd"/>
      <w:r w:rsidRPr="00E006F8">
        <w:rPr>
          <w:rFonts w:ascii="StobiSerif Regular" w:hAnsi="StobiSerif Regular" w:cs="Times New Roman"/>
          <w:lang w:val="mk-MK"/>
        </w:rPr>
        <w:t xml:space="preserve"> </w:t>
      </w:r>
      <w:r w:rsidR="003309EA">
        <w:rPr>
          <w:rFonts w:ascii="StobiSerif Regular" w:hAnsi="StobiSerif Regular" w:cs="Times New Roman"/>
          <w:lang w:val="mk-MK"/>
        </w:rPr>
        <w:t>21</w:t>
      </w:r>
      <w:r w:rsidR="00E26122" w:rsidRPr="00E006F8">
        <w:rPr>
          <w:rFonts w:ascii="StobiSerif Regular" w:hAnsi="StobiSerif Regular" w:cs="Times New Roman"/>
          <w:lang w:val="mk-MK"/>
        </w:rPr>
        <w:t>.0</w:t>
      </w:r>
      <w:r w:rsidR="003F4A32">
        <w:rPr>
          <w:rFonts w:ascii="StobiSerif Regular" w:hAnsi="StobiSerif Regular" w:cs="Times New Roman"/>
          <w:lang w:val="mk-MK"/>
        </w:rPr>
        <w:t>5</w:t>
      </w:r>
      <w:r w:rsidRPr="00E006F8">
        <w:rPr>
          <w:rFonts w:ascii="StobiSerif Regular" w:hAnsi="StobiSerif Regular" w:cs="Times New Roman"/>
          <w:lang w:val="mk-MK"/>
        </w:rPr>
        <w:t>.202</w:t>
      </w:r>
      <w:r w:rsidR="003F4A32">
        <w:rPr>
          <w:rFonts w:ascii="StobiSerif Regular" w:hAnsi="StobiSerif Regular" w:cs="Times New Roman"/>
          <w:lang w:val="mk-MK"/>
        </w:rPr>
        <w:t>6</w:t>
      </w:r>
      <w:r w:rsidRPr="00E006F8">
        <w:rPr>
          <w:rFonts w:ascii="StobiSerif Regular" w:hAnsi="StobiSerif Regular" w:cs="Times New Roman"/>
          <w:lang w:val="mk-MK"/>
        </w:rPr>
        <w:t xml:space="preserve"> година</w:t>
      </w:r>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го</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донесе</w:t>
      </w:r>
      <w:proofErr w:type="spellEnd"/>
      <w:r w:rsidR="007A1189" w:rsidRPr="00E006F8">
        <w:rPr>
          <w:rFonts w:ascii="StobiSerif Regular" w:hAnsi="StobiSerif Regular" w:cs="Times New Roman"/>
        </w:rPr>
        <w:t xml:space="preserve"> </w:t>
      </w:r>
      <w:proofErr w:type="spellStart"/>
      <w:r w:rsidR="007A1189" w:rsidRPr="00E006F8">
        <w:rPr>
          <w:rFonts w:ascii="StobiSerif Regular" w:hAnsi="StobiSerif Regular" w:cs="Times New Roman"/>
        </w:rPr>
        <w:t>следното</w:t>
      </w:r>
      <w:proofErr w:type="spellEnd"/>
      <w:proofErr w:type="gramEnd"/>
      <w:r w:rsidR="007A1189" w:rsidRPr="00E006F8">
        <w:rPr>
          <w:rFonts w:ascii="StobiSerif Regular" w:hAnsi="StobiSerif Regular" w:cs="Times New Roman"/>
        </w:rPr>
        <w:t xml:space="preserve"> </w:t>
      </w:r>
    </w:p>
    <w:p w:rsidR="00864AC6" w:rsidRPr="00E006F8" w:rsidRDefault="00864AC6" w:rsidP="00247ABB">
      <w:pPr>
        <w:spacing w:after="0"/>
        <w:ind w:firstLine="720"/>
        <w:jc w:val="both"/>
        <w:rPr>
          <w:rFonts w:ascii="StobiSerif Regular" w:hAnsi="StobiSerif Regular" w:cs="Times New Roman"/>
          <w:lang w:val="mk-MK"/>
        </w:rPr>
      </w:pPr>
    </w:p>
    <w:p w:rsidR="007A1189" w:rsidRPr="00E006F8" w:rsidRDefault="007A1189" w:rsidP="002B28D8">
      <w:pPr>
        <w:jc w:val="center"/>
        <w:rPr>
          <w:rFonts w:ascii="StobiSerif Regular" w:hAnsi="StobiSerif Regular" w:cs="Times New Roman"/>
          <w:b/>
        </w:rPr>
      </w:pPr>
      <w:r w:rsidRPr="00E006F8">
        <w:rPr>
          <w:rFonts w:ascii="StobiSerif Regular" w:hAnsi="StobiSerif Regular" w:cs="Times New Roman"/>
          <w:b/>
        </w:rPr>
        <w:t>Р Е Ш Е Н И Е</w:t>
      </w:r>
    </w:p>
    <w:p w:rsidR="003F4A32" w:rsidRPr="00F24E89" w:rsidRDefault="003F4A32" w:rsidP="003F4A32">
      <w:pPr>
        <w:ind w:firstLine="720"/>
        <w:jc w:val="both"/>
        <w:rPr>
          <w:rFonts w:ascii="StobiSerif Regular" w:hAnsi="StobiSerif Regular" w:cs="Times New Roman"/>
          <w:lang w:val="mk-MK"/>
        </w:rPr>
      </w:pPr>
      <w:proofErr w:type="spellStart"/>
      <w:r w:rsidRPr="00E006F8">
        <w:rPr>
          <w:rFonts w:ascii="StobiSerif Regular" w:hAnsi="StobiSerif Regular" w:cs="Times New Roman"/>
        </w:rPr>
        <w:t>Жалбата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од</w:t>
      </w:r>
      <w:proofErr w:type="spellEnd"/>
      <w:r w:rsidRPr="00E006F8">
        <w:rPr>
          <w:rFonts w:ascii="StobiSerif Regular" w:hAnsi="StobiSerif Regular" w:cs="Times New Roman"/>
        </w:rPr>
        <w:t xml:space="preserve"> </w:t>
      </w:r>
      <w:r w:rsidR="003309EA">
        <w:rPr>
          <w:rFonts w:ascii="StobiSerif Regular" w:hAnsi="StobiSerif Regular"/>
          <w:lang w:val="mk-MK"/>
        </w:rPr>
        <w:t>С</w:t>
      </w:r>
      <w:r w:rsidR="00D75937">
        <w:rPr>
          <w:rFonts w:ascii="StobiSerif Regular" w:hAnsi="StobiSerif Regular"/>
        </w:rPr>
        <w:t>.</w:t>
      </w:r>
      <w:r w:rsidR="003309EA">
        <w:rPr>
          <w:rFonts w:ascii="StobiSerif Regular" w:hAnsi="StobiSerif Regular"/>
          <w:lang w:val="mk-MK"/>
        </w:rPr>
        <w:t xml:space="preserve"> Р</w:t>
      </w:r>
      <w:r w:rsidR="00D75937">
        <w:rPr>
          <w:rFonts w:ascii="StobiSerif Regular" w:hAnsi="StobiSerif Regular"/>
        </w:rPr>
        <w:t>.</w:t>
      </w:r>
      <w:r w:rsidR="003309EA">
        <w:rPr>
          <w:rFonts w:ascii="StobiSerif Regular" w:hAnsi="StobiSerif Regular"/>
          <w:lang w:val="mk-MK"/>
        </w:rPr>
        <w:t xml:space="preserve"> од Скопје</w:t>
      </w:r>
      <w:r w:rsidR="003309EA" w:rsidRPr="00AB3969">
        <w:rPr>
          <w:rFonts w:ascii="StobiSerif Regular" w:hAnsi="StobiSerif Regular"/>
          <w:lang w:val="mk-MK"/>
        </w:rPr>
        <w:t>,</w:t>
      </w:r>
      <w:r w:rsidR="003309EA">
        <w:rPr>
          <w:rFonts w:ascii="StobiSerif Regular" w:hAnsi="StobiSerif Regular"/>
          <w:lang w:val="mk-MK"/>
        </w:rPr>
        <w:t xml:space="preserve"> поднесена против Министерството за правда</w:t>
      </w:r>
      <w:r w:rsidRPr="00E006F8">
        <w:rPr>
          <w:rFonts w:ascii="StobiSerif Regular" w:hAnsi="StobiSerif Regular" w:cs="Times New Roman"/>
          <w:lang w:val="mk-MK"/>
        </w:rPr>
        <w:t xml:space="preserve">, </w:t>
      </w:r>
      <w:proofErr w:type="spellStart"/>
      <w:r w:rsidRPr="00E006F8">
        <w:rPr>
          <w:rFonts w:ascii="StobiSerif Regular" w:hAnsi="StobiSerif Regular" w:cs="Times New Roman"/>
        </w:rPr>
        <w:t>заведена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во</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архивата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на</w:t>
      </w:r>
      <w:proofErr w:type="spellEnd"/>
      <w:r w:rsidRPr="00E006F8">
        <w:rPr>
          <w:rFonts w:ascii="StobiSerif Regular" w:hAnsi="StobiSerif Regular" w:cs="Times New Roman"/>
        </w:rPr>
        <w:t xml:space="preserve"> </w:t>
      </w:r>
      <w:proofErr w:type="spellStart"/>
      <w:r w:rsidRPr="00E006F8">
        <w:rPr>
          <w:rFonts w:ascii="StobiSerif Regular" w:hAnsi="StobiSerif Regular" w:cs="Times New Roman"/>
        </w:rPr>
        <w:t>Агенцијата</w:t>
      </w:r>
      <w:proofErr w:type="spellEnd"/>
      <w:r w:rsidRPr="00E006F8">
        <w:rPr>
          <w:rFonts w:ascii="StobiSerif Regular" w:hAnsi="StobiSerif Regular" w:cs="Times New Roman"/>
          <w:lang w:val="mk-MK"/>
        </w:rPr>
        <w:t xml:space="preserve"> за заштита на правото на слободен пристап до информациите од јавен карактер</w:t>
      </w:r>
      <w:r w:rsidRPr="00E006F8">
        <w:rPr>
          <w:rFonts w:ascii="StobiSerif Regular" w:hAnsi="StobiSerif Regular" w:cs="Times New Roman"/>
        </w:rPr>
        <w:t xml:space="preserve"> </w:t>
      </w:r>
      <w:r w:rsidRPr="00E006F8">
        <w:rPr>
          <w:rFonts w:ascii="StobiSerif Regular" w:hAnsi="StobiSerif Regular" w:cs="Times New Roman"/>
          <w:lang w:val="mk-MK"/>
        </w:rPr>
        <w:t>под бр</w:t>
      </w:r>
      <w:r w:rsidRPr="00E006F8">
        <w:rPr>
          <w:rFonts w:ascii="StobiSerif Regular" w:hAnsi="StobiSerif Regular" w:cs="Times New Roman"/>
        </w:rPr>
        <w:t>.08-</w:t>
      </w:r>
      <w:r w:rsidR="003309EA">
        <w:rPr>
          <w:rFonts w:ascii="StobiSerif Regular" w:hAnsi="StobiSerif Regular" w:cs="Times New Roman"/>
          <w:lang w:val="mk-MK"/>
        </w:rPr>
        <w:t>110</w:t>
      </w:r>
      <w:r w:rsidRPr="00E006F8">
        <w:rPr>
          <w:rFonts w:ascii="StobiSerif Regular" w:hAnsi="StobiSerif Regular" w:cs="Times New Roman"/>
        </w:rPr>
        <w:t xml:space="preserve"> </w:t>
      </w:r>
      <w:r w:rsidRPr="00E006F8">
        <w:rPr>
          <w:rFonts w:ascii="StobiSerif Regular" w:hAnsi="StobiSerif Regular" w:cs="Times New Roman"/>
          <w:lang w:val="mk-MK"/>
        </w:rPr>
        <w:t>на</w:t>
      </w:r>
      <w:r w:rsidRPr="00E006F8">
        <w:rPr>
          <w:rFonts w:ascii="StobiSerif Regular" w:hAnsi="StobiSerif Regular" w:cs="Times New Roman"/>
        </w:rPr>
        <w:t xml:space="preserve"> </w:t>
      </w:r>
      <w:r w:rsidR="003309EA">
        <w:rPr>
          <w:rFonts w:ascii="StobiSerif Regular" w:hAnsi="StobiSerif Regular" w:cs="Times New Roman"/>
          <w:lang w:val="mk-MK"/>
        </w:rPr>
        <w:t>04</w:t>
      </w:r>
      <w:r w:rsidRPr="00E006F8">
        <w:rPr>
          <w:rFonts w:ascii="StobiSerif Regular" w:hAnsi="StobiSerif Regular" w:cs="Times New Roman"/>
        </w:rPr>
        <w:t>.</w:t>
      </w:r>
      <w:r w:rsidRPr="00E006F8">
        <w:rPr>
          <w:rFonts w:ascii="StobiSerif Regular" w:hAnsi="StobiSerif Regular" w:cs="Times New Roman"/>
          <w:lang w:val="mk-MK"/>
        </w:rPr>
        <w:t>0</w:t>
      </w:r>
      <w:r w:rsidR="003309EA">
        <w:rPr>
          <w:rFonts w:ascii="StobiSerif Regular" w:hAnsi="StobiSerif Regular" w:cs="Times New Roman"/>
          <w:lang w:val="mk-MK"/>
        </w:rPr>
        <w:t>5</w:t>
      </w:r>
      <w:r w:rsidRPr="00E006F8">
        <w:rPr>
          <w:rFonts w:ascii="StobiSerif Regular" w:hAnsi="StobiSerif Regular" w:cs="Times New Roman"/>
        </w:rPr>
        <w:t>.202</w:t>
      </w:r>
      <w:r>
        <w:rPr>
          <w:rFonts w:ascii="StobiSerif Regular" w:hAnsi="StobiSerif Regular" w:cs="Times New Roman"/>
          <w:lang w:val="mk-MK"/>
        </w:rPr>
        <w:t>6</w:t>
      </w:r>
      <w:r w:rsidRPr="00E006F8">
        <w:rPr>
          <w:rFonts w:ascii="StobiSerif Regular" w:hAnsi="StobiSerif Regular" w:cs="Times New Roman"/>
        </w:rPr>
        <w:t xml:space="preserve"> </w:t>
      </w:r>
      <w:r w:rsidRPr="00E006F8">
        <w:rPr>
          <w:rFonts w:ascii="StobiSerif Regular" w:hAnsi="StobiSerif Regular" w:cs="Times New Roman"/>
          <w:lang w:val="mk-MK"/>
        </w:rPr>
        <w:t xml:space="preserve">година </w:t>
      </w:r>
      <w:r w:rsidRPr="00E006F8">
        <w:rPr>
          <w:rFonts w:ascii="StobiSerif Regular" w:hAnsi="StobiSerif Regular" w:cs="Times New Roman"/>
          <w:b/>
        </w:rPr>
        <w:t xml:space="preserve">СЕ ОТФРЛА </w:t>
      </w:r>
      <w:proofErr w:type="spellStart"/>
      <w:r w:rsidRPr="00E006F8">
        <w:rPr>
          <w:rFonts w:ascii="StobiSerif Regular" w:hAnsi="StobiSerif Regular" w:cs="Times New Roman"/>
          <w:b/>
        </w:rPr>
        <w:t>како</w:t>
      </w:r>
      <w:proofErr w:type="spellEnd"/>
      <w:r w:rsidRPr="00E006F8">
        <w:rPr>
          <w:rFonts w:ascii="StobiSerif Regular" w:hAnsi="StobiSerif Regular" w:cs="Times New Roman"/>
          <w:b/>
        </w:rPr>
        <w:t xml:space="preserve"> </w:t>
      </w:r>
      <w:r w:rsidR="001673FD">
        <w:rPr>
          <w:rFonts w:ascii="StobiSerif Regular" w:hAnsi="StobiSerif Regular" w:cs="Times New Roman"/>
          <w:b/>
          <w:lang w:val="mk-MK"/>
        </w:rPr>
        <w:t>ненавремена</w:t>
      </w:r>
      <w:r w:rsidRPr="00E006F8">
        <w:rPr>
          <w:rFonts w:ascii="StobiSerif Regular" w:hAnsi="StobiSerif Regular" w:cs="Times New Roman"/>
        </w:rPr>
        <w:t>.</w:t>
      </w:r>
    </w:p>
    <w:p w:rsidR="007A1189" w:rsidRPr="00E006F8" w:rsidRDefault="007A1189" w:rsidP="002B28D8">
      <w:pPr>
        <w:jc w:val="center"/>
        <w:rPr>
          <w:rFonts w:ascii="StobiSerif Regular" w:hAnsi="StobiSerif Regular" w:cs="Times New Roman"/>
          <w:b/>
        </w:rPr>
      </w:pPr>
      <w:r w:rsidRPr="00E006F8">
        <w:rPr>
          <w:rFonts w:ascii="StobiSerif Regular" w:hAnsi="StobiSerif Regular" w:cs="Times New Roman"/>
          <w:b/>
        </w:rPr>
        <w:t>О Б Р А З Л О Ж Е Н И Е</w:t>
      </w:r>
    </w:p>
    <w:p w:rsidR="001673FD" w:rsidRPr="00380C9E" w:rsidRDefault="003309EA" w:rsidP="001673FD">
      <w:pPr>
        <w:widowControl w:val="0"/>
        <w:spacing w:after="0"/>
        <w:ind w:firstLine="630"/>
        <w:jc w:val="both"/>
        <w:rPr>
          <w:rFonts w:ascii="StobiSerif Regular" w:hAnsi="StobiSerif Regular"/>
          <w:lang w:val="mk-MK"/>
        </w:rPr>
      </w:pPr>
      <w:r>
        <w:rPr>
          <w:rFonts w:ascii="StobiSerif Regular" w:hAnsi="StobiSerif Regular"/>
          <w:lang w:val="mk-MK"/>
        </w:rPr>
        <w:t>С</w:t>
      </w:r>
      <w:r w:rsidR="00D75937">
        <w:rPr>
          <w:rFonts w:ascii="StobiSerif Regular" w:hAnsi="StobiSerif Regular"/>
        </w:rPr>
        <w:t>.</w:t>
      </w:r>
      <w:r>
        <w:rPr>
          <w:rFonts w:ascii="StobiSerif Regular" w:hAnsi="StobiSerif Regular"/>
          <w:lang w:val="mk-MK"/>
        </w:rPr>
        <w:t xml:space="preserve"> Р</w:t>
      </w:r>
      <w:r w:rsidR="00D75937">
        <w:rPr>
          <w:rFonts w:ascii="StobiSerif Regular" w:hAnsi="StobiSerif Regular"/>
        </w:rPr>
        <w:t>.</w:t>
      </w:r>
      <w:r>
        <w:rPr>
          <w:rFonts w:ascii="StobiSerif Regular" w:hAnsi="StobiSerif Regular"/>
          <w:lang w:val="mk-MK"/>
        </w:rPr>
        <w:t xml:space="preserve"> од Скопје</w:t>
      </w:r>
      <w:r w:rsidR="001673FD">
        <w:rPr>
          <w:rFonts w:ascii="StobiSerif Regular" w:hAnsi="StobiSerif Regular"/>
          <w:lang w:val="ru-RU"/>
        </w:rPr>
        <w:t xml:space="preserve">, </w:t>
      </w:r>
      <w:r w:rsidR="00FF40FB">
        <w:rPr>
          <w:rFonts w:ascii="StobiSerif Regular" w:hAnsi="StobiSerif Regular"/>
          <w:lang w:val="ru-RU"/>
        </w:rPr>
        <w:t>на 26</w:t>
      </w:r>
      <w:r>
        <w:rPr>
          <w:rFonts w:ascii="StobiSerif Regular" w:hAnsi="StobiSerif Regular"/>
          <w:lang w:val="ru-RU"/>
        </w:rPr>
        <w:t>.0</w:t>
      </w:r>
      <w:r w:rsidR="00FF40FB">
        <w:rPr>
          <w:rFonts w:ascii="StobiSerif Regular" w:hAnsi="StobiSerif Regular"/>
          <w:lang w:val="ru-RU"/>
        </w:rPr>
        <w:t>2</w:t>
      </w:r>
      <w:r>
        <w:rPr>
          <w:rFonts w:ascii="StobiSerif Regular" w:hAnsi="StobiSerif Regular"/>
          <w:lang w:val="ru-RU"/>
        </w:rPr>
        <w:t xml:space="preserve">.2026 година </w:t>
      </w:r>
      <w:r w:rsidR="001673FD" w:rsidRPr="00380C9E">
        <w:rPr>
          <w:rFonts w:ascii="StobiSerif Regular" w:hAnsi="StobiSerif Regular"/>
          <w:lang w:val="ru-RU"/>
        </w:rPr>
        <w:t>поднел</w:t>
      </w:r>
      <w:r>
        <w:rPr>
          <w:rFonts w:ascii="StobiSerif Regular" w:hAnsi="StobiSerif Regular"/>
          <w:lang w:val="ru-RU"/>
        </w:rPr>
        <w:t>а</w:t>
      </w:r>
      <w:r w:rsidR="001673FD" w:rsidRPr="00380C9E">
        <w:rPr>
          <w:rFonts w:ascii="StobiSerif Regular" w:hAnsi="StobiSerif Regular"/>
          <w:lang w:val="ru-RU"/>
        </w:rPr>
        <w:t xml:space="preserve"> </w:t>
      </w:r>
      <w:r w:rsidR="001673FD" w:rsidRPr="00380C9E">
        <w:rPr>
          <w:rFonts w:ascii="StobiSerif Regular" w:hAnsi="StobiSerif Regular"/>
          <w:lang w:val="mk-MK"/>
        </w:rPr>
        <w:t>Барање за пристап до информации од јавен карактер до</w:t>
      </w:r>
      <w:r>
        <w:rPr>
          <w:rFonts w:ascii="StobiSerif Regular" w:hAnsi="StobiSerif Regular"/>
          <w:lang w:val="mk-MK"/>
        </w:rPr>
        <w:t xml:space="preserve"> Министерството за правда</w:t>
      </w:r>
      <w:r w:rsidR="001673FD" w:rsidRPr="00380C9E">
        <w:rPr>
          <w:rFonts w:ascii="StobiSerif Regular" w:hAnsi="StobiSerif Regular"/>
          <w:lang w:val="mk-MK"/>
        </w:rPr>
        <w:t>, со кое побарал</w:t>
      </w:r>
      <w:r>
        <w:rPr>
          <w:rFonts w:ascii="StobiSerif Regular" w:hAnsi="StobiSerif Regular"/>
          <w:lang w:val="mk-MK"/>
        </w:rPr>
        <w:t>а</w:t>
      </w:r>
      <w:r w:rsidR="001673FD" w:rsidRPr="00380C9E">
        <w:rPr>
          <w:rFonts w:ascii="StobiSerif Regular" w:hAnsi="StobiSerif Regular"/>
          <w:lang w:val="mk-MK"/>
        </w:rPr>
        <w:t xml:space="preserve"> </w:t>
      </w:r>
      <w:r w:rsidR="001673FD">
        <w:rPr>
          <w:rFonts w:ascii="StobiSerif Regular" w:hAnsi="StobiSerif Regular"/>
          <w:lang w:val="mk-MK"/>
        </w:rPr>
        <w:t xml:space="preserve">да </w:t>
      </w:r>
      <w:r>
        <w:rPr>
          <w:rFonts w:ascii="StobiSerif Regular" w:hAnsi="StobiSerif Regular"/>
          <w:lang w:val="mk-MK"/>
        </w:rPr>
        <w:t xml:space="preserve">и се достават </w:t>
      </w:r>
      <w:r w:rsidR="00075AAF">
        <w:rPr>
          <w:rFonts w:ascii="StobiSerif Regular" w:hAnsi="StobiSerif Regular"/>
          <w:lang w:val="mk-MK"/>
        </w:rPr>
        <w:t>следните прашања</w:t>
      </w:r>
      <w:r w:rsidR="001673FD" w:rsidRPr="00380C9E">
        <w:rPr>
          <w:rFonts w:ascii="StobiSerif Regular" w:hAnsi="StobiSerif Regular"/>
          <w:lang w:val="mk-MK"/>
        </w:rPr>
        <w:t xml:space="preserve">:  </w:t>
      </w:r>
      <w:r w:rsidR="001673FD">
        <w:rPr>
          <w:rFonts w:ascii="StobiSerif Regular" w:hAnsi="StobiSerif Regular"/>
          <w:lang w:val="mk-MK"/>
        </w:rPr>
        <w:t xml:space="preserve"> </w:t>
      </w:r>
    </w:p>
    <w:p w:rsidR="003309EA" w:rsidRDefault="001673FD" w:rsidP="003309EA">
      <w:pPr>
        <w:widowControl w:val="0"/>
        <w:spacing w:after="0"/>
        <w:ind w:firstLine="567"/>
        <w:jc w:val="both"/>
        <w:rPr>
          <w:rFonts w:ascii="StobiSerif Regular" w:hAnsi="StobiSerif Regular"/>
          <w:lang w:val="mk-MK"/>
        </w:rPr>
      </w:pPr>
      <w:r w:rsidRPr="00380C9E">
        <w:rPr>
          <w:rFonts w:ascii="StobiSerif Regular" w:hAnsi="StobiSerif Regular"/>
          <w:lang w:val="mk-MK"/>
        </w:rPr>
        <w:t>„</w:t>
      </w:r>
      <w:r w:rsidR="00075AAF">
        <w:rPr>
          <w:rFonts w:ascii="StobiSerif Regular" w:hAnsi="StobiSerif Regular"/>
          <w:lang w:val="mk-MK"/>
        </w:rPr>
        <w:t xml:space="preserve">1. </w:t>
      </w:r>
      <w:r w:rsidR="003309EA">
        <w:rPr>
          <w:rFonts w:ascii="StobiSerif Regular" w:hAnsi="StobiSerif Regular"/>
          <w:lang w:val="mk-MK"/>
        </w:rPr>
        <w:t>Дали издадените лиценци кои се издадени до ден денес на медијаторите кои добиле лиценца за работа имаат Уверение за положен испит издаден од македонското министерство за правда или уверение за положен испит од странство</w:t>
      </w:r>
    </w:p>
    <w:p w:rsidR="003309EA" w:rsidRDefault="003309EA" w:rsidP="003309EA">
      <w:pPr>
        <w:widowControl w:val="0"/>
        <w:spacing w:after="0"/>
        <w:ind w:firstLine="567"/>
        <w:jc w:val="both"/>
        <w:rPr>
          <w:rFonts w:ascii="StobiSerif Regular" w:hAnsi="StobiSerif Regular"/>
          <w:lang w:val="mk-MK"/>
        </w:rPr>
      </w:pPr>
      <w:r>
        <w:rPr>
          <w:rFonts w:ascii="StobiSerif Regular" w:hAnsi="StobiSerif Regular"/>
          <w:lang w:val="mk-MK"/>
        </w:rPr>
        <w:t>...</w:t>
      </w:r>
    </w:p>
    <w:p w:rsidR="003309EA" w:rsidRDefault="003309EA" w:rsidP="003309EA">
      <w:pPr>
        <w:widowControl w:val="0"/>
        <w:spacing w:after="0"/>
        <w:ind w:firstLine="567"/>
        <w:jc w:val="both"/>
        <w:rPr>
          <w:rFonts w:ascii="StobiSerif Regular" w:hAnsi="StobiSerif Regular"/>
          <w:lang w:val="mk-MK"/>
        </w:rPr>
      </w:pPr>
      <w:r>
        <w:rPr>
          <w:rFonts w:ascii="StobiSerif Regular" w:hAnsi="StobiSerif Regular"/>
          <w:lang w:val="mk-MK"/>
        </w:rPr>
        <w:t>11. Зошто денес немам добиено решение согласно поднесената документација?</w:t>
      </w:r>
    </w:p>
    <w:p w:rsidR="001673FD" w:rsidRPr="00A46853" w:rsidRDefault="003309EA" w:rsidP="003309EA">
      <w:pPr>
        <w:widowControl w:val="0"/>
        <w:spacing w:after="0"/>
        <w:ind w:firstLine="567"/>
        <w:jc w:val="both"/>
        <w:rPr>
          <w:rFonts w:ascii="StobiSerif Regular" w:hAnsi="StobiSerif Regular"/>
        </w:rPr>
      </w:pPr>
      <w:r>
        <w:rPr>
          <w:rFonts w:ascii="StobiSerif Regular" w:hAnsi="StobiSerif Regular"/>
          <w:lang w:val="mk-MK"/>
        </w:rPr>
        <w:t>12. Прилог Решение за Д</w:t>
      </w:r>
      <w:r w:rsidR="00D75937">
        <w:rPr>
          <w:rFonts w:ascii="StobiSerif Regular" w:hAnsi="StobiSerif Regular"/>
        </w:rPr>
        <w:t>.</w:t>
      </w:r>
      <w:r>
        <w:rPr>
          <w:rFonts w:ascii="StobiSerif Regular" w:hAnsi="StobiSerif Regular"/>
          <w:lang w:val="mk-MK"/>
        </w:rPr>
        <w:t xml:space="preserve"> Р</w:t>
      </w:r>
      <w:r w:rsidR="00D75937">
        <w:rPr>
          <w:rFonts w:ascii="StobiSerif Regular" w:hAnsi="StobiSerif Regular"/>
        </w:rPr>
        <w:t>.</w:t>
      </w:r>
      <w:r w:rsidR="00075AAF">
        <w:rPr>
          <w:rFonts w:ascii="StobiSerif Regular" w:hAnsi="StobiSerif Regular"/>
          <w:lang w:val="mk-MK"/>
        </w:rPr>
        <w:t>.“</w:t>
      </w:r>
      <w:r w:rsidR="001673FD">
        <w:rPr>
          <w:rFonts w:ascii="StobiSerif Regular" w:hAnsi="StobiSerif Regular"/>
          <w:lang w:val="mk-MK"/>
        </w:rPr>
        <w:t xml:space="preserve"> </w:t>
      </w:r>
    </w:p>
    <w:p w:rsidR="003309EA" w:rsidRDefault="003309EA" w:rsidP="001673FD">
      <w:pPr>
        <w:widowControl w:val="0"/>
        <w:spacing w:after="0"/>
        <w:ind w:firstLine="567"/>
        <w:jc w:val="both"/>
        <w:rPr>
          <w:rFonts w:ascii="StobiSerif Regular" w:hAnsi="StobiSerif Regular"/>
          <w:lang w:val="mk-MK"/>
        </w:rPr>
      </w:pPr>
      <w:r>
        <w:rPr>
          <w:rFonts w:ascii="StobiSerif Regular" w:hAnsi="StobiSerif Regular"/>
          <w:lang w:val="mk-MK"/>
        </w:rPr>
        <w:t>Постапувајќи по ова Барање, Имателот на информации на 01.04.2026 година донела Решение УП1 бр.19-452/2026 од 01.04.2026 година со кое се одобрува пристапот.</w:t>
      </w:r>
    </w:p>
    <w:p w:rsidR="00AB7F09" w:rsidRDefault="0079793B" w:rsidP="00AB7F09">
      <w:pPr>
        <w:pStyle w:val="Footer"/>
        <w:ind w:firstLine="709"/>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наведеното Решение, Барателот на информации </w:t>
      </w:r>
      <w:r w:rsidR="003309EA">
        <w:rPr>
          <w:rFonts w:ascii="StobiSerif Regular" w:hAnsi="StobiSerif Regular"/>
          <w:sz w:val="22"/>
          <w:szCs w:val="22"/>
          <w:lang w:val="mk-MK"/>
        </w:rPr>
        <w:t>на 28</w:t>
      </w:r>
      <w:r w:rsidR="00AB7F09">
        <w:rPr>
          <w:rFonts w:ascii="StobiSerif Regular" w:hAnsi="StobiSerif Regular"/>
          <w:sz w:val="22"/>
          <w:szCs w:val="22"/>
          <w:lang w:val="mk-MK"/>
        </w:rPr>
        <w:t>.0</w:t>
      </w:r>
      <w:r w:rsidR="003309EA">
        <w:rPr>
          <w:rFonts w:ascii="StobiSerif Regular" w:hAnsi="StobiSerif Regular"/>
          <w:sz w:val="22"/>
          <w:szCs w:val="22"/>
          <w:lang w:val="mk-MK"/>
        </w:rPr>
        <w:t>4</w:t>
      </w:r>
      <w:r w:rsidR="00AB7F09">
        <w:rPr>
          <w:rFonts w:ascii="StobiSerif Regular" w:hAnsi="StobiSerif Regular"/>
          <w:sz w:val="22"/>
          <w:szCs w:val="22"/>
          <w:lang w:val="mk-MK"/>
        </w:rPr>
        <w:t xml:space="preserve">.2026 година, </w:t>
      </w:r>
      <w:r>
        <w:rPr>
          <w:rFonts w:ascii="StobiSerif Regular" w:hAnsi="StobiSerif Regular"/>
          <w:sz w:val="22"/>
          <w:szCs w:val="22"/>
          <w:lang w:val="mk-MK"/>
        </w:rPr>
        <w:t>преку електронска пошта до Агенцијата</w:t>
      </w:r>
      <w:r w:rsidR="00AB7F09">
        <w:rPr>
          <w:rFonts w:ascii="StobiSerif Regular" w:hAnsi="StobiSerif Regular"/>
          <w:sz w:val="22"/>
          <w:szCs w:val="22"/>
          <w:lang w:val="mk-MK"/>
        </w:rPr>
        <w:t xml:space="preserve"> </w:t>
      </w:r>
      <w:r>
        <w:rPr>
          <w:rFonts w:ascii="StobiSerif Regular" w:hAnsi="StobiSerif Regular"/>
          <w:sz w:val="22"/>
          <w:szCs w:val="22"/>
          <w:lang w:val="mk-MK"/>
        </w:rPr>
        <w:t xml:space="preserve">поднесе Жалба </w:t>
      </w:r>
      <w:r w:rsidR="00AB7F09">
        <w:rPr>
          <w:rFonts w:ascii="StobiSerif Regular" w:hAnsi="StobiSerif Regular"/>
          <w:sz w:val="22"/>
          <w:szCs w:val="22"/>
          <w:lang w:val="mk-MK"/>
        </w:rPr>
        <w:t xml:space="preserve">заведена во архивата на </w:t>
      </w:r>
      <w:r>
        <w:rPr>
          <w:rFonts w:ascii="StobiSerif Regular" w:hAnsi="StobiSerif Regular"/>
          <w:sz w:val="22"/>
          <w:szCs w:val="22"/>
          <w:lang w:val="mk-MK"/>
        </w:rPr>
        <w:t>Агенцијата</w:t>
      </w:r>
      <w:r w:rsidR="003309EA">
        <w:rPr>
          <w:rFonts w:ascii="StobiSerif Regular" w:hAnsi="StobiSerif Regular"/>
          <w:sz w:val="22"/>
          <w:szCs w:val="22"/>
          <w:lang w:val="mk-MK"/>
        </w:rPr>
        <w:t xml:space="preserve"> под бр.08-110 на </w:t>
      </w:r>
      <w:r w:rsidR="00AB7F09">
        <w:rPr>
          <w:rFonts w:ascii="StobiSerif Regular" w:hAnsi="StobiSerif Regular"/>
          <w:sz w:val="22"/>
          <w:szCs w:val="22"/>
          <w:lang w:val="mk-MK"/>
        </w:rPr>
        <w:t>0</w:t>
      </w:r>
      <w:r w:rsidR="003309EA">
        <w:rPr>
          <w:rFonts w:ascii="StobiSerif Regular" w:hAnsi="StobiSerif Regular"/>
          <w:sz w:val="22"/>
          <w:szCs w:val="22"/>
          <w:lang w:val="mk-MK"/>
        </w:rPr>
        <w:t>4</w:t>
      </w:r>
      <w:r w:rsidR="00AB7F09">
        <w:rPr>
          <w:rFonts w:ascii="StobiSerif Regular" w:hAnsi="StobiSerif Regular"/>
          <w:sz w:val="22"/>
          <w:szCs w:val="22"/>
          <w:lang w:val="mk-MK"/>
        </w:rPr>
        <w:t>.0</w:t>
      </w:r>
      <w:r w:rsidR="003309EA">
        <w:rPr>
          <w:rFonts w:ascii="StobiSerif Regular" w:hAnsi="StobiSerif Regular"/>
          <w:sz w:val="22"/>
          <w:szCs w:val="22"/>
          <w:lang w:val="mk-MK"/>
        </w:rPr>
        <w:t>5</w:t>
      </w:r>
      <w:r w:rsidR="00AB7F09">
        <w:rPr>
          <w:rFonts w:ascii="StobiSerif Regular" w:hAnsi="StobiSerif Regular"/>
          <w:sz w:val="22"/>
          <w:szCs w:val="22"/>
          <w:lang w:val="mk-MK"/>
        </w:rPr>
        <w:t xml:space="preserve">.2026 година.  </w:t>
      </w:r>
      <w:r w:rsidR="003309EA">
        <w:rPr>
          <w:rFonts w:ascii="StobiSerif Regular" w:hAnsi="StobiSerif Regular"/>
          <w:sz w:val="22"/>
          <w:szCs w:val="22"/>
          <w:lang w:val="mk-MK"/>
        </w:rPr>
        <w:t xml:space="preserve">Во Жалбата е наведено: „На 01.04.2026 добив </w:t>
      </w:r>
      <w:r w:rsidR="00FF40FB">
        <w:rPr>
          <w:rFonts w:ascii="StobiSerif Regular" w:hAnsi="StobiSerif Regular"/>
          <w:sz w:val="22"/>
          <w:szCs w:val="22"/>
          <w:lang w:val="mk-MK"/>
        </w:rPr>
        <w:t xml:space="preserve">нецелосен и неточен одговор од министерството за правда на Република Северна Македонија заведен под број </w:t>
      </w:r>
      <w:r w:rsidR="00FF40FB">
        <w:rPr>
          <w:rFonts w:ascii="StobiSerif Regular" w:hAnsi="StobiSerif Regular"/>
          <w:lang w:val="mk-MK"/>
        </w:rPr>
        <w:t>УП1 бр.19-452/2026 од 01.04.2026...</w:t>
      </w:r>
      <w:r w:rsidR="00AB7F09">
        <w:rPr>
          <w:rFonts w:ascii="StobiSerif Regular" w:hAnsi="StobiSerif Regular"/>
          <w:sz w:val="22"/>
          <w:szCs w:val="22"/>
          <w:lang w:val="mk-MK"/>
        </w:rPr>
        <w:t xml:space="preserve"> </w:t>
      </w:r>
    </w:p>
    <w:p w:rsidR="001673FD" w:rsidRDefault="001673FD" w:rsidP="001673FD">
      <w:pPr>
        <w:spacing w:after="0" w:line="240" w:lineRule="auto"/>
        <w:ind w:firstLine="720"/>
        <w:jc w:val="both"/>
        <w:rPr>
          <w:rFonts w:ascii="StobiSerif Regular" w:hAnsi="StobiSerif Regular"/>
          <w:lang w:val="mk-MK"/>
        </w:rPr>
      </w:pPr>
      <w:r w:rsidRPr="0082323C">
        <w:rPr>
          <w:rFonts w:ascii="StobiSerif Regular" w:hAnsi="StobiSerif Regular"/>
          <w:lang w:val="mk-MK"/>
        </w:rPr>
        <w:t xml:space="preserve">Постапувајќи по наведената Жалба, Агенцијата за заштита на правото на слободен пристап до информации од јавен карактер истата ја </w:t>
      </w:r>
      <w:r w:rsidRPr="0082323C">
        <w:rPr>
          <w:rFonts w:ascii="StobiSerif Regular" w:hAnsi="StobiSerif Regular"/>
          <w:b/>
          <w:lang w:val="mk-MK"/>
        </w:rPr>
        <w:t xml:space="preserve">отфрли како </w:t>
      </w:r>
      <w:r w:rsidRPr="0082323C">
        <w:rPr>
          <w:rFonts w:ascii="StobiSerif Regular" w:eastAsia="Arial Unicode MS" w:hAnsi="StobiSerif Regular" w:cs="Arial Unicode MS"/>
          <w:b/>
          <w:lang w:val="mk-MK"/>
        </w:rPr>
        <w:t>ненавремена</w:t>
      </w:r>
      <w:r w:rsidRPr="0082323C">
        <w:rPr>
          <w:rFonts w:ascii="StobiSerif Regular" w:hAnsi="StobiSerif Regular"/>
          <w:lang w:val="mk-MK"/>
        </w:rPr>
        <w:t xml:space="preserve">, поради следното: </w:t>
      </w:r>
      <w:r w:rsidR="003309EA">
        <w:rPr>
          <w:rFonts w:ascii="StobiSerif Regular" w:hAnsi="StobiSerif Regular"/>
          <w:lang w:val="mk-MK"/>
        </w:rPr>
        <w:t xml:space="preserve"> </w:t>
      </w:r>
    </w:p>
    <w:p w:rsidR="0083439B" w:rsidRDefault="0083439B" w:rsidP="0083439B">
      <w:pPr>
        <w:spacing w:after="0"/>
        <w:ind w:firstLine="720"/>
        <w:jc w:val="both"/>
        <w:rPr>
          <w:rFonts w:ascii="StobiSerif Regular" w:hAnsi="StobiSerif Regular"/>
          <w:snapToGrid w:val="0"/>
          <w:lang w:val="ru-RU"/>
        </w:rPr>
      </w:pPr>
      <w:r>
        <w:rPr>
          <w:rFonts w:ascii="StobiSerif Regular" w:hAnsi="StobiSerif Regular"/>
          <w:lang w:val="mk-MK"/>
        </w:rPr>
        <w:t xml:space="preserve">Во врска со Решението на Имателот на информации </w:t>
      </w:r>
      <w:r w:rsidR="003309EA">
        <w:rPr>
          <w:rFonts w:ascii="StobiSerif Regular" w:hAnsi="StobiSerif Regular"/>
          <w:lang w:val="mk-MK"/>
        </w:rPr>
        <w:t xml:space="preserve">УП1 бр.19-452/2026 од 01.04.2026 </w:t>
      </w:r>
      <w:r w:rsidR="00807810">
        <w:rPr>
          <w:rFonts w:ascii="StobiSerif Regular" w:hAnsi="StobiSerif Regular"/>
          <w:lang w:val="mk-MK"/>
        </w:rPr>
        <w:t>година</w:t>
      </w:r>
      <w:r>
        <w:rPr>
          <w:rFonts w:ascii="StobiSerif Regular" w:hAnsi="StobiSerif Regular"/>
          <w:lang w:val="mk-MK"/>
        </w:rPr>
        <w:t>, Агенцијата му укажува на Барателот дека</w:t>
      </w:r>
      <w:r>
        <w:rPr>
          <w:rFonts w:ascii="StobiSerif Regular" w:hAnsi="StobiSerif Regular"/>
        </w:rPr>
        <w:t>,</w:t>
      </w:r>
      <w:r w:rsidR="00807810">
        <w:rPr>
          <w:rFonts w:ascii="StobiSerif Regular" w:hAnsi="StobiSerif Regular"/>
          <w:snapToGrid w:val="0"/>
          <w:lang w:val="ru-RU"/>
        </w:rPr>
        <w:t xml:space="preserve"> </w:t>
      </w:r>
      <w:r>
        <w:rPr>
          <w:rFonts w:ascii="StobiSerif Regular" w:hAnsi="StobiSerif Regular"/>
          <w:snapToGrid w:val="0"/>
          <w:lang w:val="ru-RU"/>
        </w:rPr>
        <w:t xml:space="preserve">наведеното Решение </w:t>
      </w:r>
      <w:r w:rsidR="00807810">
        <w:rPr>
          <w:rFonts w:ascii="StobiSerif Regular" w:hAnsi="StobiSerif Regular"/>
          <w:snapToGrid w:val="0"/>
          <w:lang w:val="ru-RU"/>
        </w:rPr>
        <w:t xml:space="preserve">е </w:t>
      </w:r>
      <w:r w:rsidR="00807810">
        <w:rPr>
          <w:rFonts w:ascii="StobiSerif Regular" w:hAnsi="StobiSerif Regular"/>
          <w:snapToGrid w:val="0"/>
          <w:lang w:val="ru-RU"/>
        </w:rPr>
        <w:lastRenderedPageBreak/>
        <w:t xml:space="preserve">донесено на </w:t>
      </w:r>
      <w:r w:rsidR="003309EA">
        <w:rPr>
          <w:rFonts w:ascii="StobiSerif Regular" w:hAnsi="StobiSerif Regular"/>
          <w:b/>
          <w:snapToGrid w:val="0"/>
          <w:lang w:val="ru-RU"/>
        </w:rPr>
        <w:t>01</w:t>
      </w:r>
      <w:r w:rsidR="00807810" w:rsidRPr="00BD2EF8">
        <w:rPr>
          <w:rFonts w:ascii="StobiSerif Regular" w:hAnsi="StobiSerif Regular"/>
          <w:b/>
          <w:snapToGrid w:val="0"/>
          <w:lang w:val="ru-RU"/>
        </w:rPr>
        <w:t>.0</w:t>
      </w:r>
      <w:r w:rsidR="003309EA">
        <w:rPr>
          <w:rFonts w:ascii="StobiSerif Regular" w:hAnsi="StobiSerif Regular"/>
          <w:b/>
          <w:snapToGrid w:val="0"/>
          <w:lang w:val="ru-RU"/>
        </w:rPr>
        <w:t>4</w:t>
      </w:r>
      <w:r w:rsidR="00807810" w:rsidRPr="00BD2EF8">
        <w:rPr>
          <w:rFonts w:ascii="StobiSerif Regular" w:hAnsi="StobiSerif Regular"/>
          <w:b/>
          <w:snapToGrid w:val="0"/>
          <w:lang w:val="ru-RU"/>
        </w:rPr>
        <w:t>.202</w:t>
      </w:r>
      <w:r w:rsidR="003309EA">
        <w:rPr>
          <w:rFonts w:ascii="StobiSerif Regular" w:hAnsi="StobiSerif Regular"/>
          <w:b/>
          <w:snapToGrid w:val="0"/>
          <w:lang w:val="ru-RU"/>
        </w:rPr>
        <w:t>6</w:t>
      </w:r>
      <w:r w:rsidR="00807810" w:rsidRPr="00BD2EF8">
        <w:rPr>
          <w:rFonts w:ascii="StobiSerif Regular" w:hAnsi="StobiSerif Regular"/>
          <w:b/>
          <w:snapToGrid w:val="0"/>
          <w:lang w:val="ru-RU"/>
        </w:rPr>
        <w:t xml:space="preserve"> година</w:t>
      </w:r>
      <w:r w:rsidR="00807810">
        <w:rPr>
          <w:rFonts w:ascii="StobiSerif Regular" w:hAnsi="StobiSerif Regular"/>
          <w:snapToGrid w:val="0"/>
          <w:lang w:val="ru-RU"/>
        </w:rPr>
        <w:t xml:space="preserve">,  додека поднесува Жалба преку е маил на </w:t>
      </w:r>
      <w:r w:rsidR="00807810" w:rsidRPr="00BD2EF8">
        <w:rPr>
          <w:rFonts w:ascii="StobiSerif Regular" w:hAnsi="StobiSerif Regular"/>
          <w:b/>
          <w:snapToGrid w:val="0"/>
          <w:lang w:val="ru-RU"/>
        </w:rPr>
        <w:t>2</w:t>
      </w:r>
      <w:r w:rsidR="003309EA">
        <w:rPr>
          <w:rFonts w:ascii="StobiSerif Regular" w:hAnsi="StobiSerif Regular"/>
          <w:b/>
          <w:snapToGrid w:val="0"/>
          <w:lang w:val="ru-RU"/>
        </w:rPr>
        <w:t>8</w:t>
      </w:r>
      <w:r w:rsidR="00807810" w:rsidRPr="00BD2EF8">
        <w:rPr>
          <w:rFonts w:ascii="StobiSerif Regular" w:hAnsi="StobiSerif Regular"/>
          <w:b/>
          <w:snapToGrid w:val="0"/>
          <w:lang w:val="ru-RU"/>
        </w:rPr>
        <w:t>.0</w:t>
      </w:r>
      <w:r w:rsidR="003309EA">
        <w:rPr>
          <w:rFonts w:ascii="StobiSerif Regular" w:hAnsi="StobiSerif Regular"/>
          <w:b/>
          <w:snapToGrid w:val="0"/>
          <w:lang w:val="ru-RU"/>
        </w:rPr>
        <w:t>4</w:t>
      </w:r>
      <w:r w:rsidR="00807810" w:rsidRPr="00BD2EF8">
        <w:rPr>
          <w:rFonts w:ascii="StobiSerif Regular" w:hAnsi="StobiSerif Regular"/>
          <w:b/>
          <w:snapToGrid w:val="0"/>
          <w:lang w:val="ru-RU"/>
        </w:rPr>
        <w:t>.2026 година</w:t>
      </w:r>
      <w:r w:rsidR="003309EA">
        <w:rPr>
          <w:rFonts w:ascii="StobiSerif Regular" w:hAnsi="StobiSerif Regular"/>
          <w:snapToGrid w:val="0"/>
          <w:lang w:val="ru-RU"/>
        </w:rPr>
        <w:t>,</w:t>
      </w:r>
      <w:r w:rsidR="00807810">
        <w:rPr>
          <w:rFonts w:ascii="StobiSerif Regular" w:hAnsi="StobiSerif Regular"/>
          <w:snapToGrid w:val="0"/>
          <w:lang w:val="ru-RU"/>
        </w:rPr>
        <w:t xml:space="preserve"> заведена во Агенцијата на </w:t>
      </w:r>
      <w:r w:rsidR="003309EA">
        <w:rPr>
          <w:rFonts w:ascii="StobiSerif Regular" w:hAnsi="StobiSerif Regular"/>
          <w:snapToGrid w:val="0"/>
          <w:lang w:val="ru-RU"/>
        </w:rPr>
        <w:t>04</w:t>
      </w:r>
      <w:r w:rsidR="00807810">
        <w:rPr>
          <w:rFonts w:ascii="StobiSerif Regular" w:hAnsi="StobiSerif Regular"/>
          <w:snapToGrid w:val="0"/>
          <w:lang w:val="ru-RU"/>
        </w:rPr>
        <w:t>.0</w:t>
      </w:r>
      <w:r w:rsidR="003309EA">
        <w:rPr>
          <w:rFonts w:ascii="StobiSerif Regular" w:hAnsi="StobiSerif Regular"/>
          <w:snapToGrid w:val="0"/>
          <w:lang w:val="ru-RU"/>
        </w:rPr>
        <w:t>5</w:t>
      </w:r>
      <w:r w:rsidR="00807810">
        <w:rPr>
          <w:rFonts w:ascii="StobiSerif Regular" w:hAnsi="StobiSerif Regular"/>
          <w:snapToGrid w:val="0"/>
          <w:lang w:val="ru-RU"/>
        </w:rPr>
        <w:t>.2026 година</w:t>
      </w:r>
      <w:r>
        <w:rPr>
          <w:rFonts w:ascii="StobiSerif Regular" w:hAnsi="StobiSerif Regular"/>
          <w:snapToGrid w:val="0"/>
          <w:lang w:val="ru-RU"/>
        </w:rPr>
        <w:t xml:space="preserve">, што значи дека Жалбата е ненавремена, бидејќи е поднесена по истекот на законскиот рок за поднесување жалба до Агенцијата. </w:t>
      </w:r>
    </w:p>
    <w:p w:rsidR="0083439B" w:rsidRDefault="0083439B" w:rsidP="0083439B">
      <w:pPr>
        <w:spacing w:after="0"/>
        <w:ind w:firstLine="720"/>
        <w:jc w:val="both"/>
        <w:rPr>
          <w:rFonts w:ascii="StobiSerif Regular" w:hAnsi="StobiSerif Regular"/>
          <w:snapToGrid w:val="0"/>
          <w:lang w:val="mk-MK"/>
        </w:rPr>
      </w:pPr>
      <w:r>
        <w:rPr>
          <w:rFonts w:ascii="StobiSerif Regular" w:hAnsi="StobiSerif Regular"/>
          <w:snapToGrid w:val="0"/>
          <w:lang w:val="mk-MK"/>
        </w:rPr>
        <w:t>Согласно член 27 став 1 од Законот за слободен пристап до информации од јавен карактер, против решението со кое имателот на информацијата го одбил или отфрлил барањето, барателот има право на жалба во рок од 15 дена од</w:t>
      </w:r>
      <w:r w:rsidR="004D3317">
        <w:rPr>
          <w:rFonts w:ascii="StobiSerif Regular" w:hAnsi="StobiSerif Regular"/>
          <w:snapToGrid w:val="0"/>
          <w:lang w:val="mk-MK"/>
        </w:rPr>
        <w:t xml:space="preserve"> денот на приемот на решението</w:t>
      </w:r>
      <w:r w:rsidR="004D3317">
        <w:rPr>
          <w:rFonts w:ascii="StobiSerif Regular" w:hAnsi="StobiSerif Regular"/>
          <w:snapToGrid w:val="0"/>
        </w:rPr>
        <w:t xml:space="preserve"> </w:t>
      </w:r>
      <w:r w:rsidR="004D3317">
        <w:rPr>
          <w:rFonts w:ascii="StobiSerif Regular" w:hAnsi="StobiSerif Regular"/>
          <w:snapToGrid w:val="0"/>
          <w:lang w:val="mk-MK"/>
        </w:rPr>
        <w:t xml:space="preserve">д </w:t>
      </w:r>
      <w:r>
        <w:rPr>
          <w:rFonts w:ascii="StobiSerif Regular" w:hAnsi="StobiSerif Regular"/>
          <w:snapToGrid w:val="0"/>
          <w:lang w:val="mk-MK"/>
        </w:rPr>
        <w:t xml:space="preserve"> Агенцијата.</w:t>
      </w:r>
    </w:p>
    <w:p w:rsidR="0083439B" w:rsidRDefault="0083439B" w:rsidP="0083439B">
      <w:pPr>
        <w:spacing w:after="0"/>
        <w:ind w:firstLine="709"/>
        <w:jc w:val="both"/>
        <w:rPr>
          <w:rFonts w:ascii="StobiSerif Regular" w:eastAsia="Arial Unicode MS" w:hAnsi="StobiSerif Regular" w:cs="Arial Unicode MS"/>
        </w:rPr>
      </w:pPr>
      <w:proofErr w:type="spellStart"/>
      <w:r>
        <w:rPr>
          <w:rFonts w:ascii="StobiSerif Regular" w:eastAsia="Arial Unicode MS" w:hAnsi="StobiSerif Regular" w:cs="Arial Unicode MS"/>
        </w:rPr>
        <w:t>Согласно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погоре</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наведеното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Агенцијата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заштита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правото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слободен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пристап</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до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информациите</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од</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јавен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карактер</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одлучи</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како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во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диспозитивот</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ова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Решение</w:t>
      </w:r>
      <w:proofErr w:type="spellEnd"/>
      <w:r>
        <w:rPr>
          <w:rFonts w:ascii="StobiSerif Regular" w:eastAsia="Arial Unicode MS" w:hAnsi="StobiSerif Regular" w:cs="Arial Unicode MS"/>
        </w:rPr>
        <w:t>.</w:t>
      </w:r>
    </w:p>
    <w:p w:rsidR="004D3317" w:rsidRDefault="004D3317" w:rsidP="0083439B">
      <w:pPr>
        <w:spacing w:after="0"/>
        <w:ind w:firstLine="709"/>
        <w:jc w:val="both"/>
        <w:rPr>
          <w:rFonts w:ascii="StobiSerif Regular" w:eastAsia="Arial Unicode MS" w:hAnsi="StobiSerif Regular" w:cs="Arial Unicode MS"/>
        </w:rPr>
      </w:pPr>
    </w:p>
    <w:p w:rsidR="004D3317" w:rsidRDefault="004D3317" w:rsidP="0083439B">
      <w:pPr>
        <w:pStyle w:val="NoSpacing"/>
        <w:ind w:firstLine="709"/>
        <w:rPr>
          <w:rFonts w:ascii="StobiSerif Regular" w:eastAsia="Arial Unicode MS" w:hAnsi="StobiSerif Regular" w:cs="Arial Unicode MS"/>
          <w:sz w:val="22"/>
          <w:szCs w:val="22"/>
        </w:rPr>
      </w:pPr>
    </w:p>
    <w:p w:rsidR="0083439B" w:rsidRDefault="0083439B" w:rsidP="0083439B">
      <w:pPr>
        <w:pStyle w:val="NoSpacing"/>
        <w:ind w:firstLine="709"/>
        <w:rPr>
          <w:rFonts w:ascii="StobiSerif Regular" w:eastAsia="Arial Unicode MS" w:hAnsi="StobiSerif Regular" w:cs="Arial Unicode MS"/>
          <w:sz w:val="22"/>
          <w:szCs w:val="22"/>
        </w:rPr>
      </w:pPr>
      <w:proofErr w:type="spellStart"/>
      <w:r>
        <w:rPr>
          <w:rFonts w:ascii="StobiSerif Regular" w:eastAsia="Arial Unicode MS" w:hAnsi="StobiSerif Regular" w:cs="Arial Unicode MS"/>
          <w:sz w:val="22"/>
          <w:szCs w:val="22"/>
        </w:rPr>
        <w:t>Ова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Решение</w:t>
      </w:r>
      <w:proofErr w:type="spellEnd"/>
      <w:r>
        <w:rPr>
          <w:rFonts w:ascii="StobiSerif Regular" w:eastAsia="Arial Unicode MS" w:hAnsi="StobiSerif Regular" w:cs="Arial Unicode MS"/>
          <w:sz w:val="22"/>
          <w:szCs w:val="22"/>
        </w:rPr>
        <w:t xml:space="preserve"> е </w:t>
      </w:r>
      <w:proofErr w:type="spellStart"/>
      <w:r>
        <w:rPr>
          <w:rFonts w:ascii="StobiSerif Regular" w:eastAsia="Arial Unicode MS" w:hAnsi="StobiSerif Regular" w:cs="Arial Unicode MS"/>
          <w:sz w:val="22"/>
          <w:szCs w:val="22"/>
        </w:rPr>
        <w:t>конечно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во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управната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постапка</w:t>
      </w:r>
      <w:proofErr w:type="spellEnd"/>
      <w:r>
        <w:rPr>
          <w:rFonts w:ascii="StobiSerif Regular" w:eastAsia="Arial Unicode MS" w:hAnsi="StobiSerif Regular" w:cs="Arial Unicode MS"/>
          <w:sz w:val="22"/>
          <w:szCs w:val="22"/>
        </w:rPr>
        <w:t xml:space="preserve"> и </w:t>
      </w:r>
      <w:proofErr w:type="spellStart"/>
      <w:r>
        <w:rPr>
          <w:rFonts w:ascii="StobiSerif Regular" w:eastAsia="Arial Unicode MS" w:hAnsi="StobiSerif Regular" w:cs="Arial Unicode MS"/>
          <w:sz w:val="22"/>
          <w:szCs w:val="22"/>
        </w:rPr>
        <w:t>против</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него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нема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место</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за</w:t>
      </w:r>
      <w:proofErr w:type="spellEnd"/>
      <w:r>
        <w:rPr>
          <w:rFonts w:ascii="StobiSerif Regular" w:eastAsia="Arial Unicode MS" w:hAnsi="StobiSerif Regular" w:cs="Arial Unicode MS"/>
          <w:sz w:val="22"/>
          <w:szCs w:val="22"/>
        </w:rPr>
        <w:t xml:space="preserve"> </w:t>
      </w:r>
      <w:proofErr w:type="spellStart"/>
      <w:r>
        <w:rPr>
          <w:rFonts w:ascii="StobiSerif Regular" w:eastAsia="Arial Unicode MS" w:hAnsi="StobiSerif Regular" w:cs="Arial Unicode MS"/>
          <w:sz w:val="22"/>
          <w:szCs w:val="22"/>
        </w:rPr>
        <w:t>жалба</w:t>
      </w:r>
      <w:proofErr w:type="spellEnd"/>
      <w:r>
        <w:rPr>
          <w:rFonts w:ascii="StobiSerif Regular" w:eastAsia="Arial Unicode MS" w:hAnsi="StobiSerif Regular" w:cs="Arial Unicode MS"/>
          <w:sz w:val="22"/>
          <w:szCs w:val="22"/>
        </w:rPr>
        <w:t>.</w:t>
      </w:r>
    </w:p>
    <w:p w:rsidR="0083439B" w:rsidRDefault="0083439B" w:rsidP="001673FD">
      <w:pPr>
        <w:spacing w:after="0" w:line="240" w:lineRule="auto"/>
        <w:ind w:firstLine="720"/>
        <w:jc w:val="both"/>
        <w:rPr>
          <w:rFonts w:ascii="StobiSerif Regular" w:hAnsi="StobiSerif Regular"/>
          <w:lang w:val="mk-MK"/>
        </w:rPr>
      </w:pPr>
    </w:p>
    <w:p w:rsidR="007A1189" w:rsidRPr="00E006F8" w:rsidRDefault="007A1189" w:rsidP="007B44ED">
      <w:pPr>
        <w:pStyle w:val="NoSpacing"/>
        <w:ind w:firstLine="709"/>
        <w:rPr>
          <w:rFonts w:ascii="StobiSerif Regular" w:hAnsi="StobiSerif Regular"/>
          <w:sz w:val="22"/>
          <w:szCs w:val="22"/>
        </w:rPr>
      </w:pPr>
      <w:r w:rsidRPr="00E006F8">
        <w:rPr>
          <w:rFonts w:ascii="StobiSerif Regular" w:hAnsi="StobiSerif Regular"/>
          <w:b/>
          <w:sz w:val="22"/>
          <w:szCs w:val="22"/>
        </w:rPr>
        <w:t>ПРАВНА ПОУКА:</w:t>
      </w:r>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Против</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ова</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Решение</w:t>
      </w:r>
      <w:proofErr w:type="spellEnd"/>
      <w:r w:rsidR="00FE6DB4" w:rsidRPr="00E006F8">
        <w:rPr>
          <w:rFonts w:ascii="StobiSerif Regular" w:hAnsi="StobiSerif Regular"/>
          <w:sz w:val="22"/>
          <w:szCs w:val="22"/>
          <w:lang w:val="mk-MK"/>
        </w:rPr>
        <w:t xml:space="preserve"> странката</w:t>
      </w:r>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може</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да</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поведе</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управен</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спор</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пред</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Управниот</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суд</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во</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рок</w:t>
      </w:r>
      <w:proofErr w:type="spellEnd"/>
      <w:r w:rsidRPr="00E006F8">
        <w:rPr>
          <w:rFonts w:ascii="StobiSerif Regular" w:hAnsi="StobiSerif Regular"/>
          <w:sz w:val="22"/>
          <w:szCs w:val="22"/>
        </w:rPr>
        <w:t xml:space="preserve"> </w:t>
      </w:r>
      <w:proofErr w:type="spellStart"/>
      <w:r w:rsidRPr="00E006F8">
        <w:rPr>
          <w:rFonts w:ascii="StobiSerif Regular" w:hAnsi="StobiSerif Regular"/>
          <w:sz w:val="22"/>
          <w:szCs w:val="22"/>
        </w:rPr>
        <w:t>од</w:t>
      </w:r>
      <w:proofErr w:type="spellEnd"/>
      <w:r w:rsidRPr="00E006F8">
        <w:rPr>
          <w:rFonts w:ascii="StobiSerif Regular" w:hAnsi="StobiSerif Regular"/>
          <w:sz w:val="22"/>
          <w:szCs w:val="22"/>
        </w:rPr>
        <w:t xml:space="preserve"> 30 </w:t>
      </w:r>
      <w:proofErr w:type="spellStart"/>
      <w:r w:rsidRPr="00E006F8">
        <w:rPr>
          <w:rFonts w:ascii="StobiSerif Regular" w:hAnsi="StobiSerif Regular"/>
          <w:sz w:val="22"/>
          <w:szCs w:val="22"/>
        </w:rPr>
        <w:t>дена</w:t>
      </w:r>
      <w:proofErr w:type="spellEnd"/>
      <w:r w:rsidRPr="00E006F8">
        <w:rPr>
          <w:rFonts w:ascii="StobiSerif Regular" w:hAnsi="StobiSerif Regular"/>
          <w:sz w:val="22"/>
          <w:szCs w:val="22"/>
        </w:rPr>
        <w:t>.</w:t>
      </w:r>
    </w:p>
    <w:p w:rsidR="00B802D4" w:rsidRPr="00D4635D" w:rsidRDefault="007A1189" w:rsidP="00B23191">
      <w:pPr>
        <w:pStyle w:val="NoSpacing"/>
        <w:rPr>
          <w:rFonts w:ascii="StobiSerif Regular" w:hAnsi="StobiSerif Regular"/>
          <w:b/>
          <w:szCs w:val="24"/>
          <w:lang w:val="mk-MK"/>
        </w:rPr>
      </w:pPr>
      <w:r w:rsidRPr="00D4635D">
        <w:rPr>
          <w:rFonts w:ascii="StobiSerif Regular" w:hAnsi="StobiSerif Regular"/>
          <w:b/>
          <w:szCs w:val="24"/>
        </w:rPr>
        <w:t xml:space="preserve">                                                                           </w:t>
      </w:r>
      <w:r w:rsidRPr="00D4635D">
        <w:rPr>
          <w:rFonts w:ascii="StobiSerif Regular" w:hAnsi="StobiSerif Regular"/>
          <w:b/>
          <w:szCs w:val="24"/>
          <w:lang w:val="mk-MK"/>
        </w:rPr>
        <w:t xml:space="preserve">                  </w:t>
      </w:r>
    </w:p>
    <w:p w:rsidR="00B802D4" w:rsidRDefault="00B802D4" w:rsidP="00B23191">
      <w:pPr>
        <w:pStyle w:val="NoSpacing"/>
        <w:rPr>
          <w:rFonts w:ascii="StobiSerif Regular" w:hAnsi="StobiSerif Regular"/>
          <w:b/>
          <w:sz w:val="22"/>
          <w:szCs w:val="22"/>
          <w:lang w:val="mk-MK"/>
        </w:rPr>
      </w:pPr>
    </w:p>
    <w:p w:rsidR="00B802D4" w:rsidRDefault="00B802D4" w:rsidP="00B23191">
      <w:pPr>
        <w:pStyle w:val="NoSpacing"/>
        <w:rPr>
          <w:rFonts w:ascii="StobiSerif Regular" w:hAnsi="StobiSerif Regular"/>
          <w:b/>
          <w:sz w:val="22"/>
          <w:szCs w:val="22"/>
          <w:lang w:val="mk-MK"/>
        </w:rPr>
      </w:pPr>
    </w:p>
    <w:p w:rsidR="007A1189" w:rsidRPr="001E3D54" w:rsidRDefault="007A1189" w:rsidP="00B23191">
      <w:pPr>
        <w:pStyle w:val="NoSpacing"/>
        <w:rPr>
          <w:rFonts w:ascii="StobiSerif Regular" w:hAnsi="StobiSerif Regular"/>
          <w:b/>
          <w:sz w:val="22"/>
          <w:szCs w:val="22"/>
          <w:lang w:val="mk-MK"/>
        </w:rPr>
      </w:pPr>
      <w:r w:rsidRPr="007B44ED">
        <w:rPr>
          <w:rFonts w:ascii="StobiSerif Regular" w:hAnsi="StobiSerif Regular"/>
          <w:b/>
          <w:sz w:val="22"/>
          <w:szCs w:val="22"/>
          <w:lang w:val="mk-MK"/>
        </w:rPr>
        <w:t xml:space="preserve">           </w:t>
      </w:r>
      <w:r w:rsidR="00B802D4">
        <w:rPr>
          <w:rFonts w:ascii="StobiSerif Regular" w:hAnsi="StobiSerif Regular"/>
          <w:b/>
          <w:sz w:val="22"/>
          <w:szCs w:val="22"/>
          <w:lang w:val="mk-MK"/>
        </w:rPr>
        <w:t xml:space="preserve">                                                                                             </w:t>
      </w:r>
      <w:r w:rsidRPr="007B44ED">
        <w:rPr>
          <w:rFonts w:ascii="StobiSerif Regular" w:hAnsi="StobiSerif Regular"/>
          <w:b/>
          <w:sz w:val="22"/>
          <w:szCs w:val="22"/>
          <w:lang w:val="mk-MK"/>
        </w:rPr>
        <w:t xml:space="preserve">      </w:t>
      </w:r>
      <w:proofErr w:type="spellStart"/>
      <w:r w:rsidRPr="001E3D54">
        <w:rPr>
          <w:rFonts w:ascii="StobiSerif Regular" w:hAnsi="StobiSerif Regular"/>
          <w:b/>
          <w:sz w:val="22"/>
          <w:szCs w:val="22"/>
        </w:rPr>
        <w:t>Директор</w:t>
      </w:r>
      <w:proofErr w:type="spellEnd"/>
      <w:r w:rsidR="00B802D4" w:rsidRPr="001E3D54">
        <w:rPr>
          <w:rFonts w:ascii="StobiSerif Regular" w:hAnsi="StobiSerif Regular"/>
          <w:b/>
          <w:sz w:val="22"/>
          <w:szCs w:val="22"/>
          <w:lang w:val="mk-MK"/>
        </w:rPr>
        <w:t>,</w:t>
      </w:r>
    </w:p>
    <w:p w:rsidR="00554ABD" w:rsidRPr="001E3D54" w:rsidRDefault="001E3D54" w:rsidP="000F65E6">
      <w:pPr>
        <w:pStyle w:val="NoSpacing"/>
        <w:rPr>
          <w:rFonts w:ascii="StobiSerif Regular" w:hAnsi="StobiSerif Regular"/>
          <w:b/>
          <w:sz w:val="22"/>
          <w:szCs w:val="22"/>
          <w:lang w:val="mk-MK"/>
        </w:rPr>
      </w:pPr>
      <w:r w:rsidRPr="001E3D54">
        <w:rPr>
          <w:rFonts w:ascii="StobiSerif Regular" w:hAnsi="StobiSerif Regular"/>
          <w:b/>
          <w:sz w:val="22"/>
          <w:szCs w:val="22"/>
          <w:lang w:val="mk-MK"/>
        </w:rPr>
        <w:t xml:space="preserve">                                                                                                          Петар Гајдов </w:t>
      </w:r>
    </w:p>
    <w:p w:rsidR="00554ABD" w:rsidRPr="001E3D54" w:rsidRDefault="00554ABD" w:rsidP="000F65E6">
      <w:pPr>
        <w:pStyle w:val="NoSpacing"/>
        <w:rPr>
          <w:rFonts w:ascii="StobiSerif Regular" w:hAnsi="StobiSerif Regular"/>
          <w:b/>
          <w:sz w:val="22"/>
          <w:szCs w:val="22"/>
          <w:lang w:val="mk-MK"/>
        </w:rPr>
      </w:pPr>
    </w:p>
    <w:p w:rsidR="00B802D4" w:rsidRPr="001E3D54" w:rsidRDefault="00B802D4" w:rsidP="000F65E6">
      <w:pPr>
        <w:pStyle w:val="NoSpacing"/>
        <w:rPr>
          <w:rFonts w:ascii="StobiSerif Regular" w:hAnsi="StobiSerif Regular"/>
          <w:b/>
          <w:sz w:val="22"/>
          <w:szCs w:val="22"/>
          <w:lang w:val="mk-MK"/>
        </w:rPr>
      </w:pPr>
    </w:p>
    <w:p w:rsidR="007A1189" w:rsidRPr="007B44ED" w:rsidRDefault="007A1189" w:rsidP="000F65E6">
      <w:pPr>
        <w:pStyle w:val="NoSpacing"/>
        <w:rPr>
          <w:rFonts w:ascii="StobiSerif Regular" w:hAnsi="StobiSerif Regular"/>
          <w:lang w:val="mk-MK"/>
        </w:rPr>
      </w:pPr>
      <w:bookmarkStart w:id="0" w:name="_GoBack"/>
      <w:bookmarkEnd w:id="0"/>
    </w:p>
    <w:sectPr w:rsidR="007A1189" w:rsidRPr="007B44ED"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B03"/>
    <w:rsid w:val="00032F56"/>
    <w:rsid w:val="00075AAF"/>
    <w:rsid w:val="0008693F"/>
    <w:rsid w:val="000E40E3"/>
    <w:rsid w:val="000E4740"/>
    <w:rsid w:val="000F65E6"/>
    <w:rsid w:val="00127D0A"/>
    <w:rsid w:val="001673FD"/>
    <w:rsid w:val="001769BD"/>
    <w:rsid w:val="001B0763"/>
    <w:rsid w:val="001B578B"/>
    <w:rsid w:val="001B7731"/>
    <w:rsid w:val="001E17B7"/>
    <w:rsid w:val="001E3D54"/>
    <w:rsid w:val="001E69EA"/>
    <w:rsid w:val="001F2EC0"/>
    <w:rsid w:val="001F6328"/>
    <w:rsid w:val="001F6E7D"/>
    <w:rsid w:val="00211843"/>
    <w:rsid w:val="0022412B"/>
    <w:rsid w:val="00247ABB"/>
    <w:rsid w:val="002B28D8"/>
    <w:rsid w:val="002B3D03"/>
    <w:rsid w:val="00300D0B"/>
    <w:rsid w:val="00306742"/>
    <w:rsid w:val="003309EA"/>
    <w:rsid w:val="00344609"/>
    <w:rsid w:val="0037274D"/>
    <w:rsid w:val="0038133D"/>
    <w:rsid w:val="003B3625"/>
    <w:rsid w:val="003F4A32"/>
    <w:rsid w:val="0041228C"/>
    <w:rsid w:val="00430DAE"/>
    <w:rsid w:val="00437D89"/>
    <w:rsid w:val="0044478F"/>
    <w:rsid w:val="00470C5E"/>
    <w:rsid w:val="00497786"/>
    <w:rsid w:val="004D3317"/>
    <w:rsid w:val="00501949"/>
    <w:rsid w:val="005104E9"/>
    <w:rsid w:val="0052423F"/>
    <w:rsid w:val="00554ABD"/>
    <w:rsid w:val="005832D3"/>
    <w:rsid w:val="00585CDB"/>
    <w:rsid w:val="0058615D"/>
    <w:rsid w:val="00592C6A"/>
    <w:rsid w:val="005A7D51"/>
    <w:rsid w:val="005F49FF"/>
    <w:rsid w:val="00615B00"/>
    <w:rsid w:val="00635185"/>
    <w:rsid w:val="0065554E"/>
    <w:rsid w:val="006D3375"/>
    <w:rsid w:val="006E139A"/>
    <w:rsid w:val="00701E0C"/>
    <w:rsid w:val="007221F6"/>
    <w:rsid w:val="0072348F"/>
    <w:rsid w:val="007433B8"/>
    <w:rsid w:val="0075121E"/>
    <w:rsid w:val="00752545"/>
    <w:rsid w:val="0079793B"/>
    <w:rsid w:val="007A1189"/>
    <w:rsid w:val="007A7C7F"/>
    <w:rsid w:val="007B44ED"/>
    <w:rsid w:val="00807810"/>
    <w:rsid w:val="008106C6"/>
    <w:rsid w:val="00824B62"/>
    <w:rsid w:val="0083439B"/>
    <w:rsid w:val="00841878"/>
    <w:rsid w:val="00864AC6"/>
    <w:rsid w:val="00865B79"/>
    <w:rsid w:val="00870E20"/>
    <w:rsid w:val="008E41A7"/>
    <w:rsid w:val="008E7215"/>
    <w:rsid w:val="008E7702"/>
    <w:rsid w:val="00900BDF"/>
    <w:rsid w:val="0091341A"/>
    <w:rsid w:val="00987E1C"/>
    <w:rsid w:val="009B20BB"/>
    <w:rsid w:val="009B4D46"/>
    <w:rsid w:val="00A144CE"/>
    <w:rsid w:val="00A33140"/>
    <w:rsid w:val="00A46853"/>
    <w:rsid w:val="00A52379"/>
    <w:rsid w:val="00AB7F09"/>
    <w:rsid w:val="00AF0A3F"/>
    <w:rsid w:val="00AF0C9C"/>
    <w:rsid w:val="00B23191"/>
    <w:rsid w:val="00B406DF"/>
    <w:rsid w:val="00B53AB4"/>
    <w:rsid w:val="00B802D4"/>
    <w:rsid w:val="00B84624"/>
    <w:rsid w:val="00BC74FE"/>
    <w:rsid w:val="00BD2EF8"/>
    <w:rsid w:val="00C20FE1"/>
    <w:rsid w:val="00C22B00"/>
    <w:rsid w:val="00C24494"/>
    <w:rsid w:val="00C93052"/>
    <w:rsid w:val="00D13A8F"/>
    <w:rsid w:val="00D41321"/>
    <w:rsid w:val="00D4635D"/>
    <w:rsid w:val="00D75937"/>
    <w:rsid w:val="00DC6C24"/>
    <w:rsid w:val="00DD635D"/>
    <w:rsid w:val="00DF65BB"/>
    <w:rsid w:val="00E006F8"/>
    <w:rsid w:val="00E23028"/>
    <w:rsid w:val="00E26122"/>
    <w:rsid w:val="00E469BB"/>
    <w:rsid w:val="00E72B5C"/>
    <w:rsid w:val="00EA4ECA"/>
    <w:rsid w:val="00EB6391"/>
    <w:rsid w:val="00EC5885"/>
    <w:rsid w:val="00EE57B7"/>
    <w:rsid w:val="00EF1ED0"/>
    <w:rsid w:val="00EF21AB"/>
    <w:rsid w:val="00F17917"/>
    <w:rsid w:val="00F24E89"/>
    <w:rsid w:val="00F4404B"/>
    <w:rsid w:val="00F505CD"/>
    <w:rsid w:val="00F62884"/>
    <w:rsid w:val="00F824DC"/>
    <w:rsid w:val="00FB180F"/>
    <w:rsid w:val="00FE17B6"/>
    <w:rsid w:val="00FE6DB4"/>
    <w:rsid w:val="00FF2E5D"/>
    <w:rsid w:val="00FF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2F83"/>
  <w15:docId w15:val="{E0506C2B-A65E-4B43-81B3-CAB536A9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Footer">
    <w:name w:val="footer"/>
    <w:basedOn w:val="Normal"/>
    <w:link w:val="FooterChar"/>
    <w:uiPriority w:val="99"/>
    <w:unhideWhenUsed/>
    <w:rsid w:val="007979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979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377167138">
      <w:bodyDiv w:val="1"/>
      <w:marLeft w:val="0"/>
      <w:marRight w:val="0"/>
      <w:marTop w:val="0"/>
      <w:marBottom w:val="0"/>
      <w:divBdr>
        <w:top w:val="none" w:sz="0" w:space="0" w:color="auto"/>
        <w:left w:val="none" w:sz="0" w:space="0" w:color="auto"/>
        <w:bottom w:val="none" w:sz="0" w:space="0" w:color="auto"/>
        <w:right w:val="none" w:sz="0" w:space="0" w:color="auto"/>
      </w:divBdr>
    </w:div>
    <w:div w:id="1310985811">
      <w:bodyDiv w:val="1"/>
      <w:marLeft w:val="0"/>
      <w:marRight w:val="0"/>
      <w:marTop w:val="0"/>
      <w:marBottom w:val="0"/>
      <w:divBdr>
        <w:top w:val="none" w:sz="0" w:space="0" w:color="auto"/>
        <w:left w:val="none" w:sz="0" w:space="0" w:color="auto"/>
        <w:bottom w:val="none" w:sz="0" w:space="0" w:color="auto"/>
        <w:right w:val="none" w:sz="0" w:space="0" w:color="auto"/>
      </w:divBdr>
    </w:div>
    <w:div w:id="16296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2026-05-21T11:13:00Z</cp:lastPrinted>
  <dcterms:created xsi:type="dcterms:W3CDTF">2026-05-21T11:02:00Z</dcterms:created>
  <dcterms:modified xsi:type="dcterms:W3CDTF">2026-05-29T09:21:00Z</dcterms:modified>
</cp:coreProperties>
</file>