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380C9E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124/</w:t>
      </w:r>
      <w:r w:rsidRPr="00380C9E">
        <w:rPr>
          <w:rFonts w:ascii="StobiSerif Regular" w:hAnsi="StobiSerif Regular"/>
          <w:sz w:val="22"/>
          <w:szCs w:val="22"/>
          <w:lang w:val="mk-MK"/>
        </w:rPr>
        <w:t>15) а согласно член 27, член 34 став 1 од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101/19)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 и согласно Упатството за спроведување на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бр.60/20),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A3407" w:rsidRPr="002152A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Балканска истражувачка репортерска мрежа – БИРН – Скопје, поднесена преку полномошник </w:t>
      </w:r>
      <w:r w:rsidR="005A3407">
        <w:rPr>
          <w:rFonts w:ascii="StobiSerif Regular" w:hAnsi="StobiSerif Regular"/>
          <w:sz w:val="22"/>
          <w:szCs w:val="22"/>
          <w:lang w:val="mk-MK"/>
        </w:rPr>
        <w:t>Васко Маглешов</w:t>
      </w:r>
      <w:r w:rsidR="005A3407" w:rsidRPr="002152AD">
        <w:rPr>
          <w:rFonts w:ascii="StobiSerif Regular" w:hAnsi="StobiSerif Regular"/>
          <w:sz w:val="22"/>
          <w:szCs w:val="22"/>
          <w:lang w:val="mk-MK"/>
        </w:rPr>
        <w:t>, вработен во Здружението</w:t>
      </w:r>
      <w:r w:rsidR="00D863A6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4E38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730398">
        <w:rPr>
          <w:rFonts w:ascii="StobiSerif Regular" w:hAnsi="StobiSerif Regular"/>
          <w:sz w:val="22"/>
          <w:szCs w:val="22"/>
          <w:lang w:val="mk-MK"/>
        </w:rPr>
        <w:t>здравство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A0F4D">
        <w:rPr>
          <w:rFonts w:ascii="StobiSerif Regular" w:hAnsi="StobiSerif Regular"/>
          <w:sz w:val="22"/>
          <w:szCs w:val="22"/>
          <w:lang w:val="en-US"/>
        </w:rPr>
        <w:t>11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</w:t>
      </w:r>
      <w:r w:rsidR="00730398">
        <w:rPr>
          <w:rFonts w:ascii="StobiSerif Regular" w:hAnsi="StobiSerif Regular"/>
          <w:sz w:val="22"/>
          <w:szCs w:val="22"/>
          <w:lang w:val="mk-MK"/>
        </w:rPr>
        <w:t>2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CA203E" w:rsidRPr="00380C9E">
        <w:rPr>
          <w:rFonts w:ascii="StobiSerif Regular" w:hAnsi="StobiSerif Regular"/>
          <w:sz w:val="22"/>
          <w:szCs w:val="22"/>
          <w:lang w:val="mk-MK"/>
        </w:rPr>
        <w:t>година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A3407" w:rsidRPr="002152A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Балканска истражувачка репортерска мрежа – БИРН – Скопје, поднесена преку полномошник </w:t>
      </w:r>
      <w:r w:rsidR="005A3407">
        <w:rPr>
          <w:rFonts w:ascii="StobiSerif Regular" w:hAnsi="StobiSerif Regular"/>
          <w:sz w:val="22"/>
          <w:szCs w:val="22"/>
          <w:lang w:val="mk-MK"/>
        </w:rPr>
        <w:t>Васко Маглешов</w:t>
      </w:r>
      <w:r w:rsidR="005A3407" w:rsidRPr="002152AD">
        <w:rPr>
          <w:rFonts w:ascii="StobiSerif Regular" w:hAnsi="StobiSerif Regular"/>
          <w:sz w:val="22"/>
          <w:szCs w:val="22"/>
          <w:lang w:val="mk-MK"/>
        </w:rPr>
        <w:t>, вработен во Здружението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4E38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730398">
        <w:rPr>
          <w:rFonts w:ascii="StobiSerif Regular" w:hAnsi="StobiSerif Regular"/>
          <w:sz w:val="22"/>
          <w:szCs w:val="22"/>
          <w:lang w:val="mk-MK"/>
        </w:rPr>
        <w:t>здравство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B4151E" w:rsidRPr="00380C9E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со бр.</w:t>
      </w:r>
      <w:r w:rsidR="00CC408F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730398">
        <w:rPr>
          <w:rFonts w:ascii="StobiSerif Regular" w:hAnsi="StobiSerif Regular"/>
          <w:sz w:val="22"/>
          <w:szCs w:val="22"/>
          <w:lang w:val="mk-MK"/>
        </w:rPr>
        <w:t>87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30398">
        <w:rPr>
          <w:rFonts w:ascii="StobiSerif Regular" w:hAnsi="StobiSerif Regular"/>
          <w:sz w:val="22"/>
          <w:szCs w:val="22"/>
          <w:lang w:val="mk-MK"/>
        </w:rPr>
        <w:t>2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7.11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E87607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73039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380C9E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380C9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380C9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  <w:r w:rsidR="00777CB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7F18AD" w:rsidRPr="00380C9E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19F5" w:rsidRPr="00380C9E" w:rsidRDefault="005A3407" w:rsidP="006119F5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Балканска истражувачка репортерска мрежа – БИРН – Скопје, </w:t>
      </w:r>
      <w:r w:rsidR="00116333" w:rsidRPr="00380C9E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 w:rsidRPr="00380C9E">
        <w:rPr>
          <w:rFonts w:ascii="StobiSerif Regular" w:hAnsi="StobiSerif Regular"/>
          <w:sz w:val="22"/>
          <w:szCs w:val="22"/>
          <w:lang w:val="ru-RU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380C9E">
        <w:rPr>
          <w:rFonts w:ascii="StobiSerif Regular" w:hAnsi="StobiSerif Regular"/>
          <w:sz w:val="22"/>
          <w:szCs w:val="22"/>
          <w:lang w:val="ru-RU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ru-RU"/>
        </w:rPr>
        <w:t>0</w:t>
      </w:r>
      <w:r w:rsidR="00730398">
        <w:rPr>
          <w:rFonts w:ascii="StobiSerif Regular" w:hAnsi="StobiSerif Regular"/>
          <w:sz w:val="22"/>
          <w:szCs w:val="22"/>
          <w:lang w:val="ru-RU"/>
        </w:rPr>
        <w:t>6</w:t>
      </w:r>
      <w:r w:rsidR="004F11DA" w:rsidRPr="00380C9E">
        <w:rPr>
          <w:rFonts w:ascii="StobiSerif Regular" w:hAnsi="StobiSerif Regular"/>
          <w:sz w:val="22"/>
          <w:szCs w:val="22"/>
          <w:lang w:val="ru-RU"/>
        </w:rPr>
        <w:t>.1</w:t>
      </w:r>
      <w:r w:rsidR="00730398">
        <w:rPr>
          <w:rFonts w:ascii="StobiSerif Regular" w:hAnsi="StobiSerif Regular"/>
          <w:sz w:val="22"/>
          <w:szCs w:val="22"/>
          <w:lang w:val="ru-RU"/>
        </w:rPr>
        <w:t>1</w:t>
      </w:r>
      <w:r w:rsidR="001C0B91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202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380C9E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6E71C1" w:rsidRPr="00380C9E">
        <w:rPr>
          <w:rFonts w:ascii="StobiSerif Regular" w:hAnsi="StobiSerif Regular"/>
          <w:sz w:val="22"/>
          <w:szCs w:val="22"/>
          <w:lang w:val="ru-RU"/>
        </w:rPr>
        <w:t>о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380C9E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4E38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730398">
        <w:rPr>
          <w:rFonts w:ascii="StobiSerif Regular" w:hAnsi="StobiSerif Regular"/>
          <w:sz w:val="22"/>
          <w:szCs w:val="22"/>
          <w:lang w:val="mk-MK"/>
        </w:rPr>
        <w:t>здравство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6E71C1" w:rsidRPr="00380C9E">
        <w:rPr>
          <w:rFonts w:ascii="StobiSerif Regular" w:hAnsi="StobiSerif Regular"/>
          <w:sz w:val="22"/>
          <w:szCs w:val="22"/>
          <w:lang w:val="mk-MK"/>
        </w:rPr>
        <w:t>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по е-маил да му се достави електронски запис од следната  информација:  </w:t>
      </w:r>
    </w:p>
    <w:p w:rsidR="00730398" w:rsidRDefault="004F11DA" w:rsidP="00730398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„</w:t>
      </w:r>
      <w:r w:rsidR="00730398">
        <w:rPr>
          <w:rFonts w:ascii="StobiSerif Regular" w:hAnsi="StobiSerif Regular"/>
          <w:sz w:val="22"/>
          <w:szCs w:val="22"/>
          <w:lang w:val="mk-MK"/>
        </w:rPr>
        <w:t>1.Вкупен број извршени ортопедски и онколошки хируршки интервенции во периодот од 01.01.2025 до 31.10.2025 годин (по месеци) за ЈЗУ ГОБ Осми септември и ЈЗУ УК за хируршки болести Св.Наум Охридски – Скопје.</w:t>
      </w:r>
    </w:p>
    <w:p w:rsidR="00730398" w:rsidRDefault="00730398" w:rsidP="00730398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1.2 Број на извршени ортопедски и онколошки хируршки интервенции во периодот од 01.01.2025 до 31.10.2025 година (по месеци) кои се на товар на ФЗО во редовно работно место за ЈЗУ ГОБ Осми септември и ЈЗУ УК за хируршки болести Св.Наум Охридски – Скопје.</w:t>
      </w:r>
    </w:p>
    <w:p w:rsidR="00730398" w:rsidRDefault="00730398" w:rsidP="00730398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1.3 Број извршени ортопедски и онколошки хируршки интервенции во периодот од 01.01.2025 до 31.10.2025 година (по месеци) кои се на товар на ФЗО како дополнителна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>дејност за ЈЗУ ГОБ Осми септември и ЈЗУ УК за хируршки болести</w:t>
      </w:r>
      <w:r w:rsidR="0080258F">
        <w:rPr>
          <w:rFonts w:ascii="StobiSerif Regular" w:hAnsi="StobiSerif Regular"/>
          <w:sz w:val="22"/>
          <w:szCs w:val="22"/>
          <w:lang w:val="mk-MK"/>
        </w:rPr>
        <w:t xml:space="preserve"> Св. Наум Охридски – Скопје.</w:t>
      </w:r>
    </w:p>
    <w:p w:rsidR="00680BF4" w:rsidRPr="00380C9E" w:rsidRDefault="0080258F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1.4 Број на извршени ортопедски и онколошки хируршки интервенции во периодот од 01.01.2025 до 31.10.2025 година (по месеци) кои се направени приватно за ЈЗУ ГОБ Осми септември и ЈЗ УК за хируршки болести Св.Наум Охридски - Скопје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.“</w:t>
      </w:r>
    </w:p>
    <w:p w:rsidR="00F2578E" w:rsidRPr="00380C9E" w:rsidRDefault="003B4DE9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380C9E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не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што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Жалба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бр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. </w:t>
      </w:r>
      <w:r w:rsidR="003F4BBB" w:rsidRPr="00380C9E">
        <w:rPr>
          <w:rFonts w:ascii="StobiSerif Regular" w:hAnsi="StobiSerif Regular"/>
          <w:sz w:val="22"/>
          <w:szCs w:val="22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80258F">
        <w:rPr>
          <w:rFonts w:ascii="StobiSerif Regular" w:hAnsi="StobiSerif Regular"/>
          <w:sz w:val="22"/>
          <w:szCs w:val="22"/>
          <w:lang w:val="mk-MK"/>
        </w:rPr>
        <w:t>87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0258F">
        <w:rPr>
          <w:rFonts w:ascii="StobiSerif Regular" w:hAnsi="StobiSerif Regular"/>
          <w:sz w:val="22"/>
          <w:szCs w:val="22"/>
          <w:lang w:val="mk-MK"/>
        </w:rPr>
        <w:t>2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7.11</w:t>
      </w:r>
      <w:r w:rsidR="00116333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380C9E">
        <w:rPr>
          <w:rFonts w:ascii="StobiSerif Regular" w:hAnsi="StobiSerif Regular"/>
          <w:sz w:val="22"/>
          <w:szCs w:val="22"/>
        </w:rPr>
        <w:t>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DA656C" w:rsidRPr="00380C9E" w:rsidRDefault="003B4DE9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5A0DED" w:rsidRPr="00380C9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3F4BBB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80258F">
        <w:rPr>
          <w:rFonts w:ascii="StobiSerif Regular" w:hAnsi="StobiSerif Regular"/>
          <w:sz w:val="22"/>
          <w:szCs w:val="22"/>
          <w:lang w:val="mk-MK"/>
        </w:rPr>
        <w:t>87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80258F">
        <w:rPr>
          <w:rFonts w:ascii="StobiSerif Regular" w:hAnsi="StobiSerif Regular"/>
          <w:sz w:val="22"/>
          <w:szCs w:val="22"/>
          <w:lang w:val="mk-MK"/>
        </w:rPr>
        <w:t>2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7.11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380C9E">
        <w:rPr>
          <w:rFonts w:ascii="StobiSerif Regular" w:hAnsi="StobiSerif Regular"/>
          <w:sz w:val="22"/>
          <w:szCs w:val="22"/>
          <w:lang w:val="mk-MK"/>
        </w:rPr>
        <w:t>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мателот на информации и побара во рок од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седум (</w:t>
      </w:r>
      <w:r w:rsidRPr="00380C9E">
        <w:rPr>
          <w:rFonts w:ascii="StobiSerif Regular" w:hAnsi="StobiSerif Regular"/>
          <w:sz w:val="22"/>
          <w:szCs w:val="22"/>
          <w:lang w:val="mk-MK"/>
        </w:rPr>
        <w:t>7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Агенцијта да ги достави сите списи во врска со предметот.</w:t>
      </w:r>
    </w:p>
    <w:p w:rsidR="00380C9E" w:rsidRPr="00380C9E" w:rsidRDefault="00380C9E" w:rsidP="00380C9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380C9E" w:rsidRDefault="000E5E42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en-US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380C9E">
        <w:rPr>
          <w:rFonts w:ascii="StobiSerif Regular" w:hAnsi="StobiSerif Regular"/>
          <w:sz w:val="22"/>
          <w:szCs w:val="22"/>
          <w:lang w:val="en-US"/>
        </w:rPr>
        <w:t>,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380C9E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380C9E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380C9E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B4DE9" w:rsidRPr="00380C9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380C9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380C9E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380C9E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380C9E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A469A1" w:rsidRPr="00A513F9" w:rsidRDefault="00A469A1" w:rsidP="00A469A1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680BF4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:rsidR="00A469A1" w:rsidRDefault="00680BF4" w:rsidP="00A469A1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Пламенка Бојчева</w:t>
      </w:r>
    </w:p>
    <w:p w:rsidR="00AD2685" w:rsidRDefault="00AD2685" w:rsidP="00BD4B47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:rsidR="002A32BB" w:rsidRDefault="002A32BB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en-US"/>
        </w:rPr>
      </w:pPr>
    </w:p>
    <w:p w:rsidR="002A32BB" w:rsidRPr="00AB2D45" w:rsidRDefault="002A32BB" w:rsidP="006119F5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bookmarkStart w:id="0" w:name="_GoBack"/>
      <w:bookmarkEnd w:id="0"/>
    </w:p>
    <w:sectPr w:rsidR="002A32BB" w:rsidRPr="00AB2D45" w:rsidSect="006119F5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F3" w:rsidRDefault="000366F3">
      <w:r>
        <w:separator/>
      </w:r>
    </w:p>
  </w:endnote>
  <w:endnote w:type="continuationSeparator" w:id="0">
    <w:p w:rsidR="000366F3" w:rsidRDefault="000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7ED">
      <w:rPr>
        <w:rStyle w:val="PageNumber"/>
        <w:noProof/>
      </w:rPr>
      <w:t>2</w: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F3" w:rsidRDefault="000366F3">
      <w:r>
        <w:separator/>
      </w:r>
    </w:p>
  </w:footnote>
  <w:footnote w:type="continuationSeparator" w:id="0">
    <w:p w:rsidR="000366F3" w:rsidRDefault="0003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366F3"/>
    <w:rsid w:val="000379F5"/>
    <w:rsid w:val="00041CA6"/>
    <w:rsid w:val="000473D5"/>
    <w:rsid w:val="0005723E"/>
    <w:rsid w:val="00076E05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5A9F"/>
    <w:rsid w:val="000C7BD7"/>
    <w:rsid w:val="000C7ECE"/>
    <w:rsid w:val="000D541F"/>
    <w:rsid w:val="000D77ED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62C9"/>
    <w:rsid w:val="00211164"/>
    <w:rsid w:val="0021235B"/>
    <w:rsid w:val="00213331"/>
    <w:rsid w:val="00216067"/>
    <w:rsid w:val="00217275"/>
    <w:rsid w:val="00227C00"/>
    <w:rsid w:val="00232104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2FF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1964"/>
    <w:rsid w:val="00354891"/>
    <w:rsid w:val="00356452"/>
    <w:rsid w:val="00360ABF"/>
    <w:rsid w:val="00361AC3"/>
    <w:rsid w:val="00363A9D"/>
    <w:rsid w:val="003661B1"/>
    <w:rsid w:val="00380081"/>
    <w:rsid w:val="00380C9E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656B"/>
    <w:rsid w:val="003E73F3"/>
    <w:rsid w:val="003F4BBB"/>
    <w:rsid w:val="003F67F8"/>
    <w:rsid w:val="004021AB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27844"/>
    <w:rsid w:val="00434799"/>
    <w:rsid w:val="004376A1"/>
    <w:rsid w:val="00437A92"/>
    <w:rsid w:val="004434FC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D69DA"/>
    <w:rsid w:val="004E5722"/>
    <w:rsid w:val="004F0782"/>
    <w:rsid w:val="004F11DA"/>
    <w:rsid w:val="004F3B40"/>
    <w:rsid w:val="00500702"/>
    <w:rsid w:val="00506961"/>
    <w:rsid w:val="005115F2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A0DED"/>
    <w:rsid w:val="005A3407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9F5"/>
    <w:rsid w:val="00611B00"/>
    <w:rsid w:val="00614E38"/>
    <w:rsid w:val="00627795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0BF4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E71C1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0398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77CBE"/>
    <w:rsid w:val="007845F7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258F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B0B91"/>
    <w:rsid w:val="008C4D7B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69A1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01D0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24F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215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175A3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86180"/>
    <w:rsid w:val="00F87C2E"/>
    <w:rsid w:val="00F94DBA"/>
    <w:rsid w:val="00F9670C"/>
    <w:rsid w:val="00FA0F4D"/>
    <w:rsid w:val="00FA57C9"/>
    <w:rsid w:val="00FB56EF"/>
    <w:rsid w:val="00FC4177"/>
    <w:rsid w:val="00FD1E57"/>
    <w:rsid w:val="00FD622B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726B8"/>
  <w15:docId w15:val="{BBFD1AF7-9777-490A-BD7F-F85DB56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392D-5BED-4879-8CC7-FE876B0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7</cp:revision>
  <cp:lastPrinted>2025-12-09T10:01:00Z</cp:lastPrinted>
  <dcterms:created xsi:type="dcterms:W3CDTF">2025-12-09T09:08:00Z</dcterms:created>
  <dcterms:modified xsi:type="dcterms:W3CDTF">2025-12-11T13:51:00Z</dcterms:modified>
</cp:coreProperties>
</file>