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7FC" w:rsidRPr="0043062B" w:rsidRDefault="004E47FC" w:rsidP="004E47FC">
      <w:pPr>
        <w:pStyle w:val="NoSpacing"/>
        <w:ind w:left="-426" w:right="-563" w:firstLine="710"/>
        <w:rPr>
          <w:rFonts w:ascii="StobiSerif Regular" w:hAnsi="StobiSerif Regular"/>
          <w:sz w:val="22"/>
          <w:szCs w:val="22"/>
          <w:lang w:val="mk-MK"/>
        </w:rPr>
      </w:pPr>
    </w:p>
    <w:p w:rsidR="00E91C7B" w:rsidRPr="0043062B" w:rsidRDefault="00E94847" w:rsidP="004E47FC">
      <w:pPr>
        <w:pStyle w:val="NoSpacing"/>
        <w:ind w:left="-284" w:right="-421" w:firstLine="709"/>
        <w:rPr>
          <w:rFonts w:ascii="StobiSerif Regular" w:hAnsi="StobiSerif Regular"/>
          <w:sz w:val="22"/>
          <w:szCs w:val="22"/>
          <w:lang w:val="mk-MK"/>
        </w:rPr>
      </w:pPr>
      <w:r w:rsidRPr="0043062B">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43062B">
        <w:rPr>
          <w:rFonts w:ascii="StobiSerif Regular" w:hAnsi="StobiSerif Regular"/>
          <w:sz w:val="22"/>
          <w:szCs w:val="22"/>
          <w:lang w:val="mk-MK"/>
        </w:rPr>
        <w:t xml:space="preserve">врз основа на член 109 став </w:t>
      </w:r>
      <w:r w:rsidR="00F27BC5" w:rsidRPr="0043062B">
        <w:rPr>
          <w:rFonts w:ascii="StobiSerif Regular" w:hAnsi="StobiSerif Regular"/>
          <w:sz w:val="22"/>
          <w:szCs w:val="22"/>
          <w:lang w:val="mk-MK"/>
        </w:rPr>
        <w:t>13</w:t>
      </w:r>
      <w:r w:rsidR="00A45FE2" w:rsidRPr="0043062B">
        <w:rPr>
          <w:rFonts w:ascii="StobiSerif Regular" w:hAnsi="StobiSerif Regular"/>
          <w:sz w:val="22"/>
          <w:szCs w:val="22"/>
          <w:lang w:val="mk-MK"/>
        </w:rPr>
        <w:t xml:space="preserve"> од Законот за општата управна постапка (</w:t>
      </w:r>
      <w:r w:rsidR="00C762B4" w:rsidRPr="0043062B">
        <w:rPr>
          <w:rFonts w:ascii="StobiSerif Regular" w:hAnsi="StobiSerif Regular"/>
          <w:sz w:val="22"/>
          <w:szCs w:val="22"/>
          <w:lang w:val="mk-MK"/>
        </w:rPr>
        <w:t>„</w:t>
      </w:r>
      <w:r w:rsidR="00A45FE2" w:rsidRPr="0043062B">
        <w:rPr>
          <w:rFonts w:ascii="StobiSerif Regular" w:hAnsi="StobiSerif Regular"/>
          <w:sz w:val="22"/>
          <w:szCs w:val="22"/>
          <w:lang w:val="mk-MK"/>
        </w:rPr>
        <w:t xml:space="preserve">Службен весник на </w:t>
      </w:r>
      <w:r w:rsidR="00475407" w:rsidRPr="0043062B">
        <w:rPr>
          <w:rFonts w:ascii="StobiSerif Regular" w:hAnsi="StobiSerif Regular"/>
          <w:sz w:val="22"/>
          <w:szCs w:val="22"/>
          <w:lang w:val="mk-MK"/>
        </w:rPr>
        <w:t>Република Македонија“ бр.</w:t>
      </w:r>
      <w:r w:rsidR="00C762B4" w:rsidRPr="0043062B">
        <w:rPr>
          <w:rFonts w:ascii="StobiSerif Regular" w:hAnsi="StobiSerif Regular"/>
          <w:sz w:val="22"/>
          <w:szCs w:val="22"/>
          <w:lang w:val="mk-MK"/>
        </w:rPr>
        <w:t>124/</w:t>
      </w:r>
      <w:r w:rsidR="00A45FE2" w:rsidRPr="0043062B">
        <w:rPr>
          <w:rFonts w:ascii="StobiSerif Regular" w:hAnsi="StobiSerif Regular"/>
          <w:sz w:val="22"/>
          <w:szCs w:val="22"/>
          <w:lang w:val="mk-MK"/>
        </w:rPr>
        <w:t>15), а согласно член 27</w:t>
      </w:r>
      <w:r w:rsidR="005162F4" w:rsidRPr="0043062B">
        <w:rPr>
          <w:rFonts w:ascii="StobiSerif Regular" w:hAnsi="StobiSerif Regular"/>
          <w:sz w:val="22"/>
          <w:szCs w:val="22"/>
          <w:lang w:val="mk-MK"/>
        </w:rPr>
        <w:t xml:space="preserve"> </w:t>
      </w:r>
      <w:r w:rsidR="00A45FE2" w:rsidRPr="0043062B">
        <w:rPr>
          <w:rFonts w:ascii="StobiSerif Regular" w:hAnsi="StobiSerif Regular"/>
          <w:sz w:val="22"/>
          <w:szCs w:val="22"/>
          <w:lang w:val="mk-MK"/>
        </w:rPr>
        <w:t>и член 34 став 1 од Законот за слободен пристап до информации од јавен карактер (</w:t>
      </w:r>
      <w:r w:rsidR="00C762B4" w:rsidRPr="0043062B">
        <w:rPr>
          <w:rFonts w:ascii="StobiSerif Regular" w:hAnsi="StobiSerif Regular"/>
          <w:sz w:val="22"/>
          <w:szCs w:val="22"/>
          <w:lang w:val="mk-MK"/>
        </w:rPr>
        <w:t>„</w:t>
      </w:r>
      <w:r w:rsidR="00A45FE2" w:rsidRPr="0043062B">
        <w:rPr>
          <w:rFonts w:ascii="StobiSerif Regular" w:hAnsi="StobiSerif Regular"/>
          <w:sz w:val="22"/>
          <w:szCs w:val="22"/>
          <w:lang w:val="mk-MK"/>
        </w:rPr>
        <w:t>Службен весник на Република Се</w:t>
      </w:r>
      <w:r w:rsidR="00C762B4" w:rsidRPr="0043062B">
        <w:rPr>
          <w:rFonts w:ascii="StobiSerif Regular" w:hAnsi="StobiSerif Regular"/>
          <w:sz w:val="22"/>
          <w:szCs w:val="22"/>
          <w:lang w:val="mk-MK"/>
        </w:rPr>
        <w:t>верна Македонија“ бр. 101/19)</w:t>
      </w:r>
      <w:r w:rsidR="00A45FE2" w:rsidRPr="0043062B">
        <w:rPr>
          <w:rFonts w:ascii="StobiSerif Regular" w:hAnsi="StobiSerif Regular"/>
          <w:sz w:val="22"/>
          <w:szCs w:val="22"/>
          <w:lang w:val="mk-MK"/>
        </w:rPr>
        <w:t xml:space="preserve"> и Упатството за спроведување на Законот за слободен пристап до информации од јавен карактер (</w:t>
      </w:r>
      <w:r w:rsidR="00C762B4" w:rsidRPr="0043062B">
        <w:rPr>
          <w:rFonts w:ascii="StobiSerif Regular" w:hAnsi="StobiSerif Regular"/>
          <w:sz w:val="22"/>
          <w:szCs w:val="22"/>
          <w:lang w:val="mk-MK"/>
        </w:rPr>
        <w:t>„</w:t>
      </w:r>
      <w:r w:rsidR="00A45FE2" w:rsidRPr="0043062B">
        <w:rPr>
          <w:rFonts w:ascii="StobiSerif Regular" w:hAnsi="StobiSerif Regular"/>
          <w:sz w:val="22"/>
          <w:szCs w:val="22"/>
          <w:lang w:val="mk-MK"/>
        </w:rPr>
        <w:t>Службен весник на Република Северна  Македонија“ бр.60/20),</w:t>
      </w:r>
      <w:r w:rsidR="005162F4" w:rsidRPr="0043062B">
        <w:rPr>
          <w:rFonts w:ascii="StobiSerif Regular" w:hAnsi="StobiSerif Regular"/>
          <w:sz w:val="22"/>
          <w:szCs w:val="22"/>
          <w:lang w:val="mk-MK"/>
        </w:rPr>
        <w:t xml:space="preserve"> </w:t>
      </w:r>
      <w:r w:rsidR="00E91C7B" w:rsidRPr="0043062B">
        <w:rPr>
          <w:rFonts w:ascii="StobiSerif Regular" w:hAnsi="StobiSerif Regular"/>
          <w:sz w:val="22"/>
          <w:szCs w:val="22"/>
          <w:lang w:val="mk-MK"/>
        </w:rPr>
        <w:t>постапувајќи по Жалбата изјавена од</w:t>
      </w:r>
      <w:r w:rsidR="005162F4" w:rsidRPr="0043062B">
        <w:rPr>
          <w:rFonts w:ascii="StobiSerif Regular" w:hAnsi="StobiSerif Regular"/>
          <w:sz w:val="22"/>
          <w:szCs w:val="22"/>
          <w:lang w:val="mk-MK"/>
        </w:rPr>
        <w:t xml:space="preserve"> </w:t>
      </w:r>
      <w:r w:rsidR="00771DE5" w:rsidRPr="0043062B">
        <w:rPr>
          <w:rFonts w:ascii="StobiSerif Regular" w:hAnsi="StobiSerif Regular"/>
          <w:sz w:val="22"/>
          <w:szCs w:val="22"/>
          <w:lang w:val="mk-MK"/>
        </w:rPr>
        <w:t>Д</w:t>
      </w:r>
      <w:r w:rsidR="00446D27">
        <w:rPr>
          <w:rFonts w:ascii="StobiSerif Regular" w:hAnsi="StobiSerif Regular"/>
          <w:sz w:val="22"/>
          <w:szCs w:val="22"/>
          <w:lang w:val="mk-MK"/>
        </w:rPr>
        <w:t>.И.</w:t>
      </w:r>
      <w:r w:rsidR="00771DE5" w:rsidRPr="0043062B">
        <w:rPr>
          <w:rFonts w:ascii="StobiSerif Regular" w:hAnsi="StobiSerif Regular"/>
          <w:sz w:val="22"/>
          <w:szCs w:val="22"/>
          <w:lang w:val="mk-MK"/>
        </w:rPr>
        <w:t>, независен новинар од Скопје, поднесена против Решението</w:t>
      </w:r>
      <w:r w:rsidR="00771DE5" w:rsidRPr="0043062B">
        <w:rPr>
          <w:rFonts w:ascii="StobiSerif Regular" w:hAnsi="StobiSerif Regular"/>
          <w:sz w:val="22"/>
          <w:szCs w:val="22"/>
        </w:rPr>
        <w:t xml:space="preserve"> </w:t>
      </w:r>
      <w:r w:rsidR="00771DE5" w:rsidRPr="0043062B">
        <w:rPr>
          <w:rFonts w:ascii="StobiSerif Regular" w:hAnsi="StobiSerif Regular"/>
          <w:sz w:val="22"/>
          <w:szCs w:val="22"/>
          <w:lang w:val="mk-MK"/>
        </w:rPr>
        <w:t>на  Развојна банка на Северна Македонија АД Скопје</w:t>
      </w:r>
      <w:r w:rsidR="00E91C7B" w:rsidRPr="0043062B">
        <w:rPr>
          <w:rFonts w:ascii="StobiSerif Regular" w:hAnsi="StobiSerif Regular"/>
          <w:sz w:val="22"/>
          <w:szCs w:val="22"/>
          <w:lang w:val="mk-MK"/>
        </w:rPr>
        <w:t xml:space="preserve">, по предметот Барање за пристап до информации од јавен карактер, на </w:t>
      </w:r>
      <w:r w:rsidR="00475407" w:rsidRPr="0043062B">
        <w:rPr>
          <w:rFonts w:ascii="StobiSerif Regular" w:hAnsi="StobiSerif Regular"/>
          <w:sz w:val="22"/>
          <w:szCs w:val="22"/>
          <w:lang w:val="mk-MK"/>
        </w:rPr>
        <w:t xml:space="preserve">ден </w:t>
      </w:r>
      <w:r w:rsidR="00771DE5" w:rsidRPr="0043062B">
        <w:rPr>
          <w:rFonts w:ascii="StobiSerif Regular" w:hAnsi="StobiSerif Regular"/>
          <w:sz w:val="22"/>
          <w:szCs w:val="22"/>
          <w:lang w:val="mk-MK"/>
        </w:rPr>
        <w:t>1</w:t>
      </w:r>
      <w:r w:rsidR="0043062B">
        <w:rPr>
          <w:rFonts w:ascii="StobiSerif Regular" w:hAnsi="StobiSerif Regular"/>
          <w:sz w:val="22"/>
          <w:szCs w:val="22"/>
          <w:lang w:val="mk-MK"/>
        </w:rPr>
        <w:t>5</w:t>
      </w:r>
      <w:r w:rsidR="00B83D7B" w:rsidRPr="0043062B">
        <w:rPr>
          <w:rFonts w:ascii="StobiSerif Regular" w:hAnsi="StobiSerif Regular"/>
          <w:sz w:val="22"/>
          <w:szCs w:val="22"/>
          <w:lang w:val="mk-MK"/>
        </w:rPr>
        <w:t>.1</w:t>
      </w:r>
      <w:r w:rsidR="00771DE5" w:rsidRPr="0043062B">
        <w:rPr>
          <w:rFonts w:ascii="StobiSerif Regular" w:hAnsi="StobiSerif Regular"/>
          <w:sz w:val="22"/>
          <w:szCs w:val="22"/>
          <w:lang w:val="mk-MK"/>
        </w:rPr>
        <w:t>2</w:t>
      </w:r>
      <w:r w:rsidR="003028F6" w:rsidRPr="0043062B">
        <w:rPr>
          <w:rFonts w:ascii="StobiSerif Regular" w:hAnsi="StobiSerif Regular"/>
          <w:sz w:val="22"/>
          <w:szCs w:val="22"/>
        </w:rPr>
        <w:t>.</w:t>
      </w:r>
      <w:r w:rsidR="009B471C" w:rsidRPr="0043062B">
        <w:rPr>
          <w:rFonts w:ascii="StobiSerif Regular" w:hAnsi="StobiSerif Regular"/>
          <w:sz w:val="22"/>
          <w:szCs w:val="22"/>
          <w:lang w:val="mk-MK"/>
        </w:rPr>
        <w:t>202</w:t>
      </w:r>
      <w:r w:rsidR="00DD6B71" w:rsidRPr="0043062B">
        <w:rPr>
          <w:rFonts w:ascii="StobiSerif Regular" w:hAnsi="StobiSerif Regular"/>
          <w:sz w:val="22"/>
          <w:szCs w:val="22"/>
          <w:lang w:val="mk-MK"/>
        </w:rPr>
        <w:t>5</w:t>
      </w:r>
      <w:r w:rsidR="00E91C7B" w:rsidRPr="0043062B">
        <w:rPr>
          <w:rFonts w:ascii="StobiSerif Regular" w:hAnsi="StobiSerif Regular"/>
          <w:sz w:val="22"/>
          <w:szCs w:val="22"/>
          <w:lang w:val="mk-MK"/>
        </w:rPr>
        <w:t xml:space="preserve"> година, го донесе следното</w:t>
      </w:r>
      <w:r w:rsidR="00C762B4" w:rsidRPr="0043062B">
        <w:rPr>
          <w:rFonts w:ascii="StobiSerif Regular" w:hAnsi="StobiSerif Regular"/>
          <w:sz w:val="22"/>
          <w:szCs w:val="22"/>
          <w:lang w:val="mk-MK"/>
        </w:rPr>
        <w:t>:</w:t>
      </w:r>
    </w:p>
    <w:p w:rsidR="00BC3E92" w:rsidRPr="0043062B" w:rsidRDefault="00BC3E92" w:rsidP="004E47FC">
      <w:pPr>
        <w:ind w:left="-284" w:right="-421" w:firstLine="709"/>
        <w:jc w:val="both"/>
        <w:rPr>
          <w:rFonts w:ascii="StobiSerif Regular" w:hAnsi="StobiSerif Regular"/>
          <w:b/>
          <w:sz w:val="22"/>
          <w:szCs w:val="22"/>
          <w:lang w:val="mk-MK"/>
        </w:rPr>
      </w:pPr>
    </w:p>
    <w:p w:rsidR="008B081A" w:rsidRPr="0043062B" w:rsidRDefault="008B081A" w:rsidP="004E47FC">
      <w:pPr>
        <w:ind w:left="-284" w:right="-421"/>
        <w:jc w:val="center"/>
        <w:rPr>
          <w:rFonts w:ascii="StobiSerif Regular" w:hAnsi="StobiSerif Regular"/>
          <w:b/>
          <w:sz w:val="22"/>
          <w:szCs w:val="22"/>
          <w:lang w:val="mk-MK"/>
        </w:rPr>
      </w:pPr>
      <w:r w:rsidRPr="0043062B">
        <w:rPr>
          <w:rFonts w:ascii="StobiSerif Regular" w:hAnsi="StobiSerif Regular"/>
          <w:b/>
          <w:sz w:val="22"/>
          <w:szCs w:val="22"/>
          <w:lang w:val="mk-MK"/>
        </w:rPr>
        <w:t>Р Е Ш Е Н И Е</w:t>
      </w:r>
    </w:p>
    <w:p w:rsidR="00972DEA" w:rsidRPr="0043062B" w:rsidRDefault="00972DEA" w:rsidP="004E47FC">
      <w:pPr>
        <w:ind w:left="-284" w:right="-421" w:firstLine="709"/>
        <w:jc w:val="center"/>
        <w:rPr>
          <w:rFonts w:ascii="StobiSerif Regular" w:hAnsi="StobiSerif Regular"/>
          <w:b/>
          <w:sz w:val="22"/>
          <w:szCs w:val="22"/>
          <w:lang w:val="mk-MK"/>
        </w:rPr>
      </w:pPr>
    </w:p>
    <w:p w:rsidR="008B7D8D" w:rsidRPr="0043062B" w:rsidRDefault="00506626" w:rsidP="00771DE5">
      <w:pPr>
        <w:pStyle w:val="NoSpacing"/>
        <w:numPr>
          <w:ilvl w:val="0"/>
          <w:numId w:val="18"/>
        </w:numPr>
        <w:tabs>
          <w:tab w:val="left" w:pos="1260"/>
        </w:tabs>
        <w:ind w:right="-421"/>
        <w:rPr>
          <w:rFonts w:ascii="StobiSerif Regular" w:hAnsi="StobiSerif Regular"/>
          <w:b/>
          <w:sz w:val="22"/>
          <w:szCs w:val="22"/>
          <w:lang w:val="mk-MK"/>
        </w:rPr>
      </w:pPr>
      <w:r w:rsidRPr="0043062B">
        <w:rPr>
          <w:rFonts w:ascii="StobiSerif Regular" w:hAnsi="StobiSerif Regular"/>
          <w:sz w:val="22"/>
          <w:szCs w:val="22"/>
          <w:lang w:val="mk-MK"/>
        </w:rPr>
        <w:t xml:space="preserve">Жалбата изјавена </w:t>
      </w:r>
      <w:r w:rsidR="00771DE5" w:rsidRPr="0043062B">
        <w:rPr>
          <w:rFonts w:ascii="StobiSerif Regular" w:hAnsi="StobiSerif Regular"/>
          <w:sz w:val="22"/>
          <w:szCs w:val="22"/>
          <w:lang w:val="mk-MK"/>
        </w:rPr>
        <w:t>Д</w:t>
      </w:r>
      <w:r w:rsidR="00446D27">
        <w:rPr>
          <w:rFonts w:ascii="StobiSerif Regular" w:hAnsi="StobiSerif Regular"/>
          <w:sz w:val="22"/>
          <w:szCs w:val="22"/>
          <w:lang w:val="mk-MK"/>
        </w:rPr>
        <w:t>.И.</w:t>
      </w:r>
      <w:r w:rsidR="00771DE5" w:rsidRPr="0043062B">
        <w:rPr>
          <w:rFonts w:ascii="StobiSerif Regular" w:hAnsi="StobiSerif Regular"/>
          <w:sz w:val="22"/>
          <w:szCs w:val="22"/>
          <w:lang w:val="mk-MK"/>
        </w:rPr>
        <w:t xml:space="preserve"> независен новинар од Скопје, поднесена против Решението</w:t>
      </w:r>
      <w:r w:rsidR="00771DE5" w:rsidRPr="0043062B">
        <w:rPr>
          <w:rFonts w:ascii="StobiSerif Regular" w:hAnsi="StobiSerif Regular"/>
          <w:sz w:val="22"/>
          <w:szCs w:val="22"/>
        </w:rPr>
        <w:t xml:space="preserve"> </w:t>
      </w:r>
      <w:r w:rsidR="00771DE5" w:rsidRPr="0043062B">
        <w:rPr>
          <w:rFonts w:ascii="StobiSerif Regular" w:hAnsi="StobiSerif Regular"/>
          <w:sz w:val="22"/>
          <w:szCs w:val="22"/>
          <w:lang w:val="mk-MK"/>
        </w:rPr>
        <w:t>на  Развојна банка на Северна Македонија АД Скопје бр.03-3149/7 од 01.12.2025 година</w:t>
      </w:r>
      <w:r w:rsidRPr="0043062B">
        <w:rPr>
          <w:rFonts w:ascii="StobiSerif Regular" w:hAnsi="StobiSerif Regular"/>
          <w:sz w:val="22"/>
          <w:szCs w:val="22"/>
          <w:lang w:val="mk-MK"/>
        </w:rPr>
        <w:t xml:space="preserve">, </w:t>
      </w:r>
      <w:r w:rsidR="00CC36CC" w:rsidRPr="0043062B">
        <w:rPr>
          <w:rFonts w:ascii="StobiSerif Regular" w:hAnsi="StobiSerif Regular"/>
          <w:sz w:val="22"/>
          <w:szCs w:val="22"/>
          <w:lang w:val="mk-MK"/>
        </w:rPr>
        <w:t>заведен</w:t>
      </w:r>
      <w:r w:rsidR="00A045CC" w:rsidRPr="0043062B">
        <w:rPr>
          <w:rFonts w:ascii="StobiSerif Regular" w:hAnsi="StobiSerif Regular"/>
          <w:sz w:val="22"/>
          <w:szCs w:val="22"/>
          <w:lang w:val="mk-MK"/>
        </w:rPr>
        <w:t>а</w:t>
      </w:r>
      <w:r w:rsidR="00CC36CC" w:rsidRPr="0043062B">
        <w:rPr>
          <w:rFonts w:ascii="StobiSerif Regular" w:hAnsi="StobiSerif Regular"/>
          <w:sz w:val="22"/>
          <w:szCs w:val="22"/>
          <w:lang w:val="mk-MK"/>
        </w:rPr>
        <w:t xml:space="preserve"> во Агенцијата </w:t>
      </w:r>
      <w:r w:rsidR="00475407" w:rsidRPr="0043062B">
        <w:rPr>
          <w:rFonts w:ascii="StobiSerif Regular" w:hAnsi="StobiSerif Regular"/>
          <w:sz w:val="22"/>
          <w:szCs w:val="22"/>
          <w:lang w:val="mk-MK"/>
        </w:rPr>
        <w:t>со</w:t>
      </w:r>
      <w:r w:rsidR="005162F4" w:rsidRPr="0043062B">
        <w:rPr>
          <w:rFonts w:ascii="StobiSerif Regular" w:hAnsi="StobiSerif Regular"/>
          <w:sz w:val="22"/>
          <w:szCs w:val="22"/>
          <w:lang w:val="mk-MK"/>
        </w:rPr>
        <w:t xml:space="preserve"> </w:t>
      </w:r>
      <w:r w:rsidR="00581128" w:rsidRPr="0043062B">
        <w:rPr>
          <w:rFonts w:ascii="StobiSerif Regular" w:hAnsi="StobiSerif Regular"/>
          <w:snapToGrid w:val="0"/>
          <w:sz w:val="22"/>
          <w:szCs w:val="22"/>
          <w:lang w:val="ru-RU"/>
        </w:rPr>
        <w:t>бр.</w:t>
      </w:r>
      <w:r w:rsidR="00475407" w:rsidRPr="0043062B">
        <w:rPr>
          <w:rFonts w:ascii="StobiSerif Regular" w:hAnsi="StobiSerif Regular"/>
          <w:snapToGrid w:val="0"/>
          <w:sz w:val="22"/>
          <w:szCs w:val="22"/>
          <w:lang w:val="ru-RU"/>
        </w:rPr>
        <w:t>08-</w:t>
      </w:r>
      <w:r w:rsidR="00771DE5" w:rsidRPr="0043062B">
        <w:rPr>
          <w:rFonts w:ascii="StobiSerif Regular" w:hAnsi="StobiSerif Regular"/>
          <w:snapToGrid w:val="0"/>
          <w:sz w:val="22"/>
          <w:szCs w:val="22"/>
          <w:lang w:val="ru-RU"/>
        </w:rPr>
        <w:t>562</w:t>
      </w:r>
      <w:r w:rsidR="00DB1151" w:rsidRPr="0043062B">
        <w:rPr>
          <w:rFonts w:ascii="StobiSerif Regular" w:hAnsi="StobiSerif Regular"/>
          <w:snapToGrid w:val="0"/>
          <w:sz w:val="22"/>
          <w:szCs w:val="22"/>
          <w:lang w:val="ru-RU"/>
        </w:rPr>
        <w:t xml:space="preserve"> на </w:t>
      </w:r>
      <w:r w:rsidR="00771DE5" w:rsidRPr="0043062B">
        <w:rPr>
          <w:rFonts w:ascii="StobiSerif Regular" w:hAnsi="StobiSerif Regular"/>
          <w:snapToGrid w:val="0"/>
          <w:sz w:val="22"/>
          <w:szCs w:val="22"/>
          <w:lang w:val="ru-RU"/>
        </w:rPr>
        <w:t>02</w:t>
      </w:r>
      <w:r w:rsidR="00B83D7B" w:rsidRPr="0043062B">
        <w:rPr>
          <w:rFonts w:ascii="StobiSerif Regular" w:hAnsi="StobiSerif Regular"/>
          <w:snapToGrid w:val="0"/>
          <w:sz w:val="22"/>
          <w:szCs w:val="22"/>
          <w:lang w:val="ru-RU"/>
        </w:rPr>
        <w:t>.1</w:t>
      </w:r>
      <w:r w:rsidR="00771DE5" w:rsidRPr="0043062B">
        <w:rPr>
          <w:rFonts w:ascii="StobiSerif Regular" w:hAnsi="StobiSerif Regular"/>
          <w:snapToGrid w:val="0"/>
          <w:sz w:val="22"/>
          <w:szCs w:val="22"/>
          <w:lang w:val="ru-RU"/>
        </w:rPr>
        <w:t>2</w:t>
      </w:r>
      <w:r w:rsidR="00581128" w:rsidRPr="0043062B">
        <w:rPr>
          <w:rFonts w:ascii="StobiSerif Regular" w:hAnsi="StobiSerif Regular"/>
          <w:snapToGrid w:val="0"/>
          <w:sz w:val="22"/>
          <w:szCs w:val="22"/>
          <w:lang w:val="ru-RU"/>
        </w:rPr>
        <w:t>.202</w:t>
      </w:r>
      <w:r w:rsidR="00DD6B71" w:rsidRPr="0043062B">
        <w:rPr>
          <w:rFonts w:ascii="StobiSerif Regular" w:hAnsi="StobiSerif Regular"/>
          <w:snapToGrid w:val="0"/>
          <w:sz w:val="22"/>
          <w:szCs w:val="22"/>
          <w:lang w:val="ru-RU"/>
        </w:rPr>
        <w:t>5</w:t>
      </w:r>
      <w:r w:rsidR="00DB1151" w:rsidRPr="0043062B">
        <w:rPr>
          <w:rFonts w:ascii="StobiSerif Regular" w:hAnsi="StobiSerif Regular"/>
          <w:snapToGrid w:val="0"/>
          <w:sz w:val="22"/>
          <w:szCs w:val="22"/>
          <w:lang w:val="ru-RU"/>
        </w:rPr>
        <w:t xml:space="preserve"> година</w:t>
      </w:r>
      <w:r w:rsidR="00CC36CC" w:rsidRPr="0043062B">
        <w:rPr>
          <w:rFonts w:ascii="StobiSerif Regular" w:hAnsi="StobiSerif Regular"/>
          <w:sz w:val="22"/>
          <w:szCs w:val="22"/>
          <w:lang w:val="mk-MK"/>
        </w:rPr>
        <w:t xml:space="preserve">, </w:t>
      </w:r>
      <w:r w:rsidRPr="0043062B">
        <w:rPr>
          <w:rFonts w:ascii="StobiSerif Regular" w:hAnsi="StobiSerif Regular"/>
          <w:sz w:val="22"/>
          <w:szCs w:val="22"/>
          <w:lang w:val="mk-MK"/>
        </w:rPr>
        <w:t>по предметот Барање за пристап д</w:t>
      </w:r>
      <w:r w:rsidR="00DA2E7A" w:rsidRPr="0043062B">
        <w:rPr>
          <w:rFonts w:ascii="StobiSerif Regular" w:hAnsi="StobiSerif Regular"/>
          <w:sz w:val="22"/>
          <w:szCs w:val="22"/>
          <w:lang w:val="mk-MK"/>
        </w:rPr>
        <w:t>о информации од јавен карактер</w:t>
      </w:r>
      <w:r w:rsidR="003876C2" w:rsidRPr="0043062B">
        <w:rPr>
          <w:rFonts w:ascii="StobiSerif Regular" w:hAnsi="StobiSerif Regular"/>
          <w:sz w:val="22"/>
          <w:szCs w:val="22"/>
          <w:lang w:val="mk-MK"/>
        </w:rPr>
        <w:t>,</w:t>
      </w:r>
      <w:r w:rsidR="008B1630" w:rsidRPr="0043062B">
        <w:rPr>
          <w:rFonts w:ascii="StobiSerif Regular" w:hAnsi="StobiSerif Regular"/>
          <w:sz w:val="22"/>
          <w:szCs w:val="22"/>
          <w:lang w:val="mk-MK"/>
        </w:rPr>
        <w:t xml:space="preserve"> </w:t>
      </w:r>
      <w:r w:rsidR="00E91C7B" w:rsidRPr="0043062B">
        <w:rPr>
          <w:rFonts w:ascii="StobiSerif Regular" w:hAnsi="StobiSerif Regular"/>
          <w:b/>
          <w:sz w:val="22"/>
          <w:szCs w:val="22"/>
          <w:lang w:val="mk-MK"/>
        </w:rPr>
        <w:t>СЕ УВАЖУВА</w:t>
      </w:r>
      <w:r w:rsidR="008B7D8D" w:rsidRPr="0043062B">
        <w:rPr>
          <w:rFonts w:ascii="StobiSerif Regular" w:hAnsi="StobiSerif Regular"/>
          <w:b/>
          <w:sz w:val="22"/>
          <w:szCs w:val="22"/>
          <w:lang w:val="mk-MK"/>
        </w:rPr>
        <w:t>.</w:t>
      </w:r>
    </w:p>
    <w:p w:rsidR="00771DE5" w:rsidRPr="0043062B" w:rsidRDefault="00771DE5" w:rsidP="00771DE5">
      <w:pPr>
        <w:pStyle w:val="NormalWeb"/>
        <w:numPr>
          <w:ilvl w:val="0"/>
          <w:numId w:val="18"/>
        </w:numPr>
        <w:jc w:val="both"/>
        <w:rPr>
          <w:rFonts w:ascii="StobiSerif Regular" w:hAnsi="StobiSerif Regular"/>
          <w:b/>
          <w:bCs/>
          <w:sz w:val="22"/>
          <w:szCs w:val="22"/>
          <w:lang w:val="mk-MK"/>
        </w:rPr>
      </w:pPr>
      <w:r w:rsidRPr="0043062B">
        <w:rPr>
          <w:rFonts w:ascii="StobiSerif Regular" w:hAnsi="StobiSerif Regular"/>
          <w:sz w:val="22"/>
          <w:szCs w:val="22"/>
          <w:lang w:val="mk-MK"/>
        </w:rPr>
        <w:t>Решението на Имателот на информации бр.03-3149/7 од 01.12.2025 година</w:t>
      </w:r>
      <w:r w:rsidRPr="0043062B">
        <w:rPr>
          <w:rFonts w:ascii="StobiSerif Regular" w:hAnsi="StobiSerif Regular"/>
          <w:b/>
          <w:bCs/>
          <w:sz w:val="22"/>
          <w:szCs w:val="22"/>
          <w:lang w:val="mk-MK"/>
        </w:rPr>
        <w:t xml:space="preserve"> СЕ ПОНИШТУВА.</w:t>
      </w:r>
    </w:p>
    <w:p w:rsidR="00FD03FE" w:rsidRPr="0043062B" w:rsidRDefault="00771DE5" w:rsidP="004E47FC">
      <w:pPr>
        <w:pStyle w:val="NoSpacing"/>
        <w:ind w:left="-284" w:right="-421" w:firstLine="710"/>
        <w:rPr>
          <w:rFonts w:ascii="StobiSerif Regular" w:hAnsi="StobiSerif Regular"/>
          <w:sz w:val="22"/>
          <w:szCs w:val="22"/>
          <w:lang w:val="mk-MK"/>
        </w:rPr>
      </w:pPr>
      <w:r w:rsidRPr="0043062B">
        <w:rPr>
          <w:rFonts w:ascii="StobiSerif Regular" w:hAnsi="StobiSerif Regular"/>
          <w:b/>
          <w:sz w:val="22"/>
          <w:szCs w:val="22"/>
          <w:lang w:val="mk-MK"/>
        </w:rPr>
        <w:t>3</w:t>
      </w:r>
      <w:r w:rsidR="004E47FC" w:rsidRPr="0043062B">
        <w:rPr>
          <w:rFonts w:ascii="StobiSerif Regular" w:hAnsi="StobiSerif Regular"/>
          <w:b/>
          <w:sz w:val="22"/>
          <w:szCs w:val="22"/>
          <w:lang w:val="mk-MK"/>
        </w:rPr>
        <w:t xml:space="preserve">. </w:t>
      </w:r>
      <w:r w:rsidR="00344B95" w:rsidRPr="0043062B">
        <w:rPr>
          <w:rFonts w:ascii="StobiSerif Regular" w:hAnsi="StobiSerif Regular"/>
          <w:b/>
          <w:sz w:val="22"/>
          <w:szCs w:val="22"/>
        </w:rPr>
        <w:t>СЕ ЗАДОЛЖУВА</w:t>
      </w:r>
      <w:r w:rsidR="005162F4" w:rsidRPr="0043062B">
        <w:rPr>
          <w:rFonts w:ascii="StobiSerif Regular" w:hAnsi="StobiSerif Regular"/>
          <w:b/>
          <w:sz w:val="22"/>
          <w:szCs w:val="22"/>
          <w:lang w:val="mk-MK"/>
        </w:rPr>
        <w:t xml:space="preserve"> </w:t>
      </w:r>
      <w:proofErr w:type="spellStart"/>
      <w:r w:rsidR="00FD03FE" w:rsidRPr="0043062B">
        <w:rPr>
          <w:rFonts w:ascii="StobiSerif Regular" w:hAnsi="StobiSerif Regular"/>
          <w:b/>
          <w:sz w:val="22"/>
          <w:szCs w:val="22"/>
        </w:rPr>
        <w:t>Имателот</w:t>
      </w:r>
      <w:proofErr w:type="spellEnd"/>
      <w:r w:rsidR="005162F4" w:rsidRPr="0043062B">
        <w:rPr>
          <w:rFonts w:ascii="StobiSerif Regular" w:hAnsi="StobiSerif Regular"/>
          <w:b/>
          <w:sz w:val="22"/>
          <w:szCs w:val="22"/>
          <w:lang w:val="mk-MK"/>
        </w:rPr>
        <w:t xml:space="preserve"> </w:t>
      </w:r>
      <w:proofErr w:type="spellStart"/>
      <w:r w:rsidR="00FD03FE" w:rsidRPr="0043062B">
        <w:rPr>
          <w:rFonts w:ascii="StobiSerif Regular" w:hAnsi="StobiSerif Regular"/>
          <w:b/>
          <w:sz w:val="22"/>
          <w:szCs w:val="22"/>
        </w:rPr>
        <w:t>на</w:t>
      </w:r>
      <w:proofErr w:type="spellEnd"/>
      <w:r w:rsidR="005162F4" w:rsidRPr="0043062B">
        <w:rPr>
          <w:rFonts w:ascii="StobiSerif Regular" w:hAnsi="StobiSerif Regular"/>
          <w:b/>
          <w:sz w:val="22"/>
          <w:szCs w:val="22"/>
          <w:lang w:val="mk-MK"/>
        </w:rPr>
        <w:t xml:space="preserve"> </w:t>
      </w:r>
      <w:proofErr w:type="spellStart"/>
      <w:r w:rsidR="00FD03FE" w:rsidRPr="0043062B">
        <w:rPr>
          <w:rFonts w:ascii="StobiSerif Regular" w:hAnsi="StobiSerif Regular"/>
          <w:b/>
          <w:sz w:val="22"/>
          <w:szCs w:val="22"/>
        </w:rPr>
        <w:t>информации</w:t>
      </w:r>
      <w:proofErr w:type="spellEnd"/>
      <w:r w:rsidR="005162F4" w:rsidRPr="0043062B">
        <w:rPr>
          <w:rFonts w:ascii="StobiSerif Regular" w:hAnsi="StobiSerif Regular"/>
          <w:b/>
          <w:sz w:val="22"/>
          <w:szCs w:val="22"/>
          <w:lang w:val="mk-MK"/>
        </w:rPr>
        <w:t xml:space="preserve"> </w:t>
      </w:r>
      <w:proofErr w:type="spellStart"/>
      <w:r w:rsidR="00FD03FE" w:rsidRPr="0043062B">
        <w:rPr>
          <w:rFonts w:ascii="StobiSerif Regular" w:hAnsi="StobiSerif Regular"/>
          <w:b/>
          <w:sz w:val="22"/>
          <w:szCs w:val="22"/>
        </w:rPr>
        <w:t>да</w:t>
      </w:r>
      <w:proofErr w:type="spellEnd"/>
      <w:r w:rsidR="005162F4" w:rsidRPr="0043062B">
        <w:rPr>
          <w:rFonts w:ascii="StobiSerif Regular" w:hAnsi="StobiSerif Regular"/>
          <w:b/>
          <w:sz w:val="22"/>
          <w:szCs w:val="22"/>
          <w:lang w:val="mk-MK"/>
        </w:rPr>
        <w:t xml:space="preserve"> </w:t>
      </w:r>
      <w:proofErr w:type="spellStart"/>
      <w:r w:rsidR="00FD03FE" w:rsidRPr="0043062B">
        <w:rPr>
          <w:rFonts w:ascii="StobiSerif Regular" w:hAnsi="StobiSerif Regular"/>
          <w:b/>
          <w:sz w:val="22"/>
          <w:szCs w:val="22"/>
        </w:rPr>
        <w:t>му</w:t>
      </w:r>
      <w:proofErr w:type="spellEnd"/>
      <w:r w:rsidR="005162F4" w:rsidRPr="0043062B">
        <w:rPr>
          <w:rFonts w:ascii="StobiSerif Regular" w:hAnsi="StobiSerif Regular"/>
          <w:b/>
          <w:sz w:val="22"/>
          <w:szCs w:val="22"/>
          <w:lang w:val="mk-MK"/>
        </w:rPr>
        <w:t xml:space="preserve"> </w:t>
      </w:r>
      <w:proofErr w:type="spellStart"/>
      <w:r w:rsidR="00FD03FE" w:rsidRPr="0043062B">
        <w:rPr>
          <w:rFonts w:ascii="StobiSerif Regular" w:hAnsi="StobiSerif Regular"/>
          <w:b/>
          <w:sz w:val="22"/>
          <w:szCs w:val="22"/>
        </w:rPr>
        <w:t>ја</w:t>
      </w:r>
      <w:proofErr w:type="spellEnd"/>
      <w:r w:rsidR="005162F4" w:rsidRPr="0043062B">
        <w:rPr>
          <w:rFonts w:ascii="StobiSerif Regular" w:hAnsi="StobiSerif Regular"/>
          <w:b/>
          <w:sz w:val="22"/>
          <w:szCs w:val="22"/>
          <w:lang w:val="mk-MK"/>
        </w:rPr>
        <w:t xml:space="preserve"> </w:t>
      </w:r>
      <w:proofErr w:type="spellStart"/>
      <w:r w:rsidR="00FD03FE" w:rsidRPr="0043062B">
        <w:rPr>
          <w:rFonts w:ascii="StobiSerif Regular" w:hAnsi="StobiSerif Regular"/>
          <w:b/>
          <w:sz w:val="22"/>
          <w:szCs w:val="22"/>
        </w:rPr>
        <w:t>достави</w:t>
      </w:r>
      <w:proofErr w:type="spellEnd"/>
      <w:r w:rsidR="005162F4" w:rsidRPr="0043062B">
        <w:rPr>
          <w:rFonts w:ascii="StobiSerif Regular" w:hAnsi="StobiSerif Regular"/>
          <w:b/>
          <w:sz w:val="22"/>
          <w:szCs w:val="22"/>
          <w:lang w:val="mk-MK"/>
        </w:rPr>
        <w:t xml:space="preserve"> </w:t>
      </w:r>
      <w:proofErr w:type="spellStart"/>
      <w:r w:rsidR="00FD03FE" w:rsidRPr="0043062B">
        <w:rPr>
          <w:rFonts w:ascii="StobiSerif Regular" w:hAnsi="StobiSerif Regular"/>
          <w:b/>
          <w:sz w:val="22"/>
          <w:szCs w:val="22"/>
        </w:rPr>
        <w:t>бараната</w:t>
      </w:r>
      <w:proofErr w:type="spellEnd"/>
      <w:r w:rsidR="005162F4" w:rsidRPr="0043062B">
        <w:rPr>
          <w:rFonts w:ascii="StobiSerif Regular" w:hAnsi="StobiSerif Regular"/>
          <w:b/>
          <w:sz w:val="22"/>
          <w:szCs w:val="22"/>
          <w:lang w:val="mk-MK"/>
        </w:rPr>
        <w:t xml:space="preserve"> </w:t>
      </w:r>
      <w:proofErr w:type="spellStart"/>
      <w:r w:rsidR="00FD03FE" w:rsidRPr="0043062B">
        <w:rPr>
          <w:rFonts w:ascii="StobiSerif Regular" w:hAnsi="StobiSerif Regular"/>
          <w:b/>
          <w:sz w:val="22"/>
          <w:szCs w:val="22"/>
        </w:rPr>
        <w:t>информација</w:t>
      </w:r>
      <w:proofErr w:type="spellEnd"/>
      <w:r w:rsidR="005162F4" w:rsidRPr="0043062B">
        <w:rPr>
          <w:rFonts w:ascii="StobiSerif Regular" w:hAnsi="StobiSerif Regular"/>
          <w:b/>
          <w:sz w:val="22"/>
          <w:szCs w:val="22"/>
          <w:lang w:val="mk-MK"/>
        </w:rPr>
        <w:t xml:space="preserve"> </w:t>
      </w:r>
      <w:proofErr w:type="spellStart"/>
      <w:r w:rsidR="00FD03FE" w:rsidRPr="0043062B">
        <w:rPr>
          <w:rFonts w:ascii="StobiSerif Regular" w:hAnsi="StobiSerif Regular"/>
          <w:b/>
          <w:sz w:val="22"/>
          <w:szCs w:val="22"/>
        </w:rPr>
        <w:t>на</w:t>
      </w:r>
      <w:proofErr w:type="spellEnd"/>
      <w:r w:rsidR="005162F4" w:rsidRPr="0043062B">
        <w:rPr>
          <w:rFonts w:ascii="StobiSerif Regular" w:hAnsi="StobiSerif Regular"/>
          <w:b/>
          <w:sz w:val="22"/>
          <w:szCs w:val="22"/>
          <w:lang w:val="mk-MK"/>
        </w:rPr>
        <w:t xml:space="preserve"> </w:t>
      </w:r>
      <w:proofErr w:type="spellStart"/>
      <w:r w:rsidR="00FD03FE" w:rsidRPr="0043062B">
        <w:rPr>
          <w:rFonts w:ascii="StobiSerif Regular" w:hAnsi="StobiSerif Regular"/>
          <w:b/>
          <w:sz w:val="22"/>
          <w:szCs w:val="22"/>
        </w:rPr>
        <w:t>Барателот</w:t>
      </w:r>
      <w:proofErr w:type="spellEnd"/>
      <w:r w:rsidRPr="0043062B">
        <w:rPr>
          <w:rFonts w:ascii="StobiSerif Regular" w:hAnsi="StobiSerif Regular"/>
          <w:b/>
          <w:sz w:val="22"/>
          <w:szCs w:val="22"/>
          <w:lang w:val="mk-MK"/>
        </w:rPr>
        <w:t xml:space="preserve"> во делот под точка 1 и 3</w:t>
      </w:r>
      <w:r w:rsidR="002F2BE9" w:rsidRPr="0043062B">
        <w:rPr>
          <w:rFonts w:ascii="StobiSerif Regular" w:hAnsi="StobiSerif Regular"/>
          <w:b/>
          <w:sz w:val="22"/>
          <w:szCs w:val="22"/>
          <w:lang w:val="mk-MK"/>
        </w:rPr>
        <w:t xml:space="preserve"> од Барањето</w:t>
      </w:r>
      <w:r w:rsidRPr="0043062B">
        <w:rPr>
          <w:rFonts w:ascii="StobiSerif Regular" w:hAnsi="StobiSerif Regular"/>
          <w:b/>
          <w:sz w:val="22"/>
          <w:szCs w:val="22"/>
          <w:lang w:val="mk-MK"/>
        </w:rPr>
        <w:t xml:space="preserve"> </w:t>
      </w:r>
      <w:proofErr w:type="spellStart"/>
      <w:r w:rsidR="00FD03FE" w:rsidRPr="0043062B">
        <w:rPr>
          <w:rFonts w:ascii="StobiSerif Regular" w:hAnsi="StobiSerif Regular"/>
          <w:b/>
          <w:sz w:val="22"/>
          <w:szCs w:val="22"/>
        </w:rPr>
        <w:t>на</w:t>
      </w:r>
      <w:proofErr w:type="spellEnd"/>
      <w:r w:rsidR="005162F4" w:rsidRPr="0043062B">
        <w:rPr>
          <w:rFonts w:ascii="StobiSerif Regular" w:hAnsi="StobiSerif Regular"/>
          <w:b/>
          <w:sz w:val="22"/>
          <w:szCs w:val="22"/>
          <w:lang w:val="mk-MK"/>
        </w:rPr>
        <w:t xml:space="preserve"> </w:t>
      </w:r>
      <w:proofErr w:type="spellStart"/>
      <w:r w:rsidR="00FD03FE" w:rsidRPr="0043062B">
        <w:rPr>
          <w:rFonts w:ascii="StobiSerif Regular" w:hAnsi="StobiSerif Regular"/>
          <w:b/>
          <w:sz w:val="22"/>
          <w:szCs w:val="22"/>
        </w:rPr>
        <w:t>начин</w:t>
      </w:r>
      <w:proofErr w:type="spellEnd"/>
      <w:r w:rsidR="00FD03FE" w:rsidRPr="0043062B">
        <w:rPr>
          <w:rFonts w:ascii="StobiSerif Regular" w:hAnsi="StobiSerif Regular"/>
          <w:b/>
          <w:sz w:val="22"/>
          <w:szCs w:val="22"/>
        </w:rPr>
        <w:t xml:space="preserve"> и </w:t>
      </w:r>
      <w:proofErr w:type="spellStart"/>
      <w:r w:rsidR="00FD03FE" w:rsidRPr="0043062B">
        <w:rPr>
          <w:rFonts w:ascii="StobiSerif Regular" w:hAnsi="StobiSerif Regular"/>
          <w:b/>
          <w:sz w:val="22"/>
          <w:szCs w:val="22"/>
        </w:rPr>
        <w:t>во</w:t>
      </w:r>
      <w:proofErr w:type="spellEnd"/>
      <w:r w:rsidR="005162F4" w:rsidRPr="0043062B">
        <w:rPr>
          <w:rFonts w:ascii="StobiSerif Regular" w:hAnsi="StobiSerif Regular"/>
          <w:b/>
          <w:sz w:val="22"/>
          <w:szCs w:val="22"/>
          <w:lang w:val="mk-MK"/>
        </w:rPr>
        <w:t xml:space="preserve"> </w:t>
      </w:r>
      <w:proofErr w:type="spellStart"/>
      <w:r w:rsidR="00FD03FE" w:rsidRPr="0043062B">
        <w:rPr>
          <w:rFonts w:ascii="StobiSerif Regular" w:hAnsi="StobiSerif Regular"/>
          <w:b/>
          <w:sz w:val="22"/>
          <w:szCs w:val="22"/>
        </w:rPr>
        <w:t>форма</w:t>
      </w:r>
      <w:proofErr w:type="spellEnd"/>
      <w:r w:rsidR="005162F4" w:rsidRPr="0043062B">
        <w:rPr>
          <w:rFonts w:ascii="StobiSerif Regular" w:hAnsi="StobiSerif Regular"/>
          <w:b/>
          <w:sz w:val="22"/>
          <w:szCs w:val="22"/>
          <w:lang w:val="mk-MK"/>
        </w:rPr>
        <w:t xml:space="preserve"> </w:t>
      </w:r>
      <w:proofErr w:type="spellStart"/>
      <w:r w:rsidR="00FD03FE" w:rsidRPr="0043062B">
        <w:rPr>
          <w:rFonts w:ascii="StobiSerif Regular" w:hAnsi="StobiSerif Regular"/>
          <w:b/>
          <w:sz w:val="22"/>
          <w:szCs w:val="22"/>
        </w:rPr>
        <w:t>наведени</w:t>
      </w:r>
      <w:proofErr w:type="spellEnd"/>
      <w:r w:rsidR="005162F4" w:rsidRPr="0043062B">
        <w:rPr>
          <w:rFonts w:ascii="StobiSerif Regular" w:hAnsi="StobiSerif Regular"/>
          <w:b/>
          <w:sz w:val="22"/>
          <w:szCs w:val="22"/>
          <w:lang w:val="mk-MK"/>
        </w:rPr>
        <w:t xml:space="preserve"> </w:t>
      </w:r>
      <w:proofErr w:type="spellStart"/>
      <w:r w:rsidR="00FD03FE" w:rsidRPr="0043062B">
        <w:rPr>
          <w:rFonts w:ascii="StobiSerif Regular" w:hAnsi="StobiSerif Regular"/>
          <w:b/>
          <w:sz w:val="22"/>
          <w:szCs w:val="22"/>
        </w:rPr>
        <w:t>во</w:t>
      </w:r>
      <w:proofErr w:type="spellEnd"/>
      <w:r w:rsidR="005162F4" w:rsidRPr="0043062B">
        <w:rPr>
          <w:rFonts w:ascii="StobiSerif Regular" w:hAnsi="StobiSerif Regular"/>
          <w:b/>
          <w:sz w:val="22"/>
          <w:szCs w:val="22"/>
          <w:lang w:val="mk-MK"/>
        </w:rPr>
        <w:t xml:space="preserve"> </w:t>
      </w:r>
      <w:proofErr w:type="spellStart"/>
      <w:r w:rsidR="00FD03FE" w:rsidRPr="0043062B">
        <w:rPr>
          <w:rFonts w:ascii="StobiSerif Regular" w:hAnsi="StobiSerif Regular"/>
          <w:b/>
          <w:sz w:val="22"/>
          <w:szCs w:val="22"/>
        </w:rPr>
        <w:t>Барањето</w:t>
      </w:r>
      <w:proofErr w:type="spellEnd"/>
      <w:r w:rsidR="00FD03FE" w:rsidRPr="0043062B">
        <w:rPr>
          <w:rFonts w:ascii="StobiSerif Regular" w:hAnsi="StobiSerif Regular"/>
          <w:b/>
          <w:sz w:val="22"/>
          <w:szCs w:val="22"/>
          <w:lang w:val="mk-MK"/>
        </w:rPr>
        <w:t>.</w:t>
      </w:r>
    </w:p>
    <w:p w:rsidR="00020E73" w:rsidRPr="0043062B" w:rsidRDefault="00771DE5" w:rsidP="004E47FC">
      <w:pPr>
        <w:pStyle w:val="NoSpacing"/>
        <w:tabs>
          <w:tab w:val="left" w:pos="720"/>
          <w:tab w:val="left" w:pos="993"/>
        </w:tabs>
        <w:ind w:left="-284" w:right="-421" w:firstLine="710"/>
        <w:rPr>
          <w:rFonts w:ascii="StobiSerif Regular" w:hAnsi="StobiSerif Regular"/>
          <w:b/>
          <w:sz w:val="22"/>
          <w:szCs w:val="22"/>
          <w:lang w:val="mk-MK"/>
        </w:rPr>
      </w:pPr>
      <w:r w:rsidRPr="0043062B">
        <w:rPr>
          <w:rFonts w:ascii="StobiSerif Regular" w:hAnsi="StobiSerif Regular"/>
          <w:b/>
          <w:sz w:val="22"/>
          <w:szCs w:val="22"/>
          <w:lang w:val="mk-MK"/>
        </w:rPr>
        <w:t>4</w:t>
      </w:r>
      <w:r w:rsidR="004E47FC" w:rsidRPr="0043062B">
        <w:rPr>
          <w:rFonts w:ascii="StobiSerif Regular" w:hAnsi="StobiSerif Regular"/>
          <w:b/>
          <w:sz w:val="22"/>
          <w:szCs w:val="22"/>
          <w:lang w:val="mk-MK"/>
        </w:rPr>
        <w:t xml:space="preserve">. </w:t>
      </w:r>
      <w:r w:rsidR="00020E73" w:rsidRPr="0043062B">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4E47FC" w:rsidRPr="0043062B" w:rsidRDefault="004E47FC" w:rsidP="004E47FC">
      <w:pPr>
        <w:ind w:right="-421"/>
        <w:rPr>
          <w:rFonts w:ascii="StobiSerif Regular" w:hAnsi="StobiSerif Regular"/>
          <w:b/>
          <w:sz w:val="22"/>
          <w:szCs w:val="22"/>
          <w:lang w:val="mk-MK"/>
        </w:rPr>
      </w:pPr>
    </w:p>
    <w:p w:rsidR="008B081A" w:rsidRPr="0043062B" w:rsidRDefault="008B081A" w:rsidP="004E47FC">
      <w:pPr>
        <w:ind w:right="-421" w:hanging="284"/>
        <w:jc w:val="center"/>
        <w:rPr>
          <w:rFonts w:ascii="StobiSerif Regular" w:hAnsi="StobiSerif Regular"/>
          <w:b/>
          <w:sz w:val="22"/>
          <w:szCs w:val="22"/>
          <w:lang w:val="mk-MK"/>
        </w:rPr>
      </w:pPr>
      <w:r w:rsidRPr="0043062B">
        <w:rPr>
          <w:rFonts w:ascii="StobiSerif Regular" w:hAnsi="StobiSerif Regular"/>
          <w:b/>
          <w:sz w:val="22"/>
          <w:szCs w:val="22"/>
          <w:lang w:val="mk-MK"/>
        </w:rPr>
        <w:t>О Б Р А З Л О Ж Е Н И Е</w:t>
      </w:r>
    </w:p>
    <w:p w:rsidR="005162F4" w:rsidRPr="0043062B" w:rsidRDefault="005162F4" w:rsidP="005162F4">
      <w:pPr>
        <w:widowControl w:val="0"/>
        <w:jc w:val="both"/>
        <w:rPr>
          <w:rFonts w:ascii="StobiSerif Regular" w:hAnsi="StobiSerif Regular"/>
          <w:sz w:val="22"/>
          <w:szCs w:val="22"/>
          <w:lang w:val="mk-MK" w:eastAsia="ar-SA"/>
        </w:rPr>
      </w:pPr>
    </w:p>
    <w:p w:rsidR="00771DE5" w:rsidRPr="0043062B" w:rsidRDefault="000955FA" w:rsidP="00771DE5">
      <w:pPr>
        <w:pStyle w:val="NormalWeb"/>
        <w:spacing w:before="0" w:after="0"/>
        <w:ind w:firstLine="720"/>
        <w:jc w:val="both"/>
        <w:rPr>
          <w:rFonts w:ascii="StobiSerif Regular" w:hAnsi="StobiSerif Regular"/>
          <w:sz w:val="22"/>
          <w:szCs w:val="22"/>
          <w:lang w:val="en-US"/>
        </w:rPr>
      </w:pPr>
      <w:r w:rsidRPr="0043062B">
        <w:rPr>
          <w:rFonts w:ascii="StobiSerif Regular" w:hAnsi="StobiSerif Regular"/>
          <w:sz w:val="22"/>
          <w:szCs w:val="22"/>
          <w:lang w:val="mk-MK"/>
        </w:rPr>
        <w:t xml:space="preserve">   </w:t>
      </w:r>
      <w:r w:rsidR="00771DE5" w:rsidRPr="0043062B">
        <w:rPr>
          <w:rFonts w:ascii="StobiSerif Regular" w:hAnsi="StobiSerif Regular"/>
          <w:sz w:val="22"/>
          <w:szCs w:val="22"/>
          <w:lang w:val="mk-MK"/>
        </w:rPr>
        <w:t>Д</w:t>
      </w:r>
      <w:r w:rsidR="00446D27">
        <w:rPr>
          <w:rFonts w:ascii="StobiSerif Regular" w:hAnsi="StobiSerif Regular"/>
          <w:sz w:val="22"/>
          <w:szCs w:val="22"/>
          <w:lang w:val="mk-MK"/>
        </w:rPr>
        <w:t>.И.</w:t>
      </w:r>
      <w:r w:rsidR="00771DE5" w:rsidRPr="0043062B">
        <w:rPr>
          <w:rFonts w:ascii="StobiSerif Regular" w:hAnsi="StobiSerif Regular"/>
          <w:sz w:val="22"/>
          <w:szCs w:val="22"/>
          <w:lang w:val="mk-MK"/>
        </w:rPr>
        <w:t xml:space="preserve"> независен новинар од Скопје,  </w:t>
      </w:r>
      <w:r w:rsidR="00771DE5" w:rsidRPr="0043062B">
        <w:rPr>
          <w:rFonts w:ascii="StobiSerif Regular" w:hAnsi="StobiSerif Regular"/>
          <w:sz w:val="22"/>
          <w:szCs w:val="22"/>
          <w:lang w:val="ru-RU"/>
        </w:rPr>
        <w:t>на 10.10</w:t>
      </w:r>
      <w:r w:rsidR="00771DE5" w:rsidRPr="0043062B">
        <w:rPr>
          <w:rFonts w:ascii="StobiSerif Regular" w:hAnsi="StobiSerif Regular"/>
          <w:sz w:val="22"/>
          <w:szCs w:val="22"/>
          <w:lang w:val="mk-MK"/>
        </w:rPr>
        <w:t>.2025</w:t>
      </w:r>
      <w:r w:rsidR="00771DE5" w:rsidRPr="0043062B">
        <w:rPr>
          <w:rFonts w:ascii="StobiSerif Regular" w:hAnsi="StobiSerif Regular"/>
          <w:sz w:val="22"/>
          <w:szCs w:val="22"/>
          <w:lang w:val="ru-RU"/>
        </w:rPr>
        <w:t xml:space="preserve"> година поднел </w:t>
      </w:r>
      <w:r w:rsidR="00771DE5" w:rsidRPr="0043062B">
        <w:rPr>
          <w:rFonts w:ascii="StobiSerif Regular" w:hAnsi="StobiSerif Regular"/>
          <w:sz w:val="22"/>
          <w:szCs w:val="22"/>
          <w:lang w:val="mk-MK"/>
        </w:rPr>
        <w:t>Барање за пристап до информации од јавен карактер до Развојна банка на Северна Македонија АД Скопје, со кое побарал да му се достави по е-маил  електронски запис од следната информација:</w:t>
      </w:r>
    </w:p>
    <w:p w:rsidR="00771DE5" w:rsidRPr="0043062B" w:rsidRDefault="00771DE5" w:rsidP="00771DE5">
      <w:pPr>
        <w:widowControl w:val="0"/>
        <w:ind w:firstLine="567"/>
        <w:jc w:val="both"/>
        <w:rPr>
          <w:rFonts w:ascii="StobiSerif Regular" w:hAnsi="StobiSerif Regular"/>
          <w:sz w:val="22"/>
          <w:szCs w:val="22"/>
        </w:rPr>
      </w:pPr>
      <w:r w:rsidRPr="0043062B">
        <w:rPr>
          <w:rFonts w:ascii="StobiSerif Regular" w:hAnsi="StobiSerif Regular"/>
          <w:sz w:val="22"/>
          <w:szCs w:val="22"/>
          <w:lang w:val="mk-MK"/>
        </w:rPr>
        <w:t>„1</w:t>
      </w:r>
      <w:r w:rsidRPr="0043062B">
        <w:rPr>
          <w:rFonts w:ascii="StobiSerif Regular" w:hAnsi="StobiSerif Regular"/>
          <w:sz w:val="22"/>
          <w:szCs w:val="22"/>
          <w:lang w:val="sq-AL"/>
        </w:rPr>
        <w:t>.</w:t>
      </w:r>
      <w:r w:rsidRPr="0043062B">
        <w:rPr>
          <w:rFonts w:ascii="StobiSerif Regular" w:hAnsi="StobiSerif Regular"/>
          <w:sz w:val="22"/>
          <w:szCs w:val="22"/>
          <w:lang w:val="mk-MK"/>
        </w:rPr>
        <w:t xml:space="preserve"> </w:t>
      </w:r>
      <w:proofErr w:type="spellStart"/>
      <w:r w:rsidRPr="0043062B">
        <w:rPr>
          <w:rFonts w:ascii="StobiSerif Regular" w:hAnsi="StobiSerif Regular"/>
          <w:sz w:val="22"/>
          <w:szCs w:val="22"/>
        </w:rPr>
        <w:t>Список</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или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база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на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податоци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со</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сите</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компании</w:t>
      </w:r>
      <w:proofErr w:type="spellEnd"/>
      <w:r w:rsidRPr="0043062B">
        <w:rPr>
          <w:rFonts w:ascii="StobiSerif Regular" w:hAnsi="StobiSerif Regular"/>
          <w:sz w:val="22"/>
          <w:szCs w:val="22"/>
        </w:rPr>
        <w:t xml:space="preserve"> (и </w:t>
      </w:r>
      <w:proofErr w:type="spellStart"/>
      <w:r w:rsidRPr="0043062B">
        <w:rPr>
          <w:rFonts w:ascii="StobiSerif Regular" w:hAnsi="StobiSerif Regular"/>
          <w:sz w:val="22"/>
          <w:szCs w:val="22"/>
        </w:rPr>
        <w:t>проектите</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кои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добиле</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кредити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од</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Развојната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банка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на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Северна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Македонија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во</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период</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од</w:t>
      </w:r>
      <w:proofErr w:type="spellEnd"/>
      <w:r w:rsidRPr="0043062B">
        <w:rPr>
          <w:rFonts w:ascii="StobiSerif Regular" w:hAnsi="StobiSerif Regular"/>
          <w:sz w:val="22"/>
          <w:szCs w:val="22"/>
        </w:rPr>
        <w:t xml:space="preserve"> 01.01.2020 </w:t>
      </w:r>
      <w:proofErr w:type="spellStart"/>
      <w:r w:rsidRPr="0043062B">
        <w:rPr>
          <w:rFonts w:ascii="StobiSerif Regular" w:hAnsi="StobiSerif Regular"/>
          <w:sz w:val="22"/>
          <w:szCs w:val="22"/>
        </w:rPr>
        <w:t>до</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денот</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на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добивање</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на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одговор</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на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ова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Барање</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вклучувајќи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ги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Компаниите</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што</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добиле</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директни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кредити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од</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Развојната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банка</w:t>
      </w:r>
      <w:proofErr w:type="spellEnd"/>
      <w:r w:rsidRPr="0043062B">
        <w:rPr>
          <w:rFonts w:ascii="StobiSerif Regular" w:hAnsi="StobiSerif Regular"/>
          <w:sz w:val="22"/>
          <w:szCs w:val="22"/>
        </w:rPr>
        <w:t xml:space="preserve"> и; </w:t>
      </w:r>
      <w:proofErr w:type="spellStart"/>
      <w:r w:rsidRPr="0043062B">
        <w:rPr>
          <w:rFonts w:ascii="StobiSerif Regular" w:hAnsi="StobiSerif Regular"/>
          <w:sz w:val="22"/>
          <w:szCs w:val="22"/>
        </w:rPr>
        <w:t>Компаниите</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што</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добиле</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под-заеми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преку</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комерцијални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банки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во</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рамки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на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кредитни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линии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финансирани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или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координирани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од</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Развојната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банка</w:t>
      </w:r>
      <w:proofErr w:type="spellEnd"/>
      <w:r w:rsidRPr="0043062B">
        <w:rPr>
          <w:rFonts w:ascii="StobiSerif Regular" w:hAnsi="StobiSerif Regular"/>
          <w:sz w:val="22"/>
          <w:szCs w:val="22"/>
        </w:rPr>
        <w:t xml:space="preserve">; </w:t>
      </w:r>
    </w:p>
    <w:p w:rsidR="00771DE5" w:rsidRPr="0043062B" w:rsidRDefault="00771DE5" w:rsidP="00771DE5">
      <w:pPr>
        <w:widowControl w:val="0"/>
        <w:ind w:firstLine="567"/>
        <w:jc w:val="both"/>
        <w:rPr>
          <w:rFonts w:ascii="StobiSerif Regular" w:hAnsi="StobiSerif Regular"/>
          <w:sz w:val="22"/>
          <w:szCs w:val="22"/>
        </w:rPr>
      </w:pPr>
      <w:r w:rsidRPr="0043062B">
        <w:rPr>
          <w:rFonts w:ascii="StobiSerif Regular" w:hAnsi="StobiSerif Regular"/>
          <w:sz w:val="22"/>
          <w:szCs w:val="22"/>
        </w:rPr>
        <w:t xml:space="preserve">2. </w:t>
      </w:r>
      <w:proofErr w:type="spellStart"/>
      <w:r w:rsidRPr="0043062B">
        <w:rPr>
          <w:rFonts w:ascii="StobiSerif Regular" w:hAnsi="StobiSerif Regular"/>
          <w:sz w:val="22"/>
          <w:szCs w:val="22"/>
        </w:rPr>
        <w:t>Агрегирани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податоци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за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бројот</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на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поддржани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компании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поделени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по</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година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сектор</w:t>
      </w:r>
      <w:proofErr w:type="spellEnd"/>
      <w:r w:rsidRPr="0043062B">
        <w:rPr>
          <w:rFonts w:ascii="StobiSerif Regular" w:hAnsi="StobiSerif Regular"/>
          <w:sz w:val="22"/>
          <w:szCs w:val="22"/>
        </w:rPr>
        <w:t xml:space="preserve"> и </w:t>
      </w:r>
      <w:proofErr w:type="spellStart"/>
      <w:r w:rsidRPr="0043062B">
        <w:rPr>
          <w:rFonts w:ascii="StobiSerif Regular" w:hAnsi="StobiSerif Regular"/>
          <w:sz w:val="22"/>
          <w:szCs w:val="22"/>
        </w:rPr>
        <w:t>кредитна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програма</w:t>
      </w:r>
      <w:proofErr w:type="spellEnd"/>
      <w:r w:rsidRPr="0043062B">
        <w:rPr>
          <w:rFonts w:ascii="StobiSerif Regular" w:hAnsi="StobiSerif Regular"/>
          <w:sz w:val="22"/>
          <w:szCs w:val="22"/>
        </w:rPr>
        <w:t xml:space="preserve">; </w:t>
      </w:r>
    </w:p>
    <w:p w:rsidR="00771DE5" w:rsidRPr="0043062B" w:rsidRDefault="00771DE5" w:rsidP="00771DE5">
      <w:pPr>
        <w:widowControl w:val="0"/>
        <w:ind w:firstLine="567"/>
        <w:jc w:val="both"/>
        <w:rPr>
          <w:rFonts w:ascii="StobiSerif Regular" w:hAnsi="StobiSerif Regular"/>
          <w:sz w:val="22"/>
          <w:szCs w:val="22"/>
        </w:rPr>
      </w:pPr>
      <w:r w:rsidRPr="0043062B">
        <w:rPr>
          <w:rFonts w:ascii="StobiSerif Regular" w:hAnsi="StobiSerif Regular"/>
          <w:sz w:val="22"/>
          <w:szCs w:val="22"/>
        </w:rPr>
        <w:t xml:space="preserve">3. </w:t>
      </w:r>
      <w:proofErr w:type="spellStart"/>
      <w:r w:rsidRPr="0043062B">
        <w:rPr>
          <w:rFonts w:ascii="StobiSerif Regular" w:hAnsi="StobiSerif Regular"/>
          <w:sz w:val="22"/>
          <w:szCs w:val="22"/>
        </w:rPr>
        <w:t>Копии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од</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извештаите</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што</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деловните</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банки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ги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доставуваат</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до</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Развојната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банка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во</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рамки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на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кредитните</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линии</w:t>
      </w:r>
      <w:proofErr w:type="spellEnd"/>
      <w:r w:rsidRPr="0043062B">
        <w:rPr>
          <w:rFonts w:ascii="StobiSerif Regular" w:hAnsi="StobiSerif Regular"/>
          <w:sz w:val="22"/>
          <w:szCs w:val="22"/>
        </w:rPr>
        <w:t xml:space="preserve">, и </w:t>
      </w:r>
      <w:proofErr w:type="spellStart"/>
      <w:r w:rsidRPr="0043062B">
        <w:rPr>
          <w:rFonts w:ascii="StobiSerif Regular" w:hAnsi="StobiSerif Regular"/>
          <w:sz w:val="22"/>
          <w:szCs w:val="22"/>
        </w:rPr>
        <w:t>тоа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Извештаи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доставени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пред</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одобрување</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на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кредитите</w:t>
      </w:r>
      <w:proofErr w:type="spellEnd"/>
      <w:r w:rsidRPr="0043062B">
        <w:rPr>
          <w:rFonts w:ascii="StobiSerif Regular" w:hAnsi="StobiSerif Regular"/>
          <w:sz w:val="22"/>
          <w:szCs w:val="22"/>
        </w:rPr>
        <w:t xml:space="preserve"> и; </w:t>
      </w:r>
      <w:proofErr w:type="spellStart"/>
      <w:r w:rsidRPr="0043062B">
        <w:rPr>
          <w:rFonts w:ascii="StobiSerif Regular" w:hAnsi="StobiSerif Regular"/>
          <w:sz w:val="22"/>
          <w:szCs w:val="22"/>
        </w:rPr>
        <w:t>Извештаи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доставени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по</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реализација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на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кредитите</w:t>
      </w:r>
      <w:proofErr w:type="spellEnd"/>
      <w:r w:rsidRPr="0043062B">
        <w:rPr>
          <w:rFonts w:ascii="StobiSerif Regular" w:hAnsi="StobiSerif Regular"/>
          <w:sz w:val="22"/>
          <w:szCs w:val="22"/>
        </w:rPr>
        <w:t>;</w:t>
      </w:r>
    </w:p>
    <w:p w:rsidR="00771DE5" w:rsidRPr="0043062B" w:rsidRDefault="00771DE5" w:rsidP="00771DE5">
      <w:pPr>
        <w:widowControl w:val="0"/>
        <w:ind w:firstLine="567"/>
        <w:jc w:val="both"/>
        <w:rPr>
          <w:rFonts w:ascii="StobiSerif Regular" w:hAnsi="StobiSerif Regular"/>
          <w:sz w:val="22"/>
          <w:szCs w:val="22"/>
          <w:lang w:val="mk-MK"/>
        </w:rPr>
      </w:pPr>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Забелешка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Податоците</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да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бидат</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доставени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во</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форма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која</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ќе</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ги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заштити</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личните</w:t>
      </w:r>
      <w:proofErr w:type="spellEnd"/>
      <w:r w:rsidRPr="0043062B">
        <w:rPr>
          <w:rFonts w:ascii="StobiSerif Regular" w:hAnsi="StobiSerif Regular"/>
          <w:sz w:val="22"/>
          <w:szCs w:val="22"/>
        </w:rPr>
        <w:t xml:space="preserve"> </w:t>
      </w:r>
      <w:proofErr w:type="spellStart"/>
      <w:r w:rsidRPr="0043062B">
        <w:rPr>
          <w:rFonts w:ascii="StobiSerif Regular" w:hAnsi="StobiSerif Regular"/>
          <w:sz w:val="22"/>
          <w:szCs w:val="22"/>
        </w:rPr>
        <w:t>или</w:t>
      </w:r>
      <w:proofErr w:type="spellEnd"/>
      <w:r w:rsidRPr="0043062B">
        <w:rPr>
          <w:rFonts w:ascii="StobiSerif Regular" w:hAnsi="StobiSerif Regular"/>
          <w:sz w:val="22"/>
          <w:szCs w:val="22"/>
          <w:lang w:val="mk-MK"/>
        </w:rPr>
        <w:t xml:space="preserve"> доверливите информации, но да овозможат јавен увид во тоа кои компании се финансирани, за какви проекти, по која програма и со кој износ“.  </w:t>
      </w:r>
    </w:p>
    <w:p w:rsidR="00771DE5" w:rsidRPr="0043062B" w:rsidRDefault="00771DE5" w:rsidP="00C5566C">
      <w:pPr>
        <w:widowControl w:val="0"/>
        <w:ind w:left="-284" w:right="-413" w:firstLine="851"/>
        <w:jc w:val="both"/>
        <w:rPr>
          <w:rFonts w:ascii="StobiSerif Regular" w:hAnsi="StobiSerif Regular"/>
          <w:sz w:val="22"/>
          <w:szCs w:val="22"/>
          <w:lang w:val="mk-MK"/>
        </w:rPr>
      </w:pPr>
      <w:r w:rsidRPr="0043062B">
        <w:rPr>
          <w:rFonts w:ascii="StobiSerif Regular" w:hAnsi="StobiSerif Regular"/>
          <w:sz w:val="22"/>
          <w:szCs w:val="22"/>
          <w:lang w:val="mk-MK"/>
        </w:rPr>
        <w:lastRenderedPageBreak/>
        <w:t>Постапувајќи по наведеното Барање, Имателот на информации донел Решение 03-2916/4 од 27.10.2025 година  со кое Барањето на Барателот се делумно се уважува, се прифаќа барањето за пристап до информации кои се однесуваат на прашањето под реден број 2, се одбива барањето за пристап до информации кои се однесуваат на прашањата под редните броеви 1 и 3.</w:t>
      </w:r>
      <w:r w:rsidR="00C5566C" w:rsidRPr="0043062B">
        <w:rPr>
          <w:rFonts w:ascii="StobiSerif Regular" w:hAnsi="StobiSerif Regular"/>
          <w:sz w:val="22"/>
          <w:szCs w:val="22"/>
          <w:lang w:val="mk-MK"/>
        </w:rPr>
        <w:t xml:space="preserve"> </w:t>
      </w:r>
    </w:p>
    <w:p w:rsidR="00E50BED" w:rsidRPr="0043062B" w:rsidRDefault="00C5566C" w:rsidP="00D3475F">
      <w:pPr>
        <w:widowControl w:val="0"/>
        <w:ind w:left="-284" w:right="-413" w:firstLine="709"/>
        <w:jc w:val="both"/>
        <w:rPr>
          <w:rFonts w:ascii="StobiSerif Regular" w:hAnsi="StobiSerif Regular"/>
          <w:sz w:val="22"/>
          <w:szCs w:val="22"/>
          <w:lang w:val="mk-MK"/>
        </w:rPr>
      </w:pPr>
      <w:r w:rsidRPr="0043062B">
        <w:rPr>
          <w:rFonts w:ascii="StobiSerif Regular" w:hAnsi="StobiSerif Regular"/>
          <w:sz w:val="22"/>
          <w:szCs w:val="22"/>
          <w:lang w:val="mk-MK"/>
        </w:rPr>
        <w:t>Незадоволен од донесеното Решение на Имателот на информации, Барателот на информациите поднесе Жалба до Агенцијата, заведена под бр.08-562 на 31.10.2025 година.</w:t>
      </w:r>
    </w:p>
    <w:p w:rsidR="002F2BE9" w:rsidRPr="0043062B" w:rsidRDefault="00E50BED" w:rsidP="00B67D38">
      <w:pPr>
        <w:widowControl w:val="0"/>
        <w:snapToGrid w:val="0"/>
        <w:ind w:firstLine="425"/>
        <w:jc w:val="both"/>
        <w:rPr>
          <w:rFonts w:ascii="StobiSerif Regular" w:hAnsi="StobiSerif Regular"/>
          <w:sz w:val="22"/>
          <w:szCs w:val="22"/>
          <w:lang w:val="mk-MK"/>
        </w:rPr>
      </w:pPr>
      <w:r w:rsidRPr="0043062B">
        <w:rPr>
          <w:rFonts w:ascii="StobiSerif Regular" w:hAnsi="StobiSerif Regular"/>
          <w:sz w:val="22"/>
          <w:szCs w:val="22"/>
          <w:lang w:val="mk-MK"/>
        </w:rPr>
        <w:t>Агенцијата за заштита на правото на слободен пристап до информациите од јавен карактер,</w:t>
      </w:r>
      <w:r w:rsidR="006B2787">
        <w:rPr>
          <w:rFonts w:ascii="StobiSerif Regular" w:hAnsi="StobiSerif Regular"/>
          <w:sz w:val="22"/>
          <w:szCs w:val="22"/>
        </w:rPr>
        <w:t xml:space="preserve"> </w:t>
      </w:r>
      <w:r w:rsidR="006B2787">
        <w:rPr>
          <w:rFonts w:ascii="StobiSerif Regular" w:hAnsi="StobiSerif Regular"/>
          <w:sz w:val="22"/>
          <w:szCs w:val="22"/>
          <w:lang w:val="mk-MK"/>
        </w:rPr>
        <w:t xml:space="preserve">постапи по поднесената Жалба </w:t>
      </w:r>
      <w:r w:rsidRPr="0043062B">
        <w:rPr>
          <w:rFonts w:ascii="StobiSerif Regular" w:hAnsi="StobiSerif Regular"/>
          <w:sz w:val="22"/>
          <w:szCs w:val="22"/>
          <w:lang w:val="mk-MK"/>
        </w:rPr>
        <w:t xml:space="preserve"> согласно одредбите од Законот за слободен пристап до информации од јавен карактер, донесе Решение бр.</w:t>
      </w:r>
      <w:r w:rsidRPr="0043062B">
        <w:rPr>
          <w:rFonts w:ascii="StobiSerif Regular" w:hAnsi="StobiSerif Regular"/>
          <w:noProof/>
          <w:sz w:val="22"/>
          <w:szCs w:val="22"/>
          <w:lang w:val="mk-MK"/>
        </w:rPr>
        <w:t>08-562</w:t>
      </w:r>
      <w:r w:rsidRPr="0043062B">
        <w:rPr>
          <w:rFonts w:ascii="StobiSerif Regular" w:hAnsi="StobiSerif Regular"/>
          <w:sz w:val="22"/>
          <w:szCs w:val="22"/>
          <w:lang w:val="mk-MK"/>
        </w:rPr>
        <w:t xml:space="preserve"> од </w:t>
      </w:r>
      <w:r w:rsidRPr="0043062B">
        <w:rPr>
          <w:rFonts w:ascii="StobiSerif Regular" w:hAnsi="StobiSerif Regular"/>
          <w:noProof/>
          <w:sz w:val="22"/>
          <w:szCs w:val="22"/>
          <w:lang w:val="mk-MK"/>
        </w:rPr>
        <w:t>17.11.2025</w:t>
      </w:r>
      <w:r w:rsidRPr="0043062B">
        <w:rPr>
          <w:rFonts w:ascii="StobiSerif Regular" w:hAnsi="StobiSerif Regular"/>
          <w:sz w:val="22"/>
          <w:szCs w:val="22"/>
          <w:lang w:val="mk-MK"/>
        </w:rPr>
        <w:t xml:space="preserve"> година, со кое </w:t>
      </w:r>
      <w:r w:rsidRPr="0043062B">
        <w:rPr>
          <w:rFonts w:ascii="StobiSerif Regular" w:hAnsi="StobiSerif Regular"/>
          <w:sz w:val="22"/>
          <w:szCs w:val="22"/>
          <w:lang w:val="ru-RU"/>
        </w:rPr>
        <w:t xml:space="preserve">Жалбата </w:t>
      </w:r>
      <w:r w:rsidRPr="0043062B">
        <w:rPr>
          <w:rFonts w:ascii="StobiSerif Regular" w:hAnsi="StobiSerif Regular"/>
          <w:b/>
          <w:sz w:val="22"/>
          <w:szCs w:val="22"/>
          <w:lang w:val="mk-MK"/>
        </w:rPr>
        <w:t xml:space="preserve">ЈА УВАЖИ, оспореното Решение на Имателот на информации </w:t>
      </w:r>
      <w:r w:rsidR="00B67D38" w:rsidRPr="0043062B">
        <w:rPr>
          <w:rFonts w:ascii="StobiSerif Regular" w:hAnsi="StobiSerif Regular"/>
          <w:b/>
          <w:sz w:val="22"/>
          <w:szCs w:val="22"/>
          <w:lang w:val="mk-MK"/>
        </w:rPr>
        <w:t xml:space="preserve">бр.03-3149/7 од 01.12.2025 година </w:t>
      </w:r>
      <w:r w:rsidRPr="0043062B">
        <w:rPr>
          <w:rFonts w:ascii="StobiSerif Regular" w:hAnsi="StobiSerif Regular"/>
          <w:b/>
          <w:sz w:val="22"/>
          <w:szCs w:val="22"/>
          <w:lang w:val="mk-MK"/>
        </w:rPr>
        <w:t>го поништи во делот под точка 1 и 3 од Барањето и предметот го врати на повторно постапување пред првостепениот орган</w:t>
      </w:r>
      <w:r w:rsidR="002F2BE9" w:rsidRPr="0043062B">
        <w:rPr>
          <w:rFonts w:ascii="StobiSerif Regular" w:hAnsi="StobiSerif Regular"/>
          <w:b/>
          <w:sz w:val="22"/>
          <w:szCs w:val="22"/>
          <w:lang w:val="mk-MK"/>
        </w:rPr>
        <w:t xml:space="preserve">, </w:t>
      </w:r>
      <w:r w:rsidR="002F2BE9" w:rsidRPr="0043062B">
        <w:rPr>
          <w:rFonts w:ascii="StobiSerif Regular" w:hAnsi="StobiSerif Regular"/>
          <w:sz w:val="22"/>
          <w:szCs w:val="22"/>
          <w:lang w:val="mk-MK"/>
        </w:rPr>
        <w:t xml:space="preserve">со укажувања и насоки за натамошно постапување. </w:t>
      </w:r>
    </w:p>
    <w:p w:rsidR="00B67D38" w:rsidRDefault="00B67D38" w:rsidP="00B67D38">
      <w:pPr>
        <w:widowControl w:val="0"/>
        <w:snapToGrid w:val="0"/>
        <w:ind w:firstLine="425"/>
        <w:jc w:val="both"/>
        <w:rPr>
          <w:rFonts w:ascii="StobiSerif Regular" w:hAnsi="StobiSerif Regular"/>
          <w:bCs/>
          <w:sz w:val="22"/>
          <w:szCs w:val="22"/>
          <w:lang w:val="mk-MK"/>
        </w:rPr>
      </w:pPr>
      <w:r w:rsidRPr="0043062B">
        <w:rPr>
          <w:rFonts w:ascii="StobiSerif Regular" w:hAnsi="StobiSerif Regular"/>
          <w:sz w:val="22"/>
          <w:szCs w:val="22"/>
          <w:lang w:val="mk-MK"/>
        </w:rPr>
        <w:t xml:space="preserve">Постапувајќи по Решението, Имателот на информации </w:t>
      </w:r>
      <w:r w:rsidRPr="0043062B">
        <w:rPr>
          <w:rFonts w:ascii="StobiSerif Regular" w:hAnsi="StobiSerif Regular"/>
          <w:b/>
          <w:sz w:val="22"/>
          <w:szCs w:val="22"/>
          <w:lang w:val="mk-MK"/>
        </w:rPr>
        <w:t>при повторното постапување донел Решение бр.03-</w:t>
      </w:r>
      <w:r w:rsidRPr="0043062B">
        <w:rPr>
          <w:rFonts w:ascii="StobiSerif Regular" w:hAnsi="StobiSerif Regular"/>
          <w:b/>
          <w:sz w:val="22"/>
          <w:szCs w:val="22"/>
        </w:rPr>
        <w:t>31</w:t>
      </w:r>
      <w:r w:rsidRPr="0043062B">
        <w:rPr>
          <w:rFonts w:ascii="StobiSerif Regular" w:hAnsi="StobiSerif Regular"/>
          <w:b/>
          <w:sz w:val="22"/>
          <w:szCs w:val="22"/>
          <w:lang w:val="mk-MK"/>
        </w:rPr>
        <w:t xml:space="preserve">49/7 од 01.12.2025 година, со кое повторно го одбива во целост во делот под точка 1 и 3 од Барањето  </w:t>
      </w:r>
      <w:r w:rsidRPr="0043062B">
        <w:rPr>
          <w:rFonts w:ascii="StobiSerif Regular" w:hAnsi="StobiSerif Regular"/>
          <w:sz w:val="22"/>
          <w:szCs w:val="22"/>
          <w:lang w:val="mk-MK"/>
        </w:rPr>
        <w:t xml:space="preserve">на барателот </w:t>
      </w:r>
      <w:r w:rsidRPr="0043062B">
        <w:rPr>
          <w:rFonts w:ascii="StobiSerif Regular" w:hAnsi="StobiSerif Regular"/>
          <w:bCs/>
          <w:sz w:val="22"/>
          <w:szCs w:val="22"/>
          <w:lang w:val="mk-MK"/>
        </w:rPr>
        <w:t>наведувајќи дека: „...</w:t>
      </w:r>
      <w:r w:rsidR="003B6154" w:rsidRPr="0043062B">
        <w:rPr>
          <w:rFonts w:ascii="StobiSerif Regular" w:hAnsi="StobiSerif Regular"/>
          <w:bCs/>
          <w:sz w:val="22"/>
          <w:szCs w:val="22"/>
          <w:lang w:val="mk-MK"/>
        </w:rPr>
        <w:t>Бараните информации за прашањата бр.1 и 3 претставуваат банкарска тајна  и согласно член 111 од Законот на банките „Документите, податоците и информациите кои се стекнати при вршење на банкарски и други финансиски активности за поединечни лица и трансакции со поединечни лица, како и за депозитите на поединечни лица претставуваат банкарска тајна која банката е должна да ја заштити и чува“......Податоците односно информациите кои се бараат, се податоци односно информации кои РБСМ ги има стекнато при вршење на банкарски и други финансиски активности ....Информациите се дел од доверливи договори меѓу РБСМ и комерцијалните банки, чие објавување би предизвикало правна и економска штета како за РБСМ така и за комерцијалните банки....Врз основа на спроведениот тест на штетност, направена е процена на ризикот од штета доколку се објават информациите</w:t>
      </w:r>
      <w:r w:rsidR="00F02BB1" w:rsidRPr="0043062B">
        <w:rPr>
          <w:rFonts w:ascii="StobiSerif Regular" w:hAnsi="StobiSerif Regular"/>
          <w:bCs/>
          <w:sz w:val="22"/>
          <w:szCs w:val="22"/>
          <w:lang w:val="mk-MK"/>
        </w:rPr>
        <w:t>, при што е  утврдено дека постои реална, непосредна и значителна штета доколку информациите се објавуваат...доколку се објават информациите од една страна, и јавниот интерес од друга страна, имателот на информации – Развојна банка на Северна Македонија оцени дека: јавниот интерес за непречено функционирање на финансиските институции и други правни лица кои се овластени од или чие работење е под надзор на народната банка на Република Северна Македонија АД, преовладува над јавниот интерес за слободен пристап до информациите, податоците и документите за компаниите и проектите кои се кредитирани ос страна на Развојна банка на Северна Македонија...“</w:t>
      </w:r>
      <w:r w:rsidR="006D357F" w:rsidRPr="0043062B">
        <w:rPr>
          <w:rFonts w:ascii="StobiSerif Regular" w:hAnsi="StobiSerif Regular"/>
          <w:bCs/>
          <w:sz w:val="22"/>
          <w:szCs w:val="22"/>
          <w:lang w:val="mk-MK"/>
        </w:rPr>
        <w:t>...Со спроведениот тест на штетност, имателот на информации – РБСМ направи анализа на пропорционалноста во примената на исклучоците односно проверка дали е можен делумен пристап или промена на начинот на запознавање со информациите, при што утврди дека и со двете точки од барањето делумниот пристап е невозможен...“.</w:t>
      </w:r>
    </w:p>
    <w:p w:rsidR="00285B22" w:rsidRPr="0043062B" w:rsidRDefault="00285B22" w:rsidP="00285B22">
      <w:pPr>
        <w:widowControl w:val="0"/>
        <w:snapToGrid w:val="0"/>
        <w:ind w:firstLine="709"/>
        <w:jc w:val="both"/>
        <w:rPr>
          <w:rFonts w:ascii="StobiSerif Regular" w:hAnsi="StobiSerif Regular"/>
          <w:sz w:val="22"/>
          <w:szCs w:val="22"/>
          <w:lang w:val="mk-MK"/>
        </w:rPr>
      </w:pPr>
      <w:r w:rsidRPr="0043062B">
        <w:rPr>
          <w:rFonts w:ascii="StobiSerif Regular" w:hAnsi="StobiSerif Regular"/>
          <w:sz w:val="22"/>
          <w:szCs w:val="22"/>
          <w:lang w:val="mk-MK"/>
        </w:rPr>
        <w:t>Незадоволен од донесеното Решение на Имателот на информации, Барателот на информации во законски предвидениот рок повторно достави Жалба до Агенцијата, заведена со број 08-</w:t>
      </w:r>
      <w:r w:rsidRPr="0043062B">
        <w:rPr>
          <w:rFonts w:ascii="StobiSerif Regular" w:hAnsi="StobiSerif Regular"/>
          <w:sz w:val="22"/>
          <w:szCs w:val="22"/>
        </w:rPr>
        <w:t>562</w:t>
      </w:r>
      <w:r w:rsidRPr="0043062B">
        <w:rPr>
          <w:rFonts w:ascii="StobiSerif Regular" w:hAnsi="StobiSerif Regular"/>
          <w:sz w:val="22"/>
          <w:szCs w:val="22"/>
          <w:lang w:val="mk-MK"/>
        </w:rPr>
        <w:t xml:space="preserve"> од 02.</w:t>
      </w:r>
      <w:r w:rsidRPr="0043062B">
        <w:rPr>
          <w:rFonts w:ascii="StobiSerif Regular" w:hAnsi="StobiSerif Regular"/>
          <w:sz w:val="22"/>
          <w:szCs w:val="22"/>
        </w:rPr>
        <w:t>12</w:t>
      </w:r>
      <w:r w:rsidRPr="0043062B">
        <w:rPr>
          <w:rFonts w:ascii="StobiSerif Regular" w:hAnsi="StobiSerif Regular"/>
          <w:sz w:val="22"/>
          <w:szCs w:val="22"/>
          <w:lang w:val="mk-MK"/>
        </w:rPr>
        <w:t xml:space="preserve">.2025 година. Во Жалбата е наведено: „...Развојна банка на Република Северна Македонија АД, ...... во новото Решение суштински го повторува истото: Во своето образложение Имателот на информацијата повторно се повикува на член 111 од Законот за банките .... Иако членот 111 од Законот за банките јасно посочува </w:t>
      </w:r>
      <w:r w:rsidRPr="0043062B">
        <w:rPr>
          <w:rFonts w:ascii="StobiSerif Regular" w:hAnsi="StobiSerif Regular"/>
          <w:sz w:val="22"/>
          <w:szCs w:val="22"/>
          <w:lang w:val="mk-MK"/>
        </w:rPr>
        <w:lastRenderedPageBreak/>
        <w:t>дека банкарска тајна се информациите за „поединечни лица“ – односно за поединечни клиенти, нивните сметки и поединечни трансакции – моето барање воопшто не навлегува во таа сфера. Барањето се однесува исклучиво на правни субјекти (компании) кои добиле финансиска поддршка од државата преку субвенционирани кредити од Развојна банка, и тоа само во форма на: назив на компанија, назив на проект и износ...Самиот факт што се работи за јавна развојна банка во целосна државна сопственост и за кредити помогнати со јавни пари води до заклучок дека постои јавен интерес за транспарентност. ...Сметам дека Развојна банка, постапува спротивно на јавната забрана да се сокрива начинот на кои се трошат јавните пари, иако Агенцијата во своето Решение јасно укажува дека информациите што се однесуваат на трошење на јавни средства не можат да бидат исклучени од пристапот до информации од јавен карактер. Развојна банка оперира со средства кои потекн</w:t>
      </w:r>
      <w:r w:rsidR="006B2787">
        <w:rPr>
          <w:rFonts w:ascii="StobiSerif Regular" w:hAnsi="StobiSerif Regular"/>
          <w:sz w:val="22"/>
          <w:szCs w:val="22"/>
          <w:lang w:val="mk-MK"/>
        </w:rPr>
        <w:t>уваат од државниот буџет, од меѓ</w:t>
      </w:r>
      <w:r w:rsidRPr="0043062B">
        <w:rPr>
          <w:rFonts w:ascii="StobiSerif Regular" w:hAnsi="StobiSerif Regular"/>
          <w:sz w:val="22"/>
          <w:szCs w:val="22"/>
          <w:lang w:val="mk-MK"/>
        </w:rPr>
        <w:t>ународни развојни фондови и од кредитни линии поддржани со државни гаранции...Дополнително, Развојна банка во решението укажува дека извештаите кои се предмет на точка 3 од моето барање се извештаи кои „содржат податоци за клиентите на деловните банки кои банките се должни да ги заштитуваат и чуваат, а не се на РБСМ“. Законот за слободен пристап до информации од јавен карактер предвидува дека, кога информацијата содржи</w:t>
      </w:r>
      <w:r w:rsidR="00FD5BE7" w:rsidRPr="0043062B">
        <w:rPr>
          <w:rFonts w:ascii="StobiSerif Regular" w:hAnsi="StobiSerif Regular"/>
          <w:sz w:val="22"/>
          <w:szCs w:val="22"/>
          <w:lang w:val="mk-MK"/>
        </w:rPr>
        <w:t xml:space="preserve"> делови што можат да бидат изземени, имателот е должен да обезбеди делумен пристап со заштита само на тие делови. Развојна банка во новото Решение воопшто  не разгледува можност за делумен пристап до овие извештаи, туку целосно ја одбива и оваа точка...Сакам да посочам дека овие извештаи се од исклучително значење за да може да се утврди состојбата на проектите за кои биле потрошени државни пари...Доколку овие извештаи содржат лични податоци или чуствителни деловни информации, имателот на информацијата може да ги заштити со нивно соодветно прецртување...“. </w:t>
      </w:r>
    </w:p>
    <w:p w:rsidR="00FD5BE7" w:rsidRPr="0043062B" w:rsidRDefault="00FD5BE7" w:rsidP="00FD5BE7">
      <w:pPr>
        <w:widowControl w:val="0"/>
        <w:ind w:right="-413"/>
        <w:jc w:val="both"/>
        <w:rPr>
          <w:rFonts w:ascii="StobiSerif Regular" w:hAnsi="StobiSerif Regular"/>
          <w:bCs/>
          <w:sz w:val="22"/>
          <w:szCs w:val="22"/>
          <w:lang w:val="mk-MK"/>
        </w:rPr>
      </w:pPr>
      <w:r w:rsidRPr="0043062B">
        <w:rPr>
          <w:rFonts w:ascii="StobiSerif Regular" w:hAnsi="StobiSerif Regular"/>
          <w:sz w:val="22"/>
          <w:szCs w:val="22"/>
          <w:lang w:val="mk-MK"/>
        </w:rPr>
        <w:t xml:space="preserve">             </w:t>
      </w:r>
      <w:r w:rsidRPr="0043062B">
        <w:rPr>
          <w:rFonts w:ascii="StobiSerif Regular" w:hAnsi="StobiSerif Regular"/>
          <w:bCs/>
          <w:sz w:val="22"/>
          <w:szCs w:val="22"/>
          <w:lang w:val="mk-MK"/>
        </w:rPr>
        <w:t>Аг</w:t>
      </w:r>
      <w:r w:rsidR="00D57D10" w:rsidRPr="0043062B">
        <w:rPr>
          <w:rFonts w:ascii="StobiSerif Regular" w:hAnsi="StobiSerif Regular"/>
          <w:bCs/>
          <w:sz w:val="22"/>
          <w:szCs w:val="22"/>
          <w:lang w:val="mk-MK"/>
        </w:rPr>
        <w:t>енцијата со допис бр.08-562 од 03</w:t>
      </w:r>
      <w:r w:rsidRPr="0043062B">
        <w:rPr>
          <w:rFonts w:ascii="StobiSerif Regular" w:hAnsi="StobiSerif Regular"/>
          <w:bCs/>
          <w:sz w:val="22"/>
          <w:szCs w:val="22"/>
          <w:lang w:val="mk-MK"/>
        </w:rPr>
        <w:t>.1</w:t>
      </w:r>
      <w:r w:rsidR="00D57D10" w:rsidRPr="0043062B">
        <w:rPr>
          <w:rFonts w:ascii="StobiSerif Regular" w:hAnsi="StobiSerif Regular"/>
          <w:bCs/>
          <w:sz w:val="22"/>
          <w:szCs w:val="22"/>
          <w:lang w:val="mk-MK"/>
        </w:rPr>
        <w:t>2</w:t>
      </w:r>
      <w:r w:rsidRPr="0043062B">
        <w:rPr>
          <w:rFonts w:ascii="StobiSerif Regular" w:hAnsi="StobiSerif Regular"/>
          <w:bCs/>
          <w:sz w:val="22"/>
          <w:szCs w:val="22"/>
          <w:lang w:val="mk-MK"/>
        </w:rPr>
        <w:t>.2025 година, преку е-маил ја препрати Жалбата до Имателот на информации и побара во рок од 7 дена да се произнесе по истата и до Агенцијата да ги достави сите списи во врска со предметот.</w:t>
      </w:r>
    </w:p>
    <w:p w:rsidR="00FD5BE7" w:rsidRPr="0043062B" w:rsidRDefault="00D57D10" w:rsidP="00285B22">
      <w:pPr>
        <w:widowControl w:val="0"/>
        <w:snapToGrid w:val="0"/>
        <w:ind w:firstLine="709"/>
        <w:jc w:val="both"/>
        <w:rPr>
          <w:rFonts w:ascii="StobiSerif Regular" w:hAnsi="StobiSerif Regular"/>
          <w:sz w:val="22"/>
          <w:szCs w:val="22"/>
          <w:lang w:val="mk-MK"/>
        </w:rPr>
      </w:pPr>
      <w:r w:rsidRPr="0043062B">
        <w:rPr>
          <w:rFonts w:ascii="StobiSerif Regular" w:hAnsi="StobiSerif Regular"/>
          <w:sz w:val="22"/>
          <w:szCs w:val="22"/>
          <w:lang w:val="mk-MK"/>
        </w:rPr>
        <w:t>На 11.12.2025 година, Имателот на информации преку електронска пошта до Адгенцијата достави Одговор на жалба бр.03-3149/</w:t>
      </w:r>
      <w:r w:rsidR="005E577D" w:rsidRPr="0043062B">
        <w:rPr>
          <w:rFonts w:ascii="StobiSerif Regular" w:hAnsi="StobiSerif Regular"/>
          <w:sz w:val="22"/>
          <w:szCs w:val="22"/>
          <w:lang w:val="mk-MK"/>
        </w:rPr>
        <w:t>1</w:t>
      </w:r>
      <w:r w:rsidRPr="0043062B">
        <w:rPr>
          <w:rFonts w:ascii="StobiSerif Regular" w:hAnsi="StobiSerif Regular"/>
          <w:sz w:val="22"/>
          <w:szCs w:val="22"/>
          <w:lang w:val="mk-MK"/>
        </w:rPr>
        <w:t>5 . Во прилог го достави оспореното Решение бр.03-3149/7 од 01.12.2025 година и Тестот на штетност бр. 03-3149/6. Во Одговорот на жалба е наведено: „...Согласно решението на Агенцијата од 17.11.2025 година, РБСМ во решението од 01.12.2025 година и тестот на штетност, во целост</w:t>
      </w:r>
      <w:r w:rsidR="00305238" w:rsidRPr="0043062B">
        <w:rPr>
          <w:rFonts w:ascii="StobiSerif Regular" w:hAnsi="StobiSerif Regular"/>
          <w:sz w:val="22"/>
          <w:szCs w:val="22"/>
          <w:lang w:val="mk-MK"/>
        </w:rPr>
        <w:t xml:space="preserve"> ги образложи основите за одбивање  на барањето, а тоа е член 6 став 1 од Законот за слободен пристап до информации од јавен карактер во врска со член 111 и 112 од Законот за банките и член 74 став 1 од Законот за Народна банка. Согласно овие прописи банкарската тајна е класифицирана информација која банките вклучително и НБРСМ, се дол</w:t>
      </w:r>
      <w:r w:rsidR="0038596F">
        <w:rPr>
          <w:rFonts w:ascii="StobiSerif Regular" w:hAnsi="StobiSerif Regular"/>
          <w:sz w:val="22"/>
          <w:szCs w:val="22"/>
          <w:lang w:val="mk-MK"/>
        </w:rPr>
        <w:t>ж</w:t>
      </w:r>
      <w:r w:rsidR="00305238" w:rsidRPr="0043062B">
        <w:rPr>
          <w:rFonts w:ascii="StobiSerif Regular" w:hAnsi="StobiSerif Regular"/>
          <w:sz w:val="22"/>
          <w:szCs w:val="22"/>
          <w:lang w:val="mk-MK"/>
        </w:rPr>
        <w:t>ни да ја заштитат и чуваат и не смеат јавно да ја објавуваат....Повторно ќе наведеме и во овој одговор на жалба, РБСМ не е правно лице што врши јавни овластувања утврдени со закон, ниту врши дејност која е од јавен интерес...основна причина поради која РБСМ одбива на жалителот да му ги даде бараните податоци е фактот дека во член 5 од Законот за Развојна банка на Северна Македонија ... е предвидено дека доколку со овој закон не е поинаку уредено</w:t>
      </w:r>
      <w:r w:rsidR="00E23CA5" w:rsidRPr="0043062B">
        <w:rPr>
          <w:rFonts w:ascii="StobiSerif Regular" w:hAnsi="StobiSerif Regular"/>
          <w:sz w:val="22"/>
          <w:szCs w:val="22"/>
          <w:lang w:val="mk-MK"/>
        </w:rPr>
        <w:t xml:space="preserve">, на РБСМ соодветно се применуваат одредбите од Законот за банките. РБСМ без оглед на фактот што е акционерско друштво во државна сопственост, пред се мора да го пичитува Законот за банките....Потврда дека банкарската тајна е класифицирана информација е член 74 од Законот за Народната банка со кој е определено дека документите, информациите и податоците кои се класифицирани како банкарска тајна не се јавни...“. </w:t>
      </w:r>
    </w:p>
    <w:p w:rsidR="00620EBE" w:rsidRPr="0043062B" w:rsidRDefault="00620EBE" w:rsidP="00620EBE">
      <w:pPr>
        <w:pStyle w:val="NoSpacing"/>
        <w:ind w:firstLine="720"/>
        <w:rPr>
          <w:rFonts w:ascii="StobiSerif Regular" w:hAnsi="StobiSerif Regular"/>
          <w:sz w:val="22"/>
          <w:szCs w:val="22"/>
          <w:lang w:val="mk-MK"/>
        </w:rPr>
      </w:pPr>
      <w:r w:rsidRPr="0043062B">
        <w:rPr>
          <w:rFonts w:ascii="StobiSerif Regular" w:hAnsi="StobiSerif Regular"/>
          <w:sz w:val="22"/>
          <w:szCs w:val="22"/>
          <w:lang w:val="mk-MK"/>
        </w:rPr>
        <w:t>По разгледувањето на Жалбата и другите списи во врска со предметот, Агенцијата за заштита на правото на слободен пристап до информациите од јавен карактер утврди дека Имателот на информациите не постапил согласно одредбите од Законот за слободен пристап до информации од јавен карактер и не овозможил пристап до бараните информации, на начин и во форма наведени во Барањето, неосновано повикувајќи се на исклучок од слободниот пристап до информациите од јавен карактер наведен во член 6 став 1</w:t>
      </w:r>
      <w:r w:rsidR="0038596F">
        <w:rPr>
          <w:rFonts w:ascii="StobiSerif Regular" w:hAnsi="StobiSerif Regular"/>
          <w:sz w:val="22"/>
          <w:szCs w:val="22"/>
          <w:lang w:val="mk-MK"/>
        </w:rPr>
        <w:t xml:space="preserve"> </w:t>
      </w:r>
      <w:r w:rsidRPr="0043062B">
        <w:rPr>
          <w:rFonts w:ascii="StobiSerif Regular" w:hAnsi="StobiSerif Regular"/>
          <w:sz w:val="22"/>
          <w:szCs w:val="22"/>
          <w:lang w:val="mk-MK"/>
        </w:rPr>
        <w:t xml:space="preserve">точка 1 од истиот закон која гласи “информација која врз основа на закон претставува класифицирана информација со соодветен степен на класификација“. </w:t>
      </w:r>
    </w:p>
    <w:p w:rsidR="00620EBE" w:rsidRPr="0043062B" w:rsidRDefault="00620EBE" w:rsidP="00620EBE">
      <w:pPr>
        <w:pStyle w:val="NoSpacing"/>
        <w:ind w:firstLine="720"/>
        <w:rPr>
          <w:rFonts w:ascii="StobiSerif Regular" w:hAnsi="StobiSerif Regular"/>
          <w:sz w:val="22"/>
          <w:szCs w:val="22"/>
          <w:lang w:val="mk-MK"/>
        </w:rPr>
      </w:pPr>
      <w:r w:rsidRPr="0043062B">
        <w:rPr>
          <w:rFonts w:ascii="StobiSerif Regular" w:hAnsi="StobiSerif Regular"/>
          <w:sz w:val="22"/>
          <w:szCs w:val="22"/>
          <w:lang w:val="mk-MK"/>
        </w:rPr>
        <w:t xml:space="preserve">Агенцијата укажува дека едеинствен </w:t>
      </w:r>
      <w:r w:rsidRPr="0043062B">
        <w:rPr>
          <w:rFonts w:ascii="StobiSerif Regular" w:hAnsi="StobiSerif Regular"/>
          <w:sz w:val="22"/>
          <w:szCs w:val="22"/>
          <w:lang w:val="sq-AL"/>
        </w:rPr>
        <w:t xml:space="preserve">lex specialis </w:t>
      </w:r>
      <w:r w:rsidRPr="0043062B">
        <w:rPr>
          <w:rFonts w:ascii="StobiSerif Regular" w:hAnsi="StobiSerif Regular"/>
          <w:sz w:val="22"/>
          <w:szCs w:val="22"/>
          <w:lang w:val="mk-MK"/>
        </w:rPr>
        <w:t>во областа на слободниот пристап до информациите од јавен карактер е Законот за слободен пристап до информации од јавен карактер и дека имателите на информации, при постапување по барања за пристап до информации од јавен каратер се должни да постапуваат согласно тој закон, како и согласно Законот за општата управна постапка.</w:t>
      </w:r>
    </w:p>
    <w:p w:rsidR="0043062B" w:rsidRPr="00087098" w:rsidRDefault="00620EBE" w:rsidP="0043062B">
      <w:pPr>
        <w:pStyle w:val="NoSpacing"/>
        <w:ind w:firstLine="720"/>
        <w:rPr>
          <w:rFonts w:ascii="StobiSerif Regular" w:hAnsi="StobiSerif Regular"/>
          <w:sz w:val="22"/>
          <w:szCs w:val="22"/>
          <w:lang w:val="mk-MK"/>
        </w:rPr>
      </w:pPr>
      <w:r w:rsidRPr="0043062B">
        <w:rPr>
          <w:rFonts w:ascii="StobiSerif Regular" w:hAnsi="StobiSerif Regular"/>
          <w:sz w:val="22"/>
          <w:szCs w:val="22"/>
          <w:lang w:val="mk-MK"/>
        </w:rPr>
        <w:t>Имателот на информации во Одговорот на</w:t>
      </w:r>
      <w:r w:rsidR="0043062B" w:rsidRPr="0043062B">
        <w:rPr>
          <w:rFonts w:ascii="StobiSerif Regular" w:hAnsi="StobiSerif Regular"/>
          <w:sz w:val="22"/>
          <w:szCs w:val="22"/>
          <w:lang w:val="mk-MK"/>
        </w:rPr>
        <w:t xml:space="preserve"> </w:t>
      </w:r>
      <w:r w:rsidR="005E577D" w:rsidRPr="0043062B">
        <w:rPr>
          <w:rFonts w:ascii="StobiSerif Regular" w:hAnsi="StobiSerif Regular"/>
          <w:sz w:val="22"/>
          <w:szCs w:val="22"/>
          <w:lang w:val="mk-MK"/>
        </w:rPr>
        <w:t>жалба</w:t>
      </w:r>
      <w:r w:rsidRPr="0043062B">
        <w:rPr>
          <w:rFonts w:ascii="StobiSerif Regular" w:hAnsi="StobiSerif Regular"/>
          <w:sz w:val="22"/>
          <w:szCs w:val="22"/>
          <w:lang w:val="mk-MK"/>
        </w:rPr>
        <w:t xml:space="preserve"> бр.03-3149/15 од 09.12.2025 година,  односно во дописот Тест на штетност бр.03-3149/6 од 01.12.2025 година, своето Решение за одбивање на пристапот до б</w:t>
      </w:r>
      <w:r w:rsidR="006B2787">
        <w:rPr>
          <w:rFonts w:ascii="StobiSerif Regular" w:hAnsi="StobiSerif Regular"/>
          <w:sz w:val="22"/>
          <w:szCs w:val="22"/>
          <w:lang w:val="mk-MK"/>
        </w:rPr>
        <w:t>араните информации го темели на</w:t>
      </w:r>
      <w:r w:rsidR="005E577D" w:rsidRPr="0043062B">
        <w:rPr>
          <w:rFonts w:ascii="StobiSerif Regular" w:hAnsi="StobiSerif Regular"/>
          <w:sz w:val="22"/>
          <w:szCs w:val="22"/>
          <w:lang w:val="mk-MK"/>
        </w:rPr>
        <w:t xml:space="preserve"> член 111 од </w:t>
      </w:r>
      <w:r w:rsidRPr="0043062B">
        <w:rPr>
          <w:rFonts w:ascii="StobiSerif Regular" w:hAnsi="StobiSerif Regular"/>
          <w:sz w:val="22"/>
          <w:szCs w:val="22"/>
          <w:lang w:val="mk-MK"/>
        </w:rPr>
        <w:t xml:space="preserve">Законот на банките и </w:t>
      </w:r>
      <w:r w:rsidR="005E577D" w:rsidRPr="0043062B">
        <w:rPr>
          <w:rFonts w:ascii="StobiSerif Regular" w:hAnsi="StobiSerif Regular"/>
          <w:sz w:val="22"/>
          <w:szCs w:val="22"/>
          <w:lang w:val="mk-MK"/>
        </w:rPr>
        <w:t xml:space="preserve">член 77 од </w:t>
      </w:r>
      <w:r w:rsidRPr="0043062B">
        <w:rPr>
          <w:rFonts w:ascii="StobiSerif Regular" w:hAnsi="StobiSerif Regular"/>
          <w:sz w:val="22"/>
          <w:szCs w:val="22"/>
          <w:lang w:val="mk-MK"/>
        </w:rPr>
        <w:t>Законот на народната банка</w:t>
      </w:r>
      <w:r w:rsidR="0043062B" w:rsidRPr="0043062B">
        <w:rPr>
          <w:rFonts w:ascii="StobiSerif Regular" w:hAnsi="StobiSerif Regular"/>
          <w:sz w:val="22"/>
          <w:szCs w:val="22"/>
          <w:lang w:val="mk-MK"/>
        </w:rPr>
        <w:t xml:space="preserve">, </w:t>
      </w:r>
      <w:r w:rsidR="0043062B" w:rsidRPr="0038596F">
        <w:rPr>
          <w:rFonts w:ascii="StobiSerif Regular" w:hAnsi="StobiSerif Regular"/>
          <w:sz w:val="22"/>
          <w:szCs w:val="22"/>
          <w:u w:val="single"/>
          <w:lang w:val="mk-MK"/>
        </w:rPr>
        <w:t xml:space="preserve">но </w:t>
      </w:r>
      <w:r w:rsidR="0043062B" w:rsidRPr="0038596F">
        <w:rPr>
          <w:rFonts w:ascii="StobiSerif Regular" w:hAnsi="StobiSerif Regular"/>
          <w:bCs/>
          <w:sz w:val="22"/>
          <w:szCs w:val="22"/>
          <w:u w:val="single"/>
          <w:lang w:val="mk-MK"/>
        </w:rPr>
        <w:t>не доставил</w:t>
      </w:r>
      <w:r w:rsidR="0038596F" w:rsidRPr="0038596F">
        <w:rPr>
          <w:rFonts w:ascii="StobiSerif Regular" w:hAnsi="StobiSerif Regular"/>
          <w:sz w:val="22"/>
          <w:szCs w:val="22"/>
          <w:u w:val="single"/>
          <w:lang w:val="mk-MK"/>
        </w:rPr>
        <w:t xml:space="preserve"> доказ </w:t>
      </w:r>
      <w:r w:rsidR="0043062B" w:rsidRPr="0038596F">
        <w:rPr>
          <w:rFonts w:ascii="StobiSerif Regular" w:hAnsi="StobiSerif Regular"/>
          <w:sz w:val="22"/>
          <w:szCs w:val="22"/>
          <w:u w:val="single"/>
          <w:lang w:val="mk-MK"/>
        </w:rPr>
        <w:t>за</w:t>
      </w:r>
      <w:r w:rsidR="0038596F" w:rsidRPr="0038596F">
        <w:rPr>
          <w:rFonts w:ascii="StobiSerif Regular" w:hAnsi="StobiSerif Regular"/>
          <w:sz w:val="22"/>
          <w:szCs w:val="22"/>
          <w:u w:val="single"/>
          <w:lang w:val="mk-MK"/>
        </w:rPr>
        <w:t xml:space="preserve"> </w:t>
      </w:r>
      <w:r w:rsidR="0043062B" w:rsidRPr="0038596F">
        <w:rPr>
          <w:rFonts w:ascii="StobiSerif Regular" w:hAnsi="StobiSerif Regular"/>
          <w:sz w:val="22"/>
          <w:szCs w:val="22"/>
          <w:u w:val="single"/>
          <w:lang w:val="mk-MK"/>
        </w:rPr>
        <w:t>утврдување на степенот на заштитеноста односно степенот на класификацијата на барана</w:t>
      </w:r>
      <w:r w:rsidR="006B2787">
        <w:rPr>
          <w:rFonts w:ascii="StobiSerif Regular" w:hAnsi="StobiSerif Regular"/>
          <w:sz w:val="22"/>
          <w:szCs w:val="22"/>
          <w:u w:val="single"/>
          <w:lang w:val="mk-MK"/>
        </w:rPr>
        <w:t xml:space="preserve">та информација </w:t>
      </w:r>
      <w:r w:rsidR="006B2787" w:rsidRPr="00087098">
        <w:rPr>
          <w:rFonts w:ascii="StobiSerif Regular" w:hAnsi="StobiSerif Regular"/>
          <w:sz w:val="22"/>
          <w:szCs w:val="22"/>
          <w:lang w:val="mk-MK"/>
        </w:rPr>
        <w:t>и</w:t>
      </w:r>
      <w:r w:rsidR="00087098" w:rsidRPr="00087098">
        <w:rPr>
          <w:rFonts w:ascii="StobiSerif Regular" w:hAnsi="StobiSerif Regular"/>
          <w:sz w:val="22"/>
          <w:szCs w:val="22"/>
          <w:lang w:val="mk-MK"/>
        </w:rPr>
        <w:t xml:space="preserve">сто така </w:t>
      </w:r>
      <w:r w:rsidR="006B2787" w:rsidRPr="00087098">
        <w:rPr>
          <w:rFonts w:ascii="StobiSerif Regular" w:hAnsi="StobiSerif Regular"/>
          <w:sz w:val="22"/>
          <w:szCs w:val="22"/>
          <w:lang w:val="mk-MK"/>
        </w:rPr>
        <w:t xml:space="preserve"> не ги наведува штетните последници </w:t>
      </w:r>
      <w:r w:rsidR="00087098">
        <w:rPr>
          <w:rFonts w:ascii="StobiSerif Regular" w:hAnsi="StobiSerif Regular"/>
          <w:sz w:val="22"/>
          <w:szCs w:val="22"/>
          <w:lang w:val="mk-MK"/>
        </w:rPr>
        <w:t xml:space="preserve">врз интересот кој се заштитува, односно јавниот интерес што би се постигнал со објавување на информацијата. </w:t>
      </w:r>
    </w:p>
    <w:p w:rsidR="00620EBE" w:rsidRPr="0043062B" w:rsidRDefault="005E577D" w:rsidP="00620EBE">
      <w:pPr>
        <w:pStyle w:val="NoSpacing"/>
        <w:ind w:firstLine="720"/>
        <w:rPr>
          <w:rFonts w:ascii="StobiSerif Regular" w:hAnsi="StobiSerif Regular"/>
          <w:sz w:val="22"/>
          <w:szCs w:val="22"/>
          <w:lang w:val="mk-MK"/>
        </w:rPr>
      </w:pPr>
      <w:r w:rsidRPr="0043062B">
        <w:rPr>
          <w:rFonts w:ascii="StobiSerif Regular" w:hAnsi="StobiSerif Regular"/>
          <w:sz w:val="22"/>
          <w:szCs w:val="22"/>
          <w:lang w:val="mk-MK"/>
        </w:rPr>
        <w:t xml:space="preserve"> О</w:t>
      </w:r>
      <w:r w:rsidR="00620EBE" w:rsidRPr="0043062B">
        <w:rPr>
          <w:rFonts w:ascii="StobiSerif Regular" w:hAnsi="StobiSerif Regular"/>
          <w:sz w:val="22"/>
          <w:szCs w:val="22"/>
          <w:lang w:val="mk-MK"/>
        </w:rPr>
        <w:t>дредбата</w:t>
      </w:r>
      <w:r w:rsidR="00087098">
        <w:rPr>
          <w:rFonts w:ascii="StobiSerif Regular" w:hAnsi="StobiSerif Regular"/>
          <w:sz w:val="22"/>
          <w:szCs w:val="22"/>
          <w:lang w:val="mk-MK"/>
        </w:rPr>
        <w:t xml:space="preserve"> од член 6 став 1 точка 1</w:t>
      </w:r>
      <w:r w:rsidR="00620EBE" w:rsidRPr="0043062B">
        <w:rPr>
          <w:rFonts w:ascii="StobiSerif Regular" w:hAnsi="StobiSerif Regular"/>
          <w:sz w:val="22"/>
          <w:szCs w:val="22"/>
          <w:lang w:val="mk-MK"/>
        </w:rPr>
        <w:t xml:space="preserve"> во Законот за слободен пристап до информации од јавен карактер гласи  “информација која врз основа на закон претставува класифицирана информација со соодветен степен на класификација“.</w:t>
      </w:r>
    </w:p>
    <w:p w:rsidR="005E577D" w:rsidRPr="0043062B" w:rsidRDefault="005E577D" w:rsidP="005E577D">
      <w:pPr>
        <w:pStyle w:val="NoSpacing"/>
        <w:ind w:firstLine="720"/>
        <w:rPr>
          <w:rFonts w:ascii="StobiSerif Regular" w:hAnsi="StobiSerif Regular"/>
          <w:sz w:val="22"/>
          <w:szCs w:val="22"/>
          <w:lang w:val="mk-MK"/>
        </w:rPr>
      </w:pPr>
      <w:r w:rsidRPr="0043062B">
        <w:rPr>
          <w:rFonts w:ascii="StobiSerif Regular" w:hAnsi="StobiSerif Regular"/>
          <w:sz w:val="22"/>
          <w:szCs w:val="22"/>
          <w:lang w:val="mk-MK"/>
        </w:rPr>
        <w:t>Што се однесува до конкретното постапување на првостепениот орган по барање за пристап до информации од јавен карактер поднесено од Д</w:t>
      </w:r>
      <w:r w:rsidR="00446D27">
        <w:rPr>
          <w:rFonts w:ascii="StobiSerif Regular" w:hAnsi="StobiSerif Regular"/>
          <w:sz w:val="22"/>
          <w:szCs w:val="22"/>
          <w:lang w:val="mk-MK"/>
        </w:rPr>
        <w:t xml:space="preserve">.И., </w:t>
      </w:r>
      <w:r w:rsidRPr="0043062B">
        <w:rPr>
          <w:rFonts w:ascii="StobiSerif Regular" w:hAnsi="StobiSerif Regular"/>
          <w:sz w:val="22"/>
          <w:szCs w:val="22"/>
          <w:lang w:val="mk-MK"/>
        </w:rPr>
        <w:t xml:space="preserve"> независен новинар од Скопје, Имателот на информациите треба да има предвид дека согласно член 3 став 1 алинеја 2 од Законот за слободен пристап до информации од јавен карактер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 Врз основа на цитираниот член, Развојната банка на Северна Македонија е имател на бараните информации, бидејќи располага со истите во вршење на работите од својата надлежност и е должен да овозможи пристап до истите на начин и во форма наведени во Барањето. </w:t>
      </w:r>
    </w:p>
    <w:p w:rsidR="005E577D" w:rsidRDefault="005E577D" w:rsidP="005E577D">
      <w:pPr>
        <w:pStyle w:val="NoSpacing"/>
        <w:ind w:firstLine="720"/>
        <w:rPr>
          <w:rFonts w:ascii="StobiSerif Regular" w:hAnsi="StobiSerif Regular"/>
          <w:sz w:val="22"/>
          <w:szCs w:val="22"/>
          <w:lang w:val="mk-MK"/>
        </w:rPr>
      </w:pPr>
      <w:r w:rsidRPr="0043062B">
        <w:rPr>
          <w:rFonts w:ascii="StobiSerif Regular" w:hAnsi="StobiSerif Regular"/>
          <w:sz w:val="22"/>
          <w:szCs w:val="22"/>
          <w:lang w:val="mk-MK"/>
        </w:rPr>
        <w:t xml:space="preserve">Во случајов не станува збор за исклучок од слободниот пристап до информации од јавен карактер, туку за должност за информирање на јавноста за работењето на Развојната банка на Северна Македонија, односно за побарани документи кои произлегуваат од организацијата и работењето на овој Имател на информации, или за информации кои согласно член 10 од Законот за слободен пристап до информации од јавен карактер Имателот на информации е должен да ја информира јавноста. </w:t>
      </w:r>
    </w:p>
    <w:p w:rsidR="005E577D" w:rsidRPr="0043062B" w:rsidRDefault="005E577D" w:rsidP="005E577D">
      <w:pPr>
        <w:pStyle w:val="NoSpacing"/>
        <w:ind w:firstLine="720"/>
        <w:rPr>
          <w:rFonts w:ascii="StobiSerif Regular" w:hAnsi="StobiSerif Regular"/>
          <w:sz w:val="22"/>
          <w:szCs w:val="22"/>
          <w:lang w:val="mk-MK"/>
        </w:rPr>
      </w:pPr>
      <w:r w:rsidRPr="0043062B">
        <w:rPr>
          <w:rFonts w:ascii="StobiSerif Regular" w:hAnsi="StobiSerif Regular"/>
          <w:sz w:val="22"/>
          <w:szCs w:val="22"/>
          <w:lang w:val="mk-MK"/>
        </w:rPr>
        <w:t>Со давање на бараните податоци нема да настане штета за Имателот на информации. Со давање на бараните информации ќе се обезбеди поголема транспарентност и отчетност на работата на Имателот на информации.</w:t>
      </w:r>
    </w:p>
    <w:p w:rsidR="00D01E68" w:rsidRPr="0043062B" w:rsidRDefault="00E50BED" w:rsidP="004E47FC">
      <w:pPr>
        <w:pStyle w:val="NoSpacing"/>
        <w:ind w:left="-284" w:right="-421" w:firstLine="709"/>
        <w:rPr>
          <w:rFonts w:ascii="StobiSerif Regular" w:hAnsi="StobiSerif Regular"/>
          <w:sz w:val="22"/>
          <w:szCs w:val="22"/>
          <w:lang w:val="mk-MK"/>
        </w:rPr>
      </w:pPr>
      <w:r w:rsidRPr="0043062B">
        <w:rPr>
          <w:rFonts w:ascii="StobiSerif Regular" w:hAnsi="StobiSerif Regular"/>
          <w:b/>
          <w:sz w:val="22"/>
          <w:szCs w:val="22"/>
          <w:lang w:val="mk-MK"/>
        </w:rPr>
        <w:t xml:space="preserve"> </w:t>
      </w:r>
      <w:r w:rsidR="00D01E68" w:rsidRPr="0043062B">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E77EFC" w:rsidRPr="0043062B" w:rsidRDefault="00E77EFC" w:rsidP="004E47FC">
      <w:pPr>
        <w:pStyle w:val="NoSpacing"/>
        <w:ind w:left="-284" w:right="-421" w:firstLine="709"/>
        <w:rPr>
          <w:rFonts w:ascii="StobiSerif Regular" w:hAnsi="StobiSerif Regular"/>
          <w:sz w:val="22"/>
          <w:szCs w:val="22"/>
          <w:lang w:val="mk-MK"/>
        </w:rPr>
      </w:pPr>
    </w:p>
    <w:p w:rsidR="00B50534" w:rsidRPr="0043062B" w:rsidRDefault="00B50534" w:rsidP="004E47FC">
      <w:pPr>
        <w:ind w:left="-284" w:right="-421" w:firstLine="709"/>
        <w:jc w:val="both"/>
        <w:rPr>
          <w:rFonts w:ascii="StobiSerif Regular" w:hAnsi="StobiSerif Regular"/>
          <w:sz w:val="22"/>
          <w:szCs w:val="22"/>
          <w:lang w:val="mk-MK"/>
        </w:rPr>
      </w:pPr>
      <w:r w:rsidRPr="0043062B">
        <w:rPr>
          <w:rFonts w:ascii="StobiSerif Regular" w:hAnsi="StobiSerif Regular"/>
          <w:sz w:val="22"/>
          <w:szCs w:val="22"/>
          <w:lang w:val="mk-MK"/>
        </w:rPr>
        <w:t>Ова Решение е конечно во управната постапка и против него нема место за жалба.</w:t>
      </w:r>
    </w:p>
    <w:p w:rsidR="00F94A1E" w:rsidRPr="0043062B" w:rsidRDefault="00B50534" w:rsidP="004E47FC">
      <w:pPr>
        <w:ind w:left="-284" w:right="-421" w:firstLine="709"/>
        <w:jc w:val="both"/>
        <w:rPr>
          <w:rFonts w:ascii="StobiSerif Regular" w:hAnsi="StobiSerif Regular"/>
          <w:sz w:val="22"/>
          <w:szCs w:val="22"/>
          <w:lang w:val="mk-MK"/>
        </w:rPr>
      </w:pPr>
      <w:r w:rsidRPr="0043062B">
        <w:rPr>
          <w:rFonts w:ascii="StobiSerif Regular" w:hAnsi="StobiSerif Regular"/>
          <w:b/>
          <w:sz w:val="22"/>
          <w:szCs w:val="22"/>
          <w:lang w:val="mk-MK"/>
        </w:rPr>
        <w:t>ПРАВНА ПОУКА:</w:t>
      </w:r>
      <w:r w:rsidRPr="0043062B">
        <w:rPr>
          <w:rFonts w:ascii="StobiSerif Regular" w:hAnsi="StobiSerif Regular"/>
          <w:sz w:val="22"/>
          <w:szCs w:val="22"/>
          <w:lang w:val="mk-MK"/>
        </w:rPr>
        <w:t xml:space="preserve"> Против ова Решение </w:t>
      </w:r>
      <w:r w:rsidR="00F94A1E" w:rsidRPr="0043062B">
        <w:rPr>
          <w:rFonts w:ascii="StobiSerif Regular" w:hAnsi="StobiSerif Regular"/>
          <w:sz w:val="22"/>
          <w:szCs w:val="22"/>
          <w:lang w:val="mk-MK"/>
        </w:rPr>
        <w:t xml:space="preserve">странката </w:t>
      </w:r>
      <w:r w:rsidR="00FD641F" w:rsidRPr="0043062B">
        <w:rPr>
          <w:rFonts w:ascii="StobiSerif Regular" w:hAnsi="StobiSerif Regular"/>
          <w:sz w:val="22"/>
          <w:szCs w:val="22"/>
          <w:lang w:val="mk-MK"/>
        </w:rPr>
        <w:t xml:space="preserve">може да </w:t>
      </w:r>
      <w:r w:rsidRPr="0043062B">
        <w:rPr>
          <w:rFonts w:ascii="StobiSerif Regular" w:hAnsi="StobiSerif Regular"/>
          <w:sz w:val="22"/>
          <w:szCs w:val="22"/>
          <w:lang w:val="mk-MK"/>
        </w:rPr>
        <w:t>поведе управен спор пред Управниот суд во рок од 30 дена</w:t>
      </w:r>
      <w:r w:rsidR="00F94A1E" w:rsidRPr="0043062B">
        <w:rPr>
          <w:rFonts w:ascii="StobiSerif Regular" w:hAnsi="StobiSerif Regular"/>
          <w:sz w:val="22"/>
          <w:szCs w:val="22"/>
          <w:lang w:val="mk-MK"/>
        </w:rPr>
        <w:t>.</w:t>
      </w:r>
    </w:p>
    <w:p w:rsidR="00E52D8E" w:rsidRPr="004E47FC" w:rsidRDefault="00E52D8E" w:rsidP="004E47FC">
      <w:pPr>
        <w:ind w:left="-284" w:right="-421" w:firstLine="709"/>
        <w:jc w:val="both"/>
        <w:rPr>
          <w:rFonts w:ascii="StobiSerif Regular" w:hAnsi="StobiSerif Regular"/>
          <w:sz w:val="22"/>
          <w:szCs w:val="22"/>
          <w:lang w:val="mk-MK"/>
        </w:rPr>
      </w:pPr>
    </w:p>
    <w:p w:rsidR="00B50534" w:rsidRPr="004E47FC" w:rsidRDefault="00E77EFC" w:rsidP="004E47FC">
      <w:pPr>
        <w:ind w:left="-284" w:right="-421" w:firstLine="709"/>
        <w:jc w:val="both"/>
        <w:rPr>
          <w:rFonts w:ascii="StobiSerif Regular" w:hAnsi="StobiSerif Regular"/>
          <w:b/>
          <w:sz w:val="22"/>
          <w:szCs w:val="22"/>
          <w:lang w:val="ru-RU"/>
        </w:rPr>
      </w:pPr>
      <w:r>
        <w:rPr>
          <w:rFonts w:ascii="StobiSerif Regular" w:hAnsi="StobiSerif Regular"/>
          <w:b/>
          <w:sz w:val="22"/>
          <w:szCs w:val="22"/>
          <w:lang w:val="mk-MK"/>
        </w:rPr>
        <w:t xml:space="preserve">                                                                                                           </w:t>
      </w:r>
      <w:r w:rsidR="00E50BED">
        <w:rPr>
          <w:rFonts w:ascii="StobiSerif Regular" w:hAnsi="StobiSerif Regular"/>
          <w:b/>
          <w:sz w:val="22"/>
          <w:szCs w:val="22"/>
          <w:lang w:val="mk-MK"/>
        </w:rPr>
        <w:t xml:space="preserve">      </w:t>
      </w:r>
      <w:r>
        <w:rPr>
          <w:rFonts w:ascii="StobiSerif Regular" w:hAnsi="StobiSerif Regular"/>
          <w:b/>
          <w:sz w:val="22"/>
          <w:szCs w:val="22"/>
          <w:lang w:val="mk-MK"/>
        </w:rPr>
        <w:t xml:space="preserve">   </w:t>
      </w:r>
      <w:r w:rsidR="00B50534" w:rsidRPr="004E47FC">
        <w:rPr>
          <w:rFonts w:ascii="StobiSerif Regular" w:hAnsi="StobiSerif Regular"/>
          <w:b/>
          <w:sz w:val="22"/>
          <w:szCs w:val="22"/>
          <w:lang w:val="mk-MK"/>
        </w:rPr>
        <w:t>Директор,</w:t>
      </w:r>
    </w:p>
    <w:p w:rsidR="00B50534" w:rsidRPr="004E47FC" w:rsidRDefault="00E77EFC" w:rsidP="004E47FC">
      <w:pPr>
        <w:tabs>
          <w:tab w:val="left" w:pos="426"/>
        </w:tabs>
        <w:ind w:left="-426" w:right="-421" w:firstLine="568"/>
        <w:rPr>
          <w:rFonts w:ascii="StobiSerif Regular" w:hAnsi="StobiSerif Regular"/>
          <w:b/>
          <w:sz w:val="22"/>
          <w:szCs w:val="22"/>
          <w:lang w:val="ru-RU"/>
        </w:rPr>
      </w:pPr>
      <w:r>
        <w:rPr>
          <w:rFonts w:ascii="StobiSerif Regular" w:hAnsi="StobiSerif Regular"/>
          <w:b/>
          <w:sz w:val="22"/>
          <w:szCs w:val="22"/>
          <w:lang w:val="ru-RU"/>
        </w:rPr>
        <w:t xml:space="preserve">                                                                                                                   </w:t>
      </w:r>
      <w:r w:rsidR="00B50534" w:rsidRPr="004E47FC">
        <w:rPr>
          <w:rFonts w:ascii="StobiSerif Regular" w:hAnsi="StobiSerif Regular"/>
          <w:b/>
          <w:sz w:val="22"/>
          <w:szCs w:val="22"/>
          <w:lang w:val="ru-RU"/>
        </w:rPr>
        <w:t>Пламенка Бојчева</w:t>
      </w:r>
    </w:p>
    <w:p w:rsidR="007C392C" w:rsidRDefault="007C392C" w:rsidP="004E47FC">
      <w:pPr>
        <w:ind w:left="-284" w:right="-421" w:firstLine="709"/>
        <w:rPr>
          <w:rFonts w:ascii="StobiSerif Regular" w:hAnsi="StobiSerif Regular"/>
          <w:sz w:val="22"/>
          <w:szCs w:val="22"/>
          <w:lang w:val="mk-MK"/>
        </w:rPr>
      </w:pPr>
    </w:p>
    <w:p w:rsidR="0043062B" w:rsidRDefault="0043062B" w:rsidP="004E47FC">
      <w:pPr>
        <w:ind w:left="-284" w:right="-421" w:firstLine="709"/>
        <w:rPr>
          <w:rFonts w:ascii="StobiSerif Regular" w:hAnsi="StobiSerif Regular"/>
          <w:sz w:val="22"/>
          <w:szCs w:val="22"/>
          <w:lang w:val="mk-MK"/>
        </w:rPr>
      </w:pPr>
    </w:p>
    <w:p w:rsidR="0043062B" w:rsidRDefault="0043062B" w:rsidP="004E47FC">
      <w:pPr>
        <w:ind w:left="-284" w:right="-421" w:firstLine="709"/>
        <w:rPr>
          <w:rFonts w:ascii="StobiSerif Regular" w:hAnsi="StobiSerif Regular"/>
          <w:sz w:val="22"/>
          <w:szCs w:val="22"/>
          <w:lang w:val="mk-MK"/>
        </w:rPr>
      </w:pPr>
    </w:p>
    <w:p w:rsidR="0043062B" w:rsidRDefault="0043062B" w:rsidP="004E47FC">
      <w:pPr>
        <w:ind w:left="-284" w:right="-421" w:firstLine="709"/>
        <w:rPr>
          <w:rFonts w:ascii="StobiSerif Regular" w:hAnsi="StobiSerif Regular"/>
          <w:sz w:val="22"/>
          <w:szCs w:val="22"/>
          <w:lang w:val="mk-MK"/>
        </w:rPr>
      </w:pPr>
    </w:p>
    <w:p w:rsidR="00625C28" w:rsidRDefault="00625C28" w:rsidP="004E47FC">
      <w:pPr>
        <w:ind w:left="-284" w:right="-421" w:firstLine="709"/>
        <w:rPr>
          <w:rFonts w:ascii="StobiSerif Regular" w:hAnsi="StobiSerif Regular"/>
          <w:sz w:val="22"/>
          <w:szCs w:val="22"/>
          <w:lang w:val="mk-MK"/>
        </w:rPr>
      </w:pPr>
    </w:p>
    <w:p w:rsidR="00625C28" w:rsidRPr="004E47FC" w:rsidRDefault="00625C28" w:rsidP="004E47FC">
      <w:pPr>
        <w:ind w:left="-284" w:right="-421" w:firstLine="709"/>
        <w:rPr>
          <w:rFonts w:ascii="StobiSerif Regular" w:hAnsi="StobiSerif Regular"/>
          <w:sz w:val="22"/>
          <w:szCs w:val="22"/>
          <w:lang w:val="mk-MK"/>
        </w:rPr>
      </w:pPr>
    </w:p>
    <w:p w:rsidR="004E47FC" w:rsidRDefault="004E47FC" w:rsidP="004E47FC">
      <w:pPr>
        <w:ind w:left="-284" w:right="-421" w:firstLine="709"/>
        <w:rPr>
          <w:rFonts w:ascii="StobiSerif Regular" w:hAnsi="StobiSerif Regular"/>
          <w:sz w:val="16"/>
          <w:szCs w:val="16"/>
          <w:lang w:val="mk-MK"/>
        </w:rPr>
      </w:pPr>
      <w:bookmarkStart w:id="0" w:name="_GoBack"/>
      <w:bookmarkEnd w:id="0"/>
    </w:p>
    <w:sectPr w:rsidR="004E47FC" w:rsidSect="004E47FC">
      <w:footerReference w:type="even" r:id="rId8"/>
      <w:footerReference w:type="default" r:id="rId9"/>
      <w:pgSz w:w="12240" w:h="15840"/>
      <w:pgMar w:top="284"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238" w:rsidRDefault="00305238">
      <w:r>
        <w:separator/>
      </w:r>
    </w:p>
  </w:endnote>
  <w:endnote w:type="continuationSeparator" w:id="0">
    <w:p w:rsidR="00305238" w:rsidRDefault="0030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238" w:rsidRDefault="00305238"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5238" w:rsidRDefault="00305238"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238" w:rsidRDefault="00305238"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6D27">
      <w:rPr>
        <w:rStyle w:val="PageNumber"/>
        <w:noProof/>
      </w:rPr>
      <w:t>2</w:t>
    </w:r>
    <w:r>
      <w:rPr>
        <w:rStyle w:val="PageNumber"/>
      </w:rPr>
      <w:fldChar w:fldCharType="end"/>
    </w:r>
  </w:p>
  <w:p w:rsidR="00305238" w:rsidRDefault="00305238"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238" w:rsidRDefault="00305238">
      <w:r>
        <w:separator/>
      </w:r>
    </w:p>
  </w:footnote>
  <w:footnote w:type="continuationSeparator" w:id="0">
    <w:p w:rsidR="00305238" w:rsidRDefault="00305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1"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3"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15E93C18"/>
    <w:multiLevelType w:val="hybridMultilevel"/>
    <w:tmpl w:val="0382DA7A"/>
    <w:lvl w:ilvl="0" w:tplc="62AE4114">
      <w:start w:val="1"/>
      <w:numFmt w:val="decimal"/>
      <w:lvlText w:val="%1."/>
      <w:lvlJc w:val="left"/>
      <w:pPr>
        <w:ind w:left="927" w:hanging="360"/>
      </w:pPr>
      <w:rPr>
        <w:rFonts w:hint="default"/>
      </w:rPr>
    </w:lvl>
    <w:lvl w:ilvl="1" w:tplc="042F0019" w:tentative="1">
      <w:start w:val="1"/>
      <w:numFmt w:val="lowerLetter"/>
      <w:lvlText w:val="%2."/>
      <w:lvlJc w:val="left"/>
      <w:pPr>
        <w:ind w:left="1647" w:hanging="360"/>
      </w:pPr>
    </w:lvl>
    <w:lvl w:ilvl="2" w:tplc="042F001B" w:tentative="1">
      <w:start w:val="1"/>
      <w:numFmt w:val="lowerRoman"/>
      <w:lvlText w:val="%3."/>
      <w:lvlJc w:val="right"/>
      <w:pPr>
        <w:ind w:left="2367" w:hanging="180"/>
      </w:pPr>
    </w:lvl>
    <w:lvl w:ilvl="3" w:tplc="042F000F" w:tentative="1">
      <w:start w:val="1"/>
      <w:numFmt w:val="decimal"/>
      <w:lvlText w:val="%4."/>
      <w:lvlJc w:val="left"/>
      <w:pPr>
        <w:ind w:left="3087" w:hanging="360"/>
      </w:pPr>
    </w:lvl>
    <w:lvl w:ilvl="4" w:tplc="042F0019" w:tentative="1">
      <w:start w:val="1"/>
      <w:numFmt w:val="lowerLetter"/>
      <w:lvlText w:val="%5."/>
      <w:lvlJc w:val="left"/>
      <w:pPr>
        <w:ind w:left="3807" w:hanging="360"/>
      </w:pPr>
    </w:lvl>
    <w:lvl w:ilvl="5" w:tplc="042F001B" w:tentative="1">
      <w:start w:val="1"/>
      <w:numFmt w:val="lowerRoman"/>
      <w:lvlText w:val="%6."/>
      <w:lvlJc w:val="right"/>
      <w:pPr>
        <w:ind w:left="4527" w:hanging="180"/>
      </w:pPr>
    </w:lvl>
    <w:lvl w:ilvl="6" w:tplc="042F000F" w:tentative="1">
      <w:start w:val="1"/>
      <w:numFmt w:val="decimal"/>
      <w:lvlText w:val="%7."/>
      <w:lvlJc w:val="left"/>
      <w:pPr>
        <w:ind w:left="5247" w:hanging="360"/>
      </w:pPr>
    </w:lvl>
    <w:lvl w:ilvl="7" w:tplc="042F0019" w:tentative="1">
      <w:start w:val="1"/>
      <w:numFmt w:val="lowerLetter"/>
      <w:lvlText w:val="%8."/>
      <w:lvlJc w:val="left"/>
      <w:pPr>
        <w:ind w:left="5967" w:hanging="360"/>
      </w:pPr>
    </w:lvl>
    <w:lvl w:ilvl="8" w:tplc="042F001B" w:tentative="1">
      <w:start w:val="1"/>
      <w:numFmt w:val="lowerRoman"/>
      <w:lvlText w:val="%9."/>
      <w:lvlJc w:val="right"/>
      <w:pPr>
        <w:ind w:left="6687" w:hanging="180"/>
      </w:pPr>
    </w:lvl>
  </w:abstractNum>
  <w:abstractNum w:abstractNumId="5" w15:restartNumberingAfterBreak="0">
    <w:nsid w:val="1B2A4805"/>
    <w:multiLevelType w:val="hybridMultilevel"/>
    <w:tmpl w:val="3A369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7"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38FA0852"/>
    <w:multiLevelType w:val="hybridMultilevel"/>
    <w:tmpl w:val="D2E67968"/>
    <w:lvl w:ilvl="0" w:tplc="E166A1E8">
      <w:start w:val="1"/>
      <w:numFmt w:val="decimal"/>
      <w:lvlText w:val="%1."/>
      <w:lvlJc w:val="left"/>
      <w:pPr>
        <w:ind w:left="786" w:hanging="360"/>
      </w:pPr>
      <w:rPr>
        <w:rFonts w:hint="default"/>
        <w:b w:val="0"/>
      </w:rPr>
    </w:lvl>
    <w:lvl w:ilvl="1" w:tplc="042F0019" w:tentative="1">
      <w:start w:val="1"/>
      <w:numFmt w:val="lowerLetter"/>
      <w:lvlText w:val="%2."/>
      <w:lvlJc w:val="left"/>
      <w:pPr>
        <w:ind w:left="1506" w:hanging="360"/>
      </w:pPr>
    </w:lvl>
    <w:lvl w:ilvl="2" w:tplc="042F001B" w:tentative="1">
      <w:start w:val="1"/>
      <w:numFmt w:val="lowerRoman"/>
      <w:lvlText w:val="%3."/>
      <w:lvlJc w:val="right"/>
      <w:pPr>
        <w:ind w:left="2226" w:hanging="180"/>
      </w:pPr>
    </w:lvl>
    <w:lvl w:ilvl="3" w:tplc="042F000F" w:tentative="1">
      <w:start w:val="1"/>
      <w:numFmt w:val="decimal"/>
      <w:lvlText w:val="%4."/>
      <w:lvlJc w:val="left"/>
      <w:pPr>
        <w:ind w:left="2946" w:hanging="360"/>
      </w:pPr>
    </w:lvl>
    <w:lvl w:ilvl="4" w:tplc="042F0019" w:tentative="1">
      <w:start w:val="1"/>
      <w:numFmt w:val="lowerLetter"/>
      <w:lvlText w:val="%5."/>
      <w:lvlJc w:val="left"/>
      <w:pPr>
        <w:ind w:left="3666" w:hanging="360"/>
      </w:pPr>
    </w:lvl>
    <w:lvl w:ilvl="5" w:tplc="042F001B" w:tentative="1">
      <w:start w:val="1"/>
      <w:numFmt w:val="lowerRoman"/>
      <w:lvlText w:val="%6."/>
      <w:lvlJc w:val="right"/>
      <w:pPr>
        <w:ind w:left="4386" w:hanging="180"/>
      </w:pPr>
    </w:lvl>
    <w:lvl w:ilvl="6" w:tplc="042F000F" w:tentative="1">
      <w:start w:val="1"/>
      <w:numFmt w:val="decimal"/>
      <w:lvlText w:val="%7."/>
      <w:lvlJc w:val="left"/>
      <w:pPr>
        <w:ind w:left="5106" w:hanging="360"/>
      </w:pPr>
    </w:lvl>
    <w:lvl w:ilvl="7" w:tplc="042F0019" w:tentative="1">
      <w:start w:val="1"/>
      <w:numFmt w:val="lowerLetter"/>
      <w:lvlText w:val="%8."/>
      <w:lvlJc w:val="left"/>
      <w:pPr>
        <w:ind w:left="5826" w:hanging="360"/>
      </w:pPr>
    </w:lvl>
    <w:lvl w:ilvl="8" w:tplc="042F001B" w:tentative="1">
      <w:start w:val="1"/>
      <w:numFmt w:val="lowerRoman"/>
      <w:lvlText w:val="%9."/>
      <w:lvlJc w:val="right"/>
      <w:pPr>
        <w:ind w:left="6546" w:hanging="180"/>
      </w:pPr>
    </w:lvl>
  </w:abstractNum>
  <w:abstractNum w:abstractNumId="9"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0"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625B0B29"/>
    <w:multiLevelType w:val="hybridMultilevel"/>
    <w:tmpl w:val="AD763880"/>
    <w:lvl w:ilvl="0" w:tplc="CDE6AA14">
      <w:start w:val="1"/>
      <w:numFmt w:val="decimal"/>
      <w:lvlText w:val="%1."/>
      <w:lvlJc w:val="left"/>
      <w:pPr>
        <w:ind w:left="720" w:hanging="360"/>
      </w:pPr>
      <w:rPr>
        <w:rFonts w:ascii="StobiSerif Regular" w:eastAsia="Times New Roman" w:hAnsi="StobiSerif Regular"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526E1"/>
    <w:multiLevelType w:val="hybridMultilevel"/>
    <w:tmpl w:val="C792CF76"/>
    <w:lvl w:ilvl="0" w:tplc="CAAC9D6C">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14"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5" w15:restartNumberingAfterBreak="0">
    <w:nsid w:val="6A371332"/>
    <w:multiLevelType w:val="hybridMultilevel"/>
    <w:tmpl w:val="92AA220E"/>
    <w:lvl w:ilvl="0" w:tplc="EC46E2EA">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6"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6"/>
  </w:num>
  <w:num w:numId="3">
    <w:abstractNumId w:val="15"/>
  </w:num>
  <w:num w:numId="4">
    <w:abstractNumId w:val="14"/>
  </w:num>
  <w:num w:numId="5">
    <w:abstractNumId w:val="2"/>
  </w:num>
  <w:num w:numId="6">
    <w:abstractNumId w:val="11"/>
  </w:num>
  <w:num w:numId="7">
    <w:abstractNumId w:val="1"/>
  </w:num>
  <w:num w:numId="8">
    <w:abstractNumId w:val="7"/>
  </w:num>
  <w:num w:numId="9">
    <w:abstractNumId w:val="6"/>
  </w:num>
  <w:num w:numId="10">
    <w:abstractNumId w:val="9"/>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3"/>
  </w:num>
  <w:num w:numId="15">
    <w:abstractNumId w:val="0"/>
  </w:num>
  <w:num w:numId="16">
    <w:abstractNumId w:val="12"/>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6DB"/>
    <w:rsid w:val="0000176F"/>
    <w:rsid w:val="000020F6"/>
    <w:rsid w:val="0000719F"/>
    <w:rsid w:val="00007E10"/>
    <w:rsid w:val="00007E49"/>
    <w:rsid w:val="000154B9"/>
    <w:rsid w:val="000174D4"/>
    <w:rsid w:val="00020E73"/>
    <w:rsid w:val="00021118"/>
    <w:rsid w:val="00023912"/>
    <w:rsid w:val="00035C4F"/>
    <w:rsid w:val="00041CA6"/>
    <w:rsid w:val="000433B3"/>
    <w:rsid w:val="00046074"/>
    <w:rsid w:val="000473D5"/>
    <w:rsid w:val="00050661"/>
    <w:rsid w:val="0005357A"/>
    <w:rsid w:val="00054B3C"/>
    <w:rsid w:val="00061B9F"/>
    <w:rsid w:val="000642C4"/>
    <w:rsid w:val="000800A6"/>
    <w:rsid w:val="00080613"/>
    <w:rsid w:val="00081428"/>
    <w:rsid w:val="000825AB"/>
    <w:rsid w:val="00084569"/>
    <w:rsid w:val="00087098"/>
    <w:rsid w:val="00090335"/>
    <w:rsid w:val="0009364C"/>
    <w:rsid w:val="000955FA"/>
    <w:rsid w:val="000A17DC"/>
    <w:rsid w:val="000A60E6"/>
    <w:rsid w:val="000A6620"/>
    <w:rsid w:val="000A766B"/>
    <w:rsid w:val="000B1C00"/>
    <w:rsid w:val="000B2102"/>
    <w:rsid w:val="000C217B"/>
    <w:rsid w:val="000D1494"/>
    <w:rsid w:val="000D2C28"/>
    <w:rsid w:val="000D2D1A"/>
    <w:rsid w:val="000D4D4E"/>
    <w:rsid w:val="000D6600"/>
    <w:rsid w:val="000E0124"/>
    <w:rsid w:val="000F42C8"/>
    <w:rsid w:val="000F4FCD"/>
    <w:rsid w:val="000F69D9"/>
    <w:rsid w:val="000F7CA1"/>
    <w:rsid w:val="001023C5"/>
    <w:rsid w:val="00102D01"/>
    <w:rsid w:val="00102D34"/>
    <w:rsid w:val="001031BF"/>
    <w:rsid w:val="001043F7"/>
    <w:rsid w:val="001146A4"/>
    <w:rsid w:val="00115B06"/>
    <w:rsid w:val="00117F88"/>
    <w:rsid w:val="0012260D"/>
    <w:rsid w:val="00122EF5"/>
    <w:rsid w:val="00123055"/>
    <w:rsid w:val="001241B5"/>
    <w:rsid w:val="00125C85"/>
    <w:rsid w:val="00125D2B"/>
    <w:rsid w:val="0012700A"/>
    <w:rsid w:val="001302F6"/>
    <w:rsid w:val="00133595"/>
    <w:rsid w:val="00141EBE"/>
    <w:rsid w:val="0014323C"/>
    <w:rsid w:val="00144177"/>
    <w:rsid w:val="00156028"/>
    <w:rsid w:val="0015655F"/>
    <w:rsid w:val="00156D74"/>
    <w:rsid w:val="001652BA"/>
    <w:rsid w:val="00166514"/>
    <w:rsid w:val="00170A47"/>
    <w:rsid w:val="00173F31"/>
    <w:rsid w:val="00174ED0"/>
    <w:rsid w:val="00175ECA"/>
    <w:rsid w:val="001761CD"/>
    <w:rsid w:val="001763F7"/>
    <w:rsid w:val="00180166"/>
    <w:rsid w:val="0018040D"/>
    <w:rsid w:val="00180CE1"/>
    <w:rsid w:val="00181CC0"/>
    <w:rsid w:val="00182917"/>
    <w:rsid w:val="00184DEC"/>
    <w:rsid w:val="001863C8"/>
    <w:rsid w:val="00186ED2"/>
    <w:rsid w:val="00187281"/>
    <w:rsid w:val="0019019F"/>
    <w:rsid w:val="00190B0D"/>
    <w:rsid w:val="001910BB"/>
    <w:rsid w:val="00191139"/>
    <w:rsid w:val="001913C4"/>
    <w:rsid w:val="001A0952"/>
    <w:rsid w:val="001A5AE0"/>
    <w:rsid w:val="001A6409"/>
    <w:rsid w:val="001B21BD"/>
    <w:rsid w:val="001B2DFD"/>
    <w:rsid w:val="001B36BB"/>
    <w:rsid w:val="001C7A26"/>
    <w:rsid w:val="001D0268"/>
    <w:rsid w:val="001D180A"/>
    <w:rsid w:val="001D3810"/>
    <w:rsid w:val="001D4516"/>
    <w:rsid w:val="001D572F"/>
    <w:rsid w:val="001D7083"/>
    <w:rsid w:val="001E042B"/>
    <w:rsid w:val="001E62C9"/>
    <w:rsid w:val="001E63C2"/>
    <w:rsid w:val="001E6692"/>
    <w:rsid w:val="001F109A"/>
    <w:rsid w:val="001F545B"/>
    <w:rsid w:val="00204C46"/>
    <w:rsid w:val="00206CED"/>
    <w:rsid w:val="0021235B"/>
    <w:rsid w:val="00213911"/>
    <w:rsid w:val="00217482"/>
    <w:rsid w:val="002313D3"/>
    <w:rsid w:val="00232104"/>
    <w:rsid w:val="002324F1"/>
    <w:rsid w:val="00232AAC"/>
    <w:rsid w:val="002348A9"/>
    <w:rsid w:val="00236458"/>
    <w:rsid w:val="00236617"/>
    <w:rsid w:val="002407D6"/>
    <w:rsid w:val="00242ED9"/>
    <w:rsid w:val="002443F4"/>
    <w:rsid w:val="0024628F"/>
    <w:rsid w:val="002467C8"/>
    <w:rsid w:val="00247288"/>
    <w:rsid w:val="002525A4"/>
    <w:rsid w:val="00256C06"/>
    <w:rsid w:val="00260CED"/>
    <w:rsid w:val="0026161E"/>
    <w:rsid w:val="00271969"/>
    <w:rsid w:val="00271C38"/>
    <w:rsid w:val="00277FDC"/>
    <w:rsid w:val="002815E7"/>
    <w:rsid w:val="00284EE4"/>
    <w:rsid w:val="00285B22"/>
    <w:rsid w:val="00291AD2"/>
    <w:rsid w:val="002A0231"/>
    <w:rsid w:val="002A2E71"/>
    <w:rsid w:val="002A508E"/>
    <w:rsid w:val="002C3510"/>
    <w:rsid w:val="002C6645"/>
    <w:rsid w:val="002D6BAD"/>
    <w:rsid w:val="002E0747"/>
    <w:rsid w:val="002E53E2"/>
    <w:rsid w:val="002E6C84"/>
    <w:rsid w:val="002E6F5A"/>
    <w:rsid w:val="002F08C9"/>
    <w:rsid w:val="002F2BE9"/>
    <w:rsid w:val="0030107B"/>
    <w:rsid w:val="003028F6"/>
    <w:rsid w:val="00302A8F"/>
    <w:rsid w:val="00304137"/>
    <w:rsid w:val="00305238"/>
    <w:rsid w:val="00307966"/>
    <w:rsid w:val="00310F67"/>
    <w:rsid w:val="0031127A"/>
    <w:rsid w:val="00311D71"/>
    <w:rsid w:val="0031509E"/>
    <w:rsid w:val="00315D0F"/>
    <w:rsid w:val="00316036"/>
    <w:rsid w:val="00325061"/>
    <w:rsid w:val="00336E17"/>
    <w:rsid w:val="00344B95"/>
    <w:rsid w:val="00353C89"/>
    <w:rsid w:val="00354096"/>
    <w:rsid w:val="00355DC7"/>
    <w:rsid w:val="003572F6"/>
    <w:rsid w:val="00361AF2"/>
    <w:rsid w:val="0036607E"/>
    <w:rsid w:val="00380081"/>
    <w:rsid w:val="0038098D"/>
    <w:rsid w:val="0038596F"/>
    <w:rsid w:val="00385E6C"/>
    <w:rsid w:val="003876C2"/>
    <w:rsid w:val="0039009A"/>
    <w:rsid w:val="003915F0"/>
    <w:rsid w:val="00391D06"/>
    <w:rsid w:val="0039614A"/>
    <w:rsid w:val="003A1572"/>
    <w:rsid w:val="003A4384"/>
    <w:rsid w:val="003B1D0E"/>
    <w:rsid w:val="003B2534"/>
    <w:rsid w:val="003B3629"/>
    <w:rsid w:val="003B3CD6"/>
    <w:rsid w:val="003B5B24"/>
    <w:rsid w:val="003B6154"/>
    <w:rsid w:val="003B7620"/>
    <w:rsid w:val="003C05C4"/>
    <w:rsid w:val="003C2B1C"/>
    <w:rsid w:val="003D2949"/>
    <w:rsid w:val="003E18F1"/>
    <w:rsid w:val="003F01A5"/>
    <w:rsid w:val="003F324E"/>
    <w:rsid w:val="003F58F2"/>
    <w:rsid w:val="003F7790"/>
    <w:rsid w:val="00400A33"/>
    <w:rsid w:val="00405212"/>
    <w:rsid w:val="00410B73"/>
    <w:rsid w:val="0041687F"/>
    <w:rsid w:val="00416922"/>
    <w:rsid w:val="00417A35"/>
    <w:rsid w:val="00420DB6"/>
    <w:rsid w:val="00421FC9"/>
    <w:rsid w:val="004223DA"/>
    <w:rsid w:val="0042303E"/>
    <w:rsid w:val="00427EAE"/>
    <w:rsid w:val="0043062B"/>
    <w:rsid w:val="00431E51"/>
    <w:rsid w:val="004326C1"/>
    <w:rsid w:val="00433214"/>
    <w:rsid w:val="00434984"/>
    <w:rsid w:val="004363B1"/>
    <w:rsid w:val="004427E2"/>
    <w:rsid w:val="00446D27"/>
    <w:rsid w:val="0045157E"/>
    <w:rsid w:val="00456498"/>
    <w:rsid w:val="004571AD"/>
    <w:rsid w:val="00463723"/>
    <w:rsid w:val="00465183"/>
    <w:rsid w:val="00475407"/>
    <w:rsid w:val="004765D6"/>
    <w:rsid w:val="004775FC"/>
    <w:rsid w:val="00484DC5"/>
    <w:rsid w:val="00495071"/>
    <w:rsid w:val="004A2A29"/>
    <w:rsid w:val="004A44CA"/>
    <w:rsid w:val="004A501C"/>
    <w:rsid w:val="004A6414"/>
    <w:rsid w:val="004B0182"/>
    <w:rsid w:val="004B0BC7"/>
    <w:rsid w:val="004B5330"/>
    <w:rsid w:val="004B7CD2"/>
    <w:rsid w:val="004C2743"/>
    <w:rsid w:val="004C7A8B"/>
    <w:rsid w:val="004D3EC1"/>
    <w:rsid w:val="004D48F4"/>
    <w:rsid w:val="004D5FD2"/>
    <w:rsid w:val="004E0659"/>
    <w:rsid w:val="004E4378"/>
    <w:rsid w:val="004E47FC"/>
    <w:rsid w:val="004E6D1B"/>
    <w:rsid w:val="004F0B5A"/>
    <w:rsid w:val="004F5761"/>
    <w:rsid w:val="004F5833"/>
    <w:rsid w:val="00501221"/>
    <w:rsid w:val="00506626"/>
    <w:rsid w:val="005072E5"/>
    <w:rsid w:val="00507358"/>
    <w:rsid w:val="00512857"/>
    <w:rsid w:val="0051450D"/>
    <w:rsid w:val="00515D41"/>
    <w:rsid w:val="005162F4"/>
    <w:rsid w:val="00516D15"/>
    <w:rsid w:val="00517BBE"/>
    <w:rsid w:val="00521627"/>
    <w:rsid w:val="00521A3D"/>
    <w:rsid w:val="00526F50"/>
    <w:rsid w:val="00527EDC"/>
    <w:rsid w:val="00530194"/>
    <w:rsid w:val="00530789"/>
    <w:rsid w:val="00530D9B"/>
    <w:rsid w:val="00544DE3"/>
    <w:rsid w:val="00545398"/>
    <w:rsid w:val="0054618E"/>
    <w:rsid w:val="00546855"/>
    <w:rsid w:val="00551751"/>
    <w:rsid w:val="00555514"/>
    <w:rsid w:val="005568A2"/>
    <w:rsid w:val="00557597"/>
    <w:rsid w:val="0056450A"/>
    <w:rsid w:val="00565A50"/>
    <w:rsid w:val="005719D6"/>
    <w:rsid w:val="00572EAC"/>
    <w:rsid w:val="00575D97"/>
    <w:rsid w:val="00581128"/>
    <w:rsid w:val="0058272C"/>
    <w:rsid w:val="00583496"/>
    <w:rsid w:val="00585CDC"/>
    <w:rsid w:val="00586D46"/>
    <w:rsid w:val="00591119"/>
    <w:rsid w:val="00592984"/>
    <w:rsid w:val="00592AF8"/>
    <w:rsid w:val="00593041"/>
    <w:rsid w:val="00593AAF"/>
    <w:rsid w:val="005A0F32"/>
    <w:rsid w:val="005A65A6"/>
    <w:rsid w:val="005A7EAF"/>
    <w:rsid w:val="005B0786"/>
    <w:rsid w:val="005B105C"/>
    <w:rsid w:val="005B3EAB"/>
    <w:rsid w:val="005B4C61"/>
    <w:rsid w:val="005B7F1B"/>
    <w:rsid w:val="005C0063"/>
    <w:rsid w:val="005C2B82"/>
    <w:rsid w:val="005C2DCD"/>
    <w:rsid w:val="005D39B2"/>
    <w:rsid w:val="005D4539"/>
    <w:rsid w:val="005D5CEE"/>
    <w:rsid w:val="005D676C"/>
    <w:rsid w:val="005D7A4C"/>
    <w:rsid w:val="005E577D"/>
    <w:rsid w:val="005E6C25"/>
    <w:rsid w:val="00602E2B"/>
    <w:rsid w:val="00603AC9"/>
    <w:rsid w:val="00606550"/>
    <w:rsid w:val="00612F24"/>
    <w:rsid w:val="00615742"/>
    <w:rsid w:val="006174A1"/>
    <w:rsid w:val="00620EBE"/>
    <w:rsid w:val="006246E0"/>
    <w:rsid w:val="00625C28"/>
    <w:rsid w:val="00625D45"/>
    <w:rsid w:val="00626106"/>
    <w:rsid w:val="006321DF"/>
    <w:rsid w:val="006463EE"/>
    <w:rsid w:val="00650BA6"/>
    <w:rsid w:val="0065231D"/>
    <w:rsid w:val="0065369E"/>
    <w:rsid w:val="00653C70"/>
    <w:rsid w:val="0065595F"/>
    <w:rsid w:val="00655DAB"/>
    <w:rsid w:val="00656025"/>
    <w:rsid w:val="0065786B"/>
    <w:rsid w:val="006725EB"/>
    <w:rsid w:val="0067452C"/>
    <w:rsid w:val="006801C3"/>
    <w:rsid w:val="00680DF2"/>
    <w:rsid w:val="00683A19"/>
    <w:rsid w:val="00687295"/>
    <w:rsid w:val="006872B0"/>
    <w:rsid w:val="0069214B"/>
    <w:rsid w:val="00694857"/>
    <w:rsid w:val="006B0FBD"/>
    <w:rsid w:val="006B14A7"/>
    <w:rsid w:val="006B1CD4"/>
    <w:rsid w:val="006B1F24"/>
    <w:rsid w:val="006B2787"/>
    <w:rsid w:val="006B2AD4"/>
    <w:rsid w:val="006B31E4"/>
    <w:rsid w:val="006B3AFE"/>
    <w:rsid w:val="006B3DE5"/>
    <w:rsid w:val="006B7C25"/>
    <w:rsid w:val="006C4382"/>
    <w:rsid w:val="006C688D"/>
    <w:rsid w:val="006D2814"/>
    <w:rsid w:val="006D357F"/>
    <w:rsid w:val="006D7AD7"/>
    <w:rsid w:val="006E2151"/>
    <w:rsid w:val="006E2BA4"/>
    <w:rsid w:val="006E5D6A"/>
    <w:rsid w:val="007013E3"/>
    <w:rsid w:val="00701845"/>
    <w:rsid w:val="00706B9D"/>
    <w:rsid w:val="007106E0"/>
    <w:rsid w:val="00710CA9"/>
    <w:rsid w:val="00711AA2"/>
    <w:rsid w:val="00712404"/>
    <w:rsid w:val="00720181"/>
    <w:rsid w:val="007233F5"/>
    <w:rsid w:val="0072630E"/>
    <w:rsid w:val="00730A4B"/>
    <w:rsid w:val="007317F0"/>
    <w:rsid w:val="00733B5D"/>
    <w:rsid w:val="00734487"/>
    <w:rsid w:val="00735EEE"/>
    <w:rsid w:val="007370DC"/>
    <w:rsid w:val="007371F3"/>
    <w:rsid w:val="00740375"/>
    <w:rsid w:val="00741CAA"/>
    <w:rsid w:val="00750054"/>
    <w:rsid w:val="00752DC4"/>
    <w:rsid w:val="007554C9"/>
    <w:rsid w:val="00755B33"/>
    <w:rsid w:val="007612B1"/>
    <w:rsid w:val="007669D5"/>
    <w:rsid w:val="0077147C"/>
    <w:rsid w:val="00771C78"/>
    <w:rsid w:val="00771DE5"/>
    <w:rsid w:val="00773D4B"/>
    <w:rsid w:val="0077611B"/>
    <w:rsid w:val="007771EF"/>
    <w:rsid w:val="0078507C"/>
    <w:rsid w:val="00785D2E"/>
    <w:rsid w:val="0078618B"/>
    <w:rsid w:val="00793AF5"/>
    <w:rsid w:val="007A4A8B"/>
    <w:rsid w:val="007B2F0A"/>
    <w:rsid w:val="007B7CA1"/>
    <w:rsid w:val="007C001B"/>
    <w:rsid w:val="007C392C"/>
    <w:rsid w:val="007C3F0B"/>
    <w:rsid w:val="007C62ED"/>
    <w:rsid w:val="007C6764"/>
    <w:rsid w:val="007D1323"/>
    <w:rsid w:val="007E113D"/>
    <w:rsid w:val="007E1D18"/>
    <w:rsid w:val="007E5C6F"/>
    <w:rsid w:val="007F48C2"/>
    <w:rsid w:val="007F657A"/>
    <w:rsid w:val="00805487"/>
    <w:rsid w:val="00807DEE"/>
    <w:rsid w:val="0081288F"/>
    <w:rsid w:val="00815DE1"/>
    <w:rsid w:val="008179C8"/>
    <w:rsid w:val="00820E39"/>
    <w:rsid w:val="00820E8B"/>
    <w:rsid w:val="00823157"/>
    <w:rsid w:val="0082330B"/>
    <w:rsid w:val="008319D3"/>
    <w:rsid w:val="00833E27"/>
    <w:rsid w:val="008428B3"/>
    <w:rsid w:val="008437AC"/>
    <w:rsid w:val="00860041"/>
    <w:rsid w:val="00860DB7"/>
    <w:rsid w:val="00861680"/>
    <w:rsid w:val="00875D0E"/>
    <w:rsid w:val="00877B7C"/>
    <w:rsid w:val="00883343"/>
    <w:rsid w:val="008839A0"/>
    <w:rsid w:val="008842DE"/>
    <w:rsid w:val="008913B7"/>
    <w:rsid w:val="008946C4"/>
    <w:rsid w:val="008A3900"/>
    <w:rsid w:val="008B081A"/>
    <w:rsid w:val="008B1630"/>
    <w:rsid w:val="008B4A53"/>
    <w:rsid w:val="008B7D8D"/>
    <w:rsid w:val="008C262C"/>
    <w:rsid w:val="008C3179"/>
    <w:rsid w:val="008C345C"/>
    <w:rsid w:val="008C3E84"/>
    <w:rsid w:val="008C5277"/>
    <w:rsid w:val="008C7D58"/>
    <w:rsid w:val="008D4160"/>
    <w:rsid w:val="008D7286"/>
    <w:rsid w:val="008E1E25"/>
    <w:rsid w:val="008E6A18"/>
    <w:rsid w:val="008E6A82"/>
    <w:rsid w:val="008F1F1D"/>
    <w:rsid w:val="008F5586"/>
    <w:rsid w:val="00903792"/>
    <w:rsid w:val="009074C6"/>
    <w:rsid w:val="00912ED9"/>
    <w:rsid w:val="009202F8"/>
    <w:rsid w:val="00920BA2"/>
    <w:rsid w:val="00921902"/>
    <w:rsid w:val="009247B8"/>
    <w:rsid w:val="009303FA"/>
    <w:rsid w:val="00933F1B"/>
    <w:rsid w:val="0093592F"/>
    <w:rsid w:val="00935DA2"/>
    <w:rsid w:val="00944492"/>
    <w:rsid w:val="00944940"/>
    <w:rsid w:val="009533EF"/>
    <w:rsid w:val="009545CA"/>
    <w:rsid w:val="00954D61"/>
    <w:rsid w:val="00966B46"/>
    <w:rsid w:val="00967EC6"/>
    <w:rsid w:val="009713AA"/>
    <w:rsid w:val="00972DEA"/>
    <w:rsid w:val="00974C03"/>
    <w:rsid w:val="0098485E"/>
    <w:rsid w:val="00984BF5"/>
    <w:rsid w:val="009871D2"/>
    <w:rsid w:val="00987EBE"/>
    <w:rsid w:val="009973F1"/>
    <w:rsid w:val="00997A00"/>
    <w:rsid w:val="009B3498"/>
    <w:rsid w:val="009B441E"/>
    <w:rsid w:val="009B471C"/>
    <w:rsid w:val="009C008E"/>
    <w:rsid w:val="009C4191"/>
    <w:rsid w:val="009C6DF1"/>
    <w:rsid w:val="009C7D56"/>
    <w:rsid w:val="009D4C24"/>
    <w:rsid w:val="009D6850"/>
    <w:rsid w:val="009F0C9D"/>
    <w:rsid w:val="009F516C"/>
    <w:rsid w:val="009F6C07"/>
    <w:rsid w:val="00A0132E"/>
    <w:rsid w:val="00A045CC"/>
    <w:rsid w:val="00A07223"/>
    <w:rsid w:val="00A11B1D"/>
    <w:rsid w:val="00A15F6B"/>
    <w:rsid w:val="00A16A1C"/>
    <w:rsid w:val="00A179E5"/>
    <w:rsid w:val="00A26FAF"/>
    <w:rsid w:val="00A33E8E"/>
    <w:rsid w:val="00A37B04"/>
    <w:rsid w:val="00A37FB6"/>
    <w:rsid w:val="00A40563"/>
    <w:rsid w:val="00A45FE2"/>
    <w:rsid w:val="00A47F1D"/>
    <w:rsid w:val="00A550E1"/>
    <w:rsid w:val="00A561EE"/>
    <w:rsid w:val="00A64088"/>
    <w:rsid w:val="00A71C9C"/>
    <w:rsid w:val="00A71EC7"/>
    <w:rsid w:val="00A73A10"/>
    <w:rsid w:val="00A76A1B"/>
    <w:rsid w:val="00A817DA"/>
    <w:rsid w:val="00A83C6E"/>
    <w:rsid w:val="00AA17B1"/>
    <w:rsid w:val="00AA183C"/>
    <w:rsid w:val="00AA5BEF"/>
    <w:rsid w:val="00AA7E9D"/>
    <w:rsid w:val="00AB198A"/>
    <w:rsid w:val="00AB2F6D"/>
    <w:rsid w:val="00AB352F"/>
    <w:rsid w:val="00AB559C"/>
    <w:rsid w:val="00AB7DF0"/>
    <w:rsid w:val="00AC1DCB"/>
    <w:rsid w:val="00AC758B"/>
    <w:rsid w:val="00AD3927"/>
    <w:rsid w:val="00AD78DC"/>
    <w:rsid w:val="00AE499C"/>
    <w:rsid w:val="00AE4B65"/>
    <w:rsid w:val="00AE7131"/>
    <w:rsid w:val="00AF22D5"/>
    <w:rsid w:val="00AF2B92"/>
    <w:rsid w:val="00AF2CE6"/>
    <w:rsid w:val="00AF6CEE"/>
    <w:rsid w:val="00B10E9F"/>
    <w:rsid w:val="00B21344"/>
    <w:rsid w:val="00B318AC"/>
    <w:rsid w:val="00B34635"/>
    <w:rsid w:val="00B367BC"/>
    <w:rsid w:val="00B403EC"/>
    <w:rsid w:val="00B502A0"/>
    <w:rsid w:val="00B50534"/>
    <w:rsid w:val="00B51FBD"/>
    <w:rsid w:val="00B55BBE"/>
    <w:rsid w:val="00B60404"/>
    <w:rsid w:val="00B60F20"/>
    <w:rsid w:val="00B62976"/>
    <w:rsid w:val="00B64596"/>
    <w:rsid w:val="00B663CD"/>
    <w:rsid w:val="00B6791F"/>
    <w:rsid w:val="00B67BE2"/>
    <w:rsid w:val="00B67D38"/>
    <w:rsid w:val="00B71A9E"/>
    <w:rsid w:val="00B7551A"/>
    <w:rsid w:val="00B77A02"/>
    <w:rsid w:val="00B80144"/>
    <w:rsid w:val="00B83D7B"/>
    <w:rsid w:val="00B90175"/>
    <w:rsid w:val="00B90BEF"/>
    <w:rsid w:val="00B92F0B"/>
    <w:rsid w:val="00B97289"/>
    <w:rsid w:val="00B97D2E"/>
    <w:rsid w:val="00BA105B"/>
    <w:rsid w:val="00BA2F3D"/>
    <w:rsid w:val="00BB4091"/>
    <w:rsid w:val="00BB429D"/>
    <w:rsid w:val="00BB5138"/>
    <w:rsid w:val="00BB6867"/>
    <w:rsid w:val="00BB73DC"/>
    <w:rsid w:val="00BC1D93"/>
    <w:rsid w:val="00BC3E92"/>
    <w:rsid w:val="00BC4312"/>
    <w:rsid w:val="00BC5C93"/>
    <w:rsid w:val="00BC6263"/>
    <w:rsid w:val="00BC75BB"/>
    <w:rsid w:val="00BC7730"/>
    <w:rsid w:val="00BD0E49"/>
    <w:rsid w:val="00BD3DEA"/>
    <w:rsid w:val="00BD6B32"/>
    <w:rsid w:val="00BE49F6"/>
    <w:rsid w:val="00BE521E"/>
    <w:rsid w:val="00BF33C4"/>
    <w:rsid w:val="00BF46EF"/>
    <w:rsid w:val="00BF5E37"/>
    <w:rsid w:val="00C002BB"/>
    <w:rsid w:val="00C01ECD"/>
    <w:rsid w:val="00C03B41"/>
    <w:rsid w:val="00C07DFF"/>
    <w:rsid w:val="00C10085"/>
    <w:rsid w:val="00C124E2"/>
    <w:rsid w:val="00C17EAD"/>
    <w:rsid w:val="00C20420"/>
    <w:rsid w:val="00C2066B"/>
    <w:rsid w:val="00C21B98"/>
    <w:rsid w:val="00C21E37"/>
    <w:rsid w:val="00C23B67"/>
    <w:rsid w:val="00C31483"/>
    <w:rsid w:val="00C34CEA"/>
    <w:rsid w:val="00C40578"/>
    <w:rsid w:val="00C414BE"/>
    <w:rsid w:val="00C420AA"/>
    <w:rsid w:val="00C42F1B"/>
    <w:rsid w:val="00C43D9D"/>
    <w:rsid w:val="00C478AD"/>
    <w:rsid w:val="00C51F8D"/>
    <w:rsid w:val="00C52746"/>
    <w:rsid w:val="00C52912"/>
    <w:rsid w:val="00C5566C"/>
    <w:rsid w:val="00C55B9D"/>
    <w:rsid w:val="00C63853"/>
    <w:rsid w:val="00C6473E"/>
    <w:rsid w:val="00C64814"/>
    <w:rsid w:val="00C70D6A"/>
    <w:rsid w:val="00C75238"/>
    <w:rsid w:val="00C762B4"/>
    <w:rsid w:val="00C77014"/>
    <w:rsid w:val="00C81604"/>
    <w:rsid w:val="00C8230E"/>
    <w:rsid w:val="00C921C4"/>
    <w:rsid w:val="00C927E8"/>
    <w:rsid w:val="00C9627C"/>
    <w:rsid w:val="00C966E0"/>
    <w:rsid w:val="00C96778"/>
    <w:rsid w:val="00C96D6E"/>
    <w:rsid w:val="00CA0AD9"/>
    <w:rsid w:val="00CA1122"/>
    <w:rsid w:val="00CA1B5D"/>
    <w:rsid w:val="00CA3490"/>
    <w:rsid w:val="00CA71BF"/>
    <w:rsid w:val="00CB27C6"/>
    <w:rsid w:val="00CB3ECD"/>
    <w:rsid w:val="00CB7C65"/>
    <w:rsid w:val="00CC28EC"/>
    <w:rsid w:val="00CC36CC"/>
    <w:rsid w:val="00CC39D5"/>
    <w:rsid w:val="00CC3CED"/>
    <w:rsid w:val="00CE3407"/>
    <w:rsid w:val="00CE46BF"/>
    <w:rsid w:val="00CF273C"/>
    <w:rsid w:val="00CF31FB"/>
    <w:rsid w:val="00CF6A99"/>
    <w:rsid w:val="00D010D7"/>
    <w:rsid w:val="00D01E68"/>
    <w:rsid w:val="00D05368"/>
    <w:rsid w:val="00D12788"/>
    <w:rsid w:val="00D13456"/>
    <w:rsid w:val="00D1367A"/>
    <w:rsid w:val="00D15715"/>
    <w:rsid w:val="00D15D57"/>
    <w:rsid w:val="00D16339"/>
    <w:rsid w:val="00D2079B"/>
    <w:rsid w:val="00D2113C"/>
    <w:rsid w:val="00D23530"/>
    <w:rsid w:val="00D23A8B"/>
    <w:rsid w:val="00D25635"/>
    <w:rsid w:val="00D27719"/>
    <w:rsid w:val="00D27C16"/>
    <w:rsid w:val="00D3475F"/>
    <w:rsid w:val="00D348C0"/>
    <w:rsid w:val="00D3570B"/>
    <w:rsid w:val="00D36CD9"/>
    <w:rsid w:val="00D407F7"/>
    <w:rsid w:val="00D43705"/>
    <w:rsid w:val="00D44309"/>
    <w:rsid w:val="00D5017B"/>
    <w:rsid w:val="00D5092B"/>
    <w:rsid w:val="00D54BFA"/>
    <w:rsid w:val="00D57D10"/>
    <w:rsid w:val="00D60BFC"/>
    <w:rsid w:val="00D60DAC"/>
    <w:rsid w:val="00D61035"/>
    <w:rsid w:val="00D663D7"/>
    <w:rsid w:val="00D67FE1"/>
    <w:rsid w:val="00D70EB8"/>
    <w:rsid w:val="00D72576"/>
    <w:rsid w:val="00D778E2"/>
    <w:rsid w:val="00D812A3"/>
    <w:rsid w:val="00D82E8B"/>
    <w:rsid w:val="00D845CE"/>
    <w:rsid w:val="00D85C1B"/>
    <w:rsid w:val="00D90ADE"/>
    <w:rsid w:val="00D914B2"/>
    <w:rsid w:val="00D92115"/>
    <w:rsid w:val="00D97BAB"/>
    <w:rsid w:val="00DA2E7A"/>
    <w:rsid w:val="00DA499A"/>
    <w:rsid w:val="00DA50D5"/>
    <w:rsid w:val="00DA7AB3"/>
    <w:rsid w:val="00DB04CC"/>
    <w:rsid w:val="00DB1151"/>
    <w:rsid w:val="00DB2633"/>
    <w:rsid w:val="00DB41C4"/>
    <w:rsid w:val="00DB4BAC"/>
    <w:rsid w:val="00DC094C"/>
    <w:rsid w:val="00DC0F46"/>
    <w:rsid w:val="00DC16C3"/>
    <w:rsid w:val="00DC2C21"/>
    <w:rsid w:val="00DD0973"/>
    <w:rsid w:val="00DD264F"/>
    <w:rsid w:val="00DD6B71"/>
    <w:rsid w:val="00DD7582"/>
    <w:rsid w:val="00DD7828"/>
    <w:rsid w:val="00DE0B62"/>
    <w:rsid w:val="00DE4A9D"/>
    <w:rsid w:val="00DF06AE"/>
    <w:rsid w:val="00DF4228"/>
    <w:rsid w:val="00DF6581"/>
    <w:rsid w:val="00E065AE"/>
    <w:rsid w:val="00E12599"/>
    <w:rsid w:val="00E14641"/>
    <w:rsid w:val="00E16EB6"/>
    <w:rsid w:val="00E17559"/>
    <w:rsid w:val="00E23CA5"/>
    <w:rsid w:val="00E2712E"/>
    <w:rsid w:val="00E304F1"/>
    <w:rsid w:val="00E30695"/>
    <w:rsid w:val="00E31A0F"/>
    <w:rsid w:val="00E338F6"/>
    <w:rsid w:val="00E365BA"/>
    <w:rsid w:val="00E3674F"/>
    <w:rsid w:val="00E423E6"/>
    <w:rsid w:val="00E4308C"/>
    <w:rsid w:val="00E43A77"/>
    <w:rsid w:val="00E50BED"/>
    <w:rsid w:val="00E52D8E"/>
    <w:rsid w:val="00E540A5"/>
    <w:rsid w:val="00E56D28"/>
    <w:rsid w:val="00E6111F"/>
    <w:rsid w:val="00E613E2"/>
    <w:rsid w:val="00E71484"/>
    <w:rsid w:val="00E7196A"/>
    <w:rsid w:val="00E72E2D"/>
    <w:rsid w:val="00E73223"/>
    <w:rsid w:val="00E73C8E"/>
    <w:rsid w:val="00E76116"/>
    <w:rsid w:val="00E773FE"/>
    <w:rsid w:val="00E77EFC"/>
    <w:rsid w:val="00E8083B"/>
    <w:rsid w:val="00E82DD4"/>
    <w:rsid w:val="00E82EA5"/>
    <w:rsid w:val="00E91C7B"/>
    <w:rsid w:val="00E922DD"/>
    <w:rsid w:val="00E943ED"/>
    <w:rsid w:val="00E94847"/>
    <w:rsid w:val="00EA7106"/>
    <w:rsid w:val="00EB402C"/>
    <w:rsid w:val="00EB547A"/>
    <w:rsid w:val="00EB56A0"/>
    <w:rsid w:val="00EB5DB8"/>
    <w:rsid w:val="00EB747F"/>
    <w:rsid w:val="00EC6BA7"/>
    <w:rsid w:val="00ED4F79"/>
    <w:rsid w:val="00ED5278"/>
    <w:rsid w:val="00EE1931"/>
    <w:rsid w:val="00EE2EAA"/>
    <w:rsid w:val="00EE738F"/>
    <w:rsid w:val="00EE77EA"/>
    <w:rsid w:val="00EF0705"/>
    <w:rsid w:val="00EF07FB"/>
    <w:rsid w:val="00EF0966"/>
    <w:rsid w:val="00EF2137"/>
    <w:rsid w:val="00EF341A"/>
    <w:rsid w:val="00EF39B6"/>
    <w:rsid w:val="00EF4FC0"/>
    <w:rsid w:val="00F00541"/>
    <w:rsid w:val="00F02514"/>
    <w:rsid w:val="00F02BB1"/>
    <w:rsid w:val="00F03A16"/>
    <w:rsid w:val="00F105B8"/>
    <w:rsid w:val="00F1153A"/>
    <w:rsid w:val="00F20E3D"/>
    <w:rsid w:val="00F252A3"/>
    <w:rsid w:val="00F27BC5"/>
    <w:rsid w:val="00F424D9"/>
    <w:rsid w:val="00F433AC"/>
    <w:rsid w:val="00F47F7A"/>
    <w:rsid w:val="00F533D5"/>
    <w:rsid w:val="00F53F48"/>
    <w:rsid w:val="00F544C7"/>
    <w:rsid w:val="00F54EB8"/>
    <w:rsid w:val="00F6159E"/>
    <w:rsid w:val="00F724C6"/>
    <w:rsid w:val="00F74729"/>
    <w:rsid w:val="00F74AAE"/>
    <w:rsid w:val="00F758C5"/>
    <w:rsid w:val="00F76D75"/>
    <w:rsid w:val="00F77AB5"/>
    <w:rsid w:val="00F81B08"/>
    <w:rsid w:val="00F82519"/>
    <w:rsid w:val="00F84F05"/>
    <w:rsid w:val="00F84F9F"/>
    <w:rsid w:val="00F868BB"/>
    <w:rsid w:val="00F87D60"/>
    <w:rsid w:val="00F9082D"/>
    <w:rsid w:val="00F915E1"/>
    <w:rsid w:val="00F94A1E"/>
    <w:rsid w:val="00F953D0"/>
    <w:rsid w:val="00FA0959"/>
    <w:rsid w:val="00FA4CE0"/>
    <w:rsid w:val="00FA5324"/>
    <w:rsid w:val="00FA6CCC"/>
    <w:rsid w:val="00FA6FD7"/>
    <w:rsid w:val="00FB56EF"/>
    <w:rsid w:val="00FC3AE6"/>
    <w:rsid w:val="00FC42E5"/>
    <w:rsid w:val="00FC510E"/>
    <w:rsid w:val="00FC53E6"/>
    <w:rsid w:val="00FD03FE"/>
    <w:rsid w:val="00FD0FE6"/>
    <w:rsid w:val="00FD1F78"/>
    <w:rsid w:val="00FD3D97"/>
    <w:rsid w:val="00FD5BE7"/>
    <w:rsid w:val="00FD641F"/>
    <w:rsid w:val="00FE1007"/>
    <w:rsid w:val="00FE2469"/>
    <w:rsid w:val="00FE26CE"/>
    <w:rsid w:val="00FE46A9"/>
    <w:rsid w:val="00FE5B93"/>
    <w:rsid w:val="00FE72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2A4C"/>
  <w15:docId w15:val="{73261A8A-8E64-489D-8853-EA98967C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49862420">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600256910">
      <w:bodyDiv w:val="1"/>
      <w:marLeft w:val="0"/>
      <w:marRight w:val="0"/>
      <w:marTop w:val="0"/>
      <w:marBottom w:val="0"/>
      <w:divBdr>
        <w:top w:val="none" w:sz="0" w:space="0" w:color="auto"/>
        <w:left w:val="none" w:sz="0" w:space="0" w:color="auto"/>
        <w:bottom w:val="none" w:sz="0" w:space="0" w:color="auto"/>
        <w:right w:val="none" w:sz="0" w:space="0" w:color="auto"/>
      </w:divBdr>
    </w:div>
    <w:div w:id="606235554">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1018198591">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74303822">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738745479">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21164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2F993-9C83-46D8-B18A-D8AA5380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2082</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23</cp:revision>
  <cp:lastPrinted>2025-12-19T08:30:00Z</cp:lastPrinted>
  <dcterms:created xsi:type="dcterms:W3CDTF">2025-12-16T14:14:00Z</dcterms:created>
  <dcterms:modified xsi:type="dcterms:W3CDTF">2025-12-19T11:47:00Z</dcterms:modified>
</cp:coreProperties>
</file>