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7B" w:rsidRPr="00956DEE" w:rsidRDefault="00E94847" w:rsidP="00820E39">
      <w:pPr>
        <w:pStyle w:val="NoSpacing"/>
        <w:ind w:firstLine="450"/>
        <w:rPr>
          <w:rFonts w:ascii="StobiSerif Regular" w:hAnsi="StobiSerif Regular"/>
          <w:szCs w:val="24"/>
          <w:lang w:val="mk-MK"/>
        </w:rPr>
      </w:pPr>
      <w:r w:rsidRPr="00956DEE">
        <w:rPr>
          <w:rFonts w:ascii="StobiSerif Regular" w:hAnsi="StobiSerif Regular"/>
          <w:szCs w:val="24"/>
          <w:lang w:val="mk-MK"/>
        </w:rPr>
        <w:t xml:space="preserve">Агенцијата за заштита на правото на слободен пристап до информациите од јавен карактер, </w:t>
      </w:r>
      <w:r w:rsidR="00A45FE2" w:rsidRPr="00956DEE">
        <w:rPr>
          <w:rFonts w:ascii="StobiSerif Regular" w:hAnsi="StobiSerif Regular"/>
          <w:szCs w:val="24"/>
          <w:lang w:val="mk-MK"/>
        </w:rPr>
        <w:t>врз основа на член 109 став 9 од Законо</w:t>
      </w:r>
      <w:r w:rsidR="00280F02">
        <w:rPr>
          <w:rFonts w:ascii="StobiSerif Regular" w:hAnsi="StobiSerif Regular"/>
          <w:szCs w:val="24"/>
          <w:lang w:val="mk-MK"/>
        </w:rPr>
        <w:t>т за општата управна постапка („</w:t>
      </w:r>
      <w:r w:rsidR="00A45FE2" w:rsidRPr="00956DEE">
        <w:rPr>
          <w:rFonts w:ascii="StobiSerif Regular" w:hAnsi="StobiSerif Regular"/>
          <w:szCs w:val="24"/>
          <w:lang w:val="mk-MK"/>
        </w:rPr>
        <w:t>Службен весник на Република Македонија“ бр. 124/2015), а согласно член 27</w:t>
      </w:r>
      <w:r w:rsidR="002E53E2" w:rsidRPr="00956DEE">
        <w:rPr>
          <w:rFonts w:ascii="StobiSerif Regular" w:hAnsi="StobiSerif Regular"/>
          <w:szCs w:val="24"/>
          <w:lang w:val="mk-MK"/>
        </w:rPr>
        <w:t xml:space="preserve"> </w:t>
      </w:r>
      <w:r w:rsidR="00A45FE2" w:rsidRPr="00956DEE">
        <w:rPr>
          <w:rFonts w:ascii="StobiSerif Regular" w:hAnsi="StobiSerif Regular"/>
          <w:szCs w:val="24"/>
          <w:lang w:val="mk-MK"/>
        </w:rPr>
        <w:t>и член 34 став 1 од Законот за слободен пристап до</w:t>
      </w:r>
      <w:r w:rsidR="00280F02">
        <w:rPr>
          <w:rFonts w:ascii="StobiSerif Regular" w:hAnsi="StobiSerif Regular"/>
          <w:szCs w:val="24"/>
          <w:lang w:val="mk-MK"/>
        </w:rPr>
        <w:t xml:space="preserve"> информации од јавен карактер („</w:t>
      </w:r>
      <w:r w:rsidR="00A45FE2" w:rsidRPr="00956DEE">
        <w:rPr>
          <w:rFonts w:ascii="StobiSerif Regular" w:hAnsi="StobiSerif Regular"/>
          <w:szCs w:val="24"/>
          <w:lang w:val="mk-MK"/>
        </w:rPr>
        <w:t>Службен весник на Република Северна Македонија“ бр. 101/2019), и  согласно Упатството за спроведување на Законот за слободен пристап до</w:t>
      </w:r>
      <w:r w:rsidR="00280F02">
        <w:rPr>
          <w:rFonts w:ascii="StobiSerif Regular" w:hAnsi="StobiSerif Regular"/>
          <w:szCs w:val="24"/>
          <w:lang w:val="mk-MK"/>
        </w:rPr>
        <w:t xml:space="preserve"> информации од јавен карактер („</w:t>
      </w:r>
      <w:r w:rsidR="00A45FE2" w:rsidRPr="00956DEE">
        <w:rPr>
          <w:rFonts w:ascii="StobiSerif Regular" w:hAnsi="StobiSerif Regular"/>
          <w:szCs w:val="24"/>
          <w:lang w:val="mk-MK"/>
        </w:rPr>
        <w:t>Службен весник на Република Северна  Македонија“ бр.60/20),</w:t>
      </w:r>
      <w:r w:rsidR="00E773FE" w:rsidRPr="00956DEE">
        <w:rPr>
          <w:rFonts w:ascii="StobiSerif Regular" w:hAnsi="StobiSerif Regular"/>
          <w:szCs w:val="24"/>
          <w:lang w:val="mk-MK"/>
        </w:rPr>
        <w:t xml:space="preserve"> </w:t>
      </w:r>
      <w:r w:rsidR="00E91C7B" w:rsidRPr="00956DEE">
        <w:rPr>
          <w:rFonts w:ascii="StobiSerif Regular" w:hAnsi="StobiSerif Regular"/>
          <w:szCs w:val="24"/>
          <w:lang w:val="mk-MK"/>
        </w:rPr>
        <w:t>пост</w:t>
      </w:r>
      <w:r w:rsidR="00230986" w:rsidRPr="00956DEE">
        <w:rPr>
          <w:rFonts w:ascii="StobiSerif Regular" w:hAnsi="StobiSerif Regular"/>
          <w:szCs w:val="24"/>
          <w:lang w:val="mk-MK"/>
        </w:rPr>
        <w:t xml:space="preserve">апувајќи по Жалбата изјавена од </w:t>
      </w:r>
      <w:r w:rsidR="00CE5025" w:rsidRPr="00956DEE">
        <w:rPr>
          <w:rFonts w:ascii="StobiSerif Regular" w:hAnsi="StobiSerif Regular"/>
          <w:szCs w:val="24"/>
          <w:lang w:val="mk-MK"/>
        </w:rPr>
        <w:t>Д</w:t>
      </w:r>
      <w:r w:rsidR="009E71AB">
        <w:rPr>
          <w:rFonts w:ascii="StobiSerif Regular" w:hAnsi="StobiSerif Regular"/>
          <w:szCs w:val="24"/>
          <w:lang w:val="mk-MK"/>
        </w:rPr>
        <w:t>.И.,</w:t>
      </w:r>
      <w:r w:rsidR="00CE5025" w:rsidRPr="00956DEE">
        <w:rPr>
          <w:rFonts w:ascii="StobiSerif Regular" w:hAnsi="StobiSerif Regular"/>
          <w:szCs w:val="24"/>
          <w:lang w:val="mk-MK"/>
        </w:rPr>
        <w:t xml:space="preserve"> независен новинар од Скопје</w:t>
      </w:r>
      <w:r w:rsidR="001D3810" w:rsidRPr="00956DEE">
        <w:rPr>
          <w:rFonts w:ascii="StobiSerif Regular" w:hAnsi="StobiSerif Regular"/>
          <w:szCs w:val="24"/>
          <w:lang w:val="mk-MK"/>
        </w:rPr>
        <w:t xml:space="preserve">, поднесена </w:t>
      </w:r>
      <w:r w:rsidR="00CF6A99" w:rsidRPr="00956DEE">
        <w:rPr>
          <w:rFonts w:ascii="StobiSerif Regular" w:hAnsi="StobiSerif Regular"/>
          <w:szCs w:val="24"/>
          <w:lang w:val="mk-MK"/>
        </w:rPr>
        <w:t>против</w:t>
      </w:r>
      <w:r w:rsidR="00E773FE" w:rsidRPr="00956DEE">
        <w:rPr>
          <w:rFonts w:ascii="StobiSerif Regular" w:hAnsi="StobiSerif Regular"/>
          <w:szCs w:val="24"/>
          <w:lang w:val="mk-MK"/>
        </w:rPr>
        <w:t xml:space="preserve"> Решение</w:t>
      </w:r>
      <w:r w:rsidR="00230986" w:rsidRPr="00956DEE">
        <w:rPr>
          <w:rFonts w:ascii="StobiSerif Regular" w:hAnsi="StobiSerif Regular"/>
          <w:szCs w:val="24"/>
          <w:lang w:val="mk-MK"/>
        </w:rPr>
        <w:t>то</w:t>
      </w:r>
      <w:r w:rsidR="00207644">
        <w:rPr>
          <w:rFonts w:ascii="StobiSerif Regular" w:hAnsi="StobiSerif Regular"/>
          <w:szCs w:val="24"/>
        </w:rPr>
        <w:t xml:space="preserve"> </w:t>
      </w:r>
      <w:r w:rsidR="00207644">
        <w:rPr>
          <w:rFonts w:ascii="StobiSerif Regular" w:hAnsi="StobiSerif Regular"/>
          <w:szCs w:val="24"/>
          <w:lang w:val="mk-MK"/>
        </w:rPr>
        <w:t xml:space="preserve">на </w:t>
      </w:r>
      <w:r w:rsidR="00CE5025" w:rsidRPr="00956DEE">
        <w:rPr>
          <w:rFonts w:ascii="StobiSerif Regular" w:hAnsi="StobiSerif Regular"/>
          <w:szCs w:val="24"/>
          <w:lang w:val="mk-MK"/>
        </w:rPr>
        <w:t xml:space="preserve"> Развојна банка на Северна Македонија АД Скопје</w:t>
      </w:r>
      <w:r w:rsidR="00E91C7B" w:rsidRPr="00956DEE">
        <w:rPr>
          <w:rFonts w:ascii="StobiSerif Regular" w:hAnsi="StobiSerif Regular"/>
          <w:szCs w:val="24"/>
          <w:lang w:val="mk-MK"/>
        </w:rPr>
        <w:t xml:space="preserve">, по предметот Барање за пристап до информации од јавен карактер, на </w:t>
      </w:r>
      <w:r w:rsidR="00CE5025" w:rsidRPr="00956DEE">
        <w:rPr>
          <w:rFonts w:ascii="StobiSerif Regular" w:hAnsi="StobiSerif Regular"/>
          <w:szCs w:val="24"/>
          <w:lang w:val="mk-MK"/>
        </w:rPr>
        <w:t>1</w:t>
      </w:r>
      <w:r w:rsidR="001A3725">
        <w:rPr>
          <w:rFonts w:ascii="StobiSerif Regular" w:hAnsi="StobiSerif Regular"/>
          <w:szCs w:val="24"/>
        </w:rPr>
        <w:t>7</w:t>
      </w:r>
      <w:r w:rsidR="003028F6" w:rsidRPr="00956DEE">
        <w:rPr>
          <w:rFonts w:ascii="StobiSerif Regular" w:hAnsi="StobiSerif Regular"/>
          <w:szCs w:val="24"/>
        </w:rPr>
        <w:t>.</w:t>
      </w:r>
      <w:r w:rsidR="00CE5025" w:rsidRPr="00956DEE">
        <w:rPr>
          <w:rFonts w:ascii="StobiSerif Regular" w:hAnsi="StobiSerif Regular"/>
          <w:szCs w:val="24"/>
          <w:lang w:val="mk-MK"/>
        </w:rPr>
        <w:t>11</w:t>
      </w:r>
      <w:r w:rsidR="003028F6" w:rsidRPr="00956DEE">
        <w:rPr>
          <w:rFonts w:ascii="StobiSerif Regular" w:hAnsi="StobiSerif Regular"/>
          <w:szCs w:val="24"/>
        </w:rPr>
        <w:t>.</w:t>
      </w:r>
      <w:r w:rsidR="009B471C" w:rsidRPr="00956DEE">
        <w:rPr>
          <w:rFonts w:ascii="StobiSerif Regular" w:hAnsi="StobiSerif Regular"/>
          <w:szCs w:val="24"/>
          <w:lang w:val="mk-MK"/>
        </w:rPr>
        <w:t>202</w:t>
      </w:r>
      <w:r w:rsidR="00230986" w:rsidRPr="00956DEE">
        <w:rPr>
          <w:rFonts w:ascii="StobiSerif Regular" w:hAnsi="StobiSerif Regular"/>
          <w:szCs w:val="24"/>
          <w:lang w:val="mk-MK"/>
        </w:rPr>
        <w:t>5</w:t>
      </w:r>
      <w:r w:rsidR="00E91C7B" w:rsidRPr="00956DEE">
        <w:rPr>
          <w:rFonts w:ascii="StobiSerif Regular" w:hAnsi="StobiSerif Regular"/>
          <w:szCs w:val="24"/>
          <w:lang w:val="mk-MK"/>
        </w:rPr>
        <w:t xml:space="preserve"> година, го донесе следното</w:t>
      </w:r>
    </w:p>
    <w:p w:rsidR="00BC3E92" w:rsidRPr="00956DEE" w:rsidRDefault="00BC3E92" w:rsidP="008B081A">
      <w:pPr>
        <w:ind w:firstLine="720"/>
        <w:jc w:val="both"/>
        <w:rPr>
          <w:rFonts w:ascii="StobiSerif Regular" w:hAnsi="StobiSerif Regular"/>
          <w:b/>
          <w:lang w:val="mk-MK"/>
        </w:rPr>
      </w:pPr>
    </w:p>
    <w:p w:rsidR="008B081A" w:rsidRPr="00956DEE" w:rsidRDefault="008B081A" w:rsidP="008B081A">
      <w:pPr>
        <w:jc w:val="center"/>
        <w:rPr>
          <w:rFonts w:ascii="StobiSerif Regular" w:hAnsi="StobiSerif Regular"/>
          <w:b/>
          <w:lang w:val="mk-MK"/>
        </w:rPr>
      </w:pPr>
      <w:r w:rsidRPr="00956DEE">
        <w:rPr>
          <w:rFonts w:ascii="StobiSerif Regular" w:hAnsi="StobiSerif Regular"/>
          <w:b/>
          <w:lang w:val="mk-MK"/>
        </w:rPr>
        <w:t>Р Е Ш Е Н И Е</w:t>
      </w:r>
    </w:p>
    <w:p w:rsidR="00E52D8E" w:rsidRPr="00956DEE" w:rsidRDefault="00E52D8E" w:rsidP="008B081A">
      <w:pPr>
        <w:jc w:val="center"/>
        <w:rPr>
          <w:rFonts w:ascii="StobiSerif Regular" w:hAnsi="StobiSerif Regular"/>
          <w:b/>
          <w:lang w:val="mk-MK"/>
        </w:rPr>
      </w:pPr>
    </w:p>
    <w:p w:rsidR="008B7D8D" w:rsidRPr="00956DEE" w:rsidRDefault="00506626" w:rsidP="00DA2E7A">
      <w:pPr>
        <w:pStyle w:val="NoSpacing"/>
        <w:numPr>
          <w:ilvl w:val="0"/>
          <w:numId w:val="3"/>
        </w:numPr>
        <w:tabs>
          <w:tab w:val="left" w:pos="1260"/>
        </w:tabs>
        <w:ind w:left="0" w:firstLine="720"/>
        <w:rPr>
          <w:rFonts w:ascii="StobiSerif Regular" w:hAnsi="StobiSerif Regular"/>
          <w:szCs w:val="24"/>
          <w:lang w:val="mk-MK"/>
        </w:rPr>
      </w:pPr>
      <w:r w:rsidRPr="00956DEE">
        <w:rPr>
          <w:rFonts w:ascii="StobiSerif Regular" w:hAnsi="StobiSerif Regular"/>
          <w:szCs w:val="24"/>
          <w:lang w:val="mk-MK"/>
        </w:rPr>
        <w:t xml:space="preserve">Жалбата изјавена од </w:t>
      </w:r>
      <w:r w:rsidR="00CE5025" w:rsidRPr="00956DEE">
        <w:rPr>
          <w:rFonts w:ascii="StobiSerif Regular" w:hAnsi="StobiSerif Regular"/>
          <w:szCs w:val="24"/>
          <w:lang w:val="mk-MK"/>
        </w:rPr>
        <w:t>Д</w:t>
      </w:r>
      <w:r w:rsidR="009E71AB">
        <w:rPr>
          <w:rFonts w:ascii="StobiSerif Regular" w:hAnsi="StobiSerif Regular"/>
          <w:szCs w:val="24"/>
          <w:lang w:val="mk-MK"/>
        </w:rPr>
        <w:t>.И.</w:t>
      </w:r>
      <w:r w:rsidR="00CE5025" w:rsidRPr="00956DEE">
        <w:rPr>
          <w:rFonts w:ascii="StobiSerif Regular" w:hAnsi="StobiSerif Regular"/>
          <w:szCs w:val="24"/>
          <w:lang w:val="mk-MK"/>
        </w:rPr>
        <w:t xml:space="preserve">, независен новинар од Скопје, поднесена против Решението </w:t>
      </w:r>
      <w:r w:rsidR="00207644">
        <w:rPr>
          <w:rFonts w:ascii="StobiSerif Regular" w:hAnsi="StobiSerif Regular"/>
          <w:szCs w:val="24"/>
          <w:lang w:val="mk-MK"/>
        </w:rPr>
        <w:t xml:space="preserve">на </w:t>
      </w:r>
      <w:r w:rsidR="00CE5025" w:rsidRPr="00956DEE">
        <w:rPr>
          <w:rFonts w:ascii="StobiSerif Regular" w:hAnsi="StobiSerif Regular"/>
          <w:szCs w:val="24"/>
          <w:lang w:val="mk-MK"/>
        </w:rPr>
        <w:t xml:space="preserve">Развојна банка на Северна Македонија АД Скопје бр.03-2916/4 од 27.10.2025 година, </w:t>
      </w:r>
      <w:r w:rsidR="00CC36CC" w:rsidRPr="00956DEE">
        <w:rPr>
          <w:rFonts w:ascii="StobiSerif Regular" w:hAnsi="StobiSerif Regular"/>
          <w:szCs w:val="24"/>
          <w:lang w:val="mk-MK"/>
        </w:rPr>
        <w:t>заведен</w:t>
      </w:r>
      <w:r w:rsidR="00A045CC" w:rsidRPr="00956DEE">
        <w:rPr>
          <w:rFonts w:ascii="StobiSerif Regular" w:hAnsi="StobiSerif Regular"/>
          <w:szCs w:val="24"/>
          <w:lang w:val="mk-MK"/>
        </w:rPr>
        <w:t>а</w:t>
      </w:r>
      <w:r w:rsidR="00CC36CC" w:rsidRPr="00956DEE">
        <w:rPr>
          <w:rFonts w:ascii="StobiSerif Regular" w:hAnsi="StobiSerif Regular"/>
          <w:szCs w:val="24"/>
          <w:lang w:val="mk-MK"/>
        </w:rPr>
        <w:t xml:space="preserve"> во Агенцијата под </w:t>
      </w:r>
      <w:r w:rsidR="00581128" w:rsidRPr="00956DEE">
        <w:rPr>
          <w:rFonts w:ascii="StobiSerif Regular" w:hAnsi="StobiSerif Regular"/>
          <w:snapToGrid w:val="0"/>
          <w:szCs w:val="24"/>
          <w:lang w:val="ru-RU"/>
        </w:rPr>
        <w:t>бр.08-</w:t>
      </w:r>
      <w:r w:rsidR="00CE5025" w:rsidRPr="00956DEE">
        <w:rPr>
          <w:rFonts w:ascii="StobiSerif Regular" w:hAnsi="StobiSerif Regular"/>
          <w:snapToGrid w:val="0"/>
          <w:szCs w:val="24"/>
          <w:lang w:val="ru-RU"/>
        </w:rPr>
        <w:t>562</w:t>
      </w:r>
      <w:r w:rsidR="00DB1151" w:rsidRPr="00956DEE">
        <w:rPr>
          <w:rFonts w:ascii="StobiSerif Regular" w:hAnsi="StobiSerif Regular"/>
          <w:snapToGrid w:val="0"/>
          <w:szCs w:val="24"/>
          <w:lang w:val="ru-RU"/>
        </w:rPr>
        <w:t xml:space="preserve"> на </w:t>
      </w:r>
      <w:r w:rsidR="00230986" w:rsidRPr="00956DEE">
        <w:rPr>
          <w:rFonts w:ascii="StobiSerif Regular" w:hAnsi="StobiSerif Regular"/>
          <w:snapToGrid w:val="0"/>
          <w:szCs w:val="24"/>
          <w:lang w:val="ru-RU"/>
        </w:rPr>
        <w:t>31</w:t>
      </w:r>
      <w:r w:rsidR="00CE5025" w:rsidRPr="00956DEE">
        <w:rPr>
          <w:rFonts w:ascii="StobiSerif Regular" w:hAnsi="StobiSerif Regular"/>
          <w:snapToGrid w:val="0"/>
          <w:szCs w:val="24"/>
          <w:lang w:val="ru-RU"/>
        </w:rPr>
        <w:t>.10</w:t>
      </w:r>
      <w:r w:rsidR="00581128" w:rsidRPr="00956DEE">
        <w:rPr>
          <w:rFonts w:ascii="StobiSerif Regular" w:hAnsi="StobiSerif Regular"/>
          <w:snapToGrid w:val="0"/>
          <w:szCs w:val="24"/>
          <w:lang w:val="ru-RU"/>
        </w:rPr>
        <w:t>.202</w:t>
      </w:r>
      <w:r w:rsidR="00230986" w:rsidRPr="00956DEE">
        <w:rPr>
          <w:rFonts w:ascii="StobiSerif Regular" w:hAnsi="StobiSerif Regular"/>
          <w:snapToGrid w:val="0"/>
          <w:szCs w:val="24"/>
          <w:lang w:val="ru-RU"/>
        </w:rPr>
        <w:t>5</w:t>
      </w:r>
      <w:r w:rsidR="00DB1151" w:rsidRPr="00956DEE">
        <w:rPr>
          <w:rFonts w:ascii="StobiSerif Regular" w:hAnsi="StobiSerif Regular"/>
          <w:snapToGrid w:val="0"/>
          <w:szCs w:val="24"/>
          <w:lang w:val="ru-RU"/>
        </w:rPr>
        <w:t xml:space="preserve"> година</w:t>
      </w:r>
      <w:r w:rsidR="00CC36CC" w:rsidRPr="00956DEE">
        <w:rPr>
          <w:rFonts w:ascii="StobiSerif Regular" w:hAnsi="StobiSerif Regular"/>
          <w:szCs w:val="24"/>
          <w:lang w:val="mk-MK"/>
        </w:rPr>
        <w:t xml:space="preserve">, </w:t>
      </w:r>
      <w:r w:rsidRPr="00956DEE">
        <w:rPr>
          <w:rFonts w:ascii="StobiSerif Regular" w:hAnsi="StobiSerif Regular"/>
          <w:szCs w:val="24"/>
          <w:lang w:val="mk-MK"/>
        </w:rPr>
        <w:t>по предметот Барање за пристап д</w:t>
      </w:r>
      <w:r w:rsidR="00DA2E7A" w:rsidRPr="00956DEE">
        <w:rPr>
          <w:rFonts w:ascii="StobiSerif Regular" w:hAnsi="StobiSerif Regular"/>
          <w:szCs w:val="24"/>
          <w:lang w:val="mk-MK"/>
        </w:rPr>
        <w:t>о информации од јавен карактер</w:t>
      </w:r>
      <w:r w:rsidR="003876C2" w:rsidRPr="00956DEE">
        <w:rPr>
          <w:rFonts w:ascii="StobiSerif Regular" w:hAnsi="StobiSerif Regular"/>
          <w:szCs w:val="24"/>
          <w:lang w:val="mk-MK"/>
        </w:rPr>
        <w:t>,</w:t>
      </w:r>
      <w:r w:rsidR="00E91C7B" w:rsidRPr="00956DEE">
        <w:rPr>
          <w:rFonts w:ascii="StobiSerif Regular" w:hAnsi="StobiSerif Regular"/>
          <w:b/>
          <w:szCs w:val="24"/>
          <w:lang w:val="mk-MK"/>
        </w:rPr>
        <w:t>СЕ УВАЖУВА</w:t>
      </w:r>
      <w:r w:rsidR="008B7D8D" w:rsidRPr="00956DEE">
        <w:rPr>
          <w:rFonts w:ascii="StobiSerif Regular" w:hAnsi="StobiSerif Regular"/>
          <w:b/>
          <w:szCs w:val="24"/>
          <w:lang w:val="mk-MK"/>
        </w:rPr>
        <w:t>.</w:t>
      </w:r>
    </w:p>
    <w:p w:rsidR="00E91C7B" w:rsidRPr="00956DEE" w:rsidRDefault="008B7D8D" w:rsidP="00ED4F79">
      <w:pPr>
        <w:pStyle w:val="NoSpacing"/>
        <w:numPr>
          <w:ilvl w:val="0"/>
          <w:numId w:val="3"/>
        </w:numPr>
        <w:tabs>
          <w:tab w:val="left" w:pos="990"/>
        </w:tabs>
        <w:ind w:left="990" w:hanging="270"/>
        <w:rPr>
          <w:rFonts w:ascii="StobiSerif Regular" w:hAnsi="StobiSerif Regular"/>
          <w:szCs w:val="24"/>
          <w:lang w:val="mk-MK"/>
        </w:rPr>
      </w:pPr>
      <w:r w:rsidRPr="00956DEE">
        <w:rPr>
          <w:rFonts w:ascii="StobiSerif Regular" w:hAnsi="StobiSerif Regular"/>
          <w:b/>
          <w:szCs w:val="24"/>
          <w:lang w:val="mk-MK"/>
        </w:rPr>
        <w:t>П</w:t>
      </w:r>
      <w:r w:rsidR="00E91C7B" w:rsidRPr="00956DEE">
        <w:rPr>
          <w:rFonts w:ascii="StobiSerif Regular" w:hAnsi="StobiSerif Regular"/>
          <w:b/>
          <w:szCs w:val="24"/>
          <w:lang w:val="mk-MK"/>
        </w:rPr>
        <w:t>редметот се враќа на повторно постапување пред првостепениот орган</w:t>
      </w:r>
      <w:r w:rsidR="00ED4F79" w:rsidRPr="00956DEE">
        <w:rPr>
          <w:rFonts w:ascii="StobiSerif Regular" w:hAnsi="StobiSerif Regular"/>
          <w:b/>
          <w:szCs w:val="24"/>
          <w:lang w:val="mk-MK"/>
        </w:rPr>
        <w:t>.</w:t>
      </w:r>
    </w:p>
    <w:p w:rsidR="00E773FE" w:rsidRPr="00956DEE" w:rsidRDefault="00E773FE" w:rsidP="00ED4F79">
      <w:pPr>
        <w:pStyle w:val="NoSpacing"/>
        <w:numPr>
          <w:ilvl w:val="0"/>
          <w:numId w:val="3"/>
        </w:numPr>
        <w:tabs>
          <w:tab w:val="left" w:pos="990"/>
        </w:tabs>
        <w:ind w:left="990" w:hanging="270"/>
        <w:rPr>
          <w:rFonts w:ascii="StobiSerif Regular" w:hAnsi="StobiSerif Regular"/>
          <w:szCs w:val="24"/>
          <w:lang w:val="mk-MK"/>
        </w:rPr>
      </w:pPr>
      <w:r w:rsidRPr="00956DEE">
        <w:rPr>
          <w:rFonts w:ascii="StobiSerif Regular" w:hAnsi="StobiSerif Regular"/>
          <w:b/>
          <w:szCs w:val="24"/>
          <w:lang w:val="mk-MK"/>
        </w:rPr>
        <w:t>Решението на Имателот на</w:t>
      </w:r>
      <w:r w:rsidR="00B318AC" w:rsidRPr="00956DEE">
        <w:rPr>
          <w:rFonts w:ascii="StobiSerif Regular" w:hAnsi="StobiSerif Regular"/>
          <w:b/>
          <w:szCs w:val="24"/>
          <w:lang w:val="mk-MK"/>
        </w:rPr>
        <w:t xml:space="preserve"> </w:t>
      </w:r>
      <w:r w:rsidRPr="00956DEE">
        <w:rPr>
          <w:rFonts w:ascii="StobiSerif Regular" w:hAnsi="StobiSerif Regular"/>
          <w:b/>
          <w:szCs w:val="24"/>
          <w:lang w:val="mk-MK"/>
        </w:rPr>
        <w:t xml:space="preserve">информации </w:t>
      </w:r>
      <w:r w:rsidR="00CE5025" w:rsidRPr="00956DEE">
        <w:rPr>
          <w:rFonts w:ascii="StobiSerif Regular" w:hAnsi="StobiSerif Regular"/>
          <w:b/>
          <w:szCs w:val="24"/>
          <w:lang w:val="mk-MK"/>
        </w:rPr>
        <w:t>бр.03-2916/4 од 27.10.2025 година</w:t>
      </w:r>
      <w:r w:rsidR="00D536C2" w:rsidRPr="00956DEE">
        <w:rPr>
          <w:rFonts w:ascii="StobiSerif Regular" w:hAnsi="StobiSerif Regular"/>
          <w:b/>
          <w:szCs w:val="24"/>
          <w:lang w:val="mk-MK"/>
        </w:rPr>
        <w:t xml:space="preserve"> </w:t>
      </w:r>
      <w:r w:rsidRPr="00956DEE">
        <w:rPr>
          <w:rFonts w:ascii="StobiSerif Regular" w:hAnsi="StobiSerif Regular"/>
          <w:b/>
          <w:szCs w:val="24"/>
          <w:lang w:val="mk-MK"/>
        </w:rPr>
        <w:t>се поништува</w:t>
      </w:r>
      <w:r w:rsidR="00280F02">
        <w:rPr>
          <w:rFonts w:ascii="StobiSerif Regular" w:hAnsi="StobiSerif Regular"/>
          <w:b/>
          <w:szCs w:val="24"/>
          <w:lang w:val="mk-MK"/>
        </w:rPr>
        <w:t xml:space="preserve"> во делот под точка 1 и 3 од Барањето</w:t>
      </w:r>
      <w:r w:rsidR="00D536C2" w:rsidRPr="00956DEE">
        <w:rPr>
          <w:rFonts w:ascii="StobiSerif Regular" w:hAnsi="StobiSerif Regular"/>
          <w:b/>
          <w:szCs w:val="24"/>
          <w:lang w:val="mk-MK"/>
        </w:rPr>
        <w:t>.</w:t>
      </w:r>
    </w:p>
    <w:p w:rsidR="00020E73" w:rsidRPr="00956DEE" w:rsidRDefault="00020E73" w:rsidP="00750054">
      <w:pPr>
        <w:pStyle w:val="NoSpacing"/>
        <w:numPr>
          <w:ilvl w:val="0"/>
          <w:numId w:val="3"/>
        </w:numPr>
        <w:tabs>
          <w:tab w:val="left" w:pos="993"/>
        </w:tabs>
        <w:ind w:left="0" w:firstLine="720"/>
        <w:rPr>
          <w:rFonts w:ascii="StobiSerif Regular" w:hAnsi="StobiSerif Regular"/>
          <w:b/>
          <w:szCs w:val="24"/>
          <w:lang w:val="mk-MK"/>
        </w:rPr>
      </w:pPr>
      <w:r w:rsidRPr="00956DEE">
        <w:rPr>
          <w:rFonts w:ascii="StobiSerif Regular" w:hAnsi="StobiSerif Regular"/>
          <w:b/>
          <w:szCs w:val="24"/>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52D8E" w:rsidRPr="00956DEE" w:rsidRDefault="00E52D8E" w:rsidP="00E52D8E">
      <w:pPr>
        <w:pStyle w:val="NoSpacing"/>
        <w:tabs>
          <w:tab w:val="left" w:pos="993"/>
        </w:tabs>
        <w:ind w:left="720" w:firstLine="0"/>
        <w:rPr>
          <w:rFonts w:ascii="StobiSerif Regular" w:hAnsi="StobiSerif Regular"/>
          <w:b/>
          <w:szCs w:val="24"/>
          <w:lang w:val="mk-MK"/>
        </w:rPr>
      </w:pPr>
    </w:p>
    <w:p w:rsidR="008B081A" w:rsidRPr="00956DEE" w:rsidRDefault="008B081A" w:rsidP="008B081A">
      <w:pPr>
        <w:jc w:val="center"/>
        <w:rPr>
          <w:rFonts w:ascii="StobiSerif Regular" w:hAnsi="StobiSerif Regular"/>
          <w:b/>
          <w:lang w:val="mk-MK"/>
        </w:rPr>
      </w:pPr>
      <w:r w:rsidRPr="00956DEE">
        <w:rPr>
          <w:rFonts w:ascii="StobiSerif Regular" w:hAnsi="StobiSerif Regular"/>
          <w:b/>
          <w:lang w:val="mk-MK"/>
        </w:rPr>
        <w:t>О Б Р А З Л О Ж Е Н И Е</w:t>
      </w:r>
    </w:p>
    <w:p w:rsidR="004D3EC1" w:rsidRPr="00956DEE" w:rsidRDefault="004D3EC1" w:rsidP="008B081A">
      <w:pPr>
        <w:jc w:val="center"/>
        <w:rPr>
          <w:rFonts w:ascii="StobiSerif Regular" w:hAnsi="StobiSerif Regular"/>
          <w:b/>
          <w:lang w:val="mk-MK"/>
        </w:rPr>
      </w:pPr>
    </w:p>
    <w:p w:rsidR="00CF6A99" w:rsidRPr="00956DEE" w:rsidRDefault="006E03B9" w:rsidP="00CF6A99">
      <w:pPr>
        <w:pStyle w:val="NormalWeb"/>
        <w:spacing w:before="0" w:after="0"/>
        <w:ind w:firstLine="720"/>
        <w:jc w:val="both"/>
        <w:rPr>
          <w:rFonts w:ascii="StobiSerif Regular" w:hAnsi="StobiSerif Regular"/>
          <w:lang w:val="en-US"/>
        </w:rPr>
      </w:pPr>
      <w:r w:rsidRPr="00956DEE">
        <w:rPr>
          <w:rFonts w:ascii="StobiSerif Regular" w:hAnsi="StobiSerif Regular"/>
          <w:lang w:val="mk-MK"/>
        </w:rPr>
        <w:t>Д</w:t>
      </w:r>
      <w:r w:rsidR="009E71AB">
        <w:rPr>
          <w:rFonts w:ascii="StobiSerif Regular" w:hAnsi="StobiSerif Regular"/>
          <w:lang w:val="mk-MK"/>
        </w:rPr>
        <w:t>.И.</w:t>
      </w:r>
      <w:r w:rsidRPr="00956DEE">
        <w:rPr>
          <w:rFonts w:ascii="StobiSerif Regular" w:hAnsi="StobiSerif Regular"/>
          <w:lang w:val="mk-MK"/>
        </w:rPr>
        <w:t>, независен новинар од Скопје</w:t>
      </w:r>
      <w:r w:rsidR="00CF6A99" w:rsidRPr="00956DEE">
        <w:rPr>
          <w:rFonts w:ascii="StobiSerif Regular" w:hAnsi="StobiSerif Regular"/>
          <w:lang w:val="mk-MK"/>
        </w:rPr>
        <w:t xml:space="preserve">, </w:t>
      </w:r>
      <w:r w:rsidRPr="00956DEE">
        <w:rPr>
          <w:rFonts w:ascii="StobiSerif Regular" w:hAnsi="StobiSerif Regular"/>
          <w:lang w:val="mk-MK"/>
        </w:rPr>
        <w:t xml:space="preserve"> </w:t>
      </w:r>
      <w:r w:rsidR="00CF6A99" w:rsidRPr="00956DEE">
        <w:rPr>
          <w:rFonts w:ascii="StobiSerif Regular" w:hAnsi="StobiSerif Regular"/>
          <w:lang w:val="ru-RU"/>
        </w:rPr>
        <w:t xml:space="preserve">на </w:t>
      </w:r>
      <w:r w:rsidRPr="00956DEE">
        <w:rPr>
          <w:rFonts w:ascii="StobiSerif Regular" w:hAnsi="StobiSerif Regular"/>
          <w:lang w:val="ru-RU"/>
        </w:rPr>
        <w:t>10.10</w:t>
      </w:r>
      <w:r w:rsidR="00CF6A99" w:rsidRPr="00956DEE">
        <w:rPr>
          <w:rFonts w:ascii="StobiSerif Regular" w:hAnsi="StobiSerif Regular"/>
          <w:lang w:val="mk-MK"/>
        </w:rPr>
        <w:t>.202</w:t>
      </w:r>
      <w:r w:rsidR="00D536C2" w:rsidRPr="00956DEE">
        <w:rPr>
          <w:rFonts w:ascii="StobiSerif Regular" w:hAnsi="StobiSerif Regular"/>
          <w:lang w:val="mk-MK"/>
        </w:rPr>
        <w:t>5</w:t>
      </w:r>
      <w:r w:rsidR="00CF6A99" w:rsidRPr="00956DEE">
        <w:rPr>
          <w:rFonts w:ascii="StobiSerif Regular" w:hAnsi="StobiSerif Regular"/>
          <w:lang w:val="ru-RU"/>
        </w:rPr>
        <w:t xml:space="preserve"> година поднел</w:t>
      </w:r>
      <w:r w:rsidR="00D536C2" w:rsidRPr="00956DEE">
        <w:rPr>
          <w:rFonts w:ascii="StobiSerif Regular" w:hAnsi="StobiSerif Regular"/>
          <w:lang w:val="ru-RU"/>
        </w:rPr>
        <w:t xml:space="preserve"> </w:t>
      </w:r>
      <w:r w:rsidR="00CF6A99" w:rsidRPr="00956DEE">
        <w:rPr>
          <w:rFonts w:ascii="StobiSerif Regular" w:hAnsi="StobiSerif Regular"/>
          <w:lang w:val="mk-MK"/>
        </w:rPr>
        <w:t xml:space="preserve">Барање за пристап до информации од јавен карактер до </w:t>
      </w:r>
      <w:r w:rsidRPr="00956DEE">
        <w:rPr>
          <w:rFonts w:ascii="StobiSerif Regular" w:hAnsi="StobiSerif Regular"/>
          <w:lang w:val="mk-MK"/>
        </w:rPr>
        <w:t>Развојна банка на Северна Македонија АД Скопје</w:t>
      </w:r>
      <w:r w:rsidR="00CF6A99" w:rsidRPr="00956DEE">
        <w:rPr>
          <w:rFonts w:ascii="StobiSerif Regular" w:hAnsi="StobiSerif Regular"/>
          <w:lang w:val="mk-MK"/>
        </w:rPr>
        <w:t>, со кое побарал</w:t>
      </w:r>
      <w:r w:rsidR="002E53E2" w:rsidRPr="00956DEE">
        <w:rPr>
          <w:rFonts w:ascii="StobiSerif Regular" w:hAnsi="StobiSerif Regular"/>
          <w:lang w:val="mk-MK"/>
        </w:rPr>
        <w:t xml:space="preserve"> </w:t>
      </w:r>
      <w:r w:rsidR="00592984" w:rsidRPr="00956DEE">
        <w:rPr>
          <w:rFonts w:ascii="StobiSerif Regular" w:hAnsi="StobiSerif Regular"/>
          <w:lang w:val="mk-MK"/>
        </w:rPr>
        <w:t xml:space="preserve">да </w:t>
      </w:r>
      <w:r w:rsidRPr="00956DEE">
        <w:rPr>
          <w:rFonts w:ascii="StobiSerif Regular" w:hAnsi="StobiSerif Regular"/>
          <w:lang w:val="mk-MK"/>
        </w:rPr>
        <w:t>му</w:t>
      </w:r>
      <w:r w:rsidR="0000719F" w:rsidRPr="00956DEE">
        <w:rPr>
          <w:rFonts w:ascii="StobiSerif Regular" w:hAnsi="StobiSerif Regular"/>
          <w:lang w:val="mk-MK"/>
        </w:rPr>
        <w:t xml:space="preserve"> </w:t>
      </w:r>
      <w:r w:rsidR="00CF6A99" w:rsidRPr="00956DEE">
        <w:rPr>
          <w:rFonts w:ascii="StobiSerif Regular" w:hAnsi="StobiSerif Regular"/>
          <w:lang w:val="mk-MK"/>
        </w:rPr>
        <w:t xml:space="preserve">се достави </w:t>
      </w:r>
      <w:r w:rsidR="0000719F" w:rsidRPr="00956DEE">
        <w:rPr>
          <w:rFonts w:ascii="StobiSerif Regular" w:hAnsi="StobiSerif Regular"/>
          <w:lang w:val="mk-MK"/>
        </w:rPr>
        <w:t xml:space="preserve">по е-маил  </w:t>
      </w:r>
      <w:r w:rsidRPr="00956DEE">
        <w:rPr>
          <w:rFonts w:ascii="StobiSerif Regular" w:hAnsi="StobiSerif Regular"/>
          <w:lang w:val="mk-MK"/>
        </w:rPr>
        <w:t xml:space="preserve">електронски запис </w:t>
      </w:r>
      <w:r w:rsidR="00D536C2" w:rsidRPr="00956DEE">
        <w:rPr>
          <w:rFonts w:ascii="StobiSerif Regular" w:hAnsi="StobiSerif Regular"/>
          <w:lang w:val="mk-MK"/>
        </w:rPr>
        <w:t>од следната</w:t>
      </w:r>
      <w:r w:rsidR="00CF6A99" w:rsidRPr="00956DEE">
        <w:rPr>
          <w:rFonts w:ascii="StobiSerif Regular" w:hAnsi="StobiSerif Regular"/>
          <w:lang w:val="mk-MK"/>
        </w:rPr>
        <w:t xml:space="preserve"> информаци</w:t>
      </w:r>
      <w:r w:rsidR="00D536C2" w:rsidRPr="00956DEE">
        <w:rPr>
          <w:rFonts w:ascii="StobiSerif Regular" w:hAnsi="StobiSerif Regular"/>
          <w:lang w:val="mk-MK"/>
        </w:rPr>
        <w:t>ја</w:t>
      </w:r>
      <w:r w:rsidRPr="00956DEE">
        <w:rPr>
          <w:rFonts w:ascii="StobiSerif Regular" w:hAnsi="StobiSerif Regular"/>
          <w:lang w:val="mk-MK"/>
        </w:rPr>
        <w:t>:</w:t>
      </w:r>
    </w:p>
    <w:p w:rsidR="006E03B9" w:rsidRPr="00956DEE" w:rsidRDefault="00CF6A99" w:rsidP="00D536C2">
      <w:pPr>
        <w:widowControl w:val="0"/>
        <w:ind w:firstLine="567"/>
        <w:jc w:val="both"/>
        <w:rPr>
          <w:rFonts w:ascii="StobiSerif Regular" w:hAnsi="StobiSerif Regular"/>
        </w:rPr>
      </w:pPr>
      <w:r w:rsidRPr="00956DEE">
        <w:rPr>
          <w:rFonts w:ascii="StobiSerif Regular" w:hAnsi="StobiSerif Regular"/>
          <w:lang w:val="mk-MK"/>
        </w:rPr>
        <w:t>„</w:t>
      </w:r>
      <w:r w:rsidR="006E03B9" w:rsidRPr="00956DEE">
        <w:rPr>
          <w:rFonts w:ascii="StobiSerif Regular" w:hAnsi="StobiSerif Regular"/>
          <w:lang w:val="mk-MK"/>
        </w:rPr>
        <w:t>1</w:t>
      </w:r>
      <w:r w:rsidR="006E03B9" w:rsidRPr="00956DEE">
        <w:rPr>
          <w:rFonts w:ascii="StobiSerif Regular" w:hAnsi="StobiSerif Regular"/>
          <w:lang w:val="sq-AL"/>
        </w:rPr>
        <w:t>.</w:t>
      </w:r>
      <w:r w:rsidR="006E03B9" w:rsidRPr="00956DEE">
        <w:rPr>
          <w:rFonts w:ascii="StobiSerif Regular" w:hAnsi="StobiSerif Regular"/>
          <w:lang w:val="mk-MK"/>
        </w:rPr>
        <w:t xml:space="preserve"> </w:t>
      </w:r>
      <w:proofErr w:type="spellStart"/>
      <w:r w:rsidR="006E03B9" w:rsidRPr="00956DEE">
        <w:rPr>
          <w:rFonts w:ascii="StobiSerif Regular" w:hAnsi="StobiSerif Regular"/>
        </w:rPr>
        <w:t>Список</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или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база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на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податоци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со</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сите</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компании</w:t>
      </w:r>
      <w:proofErr w:type="spellEnd"/>
      <w:r w:rsidR="006E03B9" w:rsidRPr="00956DEE">
        <w:rPr>
          <w:rFonts w:ascii="StobiSerif Regular" w:hAnsi="StobiSerif Regular"/>
        </w:rPr>
        <w:t xml:space="preserve"> (и </w:t>
      </w:r>
      <w:proofErr w:type="spellStart"/>
      <w:r w:rsidR="006E03B9" w:rsidRPr="00956DEE">
        <w:rPr>
          <w:rFonts w:ascii="StobiSerif Regular" w:hAnsi="StobiSerif Regular"/>
        </w:rPr>
        <w:t>проектите</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кои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добиле</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кредити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од</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Развојната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банка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на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Северна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Македонија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во</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период</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од</w:t>
      </w:r>
      <w:proofErr w:type="spellEnd"/>
      <w:r w:rsidR="006E03B9" w:rsidRPr="00956DEE">
        <w:rPr>
          <w:rFonts w:ascii="StobiSerif Regular" w:hAnsi="StobiSerif Regular"/>
        </w:rPr>
        <w:t xml:space="preserve"> 01.01.2020 </w:t>
      </w:r>
      <w:proofErr w:type="spellStart"/>
      <w:r w:rsidR="006E03B9" w:rsidRPr="00956DEE">
        <w:rPr>
          <w:rFonts w:ascii="StobiSerif Regular" w:hAnsi="StobiSerif Regular"/>
        </w:rPr>
        <w:t>до</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денот</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на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добивање</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на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одговор</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на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ова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Барање</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вклучувајќи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ги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Компаниите</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што</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добиле</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директни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кредити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од</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Развојната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банка</w:t>
      </w:r>
      <w:proofErr w:type="spellEnd"/>
      <w:r w:rsidR="006E03B9" w:rsidRPr="00956DEE">
        <w:rPr>
          <w:rFonts w:ascii="StobiSerif Regular" w:hAnsi="StobiSerif Regular"/>
        </w:rPr>
        <w:t xml:space="preserve"> и; </w:t>
      </w:r>
      <w:proofErr w:type="spellStart"/>
      <w:r w:rsidR="006E03B9" w:rsidRPr="00956DEE">
        <w:rPr>
          <w:rFonts w:ascii="StobiSerif Regular" w:hAnsi="StobiSerif Regular"/>
        </w:rPr>
        <w:t>Компаниите</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што</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добиле</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под-заеми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преку</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комерцијални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банки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во</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рамки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на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кредитни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линии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финансирани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или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координирани</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од</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Развојната</w:t>
      </w:r>
      <w:proofErr w:type="spellEnd"/>
      <w:r w:rsidR="006E03B9" w:rsidRPr="00956DEE">
        <w:rPr>
          <w:rFonts w:ascii="StobiSerif Regular" w:hAnsi="StobiSerif Regular"/>
        </w:rPr>
        <w:t xml:space="preserve"> </w:t>
      </w:r>
      <w:proofErr w:type="spellStart"/>
      <w:r w:rsidR="006E03B9" w:rsidRPr="00956DEE">
        <w:rPr>
          <w:rFonts w:ascii="StobiSerif Regular" w:hAnsi="StobiSerif Regular"/>
        </w:rPr>
        <w:t>банка</w:t>
      </w:r>
      <w:proofErr w:type="spellEnd"/>
      <w:r w:rsidR="006E03B9" w:rsidRPr="00956DEE">
        <w:rPr>
          <w:rFonts w:ascii="StobiSerif Regular" w:hAnsi="StobiSerif Regular"/>
        </w:rPr>
        <w:t xml:space="preserve">; </w:t>
      </w:r>
    </w:p>
    <w:p w:rsidR="006E03B9" w:rsidRPr="00956DEE" w:rsidRDefault="006E03B9" w:rsidP="00D536C2">
      <w:pPr>
        <w:widowControl w:val="0"/>
        <w:ind w:firstLine="567"/>
        <w:jc w:val="both"/>
        <w:rPr>
          <w:rFonts w:ascii="StobiSerif Regular" w:hAnsi="StobiSerif Regular"/>
        </w:rPr>
      </w:pPr>
      <w:r w:rsidRPr="00956DEE">
        <w:rPr>
          <w:rFonts w:ascii="StobiSerif Regular" w:hAnsi="StobiSerif Regular"/>
        </w:rPr>
        <w:t xml:space="preserve">2. </w:t>
      </w:r>
      <w:proofErr w:type="spellStart"/>
      <w:r w:rsidRPr="00956DEE">
        <w:rPr>
          <w:rFonts w:ascii="StobiSerif Regular" w:hAnsi="StobiSerif Regular"/>
        </w:rPr>
        <w:t>Агрегирани</w:t>
      </w:r>
      <w:proofErr w:type="spellEnd"/>
      <w:r w:rsidRPr="00956DEE">
        <w:rPr>
          <w:rFonts w:ascii="StobiSerif Regular" w:hAnsi="StobiSerif Regular"/>
        </w:rPr>
        <w:t xml:space="preserve"> </w:t>
      </w:r>
      <w:proofErr w:type="spellStart"/>
      <w:r w:rsidRPr="00956DEE">
        <w:rPr>
          <w:rFonts w:ascii="StobiSerif Regular" w:hAnsi="StobiSerif Regular"/>
        </w:rPr>
        <w:t>податоци</w:t>
      </w:r>
      <w:proofErr w:type="spellEnd"/>
      <w:r w:rsidRPr="00956DEE">
        <w:rPr>
          <w:rFonts w:ascii="StobiSerif Regular" w:hAnsi="StobiSerif Regular"/>
        </w:rPr>
        <w:t xml:space="preserve"> </w:t>
      </w:r>
      <w:proofErr w:type="spellStart"/>
      <w:r w:rsidRPr="00956DEE">
        <w:rPr>
          <w:rFonts w:ascii="StobiSerif Regular" w:hAnsi="StobiSerif Regular"/>
        </w:rPr>
        <w:t>за</w:t>
      </w:r>
      <w:proofErr w:type="spellEnd"/>
      <w:r w:rsidRPr="00956DEE">
        <w:rPr>
          <w:rFonts w:ascii="StobiSerif Regular" w:hAnsi="StobiSerif Regular"/>
        </w:rPr>
        <w:t xml:space="preserve"> </w:t>
      </w:r>
      <w:proofErr w:type="spellStart"/>
      <w:r w:rsidRPr="00956DEE">
        <w:rPr>
          <w:rFonts w:ascii="StobiSerif Regular" w:hAnsi="StobiSerif Regular"/>
        </w:rPr>
        <w:t>бројот</w:t>
      </w:r>
      <w:proofErr w:type="spellEnd"/>
      <w:r w:rsidRPr="00956DEE">
        <w:rPr>
          <w:rFonts w:ascii="StobiSerif Regular" w:hAnsi="StobiSerif Regular"/>
        </w:rPr>
        <w:t xml:space="preserve"> </w:t>
      </w:r>
      <w:proofErr w:type="spellStart"/>
      <w:r w:rsidRPr="00956DEE">
        <w:rPr>
          <w:rFonts w:ascii="StobiSerif Regular" w:hAnsi="StobiSerif Regular"/>
        </w:rPr>
        <w:t>на</w:t>
      </w:r>
      <w:proofErr w:type="spellEnd"/>
      <w:r w:rsidRPr="00956DEE">
        <w:rPr>
          <w:rFonts w:ascii="StobiSerif Regular" w:hAnsi="StobiSerif Regular"/>
        </w:rPr>
        <w:t xml:space="preserve"> </w:t>
      </w:r>
      <w:proofErr w:type="spellStart"/>
      <w:r w:rsidRPr="00956DEE">
        <w:rPr>
          <w:rFonts w:ascii="StobiSerif Regular" w:hAnsi="StobiSerif Regular"/>
        </w:rPr>
        <w:t>поддржани</w:t>
      </w:r>
      <w:proofErr w:type="spellEnd"/>
      <w:r w:rsidRPr="00956DEE">
        <w:rPr>
          <w:rFonts w:ascii="StobiSerif Regular" w:hAnsi="StobiSerif Regular"/>
        </w:rPr>
        <w:t xml:space="preserve"> </w:t>
      </w:r>
      <w:proofErr w:type="spellStart"/>
      <w:r w:rsidRPr="00956DEE">
        <w:rPr>
          <w:rFonts w:ascii="StobiSerif Regular" w:hAnsi="StobiSerif Regular"/>
        </w:rPr>
        <w:t>компании</w:t>
      </w:r>
      <w:proofErr w:type="spellEnd"/>
      <w:r w:rsidRPr="00956DEE">
        <w:rPr>
          <w:rFonts w:ascii="StobiSerif Regular" w:hAnsi="StobiSerif Regular"/>
        </w:rPr>
        <w:t xml:space="preserve">, </w:t>
      </w:r>
      <w:proofErr w:type="spellStart"/>
      <w:r w:rsidRPr="00956DEE">
        <w:rPr>
          <w:rFonts w:ascii="StobiSerif Regular" w:hAnsi="StobiSerif Regular"/>
        </w:rPr>
        <w:t>поделени</w:t>
      </w:r>
      <w:proofErr w:type="spellEnd"/>
      <w:r w:rsidRPr="00956DEE">
        <w:rPr>
          <w:rFonts w:ascii="StobiSerif Regular" w:hAnsi="StobiSerif Regular"/>
        </w:rPr>
        <w:t xml:space="preserve"> </w:t>
      </w:r>
      <w:proofErr w:type="spellStart"/>
      <w:r w:rsidRPr="00956DEE">
        <w:rPr>
          <w:rFonts w:ascii="StobiSerif Regular" w:hAnsi="StobiSerif Regular"/>
        </w:rPr>
        <w:t>по</w:t>
      </w:r>
      <w:proofErr w:type="spellEnd"/>
      <w:r w:rsidRPr="00956DEE">
        <w:rPr>
          <w:rFonts w:ascii="StobiSerif Regular" w:hAnsi="StobiSerif Regular"/>
        </w:rPr>
        <w:t xml:space="preserve"> </w:t>
      </w:r>
      <w:proofErr w:type="spellStart"/>
      <w:r w:rsidRPr="00956DEE">
        <w:rPr>
          <w:rFonts w:ascii="StobiSerif Regular" w:hAnsi="StobiSerif Regular"/>
        </w:rPr>
        <w:t>година</w:t>
      </w:r>
      <w:proofErr w:type="spellEnd"/>
      <w:r w:rsidRPr="00956DEE">
        <w:rPr>
          <w:rFonts w:ascii="StobiSerif Regular" w:hAnsi="StobiSerif Regular"/>
        </w:rPr>
        <w:t xml:space="preserve">, </w:t>
      </w:r>
      <w:proofErr w:type="spellStart"/>
      <w:r w:rsidRPr="00956DEE">
        <w:rPr>
          <w:rFonts w:ascii="StobiSerif Regular" w:hAnsi="StobiSerif Regular"/>
        </w:rPr>
        <w:t>сектор</w:t>
      </w:r>
      <w:proofErr w:type="spellEnd"/>
      <w:r w:rsidRPr="00956DEE">
        <w:rPr>
          <w:rFonts w:ascii="StobiSerif Regular" w:hAnsi="StobiSerif Regular"/>
        </w:rPr>
        <w:t xml:space="preserve"> и </w:t>
      </w:r>
      <w:proofErr w:type="spellStart"/>
      <w:r w:rsidRPr="00956DEE">
        <w:rPr>
          <w:rFonts w:ascii="StobiSerif Regular" w:hAnsi="StobiSerif Regular"/>
        </w:rPr>
        <w:t>кредитна</w:t>
      </w:r>
      <w:proofErr w:type="spellEnd"/>
      <w:r w:rsidRPr="00956DEE">
        <w:rPr>
          <w:rFonts w:ascii="StobiSerif Regular" w:hAnsi="StobiSerif Regular"/>
        </w:rPr>
        <w:t xml:space="preserve"> </w:t>
      </w:r>
      <w:proofErr w:type="spellStart"/>
      <w:r w:rsidRPr="00956DEE">
        <w:rPr>
          <w:rFonts w:ascii="StobiSerif Regular" w:hAnsi="StobiSerif Regular"/>
        </w:rPr>
        <w:t>програма</w:t>
      </w:r>
      <w:proofErr w:type="spellEnd"/>
      <w:r w:rsidRPr="00956DEE">
        <w:rPr>
          <w:rFonts w:ascii="StobiSerif Regular" w:hAnsi="StobiSerif Regular"/>
        </w:rPr>
        <w:t xml:space="preserve">; </w:t>
      </w:r>
    </w:p>
    <w:p w:rsidR="006E03B9" w:rsidRPr="00956DEE" w:rsidRDefault="006E03B9" w:rsidP="00D536C2">
      <w:pPr>
        <w:widowControl w:val="0"/>
        <w:ind w:firstLine="567"/>
        <w:jc w:val="both"/>
        <w:rPr>
          <w:rFonts w:ascii="StobiSerif Regular" w:hAnsi="StobiSerif Regular"/>
        </w:rPr>
      </w:pPr>
      <w:r w:rsidRPr="00956DEE">
        <w:rPr>
          <w:rFonts w:ascii="StobiSerif Regular" w:hAnsi="StobiSerif Regular"/>
        </w:rPr>
        <w:lastRenderedPageBreak/>
        <w:t xml:space="preserve">3. </w:t>
      </w:r>
      <w:proofErr w:type="spellStart"/>
      <w:r w:rsidRPr="00956DEE">
        <w:rPr>
          <w:rFonts w:ascii="StobiSerif Regular" w:hAnsi="StobiSerif Regular"/>
        </w:rPr>
        <w:t>Копии</w:t>
      </w:r>
      <w:proofErr w:type="spellEnd"/>
      <w:r w:rsidRPr="00956DEE">
        <w:rPr>
          <w:rFonts w:ascii="StobiSerif Regular" w:hAnsi="StobiSerif Regular"/>
        </w:rPr>
        <w:t xml:space="preserve"> </w:t>
      </w:r>
      <w:proofErr w:type="spellStart"/>
      <w:r w:rsidRPr="00956DEE">
        <w:rPr>
          <w:rFonts w:ascii="StobiSerif Regular" w:hAnsi="StobiSerif Regular"/>
        </w:rPr>
        <w:t>од</w:t>
      </w:r>
      <w:proofErr w:type="spellEnd"/>
      <w:r w:rsidRPr="00956DEE">
        <w:rPr>
          <w:rFonts w:ascii="StobiSerif Regular" w:hAnsi="StobiSerif Regular"/>
        </w:rPr>
        <w:t xml:space="preserve"> </w:t>
      </w:r>
      <w:proofErr w:type="spellStart"/>
      <w:r w:rsidRPr="00956DEE">
        <w:rPr>
          <w:rFonts w:ascii="StobiSerif Regular" w:hAnsi="StobiSerif Regular"/>
        </w:rPr>
        <w:t>извештаите</w:t>
      </w:r>
      <w:proofErr w:type="spellEnd"/>
      <w:r w:rsidRPr="00956DEE">
        <w:rPr>
          <w:rFonts w:ascii="StobiSerif Regular" w:hAnsi="StobiSerif Regular"/>
        </w:rPr>
        <w:t xml:space="preserve"> </w:t>
      </w:r>
      <w:proofErr w:type="spellStart"/>
      <w:r w:rsidRPr="00956DEE">
        <w:rPr>
          <w:rFonts w:ascii="StobiSerif Regular" w:hAnsi="StobiSerif Regular"/>
        </w:rPr>
        <w:t>што</w:t>
      </w:r>
      <w:proofErr w:type="spellEnd"/>
      <w:r w:rsidRPr="00956DEE">
        <w:rPr>
          <w:rFonts w:ascii="StobiSerif Regular" w:hAnsi="StobiSerif Regular"/>
        </w:rPr>
        <w:t xml:space="preserve"> </w:t>
      </w:r>
      <w:proofErr w:type="spellStart"/>
      <w:r w:rsidRPr="00956DEE">
        <w:rPr>
          <w:rFonts w:ascii="StobiSerif Regular" w:hAnsi="StobiSerif Regular"/>
        </w:rPr>
        <w:t>деловните</w:t>
      </w:r>
      <w:proofErr w:type="spellEnd"/>
      <w:r w:rsidRPr="00956DEE">
        <w:rPr>
          <w:rFonts w:ascii="StobiSerif Regular" w:hAnsi="StobiSerif Regular"/>
        </w:rPr>
        <w:t xml:space="preserve"> </w:t>
      </w:r>
      <w:proofErr w:type="spellStart"/>
      <w:r w:rsidRPr="00956DEE">
        <w:rPr>
          <w:rFonts w:ascii="StobiSerif Regular" w:hAnsi="StobiSerif Regular"/>
        </w:rPr>
        <w:t>банки</w:t>
      </w:r>
      <w:proofErr w:type="spellEnd"/>
      <w:r w:rsidRPr="00956DEE">
        <w:rPr>
          <w:rFonts w:ascii="StobiSerif Regular" w:hAnsi="StobiSerif Regular"/>
        </w:rPr>
        <w:t xml:space="preserve"> </w:t>
      </w:r>
      <w:proofErr w:type="spellStart"/>
      <w:r w:rsidRPr="00956DEE">
        <w:rPr>
          <w:rFonts w:ascii="StobiSerif Regular" w:hAnsi="StobiSerif Regular"/>
        </w:rPr>
        <w:t>ги</w:t>
      </w:r>
      <w:proofErr w:type="spellEnd"/>
      <w:r w:rsidRPr="00956DEE">
        <w:rPr>
          <w:rFonts w:ascii="StobiSerif Regular" w:hAnsi="StobiSerif Regular"/>
        </w:rPr>
        <w:t xml:space="preserve"> </w:t>
      </w:r>
      <w:proofErr w:type="spellStart"/>
      <w:r w:rsidRPr="00956DEE">
        <w:rPr>
          <w:rFonts w:ascii="StobiSerif Regular" w:hAnsi="StobiSerif Regular"/>
        </w:rPr>
        <w:t>доставуваат</w:t>
      </w:r>
      <w:proofErr w:type="spellEnd"/>
      <w:r w:rsidRPr="00956DEE">
        <w:rPr>
          <w:rFonts w:ascii="StobiSerif Regular" w:hAnsi="StobiSerif Regular"/>
        </w:rPr>
        <w:t xml:space="preserve"> </w:t>
      </w:r>
      <w:proofErr w:type="spellStart"/>
      <w:r w:rsidRPr="00956DEE">
        <w:rPr>
          <w:rFonts w:ascii="StobiSerif Regular" w:hAnsi="StobiSerif Regular"/>
        </w:rPr>
        <w:t>до</w:t>
      </w:r>
      <w:proofErr w:type="spellEnd"/>
      <w:r w:rsidRPr="00956DEE">
        <w:rPr>
          <w:rFonts w:ascii="StobiSerif Regular" w:hAnsi="StobiSerif Regular"/>
        </w:rPr>
        <w:t xml:space="preserve"> </w:t>
      </w:r>
      <w:proofErr w:type="spellStart"/>
      <w:r w:rsidRPr="00956DEE">
        <w:rPr>
          <w:rFonts w:ascii="StobiSerif Regular" w:hAnsi="StobiSerif Regular"/>
        </w:rPr>
        <w:t>Развојната</w:t>
      </w:r>
      <w:proofErr w:type="spellEnd"/>
      <w:r w:rsidRPr="00956DEE">
        <w:rPr>
          <w:rFonts w:ascii="StobiSerif Regular" w:hAnsi="StobiSerif Regular"/>
        </w:rPr>
        <w:t xml:space="preserve"> </w:t>
      </w:r>
      <w:proofErr w:type="spellStart"/>
      <w:r w:rsidRPr="00956DEE">
        <w:rPr>
          <w:rFonts w:ascii="StobiSerif Regular" w:hAnsi="StobiSerif Regular"/>
        </w:rPr>
        <w:t>банка</w:t>
      </w:r>
      <w:proofErr w:type="spellEnd"/>
      <w:r w:rsidRPr="00956DEE">
        <w:rPr>
          <w:rFonts w:ascii="StobiSerif Regular" w:hAnsi="StobiSerif Regular"/>
        </w:rPr>
        <w:t xml:space="preserve"> </w:t>
      </w:r>
      <w:proofErr w:type="spellStart"/>
      <w:r w:rsidRPr="00956DEE">
        <w:rPr>
          <w:rFonts w:ascii="StobiSerif Regular" w:hAnsi="StobiSerif Regular"/>
        </w:rPr>
        <w:t>во</w:t>
      </w:r>
      <w:proofErr w:type="spellEnd"/>
      <w:r w:rsidRPr="00956DEE">
        <w:rPr>
          <w:rFonts w:ascii="StobiSerif Regular" w:hAnsi="StobiSerif Regular"/>
        </w:rPr>
        <w:t xml:space="preserve"> </w:t>
      </w:r>
      <w:proofErr w:type="spellStart"/>
      <w:r w:rsidRPr="00956DEE">
        <w:rPr>
          <w:rFonts w:ascii="StobiSerif Regular" w:hAnsi="StobiSerif Regular"/>
        </w:rPr>
        <w:t>рамки</w:t>
      </w:r>
      <w:proofErr w:type="spellEnd"/>
      <w:r w:rsidRPr="00956DEE">
        <w:rPr>
          <w:rFonts w:ascii="StobiSerif Regular" w:hAnsi="StobiSerif Regular"/>
        </w:rPr>
        <w:t xml:space="preserve"> </w:t>
      </w:r>
      <w:proofErr w:type="spellStart"/>
      <w:r w:rsidRPr="00956DEE">
        <w:rPr>
          <w:rFonts w:ascii="StobiSerif Regular" w:hAnsi="StobiSerif Regular"/>
        </w:rPr>
        <w:t>на</w:t>
      </w:r>
      <w:proofErr w:type="spellEnd"/>
      <w:r w:rsidRPr="00956DEE">
        <w:rPr>
          <w:rFonts w:ascii="StobiSerif Regular" w:hAnsi="StobiSerif Regular"/>
        </w:rPr>
        <w:t xml:space="preserve"> </w:t>
      </w:r>
      <w:proofErr w:type="spellStart"/>
      <w:r w:rsidRPr="00956DEE">
        <w:rPr>
          <w:rFonts w:ascii="StobiSerif Regular" w:hAnsi="StobiSerif Regular"/>
        </w:rPr>
        <w:t>кредитните</w:t>
      </w:r>
      <w:proofErr w:type="spellEnd"/>
      <w:r w:rsidRPr="00956DEE">
        <w:rPr>
          <w:rFonts w:ascii="StobiSerif Regular" w:hAnsi="StobiSerif Regular"/>
        </w:rPr>
        <w:t xml:space="preserve"> </w:t>
      </w:r>
      <w:proofErr w:type="spellStart"/>
      <w:r w:rsidRPr="00956DEE">
        <w:rPr>
          <w:rFonts w:ascii="StobiSerif Regular" w:hAnsi="StobiSerif Regular"/>
        </w:rPr>
        <w:t>линии</w:t>
      </w:r>
      <w:proofErr w:type="spellEnd"/>
      <w:r w:rsidRPr="00956DEE">
        <w:rPr>
          <w:rFonts w:ascii="StobiSerif Regular" w:hAnsi="StobiSerif Regular"/>
        </w:rPr>
        <w:t xml:space="preserve">, и </w:t>
      </w:r>
      <w:proofErr w:type="spellStart"/>
      <w:r w:rsidRPr="00956DEE">
        <w:rPr>
          <w:rFonts w:ascii="StobiSerif Regular" w:hAnsi="StobiSerif Regular"/>
        </w:rPr>
        <w:t>тоа</w:t>
      </w:r>
      <w:proofErr w:type="spellEnd"/>
      <w:r w:rsidRPr="00956DEE">
        <w:rPr>
          <w:rFonts w:ascii="StobiSerif Regular" w:hAnsi="StobiSerif Regular"/>
        </w:rPr>
        <w:t xml:space="preserve">: </w:t>
      </w:r>
      <w:proofErr w:type="spellStart"/>
      <w:r w:rsidRPr="00956DEE">
        <w:rPr>
          <w:rFonts w:ascii="StobiSerif Regular" w:hAnsi="StobiSerif Regular"/>
        </w:rPr>
        <w:t>Извештаи</w:t>
      </w:r>
      <w:proofErr w:type="spellEnd"/>
      <w:r w:rsidRPr="00956DEE">
        <w:rPr>
          <w:rFonts w:ascii="StobiSerif Regular" w:hAnsi="StobiSerif Regular"/>
        </w:rPr>
        <w:t xml:space="preserve"> </w:t>
      </w:r>
      <w:proofErr w:type="spellStart"/>
      <w:r w:rsidRPr="00956DEE">
        <w:rPr>
          <w:rFonts w:ascii="StobiSerif Regular" w:hAnsi="StobiSerif Regular"/>
        </w:rPr>
        <w:t>доставени</w:t>
      </w:r>
      <w:proofErr w:type="spellEnd"/>
      <w:r w:rsidRPr="00956DEE">
        <w:rPr>
          <w:rFonts w:ascii="StobiSerif Regular" w:hAnsi="StobiSerif Regular"/>
        </w:rPr>
        <w:t xml:space="preserve"> </w:t>
      </w:r>
      <w:proofErr w:type="spellStart"/>
      <w:r w:rsidRPr="00956DEE">
        <w:rPr>
          <w:rFonts w:ascii="StobiSerif Regular" w:hAnsi="StobiSerif Regular"/>
        </w:rPr>
        <w:t>пред</w:t>
      </w:r>
      <w:proofErr w:type="spellEnd"/>
      <w:r w:rsidRPr="00956DEE">
        <w:rPr>
          <w:rFonts w:ascii="StobiSerif Regular" w:hAnsi="StobiSerif Regular"/>
        </w:rPr>
        <w:t xml:space="preserve"> </w:t>
      </w:r>
      <w:proofErr w:type="spellStart"/>
      <w:r w:rsidRPr="00956DEE">
        <w:rPr>
          <w:rFonts w:ascii="StobiSerif Regular" w:hAnsi="StobiSerif Regular"/>
        </w:rPr>
        <w:t>одобрување</w:t>
      </w:r>
      <w:proofErr w:type="spellEnd"/>
      <w:r w:rsidRPr="00956DEE">
        <w:rPr>
          <w:rFonts w:ascii="StobiSerif Regular" w:hAnsi="StobiSerif Regular"/>
        </w:rPr>
        <w:t xml:space="preserve"> </w:t>
      </w:r>
      <w:proofErr w:type="spellStart"/>
      <w:r w:rsidRPr="00956DEE">
        <w:rPr>
          <w:rFonts w:ascii="StobiSerif Regular" w:hAnsi="StobiSerif Regular"/>
        </w:rPr>
        <w:t>на</w:t>
      </w:r>
      <w:proofErr w:type="spellEnd"/>
      <w:r w:rsidRPr="00956DEE">
        <w:rPr>
          <w:rFonts w:ascii="StobiSerif Regular" w:hAnsi="StobiSerif Regular"/>
        </w:rPr>
        <w:t xml:space="preserve"> </w:t>
      </w:r>
      <w:proofErr w:type="spellStart"/>
      <w:r w:rsidRPr="00956DEE">
        <w:rPr>
          <w:rFonts w:ascii="StobiSerif Regular" w:hAnsi="StobiSerif Regular"/>
        </w:rPr>
        <w:t>кредитите</w:t>
      </w:r>
      <w:proofErr w:type="spellEnd"/>
      <w:r w:rsidRPr="00956DEE">
        <w:rPr>
          <w:rFonts w:ascii="StobiSerif Regular" w:hAnsi="StobiSerif Regular"/>
        </w:rPr>
        <w:t xml:space="preserve"> и; </w:t>
      </w:r>
      <w:proofErr w:type="spellStart"/>
      <w:r w:rsidRPr="00956DEE">
        <w:rPr>
          <w:rFonts w:ascii="StobiSerif Regular" w:hAnsi="StobiSerif Regular"/>
        </w:rPr>
        <w:t>Извештаи</w:t>
      </w:r>
      <w:proofErr w:type="spellEnd"/>
      <w:r w:rsidRPr="00956DEE">
        <w:rPr>
          <w:rFonts w:ascii="StobiSerif Regular" w:hAnsi="StobiSerif Regular"/>
        </w:rPr>
        <w:t xml:space="preserve"> </w:t>
      </w:r>
      <w:proofErr w:type="spellStart"/>
      <w:r w:rsidRPr="00956DEE">
        <w:rPr>
          <w:rFonts w:ascii="StobiSerif Regular" w:hAnsi="StobiSerif Regular"/>
        </w:rPr>
        <w:t>доставени</w:t>
      </w:r>
      <w:proofErr w:type="spellEnd"/>
      <w:r w:rsidRPr="00956DEE">
        <w:rPr>
          <w:rFonts w:ascii="StobiSerif Regular" w:hAnsi="StobiSerif Regular"/>
        </w:rPr>
        <w:t xml:space="preserve"> </w:t>
      </w:r>
      <w:proofErr w:type="spellStart"/>
      <w:r w:rsidRPr="00956DEE">
        <w:rPr>
          <w:rFonts w:ascii="StobiSerif Regular" w:hAnsi="StobiSerif Regular"/>
        </w:rPr>
        <w:t>по</w:t>
      </w:r>
      <w:proofErr w:type="spellEnd"/>
      <w:r w:rsidRPr="00956DEE">
        <w:rPr>
          <w:rFonts w:ascii="StobiSerif Regular" w:hAnsi="StobiSerif Regular"/>
        </w:rPr>
        <w:t xml:space="preserve"> </w:t>
      </w:r>
      <w:proofErr w:type="spellStart"/>
      <w:r w:rsidRPr="00956DEE">
        <w:rPr>
          <w:rFonts w:ascii="StobiSerif Regular" w:hAnsi="StobiSerif Regular"/>
        </w:rPr>
        <w:t>реализација</w:t>
      </w:r>
      <w:proofErr w:type="spellEnd"/>
      <w:r w:rsidRPr="00956DEE">
        <w:rPr>
          <w:rFonts w:ascii="StobiSerif Regular" w:hAnsi="StobiSerif Regular"/>
        </w:rPr>
        <w:t xml:space="preserve"> </w:t>
      </w:r>
      <w:proofErr w:type="spellStart"/>
      <w:r w:rsidRPr="00956DEE">
        <w:rPr>
          <w:rFonts w:ascii="StobiSerif Regular" w:hAnsi="StobiSerif Regular"/>
        </w:rPr>
        <w:t>на</w:t>
      </w:r>
      <w:proofErr w:type="spellEnd"/>
      <w:r w:rsidRPr="00956DEE">
        <w:rPr>
          <w:rFonts w:ascii="StobiSerif Regular" w:hAnsi="StobiSerif Regular"/>
        </w:rPr>
        <w:t xml:space="preserve"> </w:t>
      </w:r>
      <w:proofErr w:type="spellStart"/>
      <w:r w:rsidRPr="00956DEE">
        <w:rPr>
          <w:rFonts w:ascii="StobiSerif Regular" w:hAnsi="StobiSerif Regular"/>
        </w:rPr>
        <w:t>кредитите</w:t>
      </w:r>
      <w:proofErr w:type="spellEnd"/>
      <w:r w:rsidRPr="00956DEE">
        <w:rPr>
          <w:rFonts w:ascii="StobiSerif Regular" w:hAnsi="StobiSerif Regular"/>
        </w:rPr>
        <w:t>;</w:t>
      </w:r>
    </w:p>
    <w:p w:rsidR="0000719F" w:rsidRPr="00956DEE" w:rsidRDefault="006E03B9" w:rsidP="00D536C2">
      <w:pPr>
        <w:widowControl w:val="0"/>
        <w:ind w:firstLine="567"/>
        <w:jc w:val="both"/>
        <w:rPr>
          <w:rFonts w:ascii="StobiSerif Regular" w:hAnsi="StobiSerif Regular"/>
          <w:lang w:val="mk-MK"/>
        </w:rPr>
      </w:pPr>
      <w:r w:rsidRPr="00956DEE">
        <w:rPr>
          <w:rFonts w:ascii="StobiSerif Regular" w:hAnsi="StobiSerif Regular"/>
        </w:rPr>
        <w:t xml:space="preserve"> </w:t>
      </w:r>
      <w:proofErr w:type="spellStart"/>
      <w:r w:rsidRPr="00956DEE">
        <w:rPr>
          <w:rFonts w:ascii="StobiSerif Regular" w:hAnsi="StobiSerif Regular"/>
        </w:rPr>
        <w:t>Забелешка</w:t>
      </w:r>
      <w:proofErr w:type="spellEnd"/>
      <w:r w:rsidRPr="00956DEE">
        <w:rPr>
          <w:rFonts w:ascii="StobiSerif Regular" w:hAnsi="StobiSerif Regular"/>
        </w:rPr>
        <w:t xml:space="preserve">: </w:t>
      </w:r>
      <w:proofErr w:type="spellStart"/>
      <w:r w:rsidRPr="00956DEE">
        <w:rPr>
          <w:rFonts w:ascii="StobiSerif Regular" w:hAnsi="StobiSerif Regular"/>
        </w:rPr>
        <w:t>Податоците</w:t>
      </w:r>
      <w:proofErr w:type="spellEnd"/>
      <w:r w:rsidRPr="00956DEE">
        <w:rPr>
          <w:rFonts w:ascii="StobiSerif Regular" w:hAnsi="StobiSerif Regular"/>
        </w:rPr>
        <w:t xml:space="preserve"> </w:t>
      </w:r>
      <w:proofErr w:type="spellStart"/>
      <w:r w:rsidRPr="00956DEE">
        <w:rPr>
          <w:rFonts w:ascii="StobiSerif Regular" w:hAnsi="StobiSerif Regular"/>
        </w:rPr>
        <w:t>да</w:t>
      </w:r>
      <w:proofErr w:type="spellEnd"/>
      <w:r w:rsidRPr="00956DEE">
        <w:rPr>
          <w:rFonts w:ascii="StobiSerif Regular" w:hAnsi="StobiSerif Regular"/>
        </w:rPr>
        <w:t xml:space="preserve"> </w:t>
      </w:r>
      <w:proofErr w:type="spellStart"/>
      <w:r w:rsidRPr="00956DEE">
        <w:rPr>
          <w:rFonts w:ascii="StobiSerif Regular" w:hAnsi="StobiSerif Regular"/>
        </w:rPr>
        <w:t>бидат</w:t>
      </w:r>
      <w:proofErr w:type="spellEnd"/>
      <w:r w:rsidRPr="00956DEE">
        <w:rPr>
          <w:rFonts w:ascii="StobiSerif Regular" w:hAnsi="StobiSerif Regular"/>
        </w:rPr>
        <w:t xml:space="preserve"> </w:t>
      </w:r>
      <w:proofErr w:type="spellStart"/>
      <w:r w:rsidRPr="00956DEE">
        <w:rPr>
          <w:rFonts w:ascii="StobiSerif Regular" w:hAnsi="StobiSerif Regular"/>
        </w:rPr>
        <w:t>доставени</w:t>
      </w:r>
      <w:proofErr w:type="spellEnd"/>
      <w:r w:rsidRPr="00956DEE">
        <w:rPr>
          <w:rFonts w:ascii="StobiSerif Regular" w:hAnsi="StobiSerif Regular"/>
        </w:rPr>
        <w:t xml:space="preserve"> </w:t>
      </w:r>
      <w:proofErr w:type="spellStart"/>
      <w:r w:rsidRPr="00956DEE">
        <w:rPr>
          <w:rFonts w:ascii="StobiSerif Regular" w:hAnsi="StobiSerif Regular"/>
        </w:rPr>
        <w:t>во</w:t>
      </w:r>
      <w:proofErr w:type="spellEnd"/>
      <w:r w:rsidRPr="00956DEE">
        <w:rPr>
          <w:rFonts w:ascii="StobiSerif Regular" w:hAnsi="StobiSerif Regular"/>
        </w:rPr>
        <w:t xml:space="preserve"> </w:t>
      </w:r>
      <w:proofErr w:type="spellStart"/>
      <w:r w:rsidRPr="00956DEE">
        <w:rPr>
          <w:rFonts w:ascii="StobiSerif Regular" w:hAnsi="StobiSerif Regular"/>
        </w:rPr>
        <w:t>форма</w:t>
      </w:r>
      <w:proofErr w:type="spellEnd"/>
      <w:r w:rsidRPr="00956DEE">
        <w:rPr>
          <w:rFonts w:ascii="StobiSerif Regular" w:hAnsi="StobiSerif Regular"/>
        </w:rPr>
        <w:t xml:space="preserve"> </w:t>
      </w:r>
      <w:proofErr w:type="spellStart"/>
      <w:r w:rsidRPr="00956DEE">
        <w:rPr>
          <w:rFonts w:ascii="StobiSerif Regular" w:hAnsi="StobiSerif Regular"/>
        </w:rPr>
        <w:t>која</w:t>
      </w:r>
      <w:proofErr w:type="spellEnd"/>
      <w:r w:rsidRPr="00956DEE">
        <w:rPr>
          <w:rFonts w:ascii="StobiSerif Regular" w:hAnsi="StobiSerif Regular"/>
        </w:rPr>
        <w:t xml:space="preserve"> </w:t>
      </w:r>
      <w:proofErr w:type="spellStart"/>
      <w:r w:rsidRPr="00956DEE">
        <w:rPr>
          <w:rFonts w:ascii="StobiSerif Regular" w:hAnsi="StobiSerif Regular"/>
        </w:rPr>
        <w:t>ќе</w:t>
      </w:r>
      <w:proofErr w:type="spellEnd"/>
      <w:r w:rsidRPr="00956DEE">
        <w:rPr>
          <w:rFonts w:ascii="StobiSerif Regular" w:hAnsi="StobiSerif Regular"/>
        </w:rPr>
        <w:t xml:space="preserve"> </w:t>
      </w:r>
      <w:proofErr w:type="spellStart"/>
      <w:r w:rsidRPr="00956DEE">
        <w:rPr>
          <w:rFonts w:ascii="StobiSerif Regular" w:hAnsi="StobiSerif Regular"/>
        </w:rPr>
        <w:t>ги</w:t>
      </w:r>
      <w:proofErr w:type="spellEnd"/>
      <w:r w:rsidRPr="00956DEE">
        <w:rPr>
          <w:rFonts w:ascii="StobiSerif Regular" w:hAnsi="StobiSerif Regular"/>
        </w:rPr>
        <w:t xml:space="preserve"> </w:t>
      </w:r>
      <w:proofErr w:type="spellStart"/>
      <w:r w:rsidRPr="00956DEE">
        <w:rPr>
          <w:rFonts w:ascii="StobiSerif Regular" w:hAnsi="StobiSerif Regular"/>
        </w:rPr>
        <w:t>заштити</w:t>
      </w:r>
      <w:proofErr w:type="spellEnd"/>
      <w:r w:rsidRPr="00956DEE">
        <w:rPr>
          <w:rFonts w:ascii="StobiSerif Regular" w:hAnsi="StobiSerif Regular"/>
        </w:rPr>
        <w:t xml:space="preserve"> </w:t>
      </w:r>
      <w:proofErr w:type="spellStart"/>
      <w:r w:rsidRPr="00956DEE">
        <w:rPr>
          <w:rFonts w:ascii="StobiSerif Regular" w:hAnsi="StobiSerif Regular"/>
        </w:rPr>
        <w:t>личните</w:t>
      </w:r>
      <w:proofErr w:type="spellEnd"/>
      <w:r w:rsidRPr="00956DEE">
        <w:rPr>
          <w:rFonts w:ascii="StobiSerif Regular" w:hAnsi="StobiSerif Regular"/>
        </w:rPr>
        <w:t xml:space="preserve"> </w:t>
      </w:r>
      <w:proofErr w:type="spellStart"/>
      <w:r w:rsidRPr="00956DEE">
        <w:rPr>
          <w:rFonts w:ascii="StobiSerif Regular" w:hAnsi="StobiSerif Regular"/>
        </w:rPr>
        <w:t>или</w:t>
      </w:r>
      <w:proofErr w:type="spellEnd"/>
      <w:r w:rsidRPr="00956DEE">
        <w:rPr>
          <w:rFonts w:ascii="StobiSerif Regular" w:hAnsi="StobiSerif Regular"/>
          <w:lang w:val="mk-MK"/>
        </w:rPr>
        <w:t xml:space="preserve"> </w:t>
      </w:r>
      <w:r w:rsidR="00365FC7">
        <w:rPr>
          <w:rFonts w:ascii="StobiSerif Regular" w:hAnsi="StobiSerif Regular"/>
          <w:lang w:val="mk-MK"/>
        </w:rPr>
        <w:t xml:space="preserve">доверливите информации, но да овозможат јавен увид во тоа кои компании се финансирани, за какви проекти, по која програма и со кој износ“. </w:t>
      </w:r>
      <w:r w:rsidR="0000719F" w:rsidRPr="00956DEE">
        <w:rPr>
          <w:rFonts w:ascii="StobiSerif Regular" w:hAnsi="StobiSerif Regular"/>
          <w:lang w:val="mk-MK"/>
        </w:rPr>
        <w:t xml:space="preserve"> </w:t>
      </w:r>
    </w:p>
    <w:p w:rsidR="00255DDF" w:rsidRPr="00956DEE" w:rsidRDefault="001761CD" w:rsidP="00CF6A99">
      <w:pPr>
        <w:widowControl w:val="0"/>
        <w:ind w:firstLine="567"/>
        <w:jc w:val="both"/>
        <w:rPr>
          <w:rFonts w:ascii="StobiSerif Regular" w:hAnsi="StobiSerif Regular"/>
          <w:lang w:val="mk-MK"/>
        </w:rPr>
      </w:pPr>
      <w:r w:rsidRPr="00956DEE">
        <w:rPr>
          <w:rFonts w:ascii="StobiSerif Regular" w:hAnsi="StobiSerif Regular"/>
          <w:lang w:val="mk-MK"/>
        </w:rPr>
        <w:t xml:space="preserve">Постапувајќи по наведеното Барање, Имателот на </w:t>
      </w:r>
      <w:r w:rsidR="00472FAE" w:rsidRPr="00956DEE">
        <w:rPr>
          <w:rFonts w:ascii="StobiSerif Regular" w:hAnsi="StobiSerif Regular"/>
          <w:lang w:val="mk-MK"/>
        </w:rPr>
        <w:t xml:space="preserve">информации донел Решение 03-2916/4 од 27.10.2025 година  со кое Барањето на Барателот се делумно се уважува, се прифаќа барањето за пристап до информации кои се однесуваат на прашањето под реден број 2, се одбива барањето за пристап до информации кои се однесуваат на прашањата под редните броеви 1 и 3. Во Образложението на решението е наведено:„... Во однос на прашањата под број 1 и 3 од страна на барателот се бараат информации со кои банката се стекнала при вршење на банкарски и други активности за поединечни лица и истите согласно Законот за банките член 111 и член 112, претставуваат банкарска тајна  која банката е должна да ја заштити и чува; штетата врз интересот кој се заштитува е многу поголема од јавниот интерес што би се постигнал со објавување на информацијата. Ниту една банка во Република Северна Македонија не смее да ги објави кредитокорисниците на нејзините услуги, </w:t>
      </w:r>
      <w:r w:rsidR="00AB4ED7" w:rsidRPr="00956DEE">
        <w:rPr>
          <w:rFonts w:ascii="StobiSerif Regular" w:hAnsi="StobiSerif Regular"/>
          <w:lang w:val="mk-MK"/>
        </w:rPr>
        <w:t>а нивното евентуално објавување од страна на НБРСМ би било санкционирано согласно одредбите од Законот за банките...Земајќи го во предвид погоре наведеното, врз основа на член 6 став (</w:t>
      </w:r>
      <w:r w:rsidR="00255DDF" w:rsidRPr="00956DEE">
        <w:rPr>
          <w:rFonts w:ascii="StobiSerif Regular" w:hAnsi="StobiSerif Regular"/>
          <w:lang w:val="mk-MK"/>
        </w:rPr>
        <w:t xml:space="preserve">...“. </w:t>
      </w:r>
      <w:r w:rsidR="00AB4ED7" w:rsidRPr="00956DEE">
        <w:rPr>
          <w:rFonts w:ascii="StobiSerif Regular" w:hAnsi="StobiSerif Regular"/>
          <w:lang w:val="mk-MK"/>
        </w:rPr>
        <w:t>) алинеја 1 од Законот за слободен пристап до информации од јавен карактер, се одбива барањето за пристап на информации кои се однесуваат на : с</w:t>
      </w:r>
      <w:proofErr w:type="spellStart"/>
      <w:r w:rsidR="00AB4ED7" w:rsidRPr="00956DEE">
        <w:rPr>
          <w:rFonts w:ascii="StobiSerif Regular" w:hAnsi="StobiSerif Regular"/>
        </w:rPr>
        <w:t>писок</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или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база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податоци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со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сите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компании</w:t>
      </w:r>
      <w:proofErr w:type="spellEnd"/>
      <w:r w:rsidR="00AB4ED7" w:rsidRPr="00956DEE">
        <w:rPr>
          <w:rFonts w:ascii="StobiSerif Regular" w:hAnsi="StobiSerif Regular"/>
        </w:rPr>
        <w:t xml:space="preserve"> (и </w:t>
      </w:r>
      <w:proofErr w:type="spellStart"/>
      <w:r w:rsidR="00AB4ED7" w:rsidRPr="00956DEE">
        <w:rPr>
          <w:rFonts w:ascii="StobiSerif Regular" w:hAnsi="StobiSerif Regular"/>
        </w:rPr>
        <w:t>проектите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кои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добиле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кредити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од</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Развојната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банка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Северна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Македонија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во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период</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од</w:t>
      </w:r>
      <w:proofErr w:type="spellEnd"/>
      <w:r w:rsidR="00AB4ED7" w:rsidRPr="00956DEE">
        <w:rPr>
          <w:rFonts w:ascii="StobiSerif Regular" w:hAnsi="StobiSerif Regular"/>
        </w:rPr>
        <w:t xml:space="preserve"> 01.01.2020 </w:t>
      </w:r>
      <w:proofErr w:type="spellStart"/>
      <w:r w:rsidR="00AB4ED7" w:rsidRPr="00956DEE">
        <w:rPr>
          <w:rFonts w:ascii="StobiSerif Regular" w:hAnsi="StobiSerif Regular"/>
        </w:rPr>
        <w:t>до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денот</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добивање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одговор</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ова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Барање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вклучувајќи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ги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Компаниите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што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добиле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директни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кредити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од</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Развојната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банка</w:t>
      </w:r>
      <w:proofErr w:type="spellEnd"/>
      <w:r w:rsidR="00AB4ED7" w:rsidRPr="00956DEE">
        <w:rPr>
          <w:rFonts w:ascii="StobiSerif Regular" w:hAnsi="StobiSerif Regular"/>
        </w:rPr>
        <w:t xml:space="preserve"> и; </w:t>
      </w:r>
      <w:proofErr w:type="spellStart"/>
      <w:r w:rsidR="00AB4ED7" w:rsidRPr="00956DEE">
        <w:rPr>
          <w:rFonts w:ascii="StobiSerif Regular" w:hAnsi="StobiSerif Regular"/>
        </w:rPr>
        <w:t>Компаниите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што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добиле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под-заеми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преку</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комерцијални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банки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во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рамки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кредитни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линии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финансирани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или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координирани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од</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Развојната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банка</w:t>
      </w:r>
      <w:proofErr w:type="spellEnd"/>
      <w:r w:rsidR="00AB4ED7" w:rsidRPr="00956DEE">
        <w:rPr>
          <w:rFonts w:ascii="StobiSerif Regular" w:hAnsi="StobiSerif Regular"/>
          <w:lang w:val="mk-MK"/>
        </w:rPr>
        <w:t>, како и к</w:t>
      </w:r>
      <w:proofErr w:type="spellStart"/>
      <w:r w:rsidR="00AB4ED7" w:rsidRPr="00956DEE">
        <w:rPr>
          <w:rFonts w:ascii="StobiSerif Regular" w:hAnsi="StobiSerif Regular"/>
        </w:rPr>
        <w:t>опии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од</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извештаите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што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деловните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банки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ги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доставуваат</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Развојната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банка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во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рамки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кредитните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линии</w:t>
      </w:r>
      <w:proofErr w:type="spellEnd"/>
      <w:r w:rsidR="00AB4ED7" w:rsidRPr="00956DEE">
        <w:rPr>
          <w:rFonts w:ascii="StobiSerif Regular" w:hAnsi="StobiSerif Regular"/>
        </w:rPr>
        <w:t xml:space="preserve">, и </w:t>
      </w:r>
      <w:proofErr w:type="spellStart"/>
      <w:r w:rsidR="00AB4ED7" w:rsidRPr="00956DEE">
        <w:rPr>
          <w:rFonts w:ascii="StobiSerif Regular" w:hAnsi="StobiSerif Regular"/>
        </w:rPr>
        <w:t>тоа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Извештаи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доставени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пред</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одобрување</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кредитите</w:t>
      </w:r>
      <w:proofErr w:type="spellEnd"/>
      <w:r w:rsidR="00AB4ED7" w:rsidRPr="00956DEE">
        <w:rPr>
          <w:rFonts w:ascii="StobiSerif Regular" w:hAnsi="StobiSerif Regular"/>
        </w:rPr>
        <w:t xml:space="preserve"> и; </w:t>
      </w:r>
      <w:proofErr w:type="spellStart"/>
      <w:r w:rsidR="00AB4ED7" w:rsidRPr="00956DEE">
        <w:rPr>
          <w:rFonts w:ascii="StobiSerif Regular" w:hAnsi="StobiSerif Regular"/>
        </w:rPr>
        <w:t>Извештаи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доставени</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по</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реализација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на</w:t>
      </w:r>
      <w:proofErr w:type="spellEnd"/>
      <w:r w:rsidR="00AB4ED7" w:rsidRPr="00956DEE">
        <w:rPr>
          <w:rFonts w:ascii="StobiSerif Regular" w:hAnsi="StobiSerif Regular"/>
        </w:rPr>
        <w:t xml:space="preserve"> </w:t>
      </w:r>
      <w:proofErr w:type="spellStart"/>
      <w:r w:rsidR="00AB4ED7" w:rsidRPr="00956DEE">
        <w:rPr>
          <w:rFonts w:ascii="StobiSerif Regular" w:hAnsi="StobiSerif Regular"/>
        </w:rPr>
        <w:t>кредитите</w:t>
      </w:r>
      <w:proofErr w:type="spellEnd"/>
      <w:r w:rsidR="00AB4ED7" w:rsidRPr="00956DEE">
        <w:rPr>
          <w:rFonts w:ascii="StobiSerif Regular" w:hAnsi="StobiSerif Regular"/>
          <w:lang w:val="mk-MK"/>
        </w:rPr>
        <w:t>.. Барањето е прифатено во однос на прашањето под број 2 и истото се доставува како прилог бр.1 на Решението.“.</w:t>
      </w:r>
    </w:p>
    <w:p w:rsidR="001761CD" w:rsidRPr="00956DEE" w:rsidRDefault="003B5B24" w:rsidP="00CF6A99">
      <w:pPr>
        <w:widowControl w:val="0"/>
        <w:ind w:firstLine="567"/>
        <w:jc w:val="both"/>
        <w:rPr>
          <w:rFonts w:ascii="StobiSerif Regular" w:hAnsi="StobiSerif Regular"/>
          <w:lang w:val="mk-MK"/>
        </w:rPr>
      </w:pPr>
      <w:r w:rsidRPr="00956DEE">
        <w:rPr>
          <w:rFonts w:ascii="StobiSerif Regular" w:hAnsi="StobiSerif Regular"/>
          <w:lang w:val="mk-MK"/>
        </w:rPr>
        <w:t>Незадоволен од содржината на горенаведеното Решение на Имателот на информации, Барателот на информациите поднесе Жалба до Агенцијата, заведена под бр.08-</w:t>
      </w:r>
      <w:r w:rsidR="00962D09" w:rsidRPr="00956DEE">
        <w:rPr>
          <w:rFonts w:ascii="StobiSerif Regular" w:hAnsi="StobiSerif Regular"/>
          <w:lang w:val="mk-MK"/>
        </w:rPr>
        <w:t>562</w:t>
      </w:r>
      <w:r w:rsidR="00255DDF" w:rsidRPr="00956DEE">
        <w:rPr>
          <w:rFonts w:ascii="StobiSerif Regular" w:hAnsi="StobiSerif Regular"/>
          <w:lang w:val="mk-MK"/>
        </w:rPr>
        <w:t xml:space="preserve"> на 31</w:t>
      </w:r>
      <w:r w:rsidR="00962D09" w:rsidRPr="00956DEE">
        <w:rPr>
          <w:rFonts w:ascii="StobiSerif Regular" w:hAnsi="StobiSerif Regular"/>
          <w:lang w:val="mk-MK"/>
        </w:rPr>
        <w:t>.10</w:t>
      </w:r>
      <w:r w:rsidRPr="00956DEE">
        <w:rPr>
          <w:rFonts w:ascii="StobiSerif Regular" w:hAnsi="StobiSerif Regular"/>
          <w:lang w:val="mk-MK"/>
        </w:rPr>
        <w:t>.202</w:t>
      </w:r>
      <w:r w:rsidR="00255DDF" w:rsidRPr="00956DEE">
        <w:rPr>
          <w:rFonts w:ascii="StobiSerif Regular" w:hAnsi="StobiSerif Regular"/>
          <w:lang w:val="mk-MK"/>
        </w:rPr>
        <w:t>5</w:t>
      </w:r>
      <w:r w:rsidRPr="00956DEE">
        <w:rPr>
          <w:rFonts w:ascii="StobiSerif Regular" w:hAnsi="StobiSerif Regular"/>
          <w:lang w:val="mk-MK"/>
        </w:rPr>
        <w:t xml:space="preserve"> година. Во Жалб</w:t>
      </w:r>
      <w:r w:rsidR="00962D09" w:rsidRPr="00956DEE">
        <w:rPr>
          <w:rFonts w:ascii="StobiSerif Regular" w:hAnsi="StobiSerif Regular"/>
          <w:lang w:val="mk-MK"/>
        </w:rPr>
        <w:t xml:space="preserve">ата, покрај другото, е наведено: </w:t>
      </w:r>
      <w:r w:rsidRPr="00956DEE">
        <w:rPr>
          <w:rFonts w:ascii="StobiSerif Regular" w:hAnsi="StobiSerif Regular"/>
          <w:lang w:val="mk-MK"/>
        </w:rPr>
        <w:t>„</w:t>
      </w:r>
      <w:r w:rsidR="00255DDF" w:rsidRPr="00956DEE">
        <w:rPr>
          <w:rFonts w:ascii="StobiSerif Regular" w:hAnsi="StobiSerif Regular"/>
          <w:lang w:val="mk-MK"/>
        </w:rPr>
        <w:t>...</w:t>
      </w:r>
      <w:r w:rsidR="00962D09" w:rsidRPr="00956DEE">
        <w:t xml:space="preserve"> </w:t>
      </w:r>
      <w:proofErr w:type="spellStart"/>
      <w:r w:rsidR="00962D09" w:rsidRPr="00956DEE">
        <w:rPr>
          <w:rFonts w:ascii="StobiSerif Regular" w:hAnsi="StobiSerif Regular"/>
        </w:rPr>
        <w:t>Сметам</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дека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решението</w:t>
      </w:r>
      <w:proofErr w:type="spellEnd"/>
      <w:r w:rsidR="00962D09" w:rsidRPr="00956DEE">
        <w:rPr>
          <w:rFonts w:ascii="StobiSerif Regular" w:hAnsi="StobiSerif Regular"/>
        </w:rPr>
        <w:t xml:space="preserve"> е </w:t>
      </w:r>
      <w:proofErr w:type="spellStart"/>
      <w:r w:rsidR="00962D09" w:rsidRPr="00956DEE">
        <w:rPr>
          <w:rFonts w:ascii="StobiSerif Regular" w:hAnsi="StobiSerif Regular"/>
        </w:rPr>
        <w:t>спротивно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целта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законот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поради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следното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Информациите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што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ги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барав</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информации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од</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јавен</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карактер</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затоа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што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Развојната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банка</w:t>
      </w:r>
      <w:proofErr w:type="spellEnd"/>
      <w:r w:rsidR="00962D09" w:rsidRPr="00956DEE">
        <w:rPr>
          <w:rFonts w:ascii="StobiSerif Regular" w:hAnsi="StobiSerif Regular"/>
        </w:rPr>
        <w:t xml:space="preserve"> е </w:t>
      </w:r>
      <w:proofErr w:type="spellStart"/>
      <w:r w:rsidR="00962D09" w:rsidRPr="00956DEE">
        <w:rPr>
          <w:rFonts w:ascii="StobiSerif Regular" w:hAnsi="StobiSerif Regular"/>
        </w:rPr>
        <w:t>акционерско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друштво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во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целосна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државна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сопственост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чиј</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единствен</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акционер</w:t>
      </w:r>
      <w:proofErr w:type="spellEnd"/>
      <w:r w:rsidR="00962D09" w:rsidRPr="00956DEE">
        <w:rPr>
          <w:rFonts w:ascii="StobiSerif Regular" w:hAnsi="StobiSerif Regular"/>
        </w:rPr>
        <w:t xml:space="preserve"> е </w:t>
      </w:r>
      <w:proofErr w:type="spellStart"/>
      <w:r w:rsidR="00962D09" w:rsidRPr="00956DEE">
        <w:rPr>
          <w:rFonts w:ascii="StobiSerif Regular" w:hAnsi="StobiSerif Regular"/>
        </w:rPr>
        <w:t>Владата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РСМ. </w:t>
      </w:r>
      <w:proofErr w:type="spellStart"/>
      <w:r w:rsidR="00962D09" w:rsidRPr="00956DEE">
        <w:rPr>
          <w:rFonts w:ascii="StobiSerif Regular" w:hAnsi="StobiSerif Regular"/>
        </w:rPr>
        <w:t>Банката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располага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јавни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средства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lastRenderedPageBreak/>
        <w:t>остварени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од</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државниот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буџет</w:t>
      </w:r>
      <w:proofErr w:type="spellEnd"/>
      <w:r w:rsidR="00962D09" w:rsidRPr="00956DEE">
        <w:rPr>
          <w:rFonts w:ascii="StobiSerif Regular" w:hAnsi="StobiSerif Regular"/>
        </w:rPr>
        <w:t xml:space="preserve"> и </w:t>
      </w:r>
      <w:proofErr w:type="spellStart"/>
      <w:r w:rsidR="00962D09" w:rsidRPr="00956DEE">
        <w:rPr>
          <w:rFonts w:ascii="StobiSerif Regular" w:hAnsi="StobiSerif Regular"/>
        </w:rPr>
        <w:t>меѓународни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развојни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фондови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поддржани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државни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гаранции</w:t>
      </w:r>
      <w:proofErr w:type="spellEnd"/>
      <w:r w:rsidR="00962D09" w:rsidRPr="00956DEE">
        <w:rPr>
          <w:rFonts w:ascii="StobiSerif Regular" w:hAnsi="StobiSerif Regular"/>
        </w:rPr>
        <w:t>.</w:t>
      </w:r>
      <w:r w:rsidR="00962D09" w:rsidRPr="00956DEE">
        <w:rPr>
          <w:rFonts w:ascii="StobiSerif Regular" w:hAnsi="StobiSerif Regular"/>
          <w:lang w:val="mk-MK"/>
        </w:rPr>
        <w:t xml:space="preserve"> </w:t>
      </w:r>
      <w:proofErr w:type="spellStart"/>
      <w:r w:rsidR="00962D09" w:rsidRPr="00956DEE">
        <w:rPr>
          <w:rFonts w:ascii="StobiSerif Regular" w:hAnsi="StobiSerif Regular"/>
        </w:rPr>
        <w:t>Од</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тука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информацијата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која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бара</w:t>
      </w:r>
      <w:proofErr w:type="spellEnd"/>
      <w:r w:rsidR="00962D09" w:rsidRPr="00956DEE">
        <w:rPr>
          <w:rFonts w:ascii="StobiSerif Regular" w:hAnsi="StobiSerif Regular"/>
        </w:rPr>
        <w:t xml:space="preserve"> – </w:t>
      </w:r>
      <w:proofErr w:type="spellStart"/>
      <w:r w:rsidR="00962D09" w:rsidRPr="00956DEE">
        <w:rPr>
          <w:rFonts w:ascii="StobiSerif Regular" w:hAnsi="StobiSerif Regular"/>
        </w:rPr>
        <w:t>кои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компании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корисници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кредитните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програми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финансирани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јавни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средства</w:t>
      </w:r>
      <w:proofErr w:type="spellEnd"/>
      <w:r w:rsidR="00962D09" w:rsidRPr="00956DEE">
        <w:rPr>
          <w:rFonts w:ascii="StobiSerif Regular" w:hAnsi="StobiSerif Regular"/>
        </w:rPr>
        <w:t xml:space="preserve"> – е </w:t>
      </w:r>
      <w:proofErr w:type="spellStart"/>
      <w:r w:rsidR="00962D09" w:rsidRPr="00956DEE">
        <w:rPr>
          <w:rFonts w:ascii="StobiSerif Regular" w:hAnsi="StobiSerif Regular"/>
        </w:rPr>
        <w:t>директно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поврзана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начинот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трошење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јавните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пари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што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според</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Законот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за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слободен</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пристап</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информации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од</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јавен</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карактер</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може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биде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предмет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класификација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како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тајна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Сметам</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дека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повикувањето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банкарска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тајна</w:t>
      </w:r>
      <w:proofErr w:type="spellEnd"/>
      <w:r w:rsidR="00962D09" w:rsidRPr="00956DEE">
        <w:rPr>
          <w:rFonts w:ascii="StobiSerif Regular" w:hAnsi="StobiSerif Regular"/>
        </w:rPr>
        <w:t xml:space="preserve"> е </w:t>
      </w:r>
      <w:proofErr w:type="spellStart"/>
      <w:r w:rsidR="00962D09" w:rsidRPr="00956DEE">
        <w:rPr>
          <w:rFonts w:ascii="StobiSerif Regular" w:hAnsi="StobiSerif Regular"/>
        </w:rPr>
        <w:t>неосновано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бидејќи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бараат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лични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податоци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туку</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називи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правни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лица</w:t>
      </w:r>
      <w:proofErr w:type="spellEnd"/>
      <w:r w:rsidR="00962D09" w:rsidRPr="00956DEE">
        <w:rPr>
          <w:rFonts w:ascii="StobiSerif Regular" w:hAnsi="StobiSerif Regular"/>
        </w:rPr>
        <w:t xml:space="preserve"> и </w:t>
      </w:r>
      <w:proofErr w:type="spellStart"/>
      <w:r w:rsidR="00962D09" w:rsidRPr="00956DEE">
        <w:rPr>
          <w:rFonts w:ascii="StobiSerif Regular" w:hAnsi="StobiSerif Regular"/>
        </w:rPr>
        <w:t>проектите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кои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добиле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јавна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финансиска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поддршка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Јавните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средства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не</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можат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бидат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заштитени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како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банкарска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тајна</w:t>
      </w:r>
      <w:proofErr w:type="spellEnd"/>
      <w:proofErr w:type="gramStart"/>
      <w:r w:rsidR="00962D09" w:rsidRPr="00956DEE">
        <w:rPr>
          <w:rFonts w:ascii="StobiSerif Regular" w:hAnsi="StobiSerif Regular"/>
        </w:rPr>
        <w:t xml:space="preserve">“ </w:t>
      </w:r>
      <w:proofErr w:type="spellStart"/>
      <w:r w:rsidR="00962D09" w:rsidRPr="00956DEE">
        <w:rPr>
          <w:rFonts w:ascii="StobiSerif Regular" w:hAnsi="StobiSerif Regular"/>
        </w:rPr>
        <w:t>согласно</w:t>
      </w:r>
      <w:proofErr w:type="spellEnd"/>
      <w:proofErr w:type="gramEnd"/>
      <w:r w:rsidR="00962D09" w:rsidRPr="00956DEE">
        <w:rPr>
          <w:rFonts w:ascii="StobiSerif Regular" w:hAnsi="StobiSerif Regular"/>
        </w:rPr>
        <w:t xml:space="preserve"> </w:t>
      </w:r>
      <w:proofErr w:type="spellStart"/>
      <w:r w:rsidR="00962D09" w:rsidRPr="00956DEE">
        <w:rPr>
          <w:rFonts w:ascii="StobiSerif Regular" w:hAnsi="StobiSerif Regular"/>
        </w:rPr>
        <w:t>Член</w:t>
      </w:r>
      <w:proofErr w:type="spellEnd"/>
      <w:r w:rsidR="00962D09" w:rsidRPr="00956DEE">
        <w:rPr>
          <w:rFonts w:ascii="StobiSerif Regular" w:hAnsi="StobiSerif Regular"/>
        </w:rPr>
        <w:t xml:space="preserve"> 6 </w:t>
      </w:r>
      <w:proofErr w:type="spellStart"/>
      <w:r w:rsidR="00962D09" w:rsidRPr="00956DEE">
        <w:rPr>
          <w:rFonts w:ascii="StobiSerif Regular" w:hAnsi="StobiSerif Regular"/>
        </w:rPr>
        <w:t>од</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Законот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за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слободен</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пристап</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информации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од</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јавен</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карактер</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Развојната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банка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како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институција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развојна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функција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има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демократска</w:t>
      </w:r>
      <w:proofErr w:type="spellEnd"/>
      <w:r w:rsidR="00962D09" w:rsidRPr="00956DEE">
        <w:rPr>
          <w:rFonts w:ascii="StobiSerif Regular" w:hAnsi="StobiSerif Regular"/>
        </w:rPr>
        <w:t xml:space="preserve"> и </w:t>
      </w:r>
      <w:proofErr w:type="spellStart"/>
      <w:r w:rsidR="00962D09" w:rsidRPr="00956DEE">
        <w:rPr>
          <w:rFonts w:ascii="StobiSerif Regular" w:hAnsi="StobiSerif Regular"/>
        </w:rPr>
        <w:t>законска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обврска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обезбеди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јавна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отчетност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особено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во</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делот</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распределба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на</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субвенционирани</w:t>
      </w:r>
      <w:proofErr w:type="spellEnd"/>
      <w:r w:rsidR="00962D09" w:rsidRPr="00956DEE">
        <w:rPr>
          <w:rFonts w:ascii="StobiSerif Regular" w:hAnsi="StobiSerif Regular"/>
        </w:rPr>
        <w:t xml:space="preserve"> и </w:t>
      </w:r>
      <w:proofErr w:type="spellStart"/>
      <w:r w:rsidR="00962D09" w:rsidRPr="00956DEE">
        <w:rPr>
          <w:rFonts w:ascii="StobiSerif Regular" w:hAnsi="StobiSerif Regular"/>
        </w:rPr>
        <w:t>поволни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кредитни</w:t>
      </w:r>
      <w:proofErr w:type="spellEnd"/>
      <w:r w:rsidR="00962D09" w:rsidRPr="00956DEE">
        <w:rPr>
          <w:rFonts w:ascii="StobiSerif Regular" w:hAnsi="StobiSerif Regular"/>
        </w:rPr>
        <w:t xml:space="preserve"> </w:t>
      </w:r>
      <w:proofErr w:type="spellStart"/>
      <w:r w:rsidR="00962D09" w:rsidRPr="00956DEE">
        <w:rPr>
          <w:rFonts w:ascii="StobiSerif Regular" w:hAnsi="StobiSerif Regular"/>
        </w:rPr>
        <w:t>линии</w:t>
      </w:r>
      <w:proofErr w:type="spellEnd"/>
      <w:r w:rsidR="00962D09" w:rsidRPr="00956DEE">
        <w:rPr>
          <w:rFonts w:ascii="StobiSerif Regular" w:hAnsi="StobiSerif Regular"/>
        </w:rPr>
        <w:t>.</w:t>
      </w:r>
      <w:r w:rsidR="00962D09" w:rsidRPr="00956DEE">
        <w:rPr>
          <w:rFonts w:ascii="StobiSerif Regular" w:hAnsi="StobiSerif Regular"/>
          <w:lang w:val="mk-MK"/>
        </w:rPr>
        <w:t>.</w:t>
      </w:r>
      <w:r w:rsidR="00B1786B" w:rsidRPr="00956DEE">
        <w:rPr>
          <w:rFonts w:ascii="StobiSerif Regular" w:hAnsi="StobiSerif Regular"/>
          <w:lang w:val="mk-MK"/>
        </w:rPr>
        <w:t xml:space="preserve">. </w:t>
      </w:r>
      <w:r w:rsidR="005B0786" w:rsidRPr="00956DEE">
        <w:rPr>
          <w:rFonts w:ascii="StobiSerif Regular" w:hAnsi="StobiSerif Regular"/>
          <w:lang w:val="mk-MK"/>
        </w:rPr>
        <w:t>“.</w:t>
      </w:r>
    </w:p>
    <w:p w:rsidR="00DB1151" w:rsidRPr="00956DEE" w:rsidRDefault="00DB1151" w:rsidP="00DB1151">
      <w:pPr>
        <w:widowControl w:val="0"/>
        <w:snapToGrid w:val="0"/>
        <w:ind w:firstLine="720"/>
        <w:jc w:val="both"/>
        <w:rPr>
          <w:rFonts w:ascii="StobiSerif Regular" w:hAnsi="StobiSerif Regular"/>
          <w:bCs/>
          <w:lang w:val="mk-MK"/>
        </w:rPr>
      </w:pPr>
      <w:r w:rsidRPr="00956DEE">
        <w:rPr>
          <w:rFonts w:ascii="StobiSerif Regular" w:hAnsi="StobiSerif Regular"/>
          <w:bCs/>
          <w:lang w:val="mk-MK"/>
        </w:rPr>
        <w:t>Агенцијата со допис бр.08-</w:t>
      </w:r>
      <w:r w:rsidR="00962D09" w:rsidRPr="00956DEE">
        <w:rPr>
          <w:rFonts w:ascii="StobiSerif Regular" w:hAnsi="StobiSerif Regular"/>
          <w:bCs/>
          <w:lang w:val="mk-MK"/>
        </w:rPr>
        <w:t>562</w:t>
      </w:r>
      <w:r w:rsidRPr="00956DEE">
        <w:rPr>
          <w:rFonts w:ascii="StobiSerif Regular" w:hAnsi="StobiSerif Regular"/>
          <w:bCs/>
          <w:lang w:val="mk-MK"/>
        </w:rPr>
        <w:t xml:space="preserve"> од </w:t>
      </w:r>
      <w:r w:rsidR="00B1786B" w:rsidRPr="00956DEE">
        <w:rPr>
          <w:rFonts w:ascii="StobiSerif Regular" w:hAnsi="StobiSerif Regular"/>
          <w:bCs/>
          <w:lang w:val="mk-MK"/>
        </w:rPr>
        <w:t>31</w:t>
      </w:r>
      <w:r w:rsidR="00962D09" w:rsidRPr="00956DEE">
        <w:rPr>
          <w:rFonts w:ascii="StobiSerif Regular" w:hAnsi="StobiSerif Regular"/>
          <w:bCs/>
          <w:lang w:val="mk-MK"/>
        </w:rPr>
        <w:t>.10</w:t>
      </w:r>
      <w:r w:rsidRPr="00956DEE">
        <w:rPr>
          <w:rFonts w:ascii="StobiSerif Regular" w:hAnsi="StobiSerif Regular"/>
          <w:bCs/>
          <w:lang w:val="mk-MK"/>
        </w:rPr>
        <w:t>.202</w:t>
      </w:r>
      <w:r w:rsidR="00B1786B" w:rsidRPr="00956DEE">
        <w:rPr>
          <w:rFonts w:ascii="StobiSerif Regular" w:hAnsi="StobiSerif Regular"/>
          <w:bCs/>
          <w:lang w:val="mk-MK"/>
        </w:rPr>
        <w:t>5</w:t>
      </w:r>
      <w:r w:rsidRPr="00956DEE">
        <w:rPr>
          <w:rFonts w:ascii="StobiSerif Regular" w:hAnsi="StobiSerif Regular"/>
          <w:bCs/>
          <w:lang w:val="mk-MK"/>
        </w:rPr>
        <w:t xml:space="preserve"> година, преку е-маил ја препрати Жалбата до </w:t>
      </w:r>
      <w:r w:rsidR="00187281" w:rsidRPr="00956DEE">
        <w:rPr>
          <w:rFonts w:ascii="StobiSerif Regular" w:hAnsi="StobiSerif Regular"/>
          <w:bCs/>
          <w:lang w:val="mk-MK"/>
        </w:rPr>
        <w:t>И</w:t>
      </w:r>
      <w:r w:rsidRPr="00956DEE">
        <w:rPr>
          <w:rFonts w:ascii="StobiSerif Regular" w:hAnsi="StobiSerif Regular"/>
          <w:bCs/>
          <w:lang w:val="mk-MK"/>
        </w:rPr>
        <w:t>мателот на информации и побара во рок од 7 дена да се произнесе по истата и до Агенцијата да ги достави сите списи во врска со предметот.</w:t>
      </w:r>
    </w:p>
    <w:p w:rsidR="00E773FE" w:rsidRPr="00956DEE" w:rsidRDefault="00FA6FD7" w:rsidP="00DB1151">
      <w:pPr>
        <w:widowControl w:val="0"/>
        <w:snapToGrid w:val="0"/>
        <w:ind w:firstLine="720"/>
        <w:jc w:val="both"/>
        <w:rPr>
          <w:rFonts w:ascii="StobiSerif Regular" w:hAnsi="StobiSerif Regular"/>
        </w:rPr>
      </w:pPr>
      <w:r w:rsidRPr="00956DEE">
        <w:rPr>
          <w:rFonts w:ascii="StobiSerif Regular" w:hAnsi="StobiSerif Regular"/>
          <w:lang w:val="mk-MK"/>
        </w:rPr>
        <w:t>Имате</w:t>
      </w:r>
      <w:r w:rsidR="00592984" w:rsidRPr="00956DEE">
        <w:rPr>
          <w:rFonts w:ascii="StobiSerif Regular" w:hAnsi="StobiSerif Regular"/>
          <w:lang w:val="mk-MK"/>
        </w:rPr>
        <w:t xml:space="preserve">лот на информации на </w:t>
      </w:r>
      <w:r w:rsidR="00B1786B" w:rsidRPr="00956DEE">
        <w:rPr>
          <w:rFonts w:ascii="StobiSerif Regular" w:hAnsi="StobiSerif Regular"/>
          <w:lang w:val="mk-MK"/>
        </w:rPr>
        <w:t>06</w:t>
      </w:r>
      <w:r w:rsidR="00962D09" w:rsidRPr="00956DEE">
        <w:rPr>
          <w:rFonts w:ascii="StobiSerif Regular" w:hAnsi="StobiSerif Regular"/>
          <w:lang w:val="mk-MK"/>
        </w:rPr>
        <w:t>.11</w:t>
      </w:r>
      <w:r w:rsidRPr="00956DEE">
        <w:rPr>
          <w:rFonts w:ascii="StobiSerif Regular" w:hAnsi="StobiSerif Regular"/>
          <w:lang w:val="mk-MK"/>
        </w:rPr>
        <w:t>.202</w:t>
      </w:r>
      <w:r w:rsidR="009B6796" w:rsidRPr="00956DEE">
        <w:rPr>
          <w:rFonts w:ascii="StobiSerif Regular" w:hAnsi="StobiSerif Regular"/>
          <w:lang w:val="mk-MK"/>
        </w:rPr>
        <w:t>5</w:t>
      </w:r>
      <w:r w:rsidRPr="00956DEE">
        <w:rPr>
          <w:rFonts w:ascii="StobiSerif Regular" w:hAnsi="StobiSerif Regular"/>
          <w:lang w:val="mk-MK"/>
        </w:rPr>
        <w:t xml:space="preserve"> година</w:t>
      </w:r>
      <w:r w:rsidR="005B0786" w:rsidRPr="00956DEE">
        <w:rPr>
          <w:rFonts w:ascii="StobiSerif Regular" w:hAnsi="StobiSerif Regular"/>
          <w:lang w:val="mk-MK"/>
        </w:rPr>
        <w:t xml:space="preserve">, </w:t>
      </w:r>
      <w:r w:rsidR="00361AF2" w:rsidRPr="00956DEE">
        <w:rPr>
          <w:rFonts w:ascii="StobiSerif Regular" w:hAnsi="StobiSerif Regular"/>
          <w:lang w:val="mk-MK"/>
        </w:rPr>
        <w:t xml:space="preserve">до </w:t>
      </w:r>
      <w:r w:rsidRPr="00956DEE">
        <w:rPr>
          <w:rFonts w:ascii="StobiSerif Regular" w:hAnsi="StobiSerif Regular"/>
          <w:lang w:val="mk-MK"/>
        </w:rPr>
        <w:t>Агенцијата</w:t>
      </w:r>
      <w:r w:rsidR="00962D09" w:rsidRPr="00956DEE">
        <w:rPr>
          <w:rFonts w:ascii="StobiSerif Regular" w:hAnsi="StobiSerif Regular"/>
          <w:lang w:val="mk-MK"/>
        </w:rPr>
        <w:t xml:space="preserve"> преку електронска пошта </w:t>
      </w:r>
      <w:r w:rsidR="00361AF2" w:rsidRPr="00956DEE">
        <w:rPr>
          <w:rFonts w:ascii="StobiSerif Regular" w:hAnsi="StobiSerif Regular"/>
          <w:lang w:val="mk-MK"/>
        </w:rPr>
        <w:t>достави</w:t>
      </w:r>
      <w:r w:rsidR="00E773FE" w:rsidRPr="00956DEE">
        <w:rPr>
          <w:rFonts w:ascii="StobiSerif Regular" w:hAnsi="StobiSerif Regular"/>
          <w:lang w:val="mk-MK"/>
        </w:rPr>
        <w:t xml:space="preserve"> Одговор на</w:t>
      </w:r>
      <w:r w:rsidR="00592984" w:rsidRPr="00956DEE">
        <w:rPr>
          <w:rFonts w:ascii="StobiSerif Regular" w:hAnsi="StobiSerif Regular"/>
          <w:lang w:val="mk-MK"/>
        </w:rPr>
        <w:t xml:space="preserve"> жалба бр.</w:t>
      </w:r>
      <w:r w:rsidR="00962D09" w:rsidRPr="00956DEE">
        <w:rPr>
          <w:rFonts w:ascii="StobiSerif Regular" w:hAnsi="StobiSerif Regular"/>
          <w:lang w:val="mk-MK"/>
        </w:rPr>
        <w:t>03-3149/2 од 06.11.2025 година</w:t>
      </w:r>
      <w:r w:rsidR="009B6796" w:rsidRPr="00956DEE">
        <w:rPr>
          <w:rFonts w:ascii="StobiSerif Regular" w:hAnsi="StobiSerif Regular"/>
          <w:lang w:val="mk-MK"/>
        </w:rPr>
        <w:t>, во кое е наведено дека: „...</w:t>
      </w:r>
      <w:r w:rsidR="00764409" w:rsidRPr="00956DEE">
        <w:rPr>
          <w:rFonts w:ascii="StobiSerif Regular" w:hAnsi="StobiSerif Regular"/>
          <w:lang w:val="mk-MK"/>
        </w:rPr>
        <w:t>Не постои исклучок со кој Развојна банка на Северна Македонија АД Скопје е ослободена од обврска согласно Законот за банките да ја чува банкарската тајна односно одредба со која .... и е дозволено за разлика од сите останати банки во државата, да ги објавува документите, податоците и информациите кои се стекнати при вршење на банкарски и други финансиски активности за поединечни лица и транскации ... Развојна банка на Северна Македонија во постапката по барањето ...направи тест на штетност и оцени дека заштитата на банкарската тајна согласно Законот за банките е императив во однос на јавниот интерес за слободен пристап до информациите од јавен карактер.</w:t>
      </w:r>
      <w:r w:rsidR="009F75B1" w:rsidRPr="00956DEE">
        <w:rPr>
          <w:rFonts w:ascii="StobiSerif Regular" w:hAnsi="StobiSerif Regular"/>
          <w:lang w:val="mk-MK"/>
        </w:rPr>
        <w:t>..Развојна банка на Северна Македонија е акционерско друштво во државна сопственост кое врши финансиски сктивности утврдени со закон како и секоја друга банка и нема надлежност да одлучува за остварување на права и обврски на граѓаните како што е тоа случај</w:t>
      </w:r>
      <w:r w:rsidR="00764409" w:rsidRPr="00956DEE">
        <w:rPr>
          <w:rFonts w:ascii="StobiSerif Regular" w:hAnsi="StobiSerif Regular"/>
          <w:lang w:val="mk-MK"/>
        </w:rPr>
        <w:t xml:space="preserve"> </w:t>
      </w:r>
      <w:r w:rsidR="009F75B1" w:rsidRPr="00956DEE">
        <w:rPr>
          <w:rFonts w:ascii="StobiSerif Regular" w:hAnsi="StobiSerif Regular"/>
          <w:lang w:val="mk-MK"/>
        </w:rPr>
        <w:t>со останатите именувани во член 1 иматели  на информации....Развојна банка на Северна Македонија АД Скопје не е имател на информации од јавен карактер..</w:t>
      </w:r>
      <w:r w:rsidR="00764409" w:rsidRPr="00956DEE">
        <w:rPr>
          <w:rFonts w:ascii="StobiSerif Regular" w:hAnsi="StobiSerif Regular"/>
          <w:lang w:val="mk-MK"/>
        </w:rPr>
        <w:t>.</w:t>
      </w:r>
      <w:r w:rsidR="001B4CE4" w:rsidRPr="00956DEE">
        <w:rPr>
          <w:rFonts w:ascii="StobiSerif Regular" w:hAnsi="StobiSerif Regular"/>
          <w:lang w:val="mk-MK"/>
        </w:rPr>
        <w:t xml:space="preserve">..“. </w:t>
      </w:r>
    </w:p>
    <w:p w:rsidR="00D15715" w:rsidRPr="00956DEE" w:rsidRDefault="00E91C7B" w:rsidP="007669D5">
      <w:pPr>
        <w:widowControl w:val="0"/>
        <w:snapToGrid w:val="0"/>
        <w:ind w:firstLine="720"/>
        <w:jc w:val="both"/>
        <w:rPr>
          <w:rFonts w:ascii="StobiSerif Regular" w:hAnsi="StobiSerif Regular"/>
          <w:lang w:val="mk-MK"/>
        </w:rPr>
      </w:pPr>
      <w:r w:rsidRPr="00956DEE">
        <w:rPr>
          <w:rFonts w:ascii="StobiSerif Regular" w:hAnsi="StobiSerif Regular"/>
          <w:lang w:val="mk-MK"/>
        </w:rPr>
        <w:t xml:space="preserve">Агенцијата за заштита на правото на слободен пристап до информациите од јавен карактер, </w:t>
      </w:r>
      <w:r w:rsidR="00A16A1C" w:rsidRPr="00956DEE">
        <w:rPr>
          <w:rFonts w:ascii="StobiSerif Regular" w:hAnsi="StobiSerif Regular"/>
          <w:lang w:val="mk-MK"/>
        </w:rPr>
        <w:t xml:space="preserve">постапувајќи </w:t>
      </w:r>
      <w:r w:rsidRPr="00956DEE">
        <w:rPr>
          <w:rFonts w:ascii="StobiSerif Regular" w:hAnsi="StobiSerif Regular"/>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956DEE">
        <w:rPr>
          <w:rFonts w:ascii="StobiSerif Regular" w:hAnsi="StobiSerif Regular"/>
          <w:lang w:val="ru-RU"/>
        </w:rPr>
        <w:t>Барателот на информацијата,</w:t>
      </w:r>
      <w:r w:rsidRPr="00956DEE">
        <w:rPr>
          <w:rFonts w:ascii="StobiSerif Regular" w:hAnsi="StobiSerif Regular"/>
          <w:lang w:val="mk-MK"/>
        </w:rPr>
        <w:t xml:space="preserve"> истата </w:t>
      </w:r>
      <w:r w:rsidRPr="00956DEE">
        <w:rPr>
          <w:rFonts w:ascii="StobiSerif Regular" w:hAnsi="StobiSerif Regular"/>
          <w:b/>
          <w:lang w:val="mk-MK"/>
        </w:rPr>
        <w:t>ЈА УВАЖИ</w:t>
      </w:r>
      <w:r w:rsidR="00E773FE" w:rsidRPr="00956DEE">
        <w:rPr>
          <w:rFonts w:ascii="StobiSerif Regular" w:hAnsi="StobiSerif Regular"/>
          <w:b/>
          <w:lang w:val="mk-MK"/>
        </w:rPr>
        <w:t>, оспореното Решение на Имателот на информации бр.</w:t>
      </w:r>
      <w:r w:rsidR="009F75B1" w:rsidRPr="00956DEE">
        <w:rPr>
          <w:rFonts w:ascii="StobiSerif Regular" w:hAnsi="StobiSerif Regular"/>
          <w:b/>
          <w:lang w:val="mk-MK"/>
        </w:rPr>
        <w:t>03-2916/4 од 27.10.2025 година</w:t>
      </w:r>
      <w:r w:rsidR="00E773FE" w:rsidRPr="00956DEE">
        <w:rPr>
          <w:rFonts w:ascii="StobiSerif Regular" w:hAnsi="StobiSerif Regular"/>
          <w:b/>
          <w:lang w:val="mk-MK"/>
        </w:rPr>
        <w:t xml:space="preserve"> го поништи</w:t>
      </w:r>
      <w:r w:rsidR="00280F02">
        <w:rPr>
          <w:rFonts w:ascii="StobiSerif Regular" w:hAnsi="StobiSerif Regular"/>
          <w:b/>
          <w:lang w:val="mk-MK"/>
        </w:rPr>
        <w:t xml:space="preserve"> во делот под точка 1 и 3 од Барањето</w:t>
      </w:r>
      <w:r w:rsidR="00B318AC" w:rsidRPr="00956DEE">
        <w:rPr>
          <w:rFonts w:ascii="StobiSerif Regular" w:hAnsi="StobiSerif Regular"/>
          <w:b/>
          <w:lang w:val="mk-MK"/>
        </w:rPr>
        <w:t xml:space="preserve"> </w:t>
      </w:r>
      <w:r w:rsidR="00FA0959" w:rsidRPr="00956DEE">
        <w:rPr>
          <w:rFonts w:ascii="StobiSerif Regular" w:hAnsi="StobiSerif Regular"/>
          <w:b/>
          <w:lang w:val="mk-MK"/>
        </w:rPr>
        <w:t xml:space="preserve">и </w:t>
      </w:r>
      <w:r w:rsidR="007371F3" w:rsidRPr="00956DEE">
        <w:rPr>
          <w:rFonts w:ascii="StobiSerif Regular" w:hAnsi="StobiSerif Regular"/>
          <w:b/>
          <w:lang w:val="mk-MK"/>
        </w:rPr>
        <w:t>предметот го врати</w:t>
      </w:r>
      <w:r w:rsidR="00D15715" w:rsidRPr="00956DEE">
        <w:rPr>
          <w:rFonts w:ascii="StobiSerif Regular" w:hAnsi="StobiSerif Regular"/>
          <w:b/>
          <w:lang w:val="mk-MK"/>
        </w:rPr>
        <w:t xml:space="preserve"> на повторно постапување пред првостепениот орган</w:t>
      </w:r>
      <w:r w:rsidR="00BC75BB" w:rsidRPr="00956DEE">
        <w:rPr>
          <w:rFonts w:ascii="StobiSerif Regular" w:hAnsi="StobiSerif Regular"/>
          <w:b/>
          <w:lang w:val="mk-MK"/>
        </w:rPr>
        <w:t xml:space="preserve">, </w:t>
      </w:r>
      <w:r w:rsidR="00BC75BB" w:rsidRPr="00956DEE">
        <w:rPr>
          <w:rFonts w:ascii="StobiSerif Regular" w:hAnsi="StobiSerif Regular"/>
          <w:lang w:val="mk-MK"/>
        </w:rPr>
        <w:t>поради следното:</w:t>
      </w:r>
    </w:p>
    <w:p w:rsidR="00D5092B" w:rsidRPr="00956DEE" w:rsidRDefault="00D5092B" w:rsidP="00D5092B">
      <w:pPr>
        <w:ind w:firstLine="720"/>
        <w:jc w:val="both"/>
        <w:rPr>
          <w:rFonts w:ascii="StobiSerif Regular" w:hAnsi="StobiSerif Regular"/>
          <w:lang w:val="mk-MK"/>
        </w:rPr>
      </w:pPr>
      <w:r w:rsidRPr="00956DEE">
        <w:rPr>
          <w:rFonts w:ascii="StobiSerif Regular" w:hAnsi="StobiSerif Regular"/>
          <w:lang w:val="mk-MK"/>
        </w:rPr>
        <w:t>По разгледувањето на Жалбата и сите списи во врска со предметот, Агенцијата утврди дека</w:t>
      </w:r>
      <w:r w:rsidR="00E773FE" w:rsidRPr="00956DEE">
        <w:rPr>
          <w:rFonts w:ascii="StobiSerif Regular" w:hAnsi="StobiSerif Regular"/>
          <w:lang w:val="mk-MK"/>
        </w:rPr>
        <w:t xml:space="preserve">, постапувајќи по </w:t>
      </w:r>
      <w:r w:rsidR="0078507C" w:rsidRPr="00956DEE">
        <w:rPr>
          <w:rFonts w:ascii="StobiSerif Regular" w:hAnsi="StobiSerif Regular"/>
          <w:lang w:val="mk-MK"/>
        </w:rPr>
        <w:t xml:space="preserve">предметното </w:t>
      </w:r>
      <w:r w:rsidR="00E773FE" w:rsidRPr="00956DEE">
        <w:rPr>
          <w:rFonts w:ascii="StobiSerif Regular" w:hAnsi="StobiSerif Regular"/>
          <w:lang w:val="mk-MK"/>
        </w:rPr>
        <w:t>Барање</w:t>
      </w:r>
      <w:r w:rsidR="0078507C" w:rsidRPr="00956DEE">
        <w:rPr>
          <w:rFonts w:ascii="StobiSerif Regular" w:hAnsi="StobiSerif Regular"/>
          <w:lang w:val="mk-MK"/>
        </w:rPr>
        <w:t xml:space="preserve"> за информации од јавен карактер,</w:t>
      </w:r>
      <w:r w:rsidRPr="00956DEE">
        <w:rPr>
          <w:rFonts w:ascii="StobiSerif Regular" w:hAnsi="StobiSerif Regular"/>
          <w:lang w:val="mk-MK"/>
        </w:rPr>
        <w:t xml:space="preserve"> Имателот на информации не постапил правилно </w:t>
      </w:r>
      <w:r w:rsidR="0078507C" w:rsidRPr="00956DEE">
        <w:rPr>
          <w:rFonts w:ascii="StobiSerif Regular" w:hAnsi="StobiSerif Regular"/>
          <w:lang w:val="mk-MK"/>
        </w:rPr>
        <w:t>и во целост согласно Законот за слободен пристап до информации од јавен карактер</w:t>
      </w:r>
      <w:r w:rsidR="0018175D">
        <w:rPr>
          <w:rFonts w:ascii="StobiSerif Regular" w:hAnsi="StobiSerif Regular"/>
        </w:rPr>
        <w:t xml:space="preserve">. </w:t>
      </w:r>
      <w:r w:rsidR="0078507C" w:rsidRPr="00956DEE">
        <w:rPr>
          <w:rFonts w:ascii="StobiSerif Regular" w:hAnsi="StobiSerif Regular"/>
          <w:lang w:val="mk-MK"/>
        </w:rPr>
        <w:t xml:space="preserve"> </w:t>
      </w:r>
    </w:p>
    <w:p w:rsidR="00606A6A" w:rsidRPr="00956DEE" w:rsidRDefault="00606A6A" w:rsidP="00606A6A">
      <w:pPr>
        <w:pStyle w:val="NoSpacing"/>
        <w:rPr>
          <w:rFonts w:ascii="StobiSerif Regular" w:hAnsi="StobiSerif Regular"/>
          <w:szCs w:val="24"/>
          <w:lang w:val="mk-MK"/>
        </w:rPr>
      </w:pPr>
      <w:r w:rsidRPr="00956DEE">
        <w:rPr>
          <w:rFonts w:ascii="StobiSerif Regular" w:eastAsia="Arial Unicode MS" w:hAnsi="StobiSerif Regular" w:cs="Arial Unicode MS"/>
          <w:szCs w:val="24"/>
          <w:lang w:val="mk-MK"/>
        </w:rPr>
        <w:t xml:space="preserve">Агенцијата утврди дека Имателот на информации отпочнал првостепена постапка по Барање за пристап до информации од јавен карактер согласно член 20 став 1 од Законот за слободен пристап до информации од јавен карактер, и донел Решение со кое Барањето барателот делумно се уважува односно барањето под точка 2 се прифаќа а под точка 1 и 3 се одбива, </w:t>
      </w:r>
      <w:r w:rsidR="000F3379" w:rsidRPr="00956DEE">
        <w:rPr>
          <w:rFonts w:ascii="StobiSerif Regular" w:eastAsia="Arial Unicode MS" w:hAnsi="StobiSerif Regular" w:cs="Arial Unicode MS"/>
          <w:szCs w:val="24"/>
          <w:lang w:val="mk-MK"/>
        </w:rPr>
        <w:t>п</w:t>
      </w:r>
      <w:r w:rsidRPr="00956DEE">
        <w:rPr>
          <w:rFonts w:ascii="StobiSerif Regular" w:eastAsia="Arial Unicode MS" w:hAnsi="StobiSerif Regular" w:cs="Arial Unicode MS"/>
          <w:szCs w:val="24"/>
          <w:lang w:val="mk-MK"/>
        </w:rPr>
        <w:t>овикувај</w:t>
      </w:r>
      <w:r w:rsidR="00C05504" w:rsidRPr="00956DEE">
        <w:rPr>
          <w:rFonts w:ascii="StobiSerif Regular" w:eastAsia="Arial Unicode MS" w:hAnsi="StobiSerif Regular" w:cs="Arial Unicode MS"/>
          <w:szCs w:val="24"/>
          <w:lang w:val="mk-MK"/>
        </w:rPr>
        <w:t>ќ</w:t>
      </w:r>
      <w:r w:rsidRPr="00956DEE">
        <w:rPr>
          <w:rFonts w:ascii="StobiSerif Regular" w:eastAsia="Arial Unicode MS" w:hAnsi="StobiSerif Regular" w:cs="Arial Unicode MS"/>
          <w:szCs w:val="24"/>
          <w:lang w:val="mk-MK"/>
        </w:rPr>
        <w:t xml:space="preserve">и се на член 6 став 1 алинеја 1 од Законот за слободен пристап до информации од јавен карактер.  </w:t>
      </w:r>
    </w:p>
    <w:p w:rsidR="000F3379" w:rsidRPr="00956DEE" w:rsidRDefault="000F3379" w:rsidP="000F3379">
      <w:pPr>
        <w:pStyle w:val="NoSpacing"/>
        <w:ind w:firstLine="720"/>
        <w:rPr>
          <w:rFonts w:ascii="StobiSerif Regular" w:hAnsi="StobiSerif Regular"/>
          <w:szCs w:val="24"/>
          <w:lang w:val="mk-MK"/>
        </w:rPr>
      </w:pPr>
      <w:r w:rsidRPr="00956DEE">
        <w:rPr>
          <w:rFonts w:ascii="StobiSerif Regular" w:hAnsi="StobiSerif Regular"/>
          <w:szCs w:val="24"/>
          <w:lang w:val="mk-MK"/>
        </w:rPr>
        <w:t>Согласно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надлежности,а согласно член 10 став 1 од истиот Закон, е должен да ја информира јавноста со објавување н</w:t>
      </w:r>
      <w:r w:rsidR="00280F02">
        <w:rPr>
          <w:rFonts w:ascii="StobiSerif Regular" w:hAnsi="StobiSerif Regular"/>
          <w:szCs w:val="24"/>
          <w:lang w:val="mk-MK"/>
        </w:rPr>
        <w:t>а податоци од негова надлежност</w:t>
      </w:r>
      <w:r w:rsidR="00836E15">
        <w:rPr>
          <w:rFonts w:ascii="StobiSerif Regular" w:hAnsi="StobiSerif Regular"/>
          <w:szCs w:val="24"/>
          <w:lang w:val="mk-MK"/>
        </w:rPr>
        <w:t xml:space="preserve">. </w:t>
      </w:r>
    </w:p>
    <w:p w:rsidR="00836E15" w:rsidRPr="00956DEE" w:rsidRDefault="00C05504" w:rsidP="00836E15">
      <w:pPr>
        <w:pStyle w:val="NoSpacing"/>
        <w:ind w:firstLine="720"/>
        <w:rPr>
          <w:rFonts w:ascii="StobiSerif Regular" w:hAnsi="StobiSerif Regular"/>
          <w:szCs w:val="24"/>
          <w:lang w:val="mk-MK"/>
        </w:rPr>
      </w:pPr>
      <w:r w:rsidRPr="00956DEE">
        <w:rPr>
          <w:rFonts w:ascii="StobiSerif Regular" w:hAnsi="StobiSerif Regular"/>
          <w:szCs w:val="24"/>
          <w:lang w:val="mk-MK"/>
        </w:rPr>
        <w:t xml:space="preserve">Во случајот, </w:t>
      </w:r>
      <w:r w:rsidR="005B7F1B" w:rsidRPr="00956DEE">
        <w:rPr>
          <w:rFonts w:ascii="StobiSerif Regular" w:hAnsi="StobiSerif Regular"/>
          <w:szCs w:val="24"/>
          <w:lang w:val="mk-MK"/>
        </w:rPr>
        <w:t>Имателот на информации</w:t>
      </w:r>
      <w:r w:rsidR="00280F02">
        <w:rPr>
          <w:rFonts w:ascii="StobiSerif Regular" w:hAnsi="StobiSerif Regular"/>
          <w:szCs w:val="24"/>
          <w:lang w:val="mk-MK"/>
        </w:rPr>
        <w:t xml:space="preserve"> не дал доволно образложени аргументи со докази зошто Барањето во точка 1 и 3 </w:t>
      </w:r>
      <w:r w:rsidR="001D4516" w:rsidRPr="00956DEE">
        <w:rPr>
          <w:rFonts w:ascii="StobiSerif Regular" w:hAnsi="StobiSerif Regular"/>
          <w:szCs w:val="24"/>
          <w:lang w:val="mk-MK"/>
        </w:rPr>
        <w:t xml:space="preserve"> </w:t>
      </w:r>
      <w:r w:rsidR="005B7F1B" w:rsidRPr="00956DEE">
        <w:rPr>
          <w:rFonts w:ascii="StobiSerif Regular" w:hAnsi="StobiSerif Regular"/>
          <w:szCs w:val="24"/>
          <w:lang w:val="mk-MK"/>
        </w:rPr>
        <w:t>го одби</w:t>
      </w:r>
      <w:r w:rsidR="001D4516" w:rsidRPr="00956DEE">
        <w:rPr>
          <w:rFonts w:ascii="StobiSerif Regular" w:hAnsi="StobiSerif Regular"/>
          <w:szCs w:val="24"/>
          <w:lang w:val="mk-MK"/>
        </w:rPr>
        <w:t>л</w:t>
      </w:r>
      <w:r w:rsidR="005B7F1B" w:rsidRPr="00956DEE">
        <w:rPr>
          <w:rFonts w:ascii="StobiSerif Regular" w:hAnsi="StobiSerif Regular"/>
          <w:szCs w:val="24"/>
          <w:lang w:val="mk-MK"/>
        </w:rPr>
        <w:t xml:space="preserve"> повикувајќи се на член 6 став 1 алинеја 1 од Законот за слободен пристап до информации од јавен карактер</w:t>
      </w:r>
      <w:r w:rsidR="001D4516" w:rsidRPr="00956DEE">
        <w:rPr>
          <w:rFonts w:ascii="StobiSerif Regular" w:hAnsi="StobiSerif Regular"/>
          <w:szCs w:val="24"/>
          <w:lang w:val="mk-MK"/>
        </w:rPr>
        <w:t xml:space="preserve"> и</w:t>
      </w:r>
      <w:r w:rsidR="007E5C6F" w:rsidRPr="00956DEE">
        <w:rPr>
          <w:rFonts w:ascii="StobiSerif Regular" w:hAnsi="StobiSerif Regular"/>
          <w:szCs w:val="24"/>
          <w:lang w:val="mk-MK"/>
        </w:rPr>
        <w:t>,</w:t>
      </w:r>
      <w:r w:rsidR="001D4516" w:rsidRPr="00956DEE">
        <w:rPr>
          <w:rFonts w:ascii="StobiSerif Regular" w:hAnsi="StobiSerif Regular"/>
          <w:szCs w:val="24"/>
          <w:lang w:val="mk-MK"/>
        </w:rPr>
        <w:t xml:space="preserve"> иако</w:t>
      </w:r>
      <w:r w:rsidR="005B7F1B" w:rsidRPr="00956DEE">
        <w:rPr>
          <w:rFonts w:ascii="StobiSerif Regular" w:hAnsi="StobiSerif Regular"/>
          <w:szCs w:val="24"/>
          <w:lang w:val="mk-MK"/>
        </w:rPr>
        <w:t xml:space="preserve"> </w:t>
      </w:r>
      <w:r w:rsidR="005B7F1B" w:rsidRPr="00956DEE">
        <w:rPr>
          <w:rFonts w:ascii="StobiSerif Regular" w:hAnsi="StobiSerif Regular"/>
          <w:bCs/>
          <w:szCs w:val="24"/>
          <w:lang w:val="mk-MK"/>
        </w:rPr>
        <w:t xml:space="preserve">во </w:t>
      </w:r>
      <w:r w:rsidR="001D4516" w:rsidRPr="00956DEE">
        <w:rPr>
          <w:rFonts w:ascii="StobiSerif Regular" w:hAnsi="StobiSerif Regular"/>
          <w:bCs/>
          <w:szCs w:val="24"/>
          <w:lang w:val="mk-MK"/>
        </w:rPr>
        <w:t>оспореното</w:t>
      </w:r>
      <w:r w:rsidR="005B7F1B" w:rsidRPr="00956DEE">
        <w:rPr>
          <w:rFonts w:ascii="StobiSerif Regular" w:hAnsi="StobiSerif Regular"/>
          <w:bCs/>
          <w:szCs w:val="24"/>
          <w:lang w:val="mk-MK"/>
        </w:rPr>
        <w:t xml:space="preserve"> Решение постапил согласно  членот 3 алинеја  6 од Законот за слободен пристап до информации од јавен карактер, </w:t>
      </w:r>
      <w:r w:rsidR="00280F02">
        <w:rPr>
          <w:rFonts w:ascii="StobiSerif Regular" w:hAnsi="StobiSerif Regular"/>
          <w:bCs/>
          <w:szCs w:val="24"/>
          <w:lang w:val="mk-MK"/>
        </w:rPr>
        <w:t xml:space="preserve">сепак во </w:t>
      </w:r>
      <w:r w:rsidR="001D4516" w:rsidRPr="00956DEE">
        <w:rPr>
          <w:rFonts w:ascii="StobiSerif Regular" w:hAnsi="StobiSerif Regular"/>
          <w:bCs/>
          <w:szCs w:val="24"/>
          <w:lang w:val="mk-MK"/>
        </w:rPr>
        <w:t>Т</w:t>
      </w:r>
      <w:r w:rsidR="005B7F1B" w:rsidRPr="00956DEE">
        <w:rPr>
          <w:rFonts w:ascii="StobiSerif Regular" w:hAnsi="StobiSerif Regular"/>
          <w:bCs/>
          <w:szCs w:val="24"/>
          <w:lang w:val="mk-MK"/>
        </w:rPr>
        <w:t>естот на штетност</w:t>
      </w:r>
      <w:r w:rsidR="007E5C6F" w:rsidRPr="00956DEE">
        <w:rPr>
          <w:rFonts w:ascii="StobiSerif Regular" w:hAnsi="StobiSerif Regular"/>
          <w:bCs/>
          <w:szCs w:val="24"/>
          <w:lang w:val="mk-MK"/>
        </w:rPr>
        <w:t xml:space="preserve">, </w:t>
      </w:r>
      <w:r w:rsidR="005B7F1B" w:rsidRPr="00956DEE">
        <w:rPr>
          <w:rFonts w:ascii="StobiSerif Regular" w:hAnsi="StobiSerif Regular"/>
          <w:bCs/>
          <w:szCs w:val="24"/>
          <w:lang w:val="mk-MK"/>
        </w:rPr>
        <w:t>Имателот на информации не објаснува и образложува детално, какви и кои се штетните последици врз интересот кој се заштитува со објавување</w:t>
      </w:r>
      <w:r w:rsidR="007E5C6F" w:rsidRPr="00956DEE">
        <w:rPr>
          <w:rFonts w:ascii="StobiSerif Regular" w:hAnsi="StobiSerif Regular"/>
          <w:bCs/>
          <w:szCs w:val="24"/>
          <w:lang w:val="mk-MK"/>
        </w:rPr>
        <w:t xml:space="preserve"> на бараните информации</w:t>
      </w:r>
      <w:r w:rsidR="005B7F1B" w:rsidRPr="00956DEE">
        <w:rPr>
          <w:rFonts w:ascii="StobiSerif Regular" w:hAnsi="StobiSerif Regular"/>
          <w:bCs/>
          <w:szCs w:val="24"/>
          <w:lang w:val="mk-MK"/>
        </w:rPr>
        <w:t xml:space="preserve"> и доставување до </w:t>
      </w:r>
      <w:r w:rsidR="007E5C6F" w:rsidRPr="00956DEE">
        <w:rPr>
          <w:rFonts w:ascii="StobiSerif Regular" w:hAnsi="StobiSerif Regular"/>
          <w:bCs/>
          <w:szCs w:val="24"/>
          <w:lang w:val="mk-MK"/>
        </w:rPr>
        <w:t>Б</w:t>
      </w:r>
      <w:r w:rsidR="00836E15">
        <w:rPr>
          <w:rFonts w:ascii="StobiSerif Regular" w:hAnsi="StobiSerif Regular"/>
          <w:bCs/>
          <w:szCs w:val="24"/>
          <w:lang w:val="mk-MK"/>
        </w:rPr>
        <w:t xml:space="preserve">арателот на информации,  </w:t>
      </w:r>
      <w:r w:rsidR="00836E15">
        <w:rPr>
          <w:rFonts w:ascii="StobiSerif Regular" w:hAnsi="StobiSerif Regular"/>
          <w:szCs w:val="24"/>
          <w:lang w:val="mk-MK"/>
        </w:rPr>
        <w:t>имајќи предвид сека станува збор за јавни средства остварени од државниот Буџет и меѓународни развојни фондови поддржани со државни гаранции.</w:t>
      </w:r>
    </w:p>
    <w:p w:rsidR="00254B6C" w:rsidRDefault="00254B6C" w:rsidP="00F33B3A">
      <w:pPr>
        <w:pStyle w:val="NoSpacing"/>
        <w:rPr>
          <w:rFonts w:ascii="StobiSerif Regular" w:eastAsia="Arial Unicode MS" w:hAnsi="StobiSerif Regular" w:cs="Arial Unicode MS"/>
          <w:szCs w:val="24"/>
          <w:lang w:val="mk-MK"/>
        </w:rPr>
      </w:pPr>
      <w:r w:rsidRPr="00956DEE">
        <w:rPr>
          <w:rFonts w:ascii="StobiSerif Regular" w:hAnsi="StobiSerif Regular"/>
          <w:szCs w:val="24"/>
          <w:lang w:val="mk-MK"/>
        </w:rPr>
        <w:t xml:space="preserve">Што се однесува до наводите во Решението </w:t>
      </w:r>
      <w:r w:rsidR="00011A67" w:rsidRPr="00956DEE">
        <w:rPr>
          <w:rFonts w:ascii="StobiSerif Regular" w:hAnsi="StobiSerif Regular"/>
          <w:szCs w:val="24"/>
          <w:lang w:val="mk-MK"/>
        </w:rPr>
        <w:t xml:space="preserve">на Имателот на информации </w:t>
      </w:r>
      <w:r w:rsidRPr="00956DEE">
        <w:rPr>
          <w:rFonts w:ascii="StobiSerif Regular" w:hAnsi="StobiSerif Regular"/>
          <w:szCs w:val="24"/>
          <w:lang w:val="mk-MK"/>
        </w:rPr>
        <w:t>дека: „</w:t>
      </w:r>
      <w:r w:rsidR="000F3379" w:rsidRPr="00956DEE">
        <w:rPr>
          <w:rFonts w:ascii="StobiSerif Regular" w:hAnsi="StobiSerif Regular"/>
          <w:szCs w:val="24"/>
          <w:lang w:val="mk-MK"/>
        </w:rPr>
        <w:t>...од страна на барателот се бараат информации кои претставуваат банкарска тајна....</w:t>
      </w:r>
      <w:r w:rsidR="00F33B3A" w:rsidRPr="00956DEE">
        <w:rPr>
          <w:rFonts w:ascii="StobiSerif Regular" w:hAnsi="StobiSerif Regular"/>
          <w:szCs w:val="24"/>
          <w:lang w:val="mk-MK"/>
        </w:rPr>
        <w:t xml:space="preserve">“, </w:t>
      </w:r>
      <w:r w:rsidRPr="00956DEE">
        <w:rPr>
          <w:rFonts w:ascii="StobiSerif Regular" w:eastAsia="Arial Unicode MS" w:hAnsi="StobiSerif Regular" w:cs="Arial Unicode MS"/>
          <w:szCs w:val="24"/>
          <w:lang w:val="mk-MK"/>
        </w:rPr>
        <w:t>Агенцијата му укажува</w:t>
      </w:r>
      <w:r w:rsidR="00DB2876" w:rsidRPr="00956DEE">
        <w:rPr>
          <w:rFonts w:ascii="StobiSerif Regular" w:eastAsia="Arial Unicode MS" w:hAnsi="StobiSerif Regular" w:cs="Arial Unicode MS"/>
          <w:szCs w:val="24"/>
          <w:lang w:val="mk-MK"/>
        </w:rPr>
        <w:t xml:space="preserve"> на Имателот на информации дека одбивање на пристапот до бараната информација може да се спроведе само врз основа на исклучоците утврдени таксативно во член 6 став 1 од Законот за слободен пристап до информации од јавен карактер</w:t>
      </w:r>
      <w:r w:rsidR="0018175D">
        <w:rPr>
          <w:rFonts w:ascii="StobiSerif Regular" w:eastAsia="Arial Unicode MS" w:hAnsi="StobiSerif Regular" w:cs="Arial Unicode MS"/>
          <w:szCs w:val="24"/>
        </w:rPr>
        <w:t>.</w:t>
      </w:r>
      <w:r w:rsidR="007F4685">
        <w:rPr>
          <w:rFonts w:ascii="StobiSerif Regular" w:eastAsia="Arial Unicode MS" w:hAnsi="StobiSerif Regular" w:cs="Arial Unicode MS"/>
          <w:szCs w:val="24"/>
          <w:lang w:val="mk-MK"/>
        </w:rPr>
        <w:t xml:space="preserve"> Од погоре наведеното произлегува дека согласно  З</w:t>
      </w:r>
      <w:r w:rsidRPr="00956DEE">
        <w:rPr>
          <w:rFonts w:ascii="StobiSerif Regular" w:eastAsia="Arial Unicode MS" w:hAnsi="StobiSerif Regular" w:cs="Arial Unicode MS"/>
          <w:szCs w:val="24"/>
          <w:lang w:val="mk-MK"/>
        </w:rPr>
        <w:t xml:space="preserve">аконот за слободен пристап </w:t>
      </w:r>
      <w:r w:rsidR="00011A67" w:rsidRPr="00956DEE">
        <w:rPr>
          <w:rFonts w:ascii="StobiSerif Regular" w:eastAsia="Arial Unicode MS" w:hAnsi="StobiSerif Regular" w:cs="Arial Unicode MS"/>
          <w:szCs w:val="24"/>
          <w:lang w:val="mk-MK"/>
        </w:rPr>
        <w:t>до информации од јавен карактер</w:t>
      </w:r>
      <w:r w:rsidR="00D910D0" w:rsidRPr="00956DEE">
        <w:rPr>
          <w:rFonts w:ascii="StobiSerif Regular" w:eastAsia="Arial Unicode MS" w:hAnsi="StobiSerif Regular" w:cs="Arial Unicode MS"/>
          <w:szCs w:val="24"/>
          <w:lang w:val="mk-MK"/>
        </w:rPr>
        <w:t xml:space="preserve"> не е предвиден исклучок </w:t>
      </w:r>
      <w:r w:rsidR="008C6520" w:rsidRPr="00956DEE">
        <w:rPr>
          <w:rFonts w:ascii="StobiSerif Regular" w:eastAsia="Arial Unicode MS" w:hAnsi="StobiSerif Regular" w:cs="Arial Unicode MS"/>
          <w:szCs w:val="24"/>
          <w:lang w:val="mk-MK"/>
        </w:rPr>
        <w:t>од категоријата</w:t>
      </w:r>
      <w:r w:rsidR="00011A67" w:rsidRPr="00956DEE">
        <w:rPr>
          <w:rFonts w:ascii="StobiSerif Regular" w:eastAsia="Arial Unicode MS" w:hAnsi="StobiSerif Regular" w:cs="Arial Unicode MS"/>
          <w:szCs w:val="24"/>
          <w:lang w:val="mk-MK"/>
        </w:rPr>
        <w:t xml:space="preserve"> „</w:t>
      </w:r>
      <w:r w:rsidR="000F3379" w:rsidRPr="00956DEE">
        <w:rPr>
          <w:rFonts w:ascii="StobiSerif Regular" w:eastAsia="Arial Unicode MS" w:hAnsi="StobiSerif Regular" w:cs="Arial Unicode MS"/>
          <w:szCs w:val="24"/>
          <w:lang w:val="mk-MK"/>
        </w:rPr>
        <w:t xml:space="preserve">банкарска </w:t>
      </w:r>
      <w:r w:rsidR="00011A67" w:rsidRPr="00956DEE">
        <w:rPr>
          <w:rFonts w:ascii="StobiSerif Regular" w:eastAsia="Arial Unicode MS" w:hAnsi="StobiSerif Regular" w:cs="Arial Unicode MS"/>
          <w:szCs w:val="24"/>
          <w:lang w:val="mk-MK"/>
        </w:rPr>
        <w:t>тајна“</w:t>
      </w:r>
      <w:r w:rsidR="00956DEE" w:rsidRPr="00956DEE">
        <w:rPr>
          <w:rFonts w:ascii="StobiSerif Regular" w:eastAsia="Arial Unicode MS" w:hAnsi="StobiSerif Regular" w:cs="Arial Unicode MS"/>
          <w:szCs w:val="24"/>
          <w:lang w:val="mk-MK"/>
        </w:rPr>
        <w:t xml:space="preserve"> </w:t>
      </w:r>
      <w:r w:rsidR="00D910D0" w:rsidRPr="00956DEE">
        <w:rPr>
          <w:rFonts w:ascii="StobiSerif Regular" w:eastAsia="Arial Unicode MS" w:hAnsi="StobiSerif Regular" w:cs="Arial Unicode MS"/>
          <w:szCs w:val="24"/>
          <w:lang w:val="mk-MK"/>
        </w:rPr>
        <w:t xml:space="preserve">како основ за ограничување на правото на пристап до информации од јавен карактер. </w:t>
      </w:r>
    </w:p>
    <w:p w:rsidR="007F4685" w:rsidRDefault="007F4685" w:rsidP="007F4685">
      <w:pPr>
        <w:pStyle w:val="NoSpacing"/>
        <w:ind w:firstLine="720"/>
        <w:rPr>
          <w:rFonts w:ascii="StobiSerif Regular" w:hAnsi="StobiSerif Regular"/>
          <w:bCs/>
          <w:szCs w:val="24"/>
          <w:lang w:val="mk-MK"/>
        </w:rPr>
      </w:pPr>
      <w:r w:rsidRPr="00956DEE">
        <w:rPr>
          <w:rFonts w:ascii="StobiSerif Regular" w:hAnsi="StobiSerif Regular"/>
          <w:bCs/>
          <w:szCs w:val="24"/>
          <w:lang w:val="mk-MK"/>
        </w:rPr>
        <w:t xml:space="preserve">Во таа насока,  Имателот на информации  не објаснува и образложува детално, какви се и кои се штетните последици врз интересот кој се заштитува со објавување на </w:t>
      </w:r>
      <w:r>
        <w:rPr>
          <w:rFonts w:ascii="StobiSerif Regular" w:hAnsi="StobiSerif Regular"/>
          <w:bCs/>
          <w:szCs w:val="24"/>
          <w:lang w:val="mk-MK"/>
        </w:rPr>
        <w:t>бараните информации во јавноста</w:t>
      </w:r>
      <w:r>
        <w:rPr>
          <w:rFonts w:ascii="StobiSerif Regular" w:hAnsi="StobiSerif Regular"/>
          <w:bCs/>
          <w:szCs w:val="24"/>
        </w:rPr>
        <w:t xml:space="preserve">. </w:t>
      </w:r>
      <w:r w:rsidRPr="00956DEE">
        <w:rPr>
          <w:rFonts w:ascii="StobiSerif Regular" w:hAnsi="StobiSerif Regular"/>
          <w:bCs/>
          <w:szCs w:val="24"/>
          <w:lang w:val="mk-MK"/>
        </w:rPr>
        <w:t xml:space="preserve"> </w:t>
      </w:r>
    </w:p>
    <w:p w:rsidR="00210372" w:rsidRDefault="00C05504" w:rsidP="00C05504">
      <w:pPr>
        <w:pStyle w:val="NoSpacing"/>
        <w:ind w:firstLine="720"/>
        <w:rPr>
          <w:rFonts w:ascii="StobiSerif Regular" w:hAnsi="StobiSerif Regular"/>
          <w:szCs w:val="24"/>
          <w:lang w:val="mk-MK"/>
        </w:rPr>
      </w:pPr>
      <w:r w:rsidRPr="00956DEE">
        <w:rPr>
          <w:rFonts w:ascii="StobiSerif Regular" w:hAnsi="StobiSerif Regular"/>
          <w:szCs w:val="24"/>
          <w:lang w:val="mk-MK"/>
        </w:rPr>
        <w:t>Што се однесува до наводите на Имателот во Одговорот на жалба дека „...Развојна банка на Северна Македонија АД Скопје не е имател на информации од јавен карактер...“, Агенцијата му укажува на Имателот на информации дека</w:t>
      </w:r>
      <w:r w:rsidR="00210372">
        <w:rPr>
          <w:rFonts w:ascii="StobiSerif Regular" w:hAnsi="StobiSerif Regular"/>
          <w:szCs w:val="24"/>
          <w:lang w:val="mk-MK"/>
        </w:rPr>
        <w:t>:</w:t>
      </w:r>
    </w:p>
    <w:p w:rsidR="007F4685" w:rsidRDefault="00210372" w:rsidP="00C05504">
      <w:pPr>
        <w:pStyle w:val="NoSpacing"/>
        <w:ind w:firstLine="720"/>
        <w:rPr>
          <w:rFonts w:ascii="StobiSerif Regular" w:hAnsi="StobiSerif Regular"/>
          <w:szCs w:val="24"/>
          <w:lang w:val="mk-MK"/>
        </w:rPr>
      </w:pPr>
      <w:r>
        <w:rPr>
          <w:rFonts w:ascii="StobiSerif Regular" w:hAnsi="StobiSerif Regular"/>
          <w:szCs w:val="24"/>
          <w:lang w:val="mk-MK"/>
        </w:rPr>
        <w:t xml:space="preserve">  С</w:t>
      </w:r>
      <w:r w:rsidR="00C05504" w:rsidRPr="00956DEE">
        <w:rPr>
          <w:rFonts w:ascii="StobiSerif Regular" w:hAnsi="StobiSerif Regular"/>
          <w:szCs w:val="24"/>
          <w:lang w:val="mk-MK"/>
        </w:rPr>
        <w:t xml:space="preserve">огласно член 3 алинеја 1 од Законот за слободен пристап до информации од јавен </w:t>
      </w:r>
      <w:r w:rsidR="00AD2AB3">
        <w:rPr>
          <w:rFonts w:ascii="StobiSerif Regular" w:hAnsi="StobiSerif Regular"/>
          <w:szCs w:val="24"/>
          <w:lang w:val="mk-MK"/>
        </w:rPr>
        <w:t xml:space="preserve"> карактер </w:t>
      </w:r>
      <w:r w:rsidR="0018175D">
        <w:rPr>
          <w:rFonts w:ascii="StobiSerif Regular" w:hAnsi="StobiSerif Regular"/>
          <w:szCs w:val="24"/>
          <w:lang w:val="mk-MK"/>
        </w:rPr>
        <w:t>„Иматели на информации“ се органите на државната власт и други органи и организации утврдени со закон, органите на општините, градот Скопје и општините во градот Скопје, установите и јавните служби, јавните претпријатија, правни и физички лица што вршат јавни овластувања,</w:t>
      </w:r>
      <w:r>
        <w:rPr>
          <w:rFonts w:ascii="StobiSerif Regular" w:hAnsi="StobiSerif Regular"/>
          <w:szCs w:val="24"/>
          <w:lang w:val="mk-MK"/>
        </w:rPr>
        <w:t xml:space="preserve"> утврдени со закон и дејности од јавен интерес и политичките партии во делот на приходите и расходите. </w:t>
      </w:r>
    </w:p>
    <w:p w:rsidR="00207644" w:rsidRDefault="00207644" w:rsidP="00207644">
      <w:pPr>
        <w:pStyle w:val="NoSpacing"/>
        <w:ind w:firstLine="720"/>
        <w:rPr>
          <w:rFonts w:ascii="StobiSerif Regular" w:hAnsi="StobiSerif Regular"/>
          <w:szCs w:val="24"/>
          <w:lang w:val="mk-MK"/>
        </w:rPr>
      </w:pPr>
      <w:r>
        <w:rPr>
          <w:rFonts w:ascii="StobiSerif Regular" w:hAnsi="StobiSerif Regular"/>
          <w:szCs w:val="24"/>
          <w:lang w:val="mk-MK"/>
        </w:rPr>
        <w:t>Согласно член 7 од Законот за развојна банка на Северна Македонија за извршување  на задачите и активностите утврдени со Закон на развојната банка на Северна Македонија обезбедува средства по пат на задолжување во земјата и странство и со издавање на должнички хартии од вредност  во согласност со закон.</w:t>
      </w:r>
    </w:p>
    <w:p w:rsidR="00C05504" w:rsidRDefault="00207644" w:rsidP="00C05504">
      <w:pPr>
        <w:pStyle w:val="NoSpacing"/>
        <w:ind w:firstLine="720"/>
        <w:rPr>
          <w:rFonts w:ascii="StobiSerif Regular" w:hAnsi="StobiSerif Regular"/>
          <w:szCs w:val="24"/>
          <w:lang w:val="mk-MK"/>
        </w:rPr>
      </w:pPr>
      <w:r>
        <w:rPr>
          <w:rFonts w:ascii="StobiSerif Regular" w:hAnsi="StobiSerif Regular"/>
          <w:szCs w:val="24"/>
          <w:lang w:val="mk-MK"/>
        </w:rPr>
        <w:t>Имајќи во предвид дека Р</w:t>
      </w:r>
      <w:r w:rsidR="00280F02" w:rsidRPr="00956DEE">
        <w:rPr>
          <w:rFonts w:ascii="StobiSerif Regular" w:hAnsi="StobiSerif Regular"/>
          <w:szCs w:val="24"/>
          <w:lang w:val="mk-MK"/>
        </w:rPr>
        <w:t>азвојна банка на Северна Македонија АД Скопје</w:t>
      </w:r>
      <w:r>
        <w:rPr>
          <w:rFonts w:ascii="StobiSerif Regular" w:hAnsi="StobiSerif Regular"/>
          <w:szCs w:val="24"/>
          <w:lang w:val="mk-MK"/>
        </w:rPr>
        <w:t xml:space="preserve"> како</w:t>
      </w:r>
      <w:r w:rsidR="00280F02" w:rsidRPr="00956DEE">
        <w:rPr>
          <w:rFonts w:ascii="StobiSerif Regular" w:hAnsi="StobiSerif Regular"/>
          <w:szCs w:val="24"/>
          <w:lang w:val="mk-MK"/>
        </w:rPr>
        <w:t xml:space="preserve"> </w:t>
      </w:r>
      <w:r w:rsidR="00210372">
        <w:rPr>
          <w:rFonts w:ascii="StobiSerif Regular" w:hAnsi="StobiSerif Regular"/>
          <w:szCs w:val="24"/>
          <w:lang w:val="mk-MK"/>
        </w:rPr>
        <w:t>Акционерско друштво во</w:t>
      </w:r>
      <w:r>
        <w:rPr>
          <w:rFonts w:ascii="StobiSerif Regular" w:hAnsi="StobiSerif Regular"/>
          <w:szCs w:val="24"/>
          <w:lang w:val="mk-MK"/>
        </w:rPr>
        <w:t xml:space="preserve"> </w:t>
      </w:r>
      <w:r w:rsidR="00AD2AB3">
        <w:rPr>
          <w:rFonts w:ascii="StobiSerif Regular" w:hAnsi="StobiSerif Regular"/>
          <w:szCs w:val="24"/>
          <w:lang w:val="mk-MK"/>
        </w:rPr>
        <w:t>с</w:t>
      </w:r>
      <w:r>
        <w:rPr>
          <w:rFonts w:ascii="StobiSerif Regular" w:hAnsi="StobiSerif Regular"/>
          <w:szCs w:val="24"/>
          <w:lang w:val="mk-MK"/>
        </w:rPr>
        <w:t>о</w:t>
      </w:r>
      <w:r w:rsidR="00AD2AB3">
        <w:rPr>
          <w:rFonts w:ascii="StobiSerif Regular" w:hAnsi="StobiSerif Regular"/>
          <w:szCs w:val="24"/>
          <w:lang w:val="mk-MK"/>
        </w:rPr>
        <w:t>п</w:t>
      </w:r>
      <w:r>
        <w:rPr>
          <w:rFonts w:ascii="StobiSerif Regular" w:hAnsi="StobiSerif Regular"/>
          <w:szCs w:val="24"/>
          <w:lang w:val="mk-MK"/>
        </w:rPr>
        <w:t>с</w:t>
      </w:r>
      <w:r w:rsidR="00AD2AB3">
        <w:rPr>
          <w:rFonts w:ascii="StobiSerif Regular" w:hAnsi="StobiSerif Regular"/>
          <w:szCs w:val="24"/>
          <w:lang w:val="mk-MK"/>
        </w:rPr>
        <w:t xml:space="preserve">твеност на државата </w:t>
      </w:r>
      <w:r>
        <w:rPr>
          <w:rFonts w:ascii="StobiSerif Regular" w:hAnsi="StobiSerif Regular"/>
          <w:szCs w:val="24"/>
          <w:lang w:val="mk-MK"/>
        </w:rPr>
        <w:t xml:space="preserve">е Имател на информации од јавен карактер </w:t>
      </w:r>
      <w:r w:rsidR="00AD2AB3">
        <w:rPr>
          <w:rFonts w:ascii="StobiSerif Regular" w:hAnsi="StobiSerif Regular"/>
          <w:szCs w:val="24"/>
          <w:lang w:val="mk-MK"/>
        </w:rPr>
        <w:t xml:space="preserve">и како таква е </w:t>
      </w:r>
      <w:r>
        <w:rPr>
          <w:rFonts w:ascii="StobiSerif Regular" w:hAnsi="StobiSerif Regular"/>
          <w:szCs w:val="24"/>
          <w:lang w:val="mk-MK"/>
        </w:rPr>
        <w:t>запишана</w:t>
      </w:r>
      <w:r w:rsidR="00AD2AB3">
        <w:rPr>
          <w:rFonts w:ascii="StobiSerif Regular" w:hAnsi="StobiSerif Regular"/>
          <w:szCs w:val="24"/>
          <w:lang w:val="mk-MK"/>
        </w:rPr>
        <w:t xml:space="preserve"> во листата на иматели</w:t>
      </w:r>
      <w:r w:rsidR="003E1480">
        <w:rPr>
          <w:rFonts w:ascii="StobiSerif Regular" w:hAnsi="StobiSerif Regular"/>
          <w:szCs w:val="24"/>
          <w:lang w:val="mk-MK"/>
        </w:rPr>
        <w:t xml:space="preserve"> односно </w:t>
      </w:r>
      <w:r w:rsidR="00280F02">
        <w:rPr>
          <w:rFonts w:ascii="StobiSerif Regular" w:hAnsi="StobiSerif Regular"/>
          <w:szCs w:val="24"/>
          <w:lang w:val="mk-MK"/>
        </w:rPr>
        <w:t xml:space="preserve"> се наоѓа</w:t>
      </w:r>
      <w:r w:rsidR="00280F02" w:rsidRPr="00956DEE">
        <w:rPr>
          <w:rFonts w:ascii="StobiSerif Regular" w:hAnsi="StobiSerif Regular"/>
          <w:szCs w:val="24"/>
          <w:lang w:val="mk-MK"/>
        </w:rPr>
        <w:t xml:space="preserve"> </w:t>
      </w:r>
      <w:r w:rsidR="00C05504" w:rsidRPr="00956DEE">
        <w:rPr>
          <w:rFonts w:ascii="StobiSerif Regular" w:hAnsi="StobiSerif Regular"/>
          <w:szCs w:val="24"/>
          <w:lang w:val="mk-MK"/>
        </w:rPr>
        <w:t xml:space="preserve">на  интернет  страницата на Агенцијата во Листата на иматели на информации </w:t>
      </w:r>
      <w:r w:rsidR="00210372">
        <w:rPr>
          <w:rFonts w:ascii="StobiSerif Regular" w:hAnsi="StobiSerif Regular"/>
          <w:szCs w:val="24"/>
          <w:lang w:val="mk-MK"/>
        </w:rPr>
        <w:t xml:space="preserve">. </w:t>
      </w:r>
    </w:p>
    <w:p w:rsidR="00207644" w:rsidRDefault="00207644" w:rsidP="00207644">
      <w:pPr>
        <w:pStyle w:val="NoSpacing"/>
        <w:rPr>
          <w:rFonts w:ascii="StobiSerif Regular" w:eastAsia="Arial Unicode MS" w:hAnsi="StobiSerif Regular" w:cs="Arial Unicode MS"/>
          <w:szCs w:val="24"/>
          <w:lang w:val="mk-MK"/>
        </w:rPr>
      </w:pPr>
      <w:r>
        <w:rPr>
          <w:rFonts w:ascii="StobiSerif Regular" w:eastAsia="Arial Unicode MS" w:hAnsi="StobiSerif Regular" w:cs="Arial Unicode MS"/>
          <w:szCs w:val="24"/>
          <w:lang w:val="mk-MK"/>
        </w:rPr>
        <w:t>Согласно член 4 став 1 од Законот за развојната банка на Северна Македонија во своето работење Развојната банка на Северна Македонија се придржува меѓу другите на принципите на неконкурентност, недискриминација и транспарентност во работењето.</w:t>
      </w:r>
    </w:p>
    <w:p w:rsidR="00956DEE" w:rsidRPr="00956DEE" w:rsidRDefault="00956DEE" w:rsidP="00956DEE">
      <w:pPr>
        <w:spacing w:after="120"/>
        <w:ind w:firstLine="720"/>
        <w:jc w:val="both"/>
        <w:rPr>
          <w:rFonts w:ascii="StobiSerif Regular" w:hAnsi="StobiSerif Regular"/>
          <w:lang w:val="mk-MK"/>
        </w:rPr>
      </w:pPr>
      <w:r w:rsidRPr="00956DEE">
        <w:rPr>
          <w:rFonts w:ascii="StobiSerif Regular" w:hAnsi="StobiSerif Regular"/>
          <w:lang w:val="mk-MK"/>
        </w:rPr>
        <w:t xml:space="preserve">При повторното постапување по предметното Барање, Имателот на одредбите од Законот за слободен пристап до информации од јавен карактер, односно по укажувањата на Агенцијата. </w:t>
      </w:r>
    </w:p>
    <w:p w:rsidR="00B50534" w:rsidRPr="00956DEE" w:rsidRDefault="00B50534" w:rsidP="00B50534">
      <w:pPr>
        <w:pStyle w:val="NoSpacing"/>
        <w:ind w:firstLine="720"/>
        <w:rPr>
          <w:rFonts w:ascii="StobiSerif Regular" w:hAnsi="StobiSerif Regular"/>
          <w:szCs w:val="24"/>
          <w:lang w:val="mk-MK"/>
        </w:rPr>
      </w:pPr>
      <w:r w:rsidRPr="00956DEE">
        <w:rPr>
          <w:rFonts w:ascii="StobiSerif Regular" w:hAnsi="StobiSerif Regular"/>
          <w:szCs w:val="24"/>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E52D8E" w:rsidRPr="00956DEE" w:rsidRDefault="00E52D8E" w:rsidP="00416922">
      <w:pPr>
        <w:ind w:firstLine="720"/>
        <w:jc w:val="both"/>
        <w:rPr>
          <w:rFonts w:ascii="StobiSerif Regular" w:hAnsi="StobiSerif Regular"/>
          <w:lang w:val="mk-MK"/>
        </w:rPr>
      </w:pPr>
    </w:p>
    <w:p w:rsidR="00B50534" w:rsidRPr="00956DEE" w:rsidRDefault="00B50534" w:rsidP="00416922">
      <w:pPr>
        <w:ind w:firstLine="720"/>
        <w:jc w:val="both"/>
        <w:rPr>
          <w:rFonts w:ascii="StobiSerif Regular" w:hAnsi="StobiSerif Regular"/>
          <w:lang w:val="mk-MK"/>
        </w:rPr>
      </w:pPr>
      <w:r w:rsidRPr="00956DEE">
        <w:rPr>
          <w:rFonts w:ascii="StobiSerif Regular" w:hAnsi="StobiSerif Regular"/>
          <w:lang w:val="mk-MK"/>
        </w:rPr>
        <w:t>Ова Решение е конечно во управната постапка и против него нема место за жалба.</w:t>
      </w:r>
    </w:p>
    <w:p w:rsidR="00E52D8E" w:rsidRPr="00956DEE" w:rsidRDefault="00E52D8E" w:rsidP="00F94A1E">
      <w:pPr>
        <w:ind w:firstLine="720"/>
        <w:jc w:val="both"/>
        <w:rPr>
          <w:rFonts w:ascii="StobiSerif Regular" w:hAnsi="StobiSerif Regular"/>
          <w:b/>
          <w:lang w:val="mk-MK"/>
        </w:rPr>
      </w:pPr>
    </w:p>
    <w:p w:rsidR="00F94A1E" w:rsidRPr="00956DEE" w:rsidRDefault="00B50534" w:rsidP="00F94A1E">
      <w:pPr>
        <w:ind w:firstLine="720"/>
        <w:jc w:val="both"/>
        <w:rPr>
          <w:rFonts w:ascii="StobiSerif Regular" w:hAnsi="StobiSerif Regular"/>
          <w:lang w:val="mk-MK"/>
        </w:rPr>
      </w:pPr>
      <w:r w:rsidRPr="00956DEE">
        <w:rPr>
          <w:rFonts w:ascii="StobiSerif Regular" w:hAnsi="StobiSerif Regular"/>
          <w:b/>
          <w:lang w:val="mk-MK"/>
        </w:rPr>
        <w:t>ПРАВНА ПОУКА:</w:t>
      </w:r>
      <w:r w:rsidRPr="00956DEE">
        <w:rPr>
          <w:rFonts w:ascii="StobiSerif Regular" w:hAnsi="StobiSerif Regular"/>
          <w:lang w:val="mk-MK"/>
        </w:rPr>
        <w:t xml:space="preserve"> Против ова Решение </w:t>
      </w:r>
      <w:r w:rsidR="00F94A1E" w:rsidRPr="00956DEE">
        <w:rPr>
          <w:rFonts w:ascii="StobiSerif Regular" w:hAnsi="StobiSerif Regular"/>
          <w:lang w:val="mk-MK"/>
        </w:rPr>
        <w:t xml:space="preserve">странката </w:t>
      </w:r>
      <w:r w:rsidR="00FD641F" w:rsidRPr="00956DEE">
        <w:rPr>
          <w:rFonts w:ascii="StobiSerif Regular" w:hAnsi="StobiSerif Regular"/>
          <w:lang w:val="mk-MK"/>
        </w:rPr>
        <w:t xml:space="preserve">може да </w:t>
      </w:r>
      <w:r w:rsidRPr="00956DEE">
        <w:rPr>
          <w:rFonts w:ascii="StobiSerif Regular" w:hAnsi="StobiSerif Regular"/>
          <w:lang w:val="mk-MK"/>
        </w:rPr>
        <w:t>поведе управен спор пред Управниот суд во рок од 30 дена</w:t>
      </w:r>
      <w:r w:rsidR="00F94A1E" w:rsidRPr="00956DEE">
        <w:rPr>
          <w:rFonts w:ascii="StobiSerif Regular" w:hAnsi="StobiSerif Regular"/>
          <w:lang w:val="mk-MK"/>
        </w:rPr>
        <w:t>.</w:t>
      </w:r>
    </w:p>
    <w:p w:rsidR="00E52D8E" w:rsidRPr="00956DEE" w:rsidRDefault="00E52D8E" w:rsidP="00F94A1E">
      <w:pPr>
        <w:ind w:firstLine="720"/>
        <w:jc w:val="both"/>
        <w:rPr>
          <w:rFonts w:ascii="StobiSerif Regular" w:hAnsi="StobiSerif Regular"/>
          <w:lang w:val="mk-MK"/>
        </w:rPr>
      </w:pPr>
    </w:p>
    <w:p w:rsidR="00B50534" w:rsidRPr="0077147C" w:rsidRDefault="002E53E2" w:rsidP="00F94A1E">
      <w:pPr>
        <w:ind w:left="5760" w:firstLine="720"/>
        <w:jc w:val="both"/>
        <w:rPr>
          <w:rFonts w:ascii="StobiSerif Regular" w:hAnsi="StobiSerif Regular"/>
          <w:b/>
          <w:lang w:val="ru-RU"/>
        </w:rPr>
      </w:pPr>
      <w:r>
        <w:rPr>
          <w:rFonts w:ascii="StobiSerif Regular" w:hAnsi="StobiSerif Regular"/>
          <w:b/>
          <w:lang w:val="mk-MK"/>
        </w:rPr>
        <w:t xml:space="preserve">            </w:t>
      </w:r>
      <w:r w:rsidR="00B50534" w:rsidRPr="0077147C">
        <w:rPr>
          <w:rFonts w:ascii="StobiSerif Regular" w:hAnsi="StobiSerif Regular"/>
          <w:b/>
          <w:lang w:val="mk-MK"/>
        </w:rPr>
        <w:t>Директор,</w:t>
      </w:r>
    </w:p>
    <w:p w:rsidR="00B50534" w:rsidRPr="0077147C" w:rsidRDefault="00B50534" w:rsidP="00B50534">
      <w:pPr>
        <w:rPr>
          <w:rFonts w:ascii="StobiSerif Regular" w:hAnsi="StobiSerif Regular"/>
          <w:b/>
          <w:lang w:val="ru-RU"/>
        </w:rPr>
      </w:pPr>
      <w:r w:rsidRPr="0077147C">
        <w:rPr>
          <w:rFonts w:ascii="StobiSerif Regular" w:hAnsi="StobiSerif Regular"/>
          <w:b/>
          <w:lang w:val="ru-RU"/>
        </w:rPr>
        <w:t xml:space="preserve">                                                                                                                Пламенка Бојчева</w:t>
      </w:r>
    </w:p>
    <w:p w:rsidR="00E52D8E" w:rsidRPr="0077147C" w:rsidRDefault="00E52D8E" w:rsidP="00EF2137">
      <w:pPr>
        <w:rPr>
          <w:rFonts w:ascii="StobiSerif Regular" w:hAnsi="StobiSerif Regular"/>
          <w:lang w:val="mk-MK"/>
        </w:rPr>
      </w:pPr>
      <w:bookmarkStart w:id="0" w:name="_GoBack"/>
      <w:bookmarkEnd w:id="0"/>
    </w:p>
    <w:sectPr w:rsidR="00E52D8E" w:rsidRPr="0077147C"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75D" w:rsidRDefault="0018175D">
      <w:r>
        <w:separator/>
      </w:r>
    </w:p>
  </w:endnote>
  <w:endnote w:type="continuationSeparator" w:id="0">
    <w:p w:rsidR="0018175D" w:rsidRDefault="0018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D" w:rsidRDefault="0018175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175D" w:rsidRDefault="0018175D"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D" w:rsidRDefault="0018175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71AB">
      <w:rPr>
        <w:rStyle w:val="PageNumber"/>
        <w:noProof/>
      </w:rPr>
      <w:t>4</w:t>
    </w:r>
    <w:r>
      <w:rPr>
        <w:rStyle w:val="PageNumber"/>
      </w:rPr>
      <w:fldChar w:fldCharType="end"/>
    </w:r>
  </w:p>
  <w:p w:rsidR="0018175D" w:rsidRDefault="0018175D"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75D" w:rsidRDefault="0018175D">
      <w:r>
        <w:separator/>
      </w:r>
    </w:p>
  </w:footnote>
  <w:footnote w:type="continuationSeparator" w:id="0">
    <w:p w:rsidR="0018175D" w:rsidRDefault="00181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6"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1" w15:restartNumberingAfterBreak="0">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11"/>
  </w:num>
  <w:num w:numId="4">
    <w:abstractNumId w:val="10"/>
  </w:num>
  <w:num w:numId="5">
    <w:abstractNumId w:val="2"/>
  </w:num>
  <w:num w:numId="6">
    <w:abstractNumId w:val="9"/>
  </w:num>
  <w:num w:numId="7">
    <w:abstractNumId w:val="1"/>
  </w:num>
  <w:num w:numId="8">
    <w:abstractNumId w:val="6"/>
  </w:num>
  <w:num w:numId="9">
    <w:abstractNumId w:val="5"/>
  </w:num>
  <w:num w:numId="10">
    <w:abstractNumId w:val="7"/>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19F"/>
    <w:rsid w:val="00007E10"/>
    <w:rsid w:val="00007E49"/>
    <w:rsid w:val="00011A67"/>
    <w:rsid w:val="000154B9"/>
    <w:rsid w:val="000174D4"/>
    <w:rsid w:val="00020E73"/>
    <w:rsid w:val="00021118"/>
    <w:rsid w:val="00023912"/>
    <w:rsid w:val="00041CA6"/>
    <w:rsid w:val="000433B3"/>
    <w:rsid w:val="00046074"/>
    <w:rsid w:val="000473D5"/>
    <w:rsid w:val="00050661"/>
    <w:rsid w:val="0005357A"/>
    <w:rsid w:val="00061B9F"/>
    <w:rsid w:val="000642C4"/>
    <w:rsid w:val="000800A6"/>
    <w:rsid w:val="00081428"/>
    <w:rsid w:val="00084569"/>
    <w:rsid w:val="00090335"/>
    <w:rsid w:val="0009364C"/>
    <w:rsid w:val="000A60E6"/>
    <w:rsid w:val="000B2102"/>
    <w:rsid w:val="000C217B"/>
    <w:rsid w:val="000D1494"/>
    <w:rsid w:val="000D2C28"/>
    <w:rsid w:val="000D6600"/>
    <w:rsid w:val="000E0124"/>
    <w:rsid w:val="000F3379"/>
    <w:rsid w:val="000F4FCD"/>
    <w:rsid w:val="000F69D9"/>
    <w:rsid w:val="000F7CA1"/>
    <w:rsid w:val="001023C5"/>
    <w:rsid w:val="00102D01"/>
    <w:rsid w:val="00102D34"/>
    <w:rsid w:val="001031BF"/>
    <w:rsid w:val="001146A4"/>
    <w:rsid w:val="00117F88"/>
    <w:rsid w:val="0012260D"/>
    <w:rsid w:val="00122EF5"/>
    <w:rsid w:val="00123055"/>
    <w:rsid w:val="001241B5"/>
    <w:rsid w:val="00125C85"/>
    <w:rsid w:val="00125D2B"/>
    <w:rsid w:val="0012700A"/>
    <w:rsid w:val="00133595"/>
    <w:rsid w:val="00141EBE"/>
    <w:rsid w:val="00144177"/>
    <w:rsid w:val="0015655F"/>
    <w:rsid w:val="001652BA"/>
    <w:rsid w:val="00166514"/>
    <w:rsid w:val="00170A47"/>
    <w:rsid w:val="00170F1B"/>
    <w:rsid w:val="00174ED0"/>
    <w:rsid w:val="00175ECA"/>
    <w:rsid w:val="001761CD"/>
    <w:rsid w:val="001763F7"/>
    <w:rsid w:val="00180166"/>
    <w:rsid w:val="0018040D"/>
    <w:rsid w:val="00180CE1"/>
    <w:rsid w:val="0018175D"/>
    <w:rsid w:val="00181CC0"/>
    <w:rsid w:val="00182917"/>
    <w:rsid w:val="00184DEC"/>
    <w:rsid w:val="001863C8"/>
    <w:rsid w:val="00186ED2"/>
    <w:rsid w:val="00187281"/>
    <w:rsid w:val="0019019F"/>
    <w:rsid w:val="00190B0D"/>
    <w:rsid w:val="001910BB"/>
    <w:rsid w:val="001913C4"/>
    <w:rsid w:val="001A0952"/>
    <w:rsid w:val="001A3725"/>
    <w:rsid w:val="001A6409"/>
    <w:rsid w:val="001B21BD"/>
    <w:rsid w:val="001B2DFD"/>
    <w:rsid w:val="001B36BB"/>
    <w:rsid w:val="001B4CE4"/>
    <w:rsid w:val="001C7A26"/>
    <w:rsid w:val="001D0268"/>
    <w:rsid w:val="001D180A"/>
    <w:rsid w:val="001D3810"/>
    <w:rsid w:val="001D4516"/>
    <w:rsid w:val="001D572F"/>
    <w:rsid w:val="001D7083"/>
    <w:rsid w:val="001E042B"/>
    <w:rsid w:val="001E62C9"/>
    <w:rsid w:val="001E63C2"/>
    <w:rsid w:val="001E6692"/>
    <w:rsid w:val="001F109A"/>
    <w:rsid w:val="00204C46"/>
    <w:rsid w:val="00206CED"/>
    <w:rsid w:val="00207644"/>
    <w:rsid w:val="00210372"/>
    <w:rsid w:val="0021235B"/>
    <w:rsid w:val="00213911"/>
    <w:rsid w:val="00217482"/>
    <w:rsid w:val="00230986"/>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4B6C"/>
    <w:rsid w:val="00255DDF"/>
    <w:rsid w:val="00256C06"/>
    <w:rsid w:val="00260CED"/>
    <w:rsid w:val="00271969"/>
    <w:rsid w:val="00271C38"/>
    <w:rsid w:val="00280F02"/>
    <w:rsid w:val="002815E7"/>
    <w:rsid w:val="00284EE4"/>
    <w:rsid w:val="00291AD2"/>
    <w:rsid w:val="002A0231"/>
    <w:rsid w:val="002A2E71"/>
    <w:rsid w:val="002A508E"/>
    <w:rsid w:val="002C1F01"/>
    <w:rsid w:val="002C6645"/>
    <w:rsid w:val="002D6BAD"/>
    <w:rsid w:val="002E0747"/>
    <w:rsid w:val="002E53E2"/>
    <w:rsid w:val="002E6C84"/>
    <w:rsid w:val="002E6F5A"/>
    <w:rsid w:val="002F08C9"/>
    <w:rsid w:val="0030107B"/>
    <w:rsid w:val="003028F6"/>
    <w:rsid w:val="00302A8F"/>
    <w:rsid w:val="00307966"/>
    <w:rsid w:val="00311D71"/>
    <w:rsid w:val="0031509E"/>
    <w:rsid w:val="00315D0F"/>
    <w:rsid w:val="00316036"/>
    <w:rsid w:val="003238F6"/>
    <w:rsid w:val="00325061"/>
    <w:rsid w:val="00336E17"/>
    <w:rsid w:val="00353C89"/>
    <w:rsid w:val="00355DC7"/>
    <w:rsid w:val="00361AF2"/>
    <w:rsid w:val="00365FC7"/>
    <w:rsid w:val="0036607E"/>
    <w:rsid w:val="00380081"/>
    <w:rsid w:val="0038098D"/>
    <w:rsid w:val="00385E6C"/>
    <w:rsid w:val="003876C2"/>
    <w:rsid w:val="0039009A"/>
    <w:rsid w:val="00391D06"/>
    <w:rsid w:val="0039614A"/>
    <w:rsid w:val="003A1572"/>
    <w:rsid w:val="003A4384"/>
    <w:rsid w:val="003B1D0E"/>
    <w:rsid w:val="003B2534"/>
    <w:rsid w:val="003B3629"/>
    <w:rsid w:val="003B5B24"/>
    <w:rsid w:val="003C05C4"/>
    <w:rsid w:val="003C2B1C"/>
    <w:rsid w:val="003D2949"/>
    <w:rsid w:val="003E1480"/>
    <w:rsid w:val="003E18F1"/>
    <w:rsid w:val="003F01A5"/>
    <w:rsid w:val="003F324E"/>
    <w:rsid w:val="003F58F2"/>
    <w:rsid w:val="003F7790"/>
    <w:rsid w:val="00400A33"/>
    <w:rsid w:val="00405212"/>
    <w:rsid w:val="0041687F"/>
    <w:rsid w:val="00416922"/>
    <w:rsid w:val="00420DB6"/>
    <w:rsid w:val="00421FC9"/>
    <w:rsid w:val="004223DA"/>
    <w:rsid w:val="0042303E"/>
    <w:rsid w:val="00427EAE"/>
    <w:rsid w:val="00431E51"/>
    <w:rsid w:val="004326C1"/>
    <w:rsid w:val="00433214"/>
    <w:rsid w:val="004363B1"/>
    <w:rsid w:val="0045157E"/>
    <w:rsid w:val="00456498"/>
    <w:rsid w:val="004571AD"/>
    <w:rsid w:val="00463723"/>
    <w:rsid w:val="00472FAE"/>
    <w:rsid w:val="004765D6"/>
    <w:rsid w:val="004775FC"/>
    <w:rsid w:val="00484DC5"/>
    <w:rsid w:val="00495071"/>
    <w:rsid w:val="004A44CA"/>
    <w:rsid w:val="004A501C"/>
    <w:rsid w:val="004A6414"/>
    <w:rsid w:val="004B0BC7"/>
    <w:rsid w:val="004B5330"/>
    <w:rsid w:val="004B7CD2"/>
    <w:rsid w:val="004C2743"/>
    <w:rsid w:val="004C7A8B"/>
    <w:rsid w:val="004D3EC1"/>
    <w:rsid w:val="004D48F4"/>
    <w:rsid w:val="004E0659"/>
    <w:rsid w:val="004E4378"/>
    <w:rsid w:val="004F0B5A"/>
    <w:rsid w:val="004F5761"/>
    <w:rsid w:val="004F5833"/>
    <w:rsid w:val="00501221"/>
    <w:rsid w:val="00506626"/>
    <w:rsid w:val="005072E5"/>
    <w:rsid w:val="00507358"/>
    <w:rsid w:val="00512857"/>
    <w:rsid w:val="0051450D"/>
    <w:rsid w:val="00515D41"/>
    <w:rsid w:val="00516D15"/>
    <w:rsid w:val="00517BBE"/>
    <w:rsid w:val="00521627"/>
    <w:rsid w:val="00521A3D"/>
    <w:rsid w:val="00526F50"/>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2984"/>
    <w:rsid w:val="00592AF8"/>
    <w:rsid w:val="00593041"/>
    <w:rsid w:val="00593AAF"/>
    <w:rsid w:val="005A0F32"/>
    <w:rsid w:val="005A65A6"/>
    <w:rsid w:val="005B0786"/>
    <w:rsid w:val="005B3EAB"/>
    <w:rsid w:val="005B4C61"/>
    <w:rsid w:val="005B7F1B"/>
    <w:rsid w:val="005C0063"/>
    <w:rsid w:val="005C2B82"/>
    <w:rsid w:val="005C2DCD"/>
    <w:rsid w:val="005D39B2"/>
    <w:rsid w:val="005D676C"/>
    <w:rsid w:val="005D7A4C"/>
    <w:rsid w:val="005E6C25"/>
    <w:rsid w:val="00602E2B"/>
    <w:rsid w:val="00603AC9"/>
    <w:rsid w:val="00606A6A"/>
    <w:rsid w:val="00612F24"/>
    <w:rsid w:val="00615742"/>
    <w:rsid w:val="00616774"/>
    <w:rsid w:val="006246E0"/>
    <w:rsid w:val="00626106"/>
    <w:rsid w:val="006463EE"/>
    <w:rsid w:val="00650BA6"/>
    <w:rsid w:val="00653C70"/>
    <w:rsid w:val="0065595F"/>
    <w:rsid w:val="00655DAB"/>
    <w:rsid w:val="00656025"/>
    <w:rsid w:val="0065786B"/>
    <w:rsid w:val="006725EB"/>
    <w:rsid w:val="0067452C"/>
    <w:rsid w:val="006801C3"/>
    <w:rsid w:val="00680DF2"/>
    <w:rsid w:val="00683A19"/>
    <w:rsid w:val="00686722"/>
    <w:rsid w:val="00687295"/>
    <w:rsid w:val="006872B0"/>
    <w:rsid w:val="0069214B"/>
    <w:rsid w:val="00694857"/>
    <w:rsid w:val="006B1F24"/>
    <w:rsid w:val="006B2AD4"/>
    <w:rsid w:val="006B31E4"/>
    <w:rsid w:val="006B3AFE"/>
    <w:rsid w:val="006B3DE5"/>
    <w:rsid w:val="006C4382"/>
    <w:rsid w:val="006C688D"/>
    <w:rsid w:val="006D2814"/>
    <w:rsid w:val="006D7AD7"/>
    <w:rsid w:val="006E03B9"/>
    <w:rsid w:val="006E2151"/>
    <w:rsid w:val="006E5D6A"/>
    <w:rsid w:val="006F609A"/>
    <w:rsid w:val="007013E3"/>
    <w:rsid w:val="00701845"/>
    <w:rsid w:val="00706B9D"/>
    <w:rsid w:val="007106E0"/>
    <w:rsid w:val="00710CA9"/>
    <w:rsid w:val="00711AA2"/>
    <w:rsid w:val="00712404"/>
    <w:rsid w:val="00720181"/>
    <w:rsid w:val="007233F5"/>
    <w:rsid w:val="0072630E"/>
    <w:rsid w:val="00730A4B"/>
    <w:rsid w:val="00733B5D"/>
    <w:rsid w:val="00734487"/>
    <w:rsid w:val="00735EEE"/>
    <w:rsid w:val="007370DC"/>
    <w:rsid w:val="007371F3"/>
    <w:rsid w:val="00741CAA"/>
    <w:rsid w:val="00750054"/>
    <w:rsid w:val="007554C9"/>
    <w:rsid w:val="00755B33"/>
    <w:rsid w:val="00764409"/>
    <w:rsid w:val="007669D5"/>
    <w:rsid w:val="0077147C"/>
    <w:rsid w:val="00773D4B"/>
    <w:rsid w:val="00775021"/>
    <w:rsid w:val="0077611B"/>
    <w:rsid w:val="007771EF"/>
    <w:rsid w:val="0078507C"/>
    <w:rsid w:val="00785D2E"/>
    <w:rsid w:val="0078618B"/>
    <w:rsid w:val="00793AF5"/>
    <w:rsid w:val="007A4A8B"/>
    <w:rsid w:val="007B2F0A"/>
    <w:rsid w:val="007B7CA1"/>
    <w:rsid w:val="007C001B"/>
    <w:rsid w:val="007C3F0B"/>
    <w:rsid w:val="007C62ED"/>
    <w:rsid w:val="007C6764"/>
    <w:rsid w:val="007D1323"/>
    <w:rsid w:val="007E113D"/>
    <w:rsid w:val="007E1D18"/>
    <w:rsid w:val="007E5C6F"/>
    <w:rsid w:val="007F4685"/>
    <w:rsid w:val="007F48C2"/>
    <w:rsid w:val="007F657A"/>
    <w:rsid w:val="00805487"/>
    <w:rsid w:val="00807DEE"/>
    <w:rsid w:val="0081288F"/>
    <w:rsid w:val="00815DE1"/>
    <w:rsid w:val="008179C8"/>
    <w:rsid w:val="00820E39"/>
    <w:rsid w:val="00820E8B"/>
    <w:rsid w:val="0082330B"/>
    <w:rsid w:val="008319D3"/>
    <w:rsid w:val="00836E15"/>
    <w:rsid w:val="008428B3"/>
    <w:rsid w:val="00860DB7"/>
    <w:rsid w:val="00860E0E"/>
    <w:rsid w:val="00875D0E"/>
    <w:rsid w:val="00877B7C"/>
    <w:rsid w:val="00883343"/>
    <w:rsid w:val="008839A0"/>
    <w:rsid w:val="008842DE"/>
    <w:rsid w:val="008913B7"/>
    <w:rsid w:val="008A3900"/>
    <w:rsid w:val="008B081A"/>
    <w:rsid w:val="008B4A53"/>
    <w:rsid w:val="008B7D8D"/>
    <w:rsid w:val="008C262C"/>
    <w:rsid w:val="008C3E84"/>
    <w:rsid w:val="008C5277"/>
    <w:rsid w:val="008C6520"/>
    <w:rsid w:val="008D359F"/>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26112"/>
    <w:rsid w:val="00933F1B"/>
    <w:rsid w:val="00944492"/>
    <w:rsid w:val="00944940"/>
    <w:rsid w:val="009533EF"/>
    <w:rsid w:val="009545CA"/>
    <w:rsid w:val="00954D61"/>
    <w:rsid w:val="00956DEE"/>
    <w:rsid w:val="00962D09"/>
    <w:rsid w:val="00967EC6"/>
    <w:rsid w:val="009713AA"/>
    <w:rsid w:val="00974C03"/>
    <w:rsid w:val="0098485E"/>
    <w:rsid w:val="00984BF5"/>
    <w:rsid w:val="009871D2"/>
    <w:rsid w:val="00987EBE"/>
    <w:rsid w:val="009973F1"/>
    <w:rsid w:val="009B3498"/>
    <w:rsid w:val="009B441E"/>
    <w:rsid w:val="009B471C"/>
    <w:rsid w:val="009B6796"/>
    <w:rsid w:val="009C008E"/>
    <w:rsid w:val="009C4191"/>
    <w:rsid w:val="009C6DF1"/>
    <w:rsid w:val="009C7D56"/>
    <w:rsid w:val="009D4C24"/>
    <w:rsid w:val="009D6850"/>
    <w:rsid w:val="009E71AB"/>
    <w:rsid w:val="009F516C"/>
    <w:rsid w:val="009F75B1"/>
    <w:rsid w:val="00A0132E"/>
    <w:rsid w:val="00A045CC"/>
    <w:rsid w:val="00A07223"/>
    <w:rsid w:val="00A11B1D"/>
    <w:rsid w:val="00A16A1C"/>
    <w:rsid w:val="00A179E5"/>
    <w:rsid w:val="00A26FAF"/>
    <w:rsid w:val="00A33E8E"/>
    <w:rsid w:val="00A37FB6"/>
    <w:rsid w:val="00A40563"/>
    <w:rsid w:val="00A45FE2"/>
    <w:rsid w:val="00A47F1D"/>
    <w:rsid w:val="00A550E1"/>
    <w:rsid w:val="00A561EE"/>
    <w:rsid w:val="00A64088"/>
    <w:rsid w:val="00A71C9C"/>
    <w:rsid w:val="00A71EC7"/>
    <w:rsid w:val="00A73A10"/>
    <w:rsid w:val="00A76A1B"/>
    <w:rsid w:val="00A83C6E"/>
    <w:rsid w:val="00AA17B1"/>
    <w:rsid w:val="00AA183C"/>
    <w:rsid w:val="00AA5BEF"/>
    <w:rsid w:val="00AA7E9D"/>
    <w:rsid w:val="00AB198A"/>
    <w:rsid w:val="00AB2F6D"/>
    <w:rsid w:val="00AB352F"/>
    <w:rsid w:val="00AB4ED7"/>
    <w:rsid w:val="00AB559C"/>
    <w:rsid w:val="00AC758B"/>
    <w:rsid w:val="00AD2AB3"/>
    <w:rsid w:val="00AD3927"/>
    <w:rsid w:val="00AD3E11"/>
    <w:rsid w:val="00AD78DC"/>
    <w:rsid w:val="00AE4B65"/>
    <w:rsid w:val="00AE7131"/>
    <w:rsid w:val="00AF22D5"/>
    <w:rsid w:val="00AF2B92"/>
    <w:rsid w:val="00AF2CE6"/>
    <w:rsid w:val="00AF6CEE"/>
    <w:rsid w:val="00B10E9F"/>
    <w:rsid w:val="00B1786B"/>
    <w:rsid w:val="00B21344"/>
    <w:rsid w:val="00B318AC"/>
    <w:rsid w:val="00B34635"/>
    <w:rsid w:val="00B367BC"/>
    <w:rsid w:val="00B403EC"/>
    <w:rsid w:val="00B502A0"/>
    <w:rsid w:val="00B50534"/>
    <w:rsid w:val="00B60404"/>
    <w:rsid w:val="00B60F20"/>
    <w:rsid w:val="00B62976"/>
    <w:rsid w:val="00B663CD"/>
    <w:rsid w:val="00B6791F"/>
    <w:rsid w:val="00B67BE2"/>
    <w:rsid w:val="00B71A9E"/>
    <w:rsid w:val="00B77A02"/>
    <w:rsid w:val="00B80144"/>
    <w:rsid w:val="00B90175"/>
    <w:rsid w:val="00B90BEF"/>
    <w:rsid w:val="00B92F0B"/>
    <w:rsid w:val="00B97289"/>
    <w:rsid w:val="00B97D2E"/>
    <w:rsid w:val="00BA2F3D"/>
    <w:rsid w:val="00BB4091"/>
    <w:rsid w:val="00BB429D"/>
    <w:rsid w:val="00BB5138"/>
    <w:rsid w:val="00BB6867"/>
    <w:rsid w:val="00BB73DC"/>
    <w:rsid w:val="00BC1D93"/>
    <w:rsid w:val="00BC3E92"/>
    <w:rsid w:val="00BC4312"/>
    <w:rsid w:val="00BC6263"/>
    <w:rsid w:val="00BC75BB"/>
    <w:rsid w:val="00BC7730"/>
    <w:rsid w:val="00BD0E49"/>
    <w:rsid w:val="00BD3DEA"/>
    <w:rsid w:val="00BE49F6"/>
    <w:rsid w:val="00BE521E"/>
    <w:rsid w:val="00BF33C4"/>
    <w:rsid w:val="00BF5E37"/>
    <w:rsid w:val="00C002BB"/>
    <w:rsid w:val="00C03B41"/>
    <w:rsid w:val="00C05504"/>
    <w:rsid w:val="00C07DFF"/>
    <w:rsid w:val="00C10085"/>
    <w:rsid w:val="00C124E2"/>
    <w:rsid w:val="00C17EAD"/>
    <w:rsid w:val="00C20420"/>
    <w:rsid w:val="00C21B98"/>
    <w:rsid w:val="00C21E37"/>
    <w:rsid w:val="00C23B67"/>
    <w:rsid w:val="00C31483"/>
    <w:rsid w:val="00C414BE"/>
    <w:rsid w:val="00C420AA"/>
    <w:rsid w:val="00C42F1B"/>
    <w:rsid w:val="00C43D9D"/>
    <w:rsid w:val="00C478AD"/>
    <w:rsid w:val="00C52746"/>
    <w:rsid w:val="00C52912"/>
    <w:rsid w:val="00C55B9D"/>
    <w:rsid w:val="00C63853"/>
    <w:rsid w:val="00C6473E"/>
    <w:rsid w:val="00C64814"/>
    <w:rsid w:val="00C70D6A"/>
    <w:rsid w:val="00C75238"/>
    <w:rsid w:val="00C77014"/>
    <w:rsid w:val="00C81604"/>
    <w:rsid w:val="00C8230E"/>
    <w:rsid w:val="00C921C4"/>
    <w:rsid w:val="00C927E8"/>
    <w:rsid w:val="00C9627C"/>
    <w:rsid w:val="00C96778"/>
    <w:rsid w:val="00C96D6E"/>
    <w:rsid w:val="00CA0AD9"/>
    <w:rsid w:val="00CA1122"/>
    <w:rsid w:val="00CA71BF"/>
    <w:rsid w:val="00CB27C6"/>
    <w:rsid w:val="00CB3ECD"/>
    <w:rsid w:val="00CB7C65"/>
    <w:rsid w:val="00CC28EC"/>
    <w:rsid w:val="00CC36CC"/>
    <w:rsid w:val="00CC39D5"/>
    <w:rsid w:val="00CC3CED"/>
    <w:rsid w:val="00CE46BF"/>
    <w:rsid w:val="00CE5025"/>
    <w:rsid w:val="00CF273C"/>
    <w:rsid w:val="00CF31FB"/>
    <w:rsid w:val="00CF6A99"/>
    <w:rsid w:val="00D010D7"/>
    <w:rsid w:val="00D05368"/>
    <w:rsid w:val="00D12788"/>
    <w:rsid w:val="00D13456"/>
    <w:rsid w:val="00D15715"/>
    <w:rsid w:val="00D15D57"/>
    <w:rsid w:val="00D16339"/>
    <w:rsid w:val="00D2079B"/>
    <w:rsid w:val="00D2113C"/>
    <w:rsid w:val="00D23530"/>
    <w:rsid w:val="00D23A8B"/>
    <w:rsid w:val="00D25635"/>
    <w:rsid w:val="00D27719"/>
    <w:rsid w:val="00D27C16"/>
    <w:rsid w:val="00D348C0"/>
    <w:rsid w:val="00D3570B"/>
    <w:rsid w:val="00D368F8"/>
    <w:rsid w:val="00D36CD9"/>
    <w:rsid w:val="00D407F7"/>
    <w:rsid w:val="00D43705"/>
    <w:rsid w:val="00D44309"/>
    <w:rsid w:val="00D5017B"/>
    <w:rsid w:val="00D5092B"/>
    <w:rsid w:val="00D536C2"/>
    <w:rsid w:val="00D54BFA"/>
    <w:rsid w:val="00D60BFC"/>
    <w:rsid w:val="00D60DAC"/>
    <w:rsid w:val="00D61035"/>
    <w:rsid w:val="00D663D7"/>
    <w:rsid w:val="00D67FE1"/>
    <w:rsid w:val="00D70EB8"/>
    <w:rsid w:val="00D72576"/>
    <w:rsid w:val="00D778E2"/>
    <w:rsid w:val="00D812A3"/>
    <w:rsid w:val="00D82E8B"/>
    <w:rsid w:val="00D845CE"/>
    <w:rsid w:val="00D85C1B"/>
    <w:rsid w:val="00D910D0"/>
    <w:rsid w:val="00D914B2"/>
    <w:rsid w:val="00D92115"/>
    <w:rsid w:val="00D97BAB"/>
    <w:rsid w:val="00DA2E7A"/>
    <w:rsid w:val="00DA499A"/>
    <w:rsid w:val="00DA50D5"/>
    <w:rsid w:val="00DB04CC"/>
    <w:rsid w:val="00DB1151"/>
    <w:rsid w:val="00DB2633"/>
    <w:rsid w:val="00DB2876"/>
    <w:rsid w:val="00DB41C4"/>
    <w:rsid w:val="00DB4BAC"/>
    <w:rsid w:val="00DC094C"/>
    <w:rsid w:val="00DC16C3"/>
    <w:rsid w:val="00DD0973"/>
    <w:rsid w:val="00DD264F"/>
    <w:rsid w:val="00DD7582"/>
    <w:rsid w:val="00DE0B62"/>
    <w:rsid w:val="00DF06AE"/>
    <w:rsid w:val="00DF4228"/>
    <w:rsid w:val="00DF6581"/>
    <w:rsid w:val="00E065AE"/>
    <w:rsid w:val="00E12599"/>
    <w:rsid w:val="00E14641"/>
    <w:rsid w:val="00E17559"/>
    <w:rsid w:val="00E2712E"/>
    <w:rsid w:val="00E304F1"/>
    <w:rsid w:val="00E30695"/>
    <w:rsid w:val="00E31A0F"/>
    <w:rsid w:val="00E338F6"/>
    <w:rsid w:val="00E3674F"/>
    <w:rsid w:val="00E423E6"/>
    <w:rsid w:val="00E4308C"/>
    <w:rsid w:val="00E43A77"/>
    <w:rsid w:val="00E52D8E"/>
    <w:rsid w:val="00E540A5"/>
    <w:rsid w:val="00E56D28"/>
    <w:rsid w:val="00E6111F"/>
    <w:rsid w:val="00E613E2"/>
    <w:rsid w:val="00E61767"/>
    <w:rsid w:val="00E71484"/>
    <w:rsid w:val="00E7196A"/>
    <w:rsid w:val="00E72E2D"/>
    <w:rsid w:val="00E73223"/>
    <w:rsid w:val="00E76116"/>
    <w:rsid w:val="00E773FE"/>
    <w:rsid w:val="00E8083B"/>
    <w:rsid w:val="00E82DD4"/>
    <w:rsid w:val="00E82EA5"/>
    <w:rsid w:val="00E91C7B"/>
    <w:rsid w:val="00E922DD"/>
    <w:rsid w:val="00E943ED"/>
    <w:rsid w:val="00E94847"/>
    <w:rsid w:val="00EB402C"/>
    <w:rsid w:val="00EB547A"/>
    <w:rsid w:val="00EB56A0"/>
    <w:rsid w:val="00EB747F"/>
    <w:rsid w:val="00EC003F"/>
    <w:rsid w:val="00EC6BA7"/>
    <w:rsid w:val="00ED4F79"/>
    <w:rsid w:val="00ED5278"/>
    <w:rsid w:val="00EE0DBC"/>
    <w:rsid w:val="00EE2EAA"/>
    <w:rsid w:val="00EE738F"/>
    <w:rsid w:val="00EF0705"/>
    <w:rsid w:val="00EF07FB"/>
    <w:rsid w:val="00EF0966"/>
    <w:rsid w:val="00EF2137"/>
    <w:rsid w:val="00EF341A"/>
    <w:rsid w:val="00EF39B6"/>
    <w:rsid w:val="00EF4FC0"/>
    <w:rsid w:val="00F00541"/>
    <w:rsid w:val="00F02514"/>
    <w:rsid w:val="00F03A16"/>
    <w:rsid w:val="00F105B8"/>
    <w:rsid w:val="00F1153A"/>
    <w:rsid w:val="00F33B3A"/>
    <w:rsid w:val="00F424D9"/>
    <w:rsid w:val="00F433AC"/>
    <w:rsid w:val="00F47F7A"/>
    <w:rsid w:val="00F533D5"/>
    <w:rsid w:val="00F53F48"/>
    <w:rsid w:val="00F74729"/>
    <w:rsid w:val="00F74AAE"/>
    <w:rsid w:val="00F77AB5"/>
    <w:rsid w:val="00F81B08"/>
    <w:rsid w:val="00F82519"/>
    <w:rsid w:val="00F84F05"/>
    <w:rsid w:val="00F84F9F"/>
    <w:rsid w:val="00F87D60"/>
    <w:rsid w:val="00F915E1"/>
    <w:rsid w:val="00F94A1E"/>
    <w:rsid w:val="00F953D0"/>
    <w:rsid w:val="00FA0959"/>
    <w:rsid w:val="00FA4CE0"/>
    <w:rsid w:val="00FA6FD7"/>
    <w:rsid w:val="00FB56EF"/>
    <w:rsid w:val="00FC42E5"/>
    <w:rsid w:val="00FC510E"/>
    <w:rsid w:val="00FD0FE6"/>
    <w:rsid w:val="00FD1F78"/>
    <w:rsid w:val="00FD3D97"/>
    <w:rsid w:val="00FD641F"/>
    <w:rsid w:val="00FE1007"/>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1D1B"/>
  <w15:docId w15:val="{5EBC9B8B-4A38-4D15-8FA9-37112B01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EC0B-720D-46E3-842D-0BA74913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dc:creator>
  <cp:lastModifiedBy>korisnik</cp:lastModifiedBy>
  <cp:revision>4</cp:revision>
  <cp:lastPrinted>2025-11-17T09:46:00Z</cp:lastPrinted>
  <dcterms:created xsi:type="dcterms:W3CDTF">2025-11-17T12:52:00Z</dcterms:created>
  <dcterms:modified xsi:type="dcterms:W3CDTF">2025-11-19T12:55:00Z</dcterms:modified>
</cp:coreProperties>
</file>