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Pr="009A462F" w:rsidRDefault="009A462F" w:rsidP="009A462F">
      <w:pPr>
        <w:pStyle w:val="NormalWeb"/>
        <w:ind w:firstLine="720"/>
        <w:jc w:val="both"/>
        <w:rPr>
          <w:rFonts w:ascii="StobiSerif Regular" w:hAnsi="StobiSerif Regular"/>
          <w:sz w:val="22"/>
          <w:szCs w:val="22"/>
          <w:lang w:val="mk-MK"/>
        </w:rPr>
      </w:pPr>
      <w:r w:rsidRPr="009A46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9A5CFF">
        <w:rPr>
          <w:rFonts w:ascii="StobiSerif Regular" w:hAnsi="StobiSerif Regular"/>
          <w:sz w:val="22"/>
          <w:szCs w:val="22"/>
          <w:lang w:val="mk-MK"/>
        </w:rPr>
        <w:t>Г.З.</w:t>
      </w:r>
      <w:r w:rsidRPr="009A462F">
        <w:rPr>
          <w:rFonts w:ascii="StobiSerif Regular" w:hAnsi="StobiSerif Regular"/>
          <w:sz w:val="22"/>
          <w:szCs w:val="22"/>
          <w:lang w:val="mk-MK"/>
        </w:rPr>
        <w:t xml:space="preserve"> поднесена против </w:t>
      </w:r>
      <w:r>
        <w:rPr>
          <w:rFonts w:ascii="StobiSerif Regular" w:hAnsi="StobiSerif Regular"/>
          <w:sz w:val="22"/>
          <w:szCs w:val="22"/>
          <w:lang w:val="mk-MK"/>
        </w:rPr>
        <w:t xml:space="preserve">Решение на </w:t>
      </w:r>
      <w:r w:rsidR="00C32FCA">
        <w:rPr>
          <w:rFonts w:ascii="StobiSerif Regular" w:hAnsi="StobiSerif Regular"/>
          <w:sz w:val="22"/>
          <w:szCs w:val="22"/>
          <w:lang w:val="mk-MK"/>
        </w:rPr>
        <w:t xml:space="preserve">Министерството за </w:t>
      </w:r>
      <w:r w:rsidR="001E060E">
        <w:rPr>
          <w:rFonts w:ascii="StobiSerif Regular" w:hAnsi="StobiSerif Regular"/>
          <w:sz w:val="22"/>
          <w:szCs w:val="22"/>
          <w:lang w:val="mk-MK"/>
        </w:rPr>
        <w:t xml:space="preserve">внатрешни работи, </w:t>
      </w:r>
      <w:r w:rsidRPr="009A462F">
        <w:rPr>
          <w:rFonts w:ascii="StobiSerif Regular" w:hAnsi="StobiSerif Regular"/>
          <w:sz w:val="22"/>
          <w:szCs w:val="22"/>
          <w:lang w:val="mk-MK"/>
        </w:rPr>
        <w:t xml:space="preserve"> по предметот Барање за пристап до информации од јавен карактер, на </w:t>
      </w:r>
      <w:r w:rsidR="001E060E">
        <w:rPr>
          <w:rFonts w:ascii="StobiSerif Regular" w:hAnsi="StobiSerif Regular"/>
          <w:sz w:val="22"/>
          <w:szCs w:val="22"/>
          <w:lang w:val="mk-MK"/>
        </w:rPr>
        <w:t>11</w:t>
      </w:r>
      <w:r w:rsidR="0007460E">
        <w:rPr>
          <w:rFonts w:ascii="StobiSerif Regular" w:hAnsi="StobiSerif Regular"/>
          <w:sz w:val="22"/>
          <w:szCs w:val="22"/>
          <w:lang w:val="mk-MK"/>
        </w:rPr>
        <w:t>.11</w:t>
      </w:r>
      <w:r w:rsidRPr="009A462F">
        <w:rPr>
          <w:rFonts w:ascii="StobiSerif Regular" w:hAnsi="StobiSerif Regular"/>
          <w:sz w:val="22"/>
          <w:szCs w:val="22"/>
          <w:lang w:val="mk-MK"/>
        </w:rPr>
        <w:t>.2025 година го донесе следното</w:t>
      </w:r>
    </w:p>
    <w:p w:rsidR="001E060E" w:rsidRDefault="001E060E" w:rsidP="002B6BF8">
      <w:pPr>
        <w:pStyle w:val="NormalWeb"/>
        <w:jc w:val="center"/>
        <w:rPr>
          <w:rFonts w:ascii="StobiSerif Regular" w:hAnsi="StobiSerif Regular"/>
          <w:b/>
          <w:sz w:val="22"/>
          <w:szCs w:val="22"/>
          <w:lang w:val="mk-MK"/>
        </w:rPr>
      </w:pPr>
    </w:p>
    <w:p w:rsidR="009A462F" w:rsidRDefault="009A462F" w:rsidP="002B6BF8">
      <w:pPr>
        <w:pStyle w:val="NormalWeb"/>
        <w:jc w:val="center"/>
        <w:rPr>
          <w:rFonts w:ascii="StobiSerif Regular" w:hAnsi="StobiSerif Regular"/>
          <w:b/>
          <w:sz w:val="22"/>
          <w:szCs w:val="22"/>
          <w:lang w:val="mk-MK"/>
        </w:rPr>
      </w:pPr>
      <w:r w:rsidRPr="009A462F">
        <w:rPr>
          <w:rFonts w:ascii="StobiSerif Regular" w:hAnsi="StobiSerif Regular"/>
          <w:b/>
          <w:sz w:val="22"/>
          <w:szCs w:val="22"/>
          <w:lang w:val="mk-MK"/>
        </w:rPr>
        <w:t>Р Е Ш Е Н И Е</w:t>
      </w:r>
    </w:p>
    <w:p w:rsidR="001E060E" w:rsidRPr="009A462F" w:rsidRDefault="001E060E" w:rsidP="002B6BF8">
      <w:pPr>
        <w:pStyle w:val="NormalWeb"/>
        <w:jc w:val="center"/>
        <w:rPr>
          <w:rFonts w:ascii="StobiSerif Regular" w:hAnsi="StobiSerif Regular"/>
          <w:b/>
          <w:sz w:val="22"/>
          <w:szCs w:val="22"/>
          <w:lang w:val="mk-MK"/>
        </w:rPr>
      </w:pPr>
    </w:p>
    <w:p w:rsidR="00B12F41" w:rsidRDefault="009A462F" w:rsidP="00B12F41">
      <w:pPr>
        <w:pStyle w:val="NormalWeb"/>
        <w:spacing w:before="0" w:after="0" w:line="240" w:lineRule="auto"/>
        <w:ind w:firstLine="720"/>
        <w:jc w:val="both"/>
        <w:rPr>
          <w:rFonts w:ascii="StobiSerif Regular" w:hAnsi="StobiSerif Regular"/>
          <w:sz w:val="22"/>
          <w:szCs w:val="22"/>
          <w:lang w:val="mk-MK"/>
        </w:rPr>
      </w:pPr>
      <w:r w:rsidRPr="009A462F">
        <w:rPr>
          <w:rFonts w:ascii="StobiSerif Regular" w:hAnsi="StobiSerif Regular"/>
          <w:b/>
          <w:sz w:val="22"/>
          <w:szCs w:val="22"/>
          <w:lang w:val="mk-MK"/>
        </w:rPr>
        <w:t>1</w:t>
      </w:r>
      <w:r w:rsidRPr="009A462F">
        <w:rPr>
          <w:rFonts w:ascii="StobiSerif Regular" w:hAnsi="StobiSerif Regular"/>
          <w:sz w:val="22"/>
          <w:szCs w:val="22"/>
          <w:lang w:val="mk-MK"/>
        </w:rPr>
        <w:t>.</w:t>
      </w:r>
      <w:r w:rsidRPr="009A462F">
        <w:rPr>
          <w:rFonts w:ascii="StobiSerif Regular" w:hAnsi="StobiSerif Regular"/>
          <w:b/>
          <w:sz w:val="22"/>
          <w:szCs w:val="22"/>
          <w:lang w:val="mk-MK"/>
        </w:rPr>
        <w:t>Жалбата</w:t>
      </w:r>
      <w:r w:rsidRPr="009A462F">
        <w:rPr>
          <w:rFonts w:ascii="StobiSerif Regular" w:hAnsi="StobiSerif Regular"/>
          <w:sz w:val="22"/>
          <w:szCs w:val="22"/>
          <w:lang w:val="mk-MK"/>
        </w:rPr>
        <w:t xml:space="preserve"> изјавена од </w:t>
      </w:r>
      <w:r w:rsidR="001E060E">
        <w:rPr>
          <w:rFonts w:ascii="StobiSerif Regular" w:hAnsi="StobiSerif Regular"/>
          <w:sz w:val="22"/>
          <w:szCs w:val="22"/>
          <w:lang w:val="mk-MK"/>
        </w:rPr>
        <w:t>Г</w:t>
      </w:r>
      <w:r w:rsidR="009A5CFF">
        <w:rPr>
          <w:rFonts w:ascii="StobiSerif Regular" w:hAnsi="StobiSerif Regular"/>
          <w:sz w:val="22"/>
          <w:szCs w:val="22"/>
          <w:lang w:val="mk-MK"/>
        </w:rPr>
        <w:t xml:space="preserve">.З. </w:t>
      </w:r>
      <w:r w:rsidR="00A92796" w:rsidRPr="00A92796">
        <w:rPr>
          <w:rFonts w:ascii="StobiSerif Regular" w:hAnsi="StobiSerif Regular"/>
          <w:sz w:val="22"/>
          <w:szCs w:val="22"/>
          <w:lang w:val="mk-MK"/>
        </w:rPr>
        <w:t>, поднесена против Решение на Министерството за</w:t>
      </w:r>
      <w:r w:rsidR="001E060E">
        <w:rPr>
          <w:rFonts w:ascii="StobiSerif Regular" w:hAnsi="StobiSerif Regular"/>
          <w:sz w:val="22"/>
          <w:szCs w:val="22"/>
          <w:lang w:val="mk-MK"/>
        </w:rPr>
        <w:t xml:space="preserve"> внатрешни работи рег.бр.16.1.2-1337/1 од 17.10.2025 година</w:t>
      </w:r>
      <w:r w:rsidRPr="009A462F">
        <w:rPr>
          <w:rFonts w:ascii="StobiSerif Regular" w:hAnsi="StobiSerif Regular"/>
          <w:sz w:val="22"/>
          <w:szCs w:val="22"/>
          <w:lang w:val="mk-MK"/>
        </w:rPr>
        <w:t>, заведена во Агенцијата со бр.</w:t>
      </w:r>
      <w:r w:rsidR="00912D2A">
        <w:rPr>
          <w:rFonts w:ascii="StobiSerif Regular" w:hAnsi="StobiSerif Regular"/>
          <w:sz w:val="22"/>
          <w:szCs w:val="22"/>
          <w:lang w:val="mk-MK"/>
        </w:rPr>
        <w:t>08-</w:t>
      </w:r>
      <w:r w:rsidR="001E060E">
        <w:rPr>
          <w:rFonts w:ascii="StobiSerif Regular" w:hAnsi="StobiSerif Regular"/>
          <w:sz w:val="22"/>
          <w:szCs w:val="22"/>
          <w:lang w:val="mk-MK"/>
        </w:rPr>
        <w:t>561</w:t>
      </w:r>
      <w:r w:rsidRPr="009A462F">
        <w:rPr>
          <w:rFonts w:ascii="StobiSerif Regular" w:hAnsi="StobiSerif Regular"/>
          <w:sz w:val="22"/>
          <w:szCs w:val="22"/>
          <w:lang w:val="mk-MK"/>
        </w:rPr>
        <w:t xml:space="preserve"> на </w:t>
      </w:r>
      <w:r w:rsidR="001E060E">
        <w:rPr>
          <w:rFonts w:ascii="StobiSerif Regular" w:hAnsi="StobiSerif Regular"/>
          <w:sz w:val="22"/>
          <w:szCs w:val="22"/>
          <w:lang w:val="mk-MK"/>
        </w:rPr>
        <w:t>29</w:t>
      </w:r>
      <w:r w:rsidR="00A92796">
        <w:rPr>
          <w:rFonts w:ascii="StobiSerif Regular" w:hAnsi="StobiSerif Regular"/>
          <w:sz w:val="22"/>
          <w:szCs w:val="22"/>
          <w:lang w:val="mk-MK"/>
        </w:rPr>
        <w:t>.10</w:t>
      </w:r>
      <w:r w:rsidR="00912D2A">
        <w:rPr>
          <w:rFonts w:ascii="StobiSerif Regular" w:hAnsi="StobiSerif Regular"/>
          <w:sz w:val="22"/>
          <w:szCs w:val="22"/>
          <w:lang w:val="mk-MK"/>
        </w:rPr>
        <w:t>.2025</w:t>
      </w:r>
      <w:r w:rsidRPr="009A462F">
        <w:rPr>
          <w:rFonts w:ascii="StobiSerif Regular" w:hAnsi="StobiSerif Regular"/>
          <w:sz w:val="22"/>
          <w:szCs w:val="22"/>
          <w:lang w:val="mk-MK"/>
        </w:rPr>
        <w:t xml:space="preserve"> година, по предметот Барање за пристап до информации од јавен карактер, </w:t>
      </w:r>
      <w:r w:rsidRPr="00D76BCE">
        <w:rPr>
          <w:rFonts w:ascii="StobiSerif Regular" w:hAnsi="StobiSerif Regular"/>
          <w:b/>
          <w:sz w:val="22"/>
          <w:szCs w:val="22"/>
          <w:lang w:val="mk-MK"/>
        </w:rPr>
        <w:t>СЕ УВАЖУВА и предметот се враќа на повторно постапување пред првостепениот орган</w:t>
      </w:r>
      <w:r>
        <w:rPr>
          <w:rFonts w:ascii="StobiSerif Regular" w:hAnsi="StobiSerif Regular"/>
          <w:sz w:val="22"/>
          <w:szCs w:val="22"/>
          <w:lang w:val="mk-MK"/>
        </w:rPr>
        <w:t>.</w:t>
      </w:r>
    </w:p>
    <w:p w:rsidR="009A462F" w:rsidRPr="00472A9F" w:rsidRDefault="009A462F" w:rsidP="00B12F41">
      <w:pPr>
        <w:pStyle w:val="NormalWeb"/>
        <w:spacing w:before="0" w:after="0" w:line="240" w:lineRule="auto"/>
        <w:ind w:firstLine="720"/>
        <w:jc w:val="both"/>
        <w:rPr>
          <w:rFonts w:ascii="StobiSerif Regular" w:hAnsi="StobiSerif Regular"/>
          <w:sz w:val="22"/>
          <w:szCs w:val="22"/>
          <w:lang w:val="mk-MK"/>
        </w:rPr>
      </w:pPr>
      <w:r w:rsidRPr="009A462F">
        <w:rPr>
          <w:rFonts w:ascii="StobiSerif Regular" w:hAnsi="StobiSerif Regular"/>
          <w:b/>
          <w:sz w:val="22"/>
          <w:szCs w:val="22"/>
          <w:lang w:val="mk-MK"/>
        </w:rPr>
        <w:t>2.</w:t>
      </w:r>
      <w:r w:rsidRPr="00472A9F">
        <w:rPr>
          <w:rFonts w:ascii="StobiSerif Regular" w:hAnsi="StobiSerif Regular"/>
          <w:b/>
          <w:sz w:val="22"/>
          <w:szCs w:val="22"/>
          <w:lang w:val="mk-MK"/>
        </w:rPr>
        <w:t xml:space="preserve">Решението на Имателот на информации </w:t>
      </w:r>
      <w:r w:rsidR="001E060E" w:rsidRPr="001E060E">
        <w:rPr>
          <w:rFonts w:ascii="StobiSerif Regular" w:hAnsi="StobiSerif Regular"/>
          <w:b/>
          <w:sz w:val="22"/>
          <w:szCs w:val="22"/>
          <w:lang w:val="mk-MK"/>
        </w:rPr>
        <w:t>рег.бр.16.1.2-1337/1 од 17.10.2025 година</w:t>
      </w:r>
      <w:r w:rsidR="001E060E" w:rsidRPr="00472A9F">
        <w:rPr>
          <w:rFonts w:ascii="StobiSerif Regular" w:hAnsi="StobiSerif Regular"/>
          <w:b/>
          <w:sz w:val="22"/>
          <w:szCs w:val="22"/>
          <w:lang w:val="mk-MK"/>
        </w:rPr>
        <w:t xml:space="preserve"> </w:t>
      </w:r>
      <w:r w:rsidRPr="00472A9F">
        <w:rPr>
          <w:rFonts w:ascii="StobiSerif Regular" w:hAnsi="StobiSerif Regular"/>
          <w:b/>
          <w:sz w:val="22"/>
          <w:szCs w:val="22"/>
          <w:lang w:val="mk-MK"/>
        </w:rPr>
        <w:t>СЕ ПОНИШТУВА.</w:t>
      </w:r>
    </w:p>
    <w:p w:rsidR="009A462F" w:rsidRDefault="009A462F" w:rsidP="00B12F41">
      <w:pPr>
        <w:pStyle w:val="NoSpacing"/>
        <w:tabs>
          <w:tab w:val="left" w:pos="567"/>
        </w:tabs>
        <w:ind w:firstLine="0"/>
        <w:rPr>
          <w:rFonts w:ascii="StobiSerif Regular" w:hAnsi="StobiSerif Regular"/>
          <w:b/>
          <w:sz w:val="22"/>
          <w:szCs w:val="22"/>
          <w:lang w:val="mk-MK"/>
        </w:rPr>
      </w:pPr>
      <w:r>
        <w:rPr>
          <w:rFonts w:ascii="StobiSerif Regular" w:hAnsi="StobiSerif Regular"/>
          <w:b/>
          <w:sz w:val="22"/>
          <w:szCs w:val="22"/>
          <w:lang w:val="mk-MK"/>
        </w:rPr>
        <w:tab/>
      </w:r>
      <w:r w:rsidRPr="00472A9F">
        <w:rPr>
          <w:rFonts w:ascii="StobiSerif Regular" w:hAnsi="StobiSerif Regular"/>
          <w:b/>
          <w:sz w:val="22"/>
          <w:szCs w:val="22"/>
        </w:rPr>
        <w:t xml:space="preserve">3. </w:t>
      </w:r>
      <w:r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2B6BF8" w:rsidRDefault="002B6BF8" w:rsidP="00B12F41">
      <w:pPr>
        <w:pStyle w:val="NoSpacing"/>
        <w:tabs>
          <w:tab w:val="left" w:pos="567"/>
        </w:tabs>
        <w:ind w:firstLine="0"/>
        <w:rPr>
          <w:rFonts w:ascii="StobiSerif Regular" w:hAnsi="StobiSerif Regular"/>
          <w:b/>
          <w:sz w:val="22"/>
          <w:szCs w:val="22"/>
          <w:lang w:val="mk-MK"/>
        </w:rPr>
      </w:pP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2B6BF8">
      <w:pPr>
        <w:pStyle w:val="NormalWeb"/>
        <w:spacing w:before="0" w:after="0"/>
        <w:jc w:val="center"/>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3B4DE9">
      <w:pPr>
        <w:pStyle w:val="NormalWeb"/>
        <w:spacing w:before="0" w:after="0"/>
        <w:ind w:firstLine="720"/>
        <w:jc w:val="both"/>
        <w:rPr>
          <w:rFonts w:ascii="StobiSerif Regular" w:hAnsi="StobiSerif Regular"/>
          <w:sz w:val="22"/>
          <w:szCs w:val="22"/>
          <w:lang w:val="mk-MK"/>
        </w:rPr>
      </w:pPr>
    </w:p>
    <w:p w:rsidR="009A462F" w:rsidRDefault="001E060E"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Г</w:t>
      </w:r>
      <w:r w:rsidR="009A5CFF">
        <w:rPr>
          <w:rFonts w:ascii="StobiSerif Regular" w:hAnsi="StobiSerif Regular"/>
          <w:sz w:val="22"/>
          <w:szCs w:val="22"/>
          <w:lang w:val="mk-MK"/>
        </w:rPr>
        <w:t>.З.</w:t>
      </w:r>
      <w:r w:rsidR="009A462F" w:rsidRPr="00472A9F">
        <w:rPr>
          <w:rFonts w:ascii="StobiSerif Regular" w:hAnsi="StobiSerif Regular"/>
          <w:sz w:val="22"/>
          <w:szCs w:val="22"/>
          <w:lang w:val="mk-MK"/>
        </w:rPr>
        <w:t>,</w:t>
      </w:r>
      <w:r w:rsidR="00A92796">
        <w:rPr>
          <w:rFonts w:ascii="StobiSerif Regular" w:hAnsi="StobiSerif Regular"/>
          <w:sz w:val="22"/>
          <w:szCs w:val="22"/>
          <w:lang w:val="mk-MK"/>
        </w:rPr>
        <w:t xml:space="preserve"> </w:t>
      </w:r>
      <w:r w:rsidR="009A462F" w:rsidRPr="00472A9F">
        <w:rPr>
          <w:rFonts w:ascii="StobiSerif Regular" w:hAnsi="StobiSerif Regular"/>
          <w:sz w:val="22"/>
          <w:szCs w:val="22"/>
          <w:lang w:val="ru-RU"/>
        </w:rPr>
        <w:t>како што е наведено во Жалбата</w:t>
      </w:r>
      <w:r w:rsidR="00D76BCE">
        <w:rPr>
          <w:rFonts w:ascii="StobiSerif Regular" w:hAnsi="StobiSerif Regular"/>
          <w:sz w:val="22"/>
          <w:szCs w:val="22"/>
          <w:lang w:val="ru-RU"/>
        </w:rPr>
        <w:t>,</w:t>
      </w:r>
      <w:r w:rsidR="009A462F" w:rsidRPr="00472A9F">
        <w:rPr>
          <w:rFonts w:ascii="StobiSerif Regular" w:hAnsi="StobiSerif Regular"/>
          <w:sz w:val="22"/>
          <w:szCs w:val="22"/>
          <w:lang w:val="ru-RU"/>
        </w:rPr>
        <w:t xml:space="preserve"> на </w:t>
      </w:r>
      <w:r w:rsidR="00A92796">
        <w:rPr>
          <w:rFonts w:ascii="StobiSerif Regular" w:hAnsi="StobiSerif Regular"/>
          <w:sz w:val="22"/>
          <w:szCs w:val="22"/>
          <w:lang w:val="ru-RU"/>
        </w:rPr>
        <w:t>2</w:t>
      </w:r>
      <w:r>
        <w:rPr>
          <w:rFonts w:ascii="StobiSerif Regular" w:hAnsi="StobiSerif Regular"/>
          <w:sz w:val="22"/>
          <w:szCs w:val="22"/>
          <w:lang w:val="ru-RU"/>
        </w:rPr>
        <w:t>2</w:t>
      </w:r>
      <w:r w:rsidR="00A92796">
        <w:rPr>
          <w:rFonts w:ascii="StobiSerif Regular" w:hAnsi="StobiSerif Regular"/>
          <w:sz w:val="22"/>
          <w:szCs w:val="22"/>
          <w:lang w:val="ru-RU"/>
        </w:rPr>
        <w:t>.09</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ru-RU"/>
        </w:rPr>
        <w:t xml:space="preserve"> година</w:t>
      </w:r>
      <w:r>
        <w:rPr>
          <w:rFonts w:ascii="StobiSerif Regular" w:hAnsi="StobiSerif Regular"/>
          <w:sz w:val="22"/>
          <w:szCs w:val="22"/>
          <w:lang w:val="ru-RU"/>
        </w:rPr>
        <w:t xml:space="preserve"> преку електронска пошта </w:t>
      </w:r>
      <w:r w:rsidR="009A462F" w:rsidRPr="00472A9F">
        <w:rPr>
          <w:rFonts w:ascii="StobiSerif Regular" w:hAnsi="StobiSerif Regular"/>
          <w:sz w:val="22"/>
          <w:szCs w:val="22"/>
          <w:lang w:val="ru-RU"/>
        </w:rPr>
        <w:t>поднел</w:t>
      </w:r>
      <w:r w:rsidR="00A92796">
        <w:rPr>
          <w:rFonts w:ascii="StobiSerif Regular" w:hAnsi="StobiSerif Regular"/>
          <w:sz w:val="22"/>
          <w:szCs w:val="22"/>
          <w:lang w:val="ru-RU"/>
        </w:rPr>
        <w:t xml:space="preserve"> </w:t>
      </w:r>
      <w:r w:rsidR="009A462F" w:rsidRPr="00472A9F">
        <w:rPr>
          <w:rFonts w:ascii="StobiSerif Regular" w:hAnsi="StobiSerif Regular"/>
          <w:sz w:val="22"/>
          <w:szCs w:val="22"/>
          <w:lang w:val="mk-MK"/>
        </w:rPr>
        <w:t xml:space="preserve">Барање за пристап до информации од јавен карактер до </w:t>
      </w:r>
      <w:r w:rsidR="00C32FCA">
        <w:rPr>
          <w:rFonts w:ascii="StobiSerif Regular" w:hAnsi="StobiSerif Regular"/>
          <w:sz w:val="22"/>
          <w:szCs w:val="22"/>
          <w:lang w:val="mk-MK"/>
        </w:rPr>
        <w:t xml:space="preserve">Министерството за </w:t>
      </w:r>
      <w:r>
        <w:rPr>
          <w:rFonts w:ascii="StobiSerif Regular" w:hAnsi="StobiSerif Regular"/>
          <w:sz w:val="22"/>
          <w:szCs w:val="22"/>
          <w:lang w:val="mk-MK"/>
        </w:rPr>
        <w:t>внатрешни работи</w:t>
      </w:r>
      <w:r w:rsidR="009A462F" w:rsidRPr="00472A9F">
        <w:rPr>
          <w:rFonts w:ascii="StobiSerif Regular" w:hAnsi="StobiSerif Regular"/>
          <w:sz w:val="22"/>
          <w:szCs w:val="22"/>
          <w:lang w:val="mk-MK"/>
        </w:rPr>
        <w:t>, со кое побарал</w:t>
      </w:r>
      <w:r w:rsidR="00D76BCE">
        <w:rPr>
          <w:rFonts w:ascii="StobiSerif Regular" w:hAnsi="StobiSerif Regular"/>
          <w:sz w:val="22"/>
          <w:szCs w:val="22"/>
          <w:lang w:val="mk-MK"/>
        </w:rPr>
        <w:t xml:space="preserve"> по е-маил да </w:t>
      </w:r>
      <w:r w:rsidR="00C32FCA">
        <w:rPr>
          <w:rFonts w:ascii="StobiSerif Regular" w:hAnsi="StobiSerif Regular"/>
          <w:sz w:val="22"/>
          <w:szCs w:val="22"/>
          <w:lang w:val="mk-MK"/>
        </w:rPr>
        <w:t>му бидат доставени</w:t>
      </w:r>
      <w:r w:rsidR="00A92796">
        <w:rPr>
          <w:rFonts w:ascii="StobiSerif Regular" w:hAnsi="StobiSerif Regular"/>
          <w:sz w:val="22"/>
          <w:szCs w:val="22"/>
          <w:lang w:val="mk-MK"/>
        </w:rPr>
        <w:t xml:space="preserve">  </w:t>
      </w:r>
      <w:r w:rsidR="009A462F" w:rsidRPr="00472A9F">
        <w:rPr>
          <w:rFonts w:ascii="StobiSerif Regular" w:hAnsi="StobiSerif Regular"/>
          <w:sz w:val="22"/>
          <w:szCs w:val="22"/>
          <w:lang w:val="mk-MK"/>
        </w:rPr>
        <w:t>следн</w:t>
      </w:r>
      <w:r w:rsidR="009A462F">
        <w:rPr>
          <w:rFonts w:ascii="StobiSerif Regular" w:hAnsi="StobiSerif Regular"/>
          <w:sz w:val="22"/>
          <w:szCs w:val="22"/>
          <w:lang w:val="mk-MK"/>
        </w:rPr>
        <w:t>ите</w:t>
      </w:r>
      <w:r w:rsidR="009A462F" w:rsidRPr="00472A9F">
        <w:rPr>
          <w:rFonts w:ascii="StobiSerif Regular" w:hAnsi="StobiSerif Regular"/>
          <w:sz w:val="22"/>
          <w:szCs w:val="22"/>
          <w:lang w:val="mk-MK"/>
        </w:rPr>
        <w:t xml:space="preserve"> информаци</w:t>
      </w:r>
      <w:r w:rsidR="009A462F">
        <w:rPr>
          <w:rFonts w:ascii="StobiSerif Regular" w:hAnsi="StobiSerif Regular"/>
          <w:sz w:val="22"/>
          <w:szCs w:val="22"/>
          <w:lang w:val="mk-MK"/>
        </w:rPr>
        <w:t>ии</w:t>
      </w:r>
      <w:r w:rsidR="009A462F" w:rsidRPr="00472A9F">
        <w:rPr>
          <w:rFonts w:ascii="StobiSerif Regular" w:hAnsi="StobiSerif Regular"/>
          <w:sz w:val="22"/>
          <w:szCs w:val="22"/>
          <w:lang w:val="mk-MK"/>
        </w:rPr>
        <w:t>:</w:t>
      </w:r>
    </w:p>
    <w:p w:rsidR="001E060E" w:rsidRDefault="00D76BCE" w:rsidP="00A41FC5">
      <w:pPr>
        <w:pStyle w:val="NormalWeb"/>
        <w:spacing w:before="0" w:after="0"/>
        <w:ind w:firstLine="360"/>
        <w:jc w:val="both"/>
        <w:rPr>
          <w:rFonts w:ascii="StobiSerif Regular" w:hAnsi="StobiSerif Regular"/>
          <w:sz w:val="22"/>
          <w:szCs w:val="22"/>
          <w:lang w:val="mk-MK"/>
        </w:rPr>
      </w:pPr>
      <w:r>
        <w:rPr>
          <w:rFonts w:ascii="StobiSerif Regular" w:hAnsi="StobiSerif Regular"/>
          <w:sz w:val="22"/>
          <w:szCs w:val="22"/>
          <w:lang w:val="mk-MK"/>
        </w:rPr>
        <w:t>„</w:t>
      </w:r>
      <w:r w:rsidR="001E060E">
        <w:rPr>
          <w:rFonts w:ascii="StobiSerif Regular" w:hAnsi="StobiSerif Regular"/>
          <w:sz w:val="22"/>
          <w:szCs w:val="22"/>
          <w:lang w:val="mk-MK"/>
        </w:rPr>
        <w:t xml:space="preserve"> 1. </w:t>
      </w:r>
      <w:r w:rsidR="005F3A14">
        <w:rPr>
          <w:rFonts w:ascii="StobiSerif Regular" w:hAnsi="StobiSerif Regular"/>
          <w:sz w:val="22"/>
          <w:szCs w:val="22"/>
          <w:lang w:val="mk-MK"/>
        </w:rPr>
        <w:t xml:space="preserve">Колку вкупно инспекциски надзори и контроли, има извршено Секторот за оружје, експлозивни и опасни материи, агенции за обезбедување  и детективска дејност при одделот за граѓански работи во Министерството за внатрешни работи, во период од 2021 до 2025 година во врска со стрелиштето кое се наоѓа во просториите </w:t>
      </w:r>
      <w:r w:rsidR="00A41FC5">
        <w:rPr>
          <w:rFonts w:ascii="StobiSerif Regular" w:hAnsi="StobiSerif Regular"/>
          <w:sz w:val="22"/>
          <w:szCs w:val="22"/>
          <w:lang w:val="mk-MK"/>
        </w:rPr>
        <w:t>на гимназијата „Раде Јовчевски – Корчагин“ во Скопје?</w:t>
      </w:r>
    </w:p>
    <w:p w:rsidR="00A92796" w:rsidRPr="00A92796" w:rsidRDefault="00A41FC5" w:rsidP="00A41FC5">
      <w:pPr>
        <w:pStyle w:val="NormalWeb"/>
        <w:spacing w:before="0" w:after="0"/>
        <w:ind w:firstLine="360"/>
        <w:jc w:val="both"/>
        <w:rPr>
          <w:rFonts w:ascii="StobiSerif Regular" w:hAnsi="StobiSerif Regular"/>
          <w:sz w:val="22"/>
          <w:szCs w:val="22"/>
          <w:lang w:val="mk-MK"/>
        </w:rPr>
      </w:pPr>
      <w:r>
        <w:rPr>
          <w:rFonts w:ascii="StobiSerif Regular" w:hAnsi="StobiSerif Regular"/>
          <w:sz w:val="22"/>
          <w:szCs w:val="22"/>
          <w:lang w:val="mk-MK"/>
        </w:rPr>
        <w:t>2. Кога последен пат е извршен инспекциски надзор или контрола во ова стрелиште, од страна на погоре наведениот Сектор?“.</w:t>
      </w:r>
    </w:p>
    <w:p w:rsidR="00F2686A" w:rsidRDefault="009A462F" w:rsidP="00A41FC5">
      <w:pPr>
        <w:pStyle w:val="NoSpacing"/>
        <w:tabs>
          <w:tab w:val="left" w:pos="709"/>
        </w:tabs>
        <w:ind w:firstLine="0"/>
        <w:rPr>
          <w:rFonts w:ascii="StobiSerif Regular" w:hAnsi="StobiSerif Regular"/>
          <w:sz w:val="22"/>
          <w:szCs w:val="22"/>
          <w:lang w:val="mk-MK"/>
        </w:rPr>
      </w:pPr>
      <w:r w:rsidRPr="00472A9F">
        <w:rPr>
          <w:rFonts w:ascii="StobiSerif Regular" w:hAnsi="StobiSerif Regular"/>
          <w:sz w:val="22"/>
          <w:szCs w:val="22"/>
          <w:lang w:val="mk-MK"/>
        </w:rPr>
        <w:tab/>
      </w:r>
      <w:r w:rsidRPr="00E02446">
        <w:rPr>
          <w:rFonts w:ascii="StobiSerif Regular" w:hAnsi="StobiSerif Regular"/>
          <w:sz w:val="22"/>
          <w:szCs w:val="22"/>
          <w:lang w:val="mk-MK"/>
        </w:rPr>
        <w:t xml:space="preserve">Постапувајќи по ова Барање, Имателот на информации </w:t>
      </w:r>
      <w:r w:rsidR="00D76BCE">
        <w:rPr>
          <w:rFonts w:ascii="StobiSerif Regular" w:hAnsi="StobiSerif Regular"/>
          <w:sz w:val="22"/>
          <w:szCs w:val="22"/>
          <w:lang w:val="mk-MK"/>
        </w:rPr>
        <w:t>на Барателот</w:t>
      </w:r>
      <w:r w:rsidRPr="00E02446">
        <w:rPr>
          <w:rFonts w:ascii="StobiSerif Regular" w:hAnsi="StobiSerif Regular"/>
          <w:sz w:val="22"/>
          <w:szCs w:val="22"/>
          <w:lang w:val="mk-MK"/>
        </w:rPr>
        <w:t xml:space="preserve"> му доставил</w:t>
      </w:r>
      <w:r w:rsidR="00BD5982">
        <w:rPr>
          <w:rFonts w:ascii="StobiSerif Regular" w:hAnsi="StobiSerif Regular"/>
          <w:sz w:val="22"/>
          <w:szCs w:val="22"/>
          <w:lang w:val="mk-MK"/>
        </w:rPr>
        <w:t xml:space="preserve"> </w:t>
      </w:r>
      <w:r w:rsidR="0035279B">
        <w:rPr>
          <w:rFonts w:ascii="StobiSerif Regular" w:hAnsi="StobiSerif Regular"/>
          <w:sz w:val="22"/>
          <w:szCs w:val="22"/>
          <w:lang w:val="mk-MK"/>
        </w:rPr>
        <w:t xml:space="preserve">Решение </w:t>
      </w:r>
      <w:r w:rsidR="00E427B1">
        <w:rPr>
          <w:rFonts w:ascii="StobiSerif Regular" w:hAnsi="StobiSerif Regular"/>
          <w:sz w:val="22"/>
          <w:szCs w:val="22"/>
          <w:lang w:val="mk-MK"/>
        </w:rPr>
        <w:t xml:space="preserve"> за одговор на барање за слободен пристап до информации од јавен карактер рег.бр.16.1.2-1337/1 од 17.10.2025 година</w:t>
      </w:r>
      <w:r w:rsidR="0035279B">
        <w:rPr>
          <w:rFonts w:ascii="StobiSerif Regular" w:hAnsi="StobiSerif Regular"/>
          <w:sz w:val="22"/>
          <w:szCs w:val="22"/>
          <w:lang w:val="mk-MK"/>
        </w:rPr>
        <w:t xml:space="preserve">, </w:t>
      </w:r>
      <w:r w:rsidR="00320E91">
        <w:rPr>
          <w:rFonts w:ascii="StobiSerif Regular" w:hAnsi="StobiSerif Regular"/>
          <w:sz w:val="22"/>
          <w:szCs w:val="22"/>
          <w:lang w:val="mk-MK"/>
        </w:rPr>
        <w:t>в</w:t>
      </w:r>
      <w:r w:rsidR="0035279B">
        <w:rPr>
          <w:rFonts w:ascii="StobiSerif Regular" w:hAnsi="StobiSerif Regular"/>
          <w:sz w:val="22"/>
          <w:szCs w:val="22"/>
          <w:lang w:val="mk-MK"/>
        </w:rPr>
        <w:t>о кое</w:t>
      </w:r>
      <w:r w:rsidR="00320E91">
        <w:rPr>
          <w:rFonts w:ascii="StobiSerif Regular" w:hAnsi="StobiSerif Regular"/>
          <w:sz w:val="22"/>
          <w:szCs w:val="22"/>
          <w:lang w:val="mk-MK"/>
        </w:rPr>
        <w:t xml:space="preserve"> наведува: „...</w:t>
      </w:r>
      <w:r w:rsidR="00E427B1">
        <w:rPr>
          <w:rFonts w:ascii="StobiSerif Regular" w:hAnsi="StobiSerif Regular"/>
          <w:sz w:val="22"/>
          <w:szCs w:val="22"/>
          <w:lang w:val="mk-MK"/>
        </w:rPr>
        <w:t xml:space="preserve">Ве известуваме дека согласно член 58 од Законот за оружје, Министерството за внатрешни работи, </w:t>
      </w:r>
      <w:r w:rsidR="00E427B1">
        <w:rPr>
          <w:rFonts w:ascii="StobiSerif Regular" w:hAnsi="StobiSerif Regular"/>
          <w:sz w:val="22"/>
          <w:szCs w:val="22"/>
          <w:lang w:val="mk-MK"/>
        </w:rPr>
        <w:lastRenderedPageBreak/>
        <w:t>Оддел за граѓански работи нема издадено одобрение за основање на цивилно стрелиште во гимназија “Раде Јовчевски Корчагин“ во Скопје. Секторот за оружје, експлозивни и опасни материи, агенции за обезбедување и детективска дејност согласно надлежностите врши контрола и надзор на цивилни стрелишта на кои Министерството за внатрешни работи има издадено одобрение за основање на цивилно стрелиште и врши увид по поднесени барања од правни лица за основање на цивилно стрелиште. Воедно</w:t>
      </w:r>
      <w:r w:rsidR="006C790E">
        <w:rPr>
          <w:rFonts w:ascii="StobiSerif Regular" w:hAnsi="StobiSerif Regular"/>
          <w:sz w:val="22"/>
          <w:szCs w:val="22"/>
          <w:lang w:val="mk-MK"/>
        </w:rPr>
        <w:t>,</w:t>
      </w:r>
      <w:r w:rsidR="00E427B1">
        <w:rPr>
          <w:rFonts w:ascii="StobiSerif Regular" w:hAnsi="StobiSerif Regular"/>
          <w:sz w:val="22"/>
          <w:szCs w:val="22"/>
          <w:lang w:val="mk-MK"/>
        </w:rPr>
        <w:t xml:space="preserve"> Ве известуваме</w:t>
      </w:r>
      <w:r w:rsidR="006C790E">
        <w:rPr>
          <w:rFonts w:ascii="StobiSerif Regular" w:hAnsi="StobiSerif Regular"/>
          <w:sz w:val="22"/>
          <w:szCs w:val="22"/>
          <w:lang w:val="mk-MK"/>
        </w:rPr>
        <w:t xml:space="preserve"> дека Отсекот за оружје, експлозивни и опасни материи Скопје по извршен увид во просториите на гимназијата “Раде Јовчевски – Корчагин“ – Скопје утврди дека во самата просторија нема оружје..</w:t>
      </w:r>
      <w:r w:rsidR="00320E91">
        <w:rPr>
          <w:rFonts w:ascii="StobiSerif Regular" w:hAnsi="StobiSerif Regular"/>
          <w:sz w:val="22"/>
          <w:szCs w:val="22"/>
          <w:lang w:val="mk-MK"/>
        </w:rPr>
        <w:t>.“</w:t>
      </w:r>
      <w:r w:rsidR="006C790E">
        <w:rPr>
          <w:rFonts w:ascii="StobiSerif Regular" w:hAnsi="StobiSerif Regular"/>
          <w:sz w:val="22"/>
          <w:szCs w:val="22"/>
          <w:lang w:val="mk-MK"/>
        </w:rPr>
        <w:t>.</w:t>
      </w:r>
    </w:p>
    <w:p w:rsidR="00AB6E25" w:rsidRDefault="0007535A" w:rsidP="0035279B">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320E91">
        <w:rPr>
          <w:rFonts w:ascii="StobiSerif Regular" w:hAnsi="StobiSerif Regular"/>
          <w:sz w:val="22"/>
          <w:szCs w:val="22"/>
          <w:lang w:val="mk-MK"/>
        </w:rPr>
        <w:t>Незадоволен од</w:t>
      </w:r>
      <w:r>
        <w:rPr>
          <w:rFonts w:ascii="StobiSerif Regular" w:hAnsi="StobiSerif Regular"/>
          <w:sz w:val="22"/>
          <w:szCs w:val="22"/>
          <w:lang w:val="mk-MK"/>
        </w:rPr>
        <w:t xml:space="preserve"> наведеното Решение, Барателот</w:t>
      </w:r>
      <w:r w:rsidR="006B0EF4">
        <w:rPr>
          <w:rFonts w:ascii="StobiSerif Regular" w:hAnsi="StobiSerif Regular"/>
          <w:sz w:val="22"/>
          <w:szCs w:val="22"/>
          <w:lang w:val="mk-MK"/>
        </w:rPr>
        <w:t xml:space="preserve"> на информации на 29.10.2025 година </w:t>
      </w:r>
      <w:r>
        <w:rPr>
          <w:rFonts w:ascii="StobiSerif Regular" w:hAnsi="StobiSerif Regular"/>
          <w:sz w:val="22"/>
          <w:szCs w:val="22"/>
          <w:lang w:val="mk-MK"/>
        </w:rPr>
        <w:t>подне</w:t>
      </w:r>
      <w:r w:rsidR="006B0EF4">
        <w:rPr>
          <w:rFonts w:ascii="StobiSerif Regular" w:hAnsi="StobiSerif Regular"/>
          <w:sz w:val="22"/>
          <w:szCs w:val="22"/>
          <w:lang w:val="mk-MK"/>
        </w:rPr>
        <w:t>се  Жалба до Агенцијата, заведена под</w:t>
      </w:r>
      <w:r>
        <w:rPr>
          <w:rFonts w:ascii="StobiSerif Regular" w:hAnsi="StobiSerif Regular"/>
          <w:sz w:val="22"/>
          <w:szCs w:val="22"/>
          <w:lang w:val="mk-MK"/>
        </w:rPr>
        <w:t xml:space="preserve"> бр.</w:t>
      </w:r>
      <w:r w:rsidR="00912D2A">
        <w:rPr>
          <w:rFonts w:ascii="StobiSerif Regular" w:hAnsi="StobiSerif Regular"/>
          <w:sz w:val="22"/>
          <w:szCs w:val="22"/>
          <w:lang w:val="mk-MK"/>
        </w:rPr>
        <w:t>08-</w:t>
      </w:r>
      <w:r w:rsidR="00362B98">
        <w:rPr>
          <w:rFonts w:ascii="StobiSerif Regular" w:hAnsi="StobiSerif Regular"/>
          <w:sz w:val="22"/>
          <w:szCs w:val="22"/>
          <w:lang w:val="mk-MK"/>
        </w:rPr>
        <w:t>5</w:t>
      </w:r>
      <w:r w:rsidR="006B0EF4">
        <w:rPr>
          <w:rFonts w:ascii="StobiSerif Regular" w:hAnsi="StobiSerif Regular"/>
          <w:sz w:val="22"/>
          <w:szCs w:val="22"/>
          <w:lang w:val="mk-MK"/>
        </w:rPr>
        <w:t xml:space="preserve">61. </w:t>
      </w:r>
      <w:r>
        <w:rPr>
          <w:rFonts w:ascii="StobiSerif Regular" w:hAnsi="StobiSerif Regular"/>
          <w:sz w:val="22"/>
          <w:szCs w:val="22"/>
          <w:lang w:val="mk-MK"/>
        </w:rPr>
        <w:t>Жалбата, покрај другото, е наведено: „..</w:t>
      </w:r>
      <w:r w:rsidR="006B0EF4">
        <w:rPr>
          <w:rFonts w:ascii="StobiSerif Regular" w:hAnsi="StobiSerif Regular"/>
          <w:sz w:val="22"/>
          <w:szCs w:val="22"/>
          <w:lang w:val="mk-MK"/>
        </w:rPr>
        <w:t>Министерството за внатрешни работи избегнува да даде одговор, во случај кога едно стрелиште работи незаконски и нелегално и без одобрение од Министерството за внатрешни работи за основање на цивилно стрелиште согласно член 58 од Законот за оружје, тогаш која е надлежна институција во нашата држава да врши контрола, надзор и увид во работата на тоа стрелиште? ....На моето прво од двете поставени прашања од Барањето</w:t>
      </w:r>
      <w:r w:rsidR="00AB6E25">
        <w:rPr>
          <w:rFonts w:ascii="StobiSerif Regular" w:hAnsi="StobiSerif Regular"/>
          <w:sz w:val="22"/>
          <w:szCs w:val="22"/>
          <w:lang w:val="mk-MK"/>
        </w:rPr>
        <w:t xml:space="preserve"> за слободен пристап до информации од јавен карактер...Министерството за внатрешни работи не извршил никаква контрола и надзор во ова стрелиште во период од 2021-2025 година, тогаш можеше едноставно да ми одговори дека скторот за оружје, експлозивни и опасни материи .... во период од 2021-2025 година во врска со стрелиштето кое се наоѓа во просториите на гимназијата „Раде Јовчевски – Корчагин“ во Скопје, нема извршено ниту една инспекциска контрола и надзор, од причина то нема надлежности да врши контрола и надзор на цивилни стрелишта за кои нема издадено одобрение за основање на цивилно стрелиште. На одговорот на моето прашање од барањето не само што не беше така формулиран, туку во своето Решение МВР во вториот пасус уште и контрадикторно наведува дека “Отсекот за оружје, експлозивни и опасни материи Скопје“ по извршен увид во просториите во гимназијата Раде Јовчевски Корчагин утрвди дека во самата просторија нема оружје</w:t>
      </w:r>
      <w:r w:rsidR="00580AED">
        <w:rPr>
          <w:rFonts w:ascii="StobiSerif Regular" w:hAnsi="StobiSerif Regular"/>
          <w:sz w:val="22"/>
          <w:szCs w:val="22"/>
          <w:lang w:val="mk-MK"/>
        </w:rPr>
        <w:t xml:space="preserve">....Барам, МВР да ми одговори прецизно и недвосмислено на моите две прашања од Барањето, а посебно на прашањето на кој датум точно има последен пат извршено инспекциска контрола или надзор или увид во стрелиштето Корчагин како што самото МВР пишува во своето решение дека направило увид и не пронашло оружје во стрелиштето...“. </w:t>
      </w:r>
    </w:p>
    <w:p w:rsidR="009A462F" w:rsidRPr="00472A9F" w:rsidRDefault="00037900"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9A462F" w:rsidRPr="00472A9F">
        <w:rPr>
          <w:rFonts w:ascii="StobiSerif Regular" w:hAnsi="StobiSerif Regular"/>
          <w:sz w:val="22"/>
          <w:szCs w:val="22"/>
          <w:lang w:val="mk-MK"/>
        </w:rPr>
        <w:t xml:space="preserve">Агенцијата, преку е-маил заведен </w:t>
      </w:r>
      <w:r w:rsidR="009A462F">
        <w:rPr>
          <w:rFonts w:ascii="StobiSerif Regular" w:hAnsi="StobiSerif Regular"/>
          <w:sz w:val="22"/>
          <w:szCs w:val="22"/>
          <w:lang w:val="mk-MK"/>
        </w:rPr>
        <w:t>собр.</w:t>
      </w:r>
      <w:r w:rsidR="00912D2A">
        <w:rPr>
          <w:rFonts w:ascii="StobiSerif Regular" w:hAnsi="StobiSerif Regular"/>
          <w:sz w:val="22"/>
          <w:szCs w:val="22"/>
          <w:lang w:val="mk-MK"/>
        </w:rPr>
        <w:t>08-</w:t>
      </w:r>
      <w:r w:rsidR="00662F45">
        <w:rPr>
          <w:rFonts w:ascii="StobiSerif Regular" w:hAnsi="StobiSerif Regular"/>
          <w:sz w:val="22"/>
          <w:szCs w:val="22"/>
          <w:lang w:val="mk-MK"/>
        </w:rPr>
        <w:t>561</w:t>
      </w:r>
      <w:r w:rsidR="009A462F">
        <w:rPr>
          <w:rFonts w:ascii="StobiSerif Regular" w:hAnsi="StobiSerif Regular"/>
          <w:sz w:val="22"/>
          <w:szCs w:val="22"/>
          <w:lang w:val="mk-MK"/>
        </w:rPr>
        <w:t xml:space="preserve"> од </w:t>
      </w:r>
      <w:r w:rsidR="00662F45">
        <w:rPr>
          <w:rFonts w:ascii="StobiSerif Regular" w:hAnsi="StobiSerif Regular"/>
          <w:sz w:val="22"/>
          <w:szCs w:val="22"/>
          <w:lang w:val="mk-MK"/>
        </w:rPr>
        <w:t>29</w:t>
      </w:r>
      <w:r w:rsidR="00362B98">
        <w:rPr>
          <w:rFonts w:ascii="StobiSerif Regular" w:hAnsi="StobiSerif Regular"/>
          <w:sz w:val="22"/>
          <w:szCs w:val="22"/>
          <w:lang w:val="mk-MK"/>
        </w:rPr>
        <w:t>.10</w:t>
      </w:r>
      <w:r w:rsidR="00912D2A">
        <w:rPr>
          <w:rFonts w:ascii="StobiSerif Regular" w:hAnsi="StobiSerif Regular"/>
          <w:sz w:val="22"/>
          <w:szCs w:val="22"/>
          <w:lang w:val="mk-MK"/>
        </w:rPr>
        <w:t>.2025</w:t>
      </w:r>
      <w:r w:rsidR="009A462F" w:rsidRPr="00472A9F">
        <w:rPr>
          <w:rFonts w:ascii="StobiSerif Regular" w:hAnsi="StobiSerif Regular"/>
          <w:sz w:val="22"/>
          <w:szCs w:val="22"/>
          <w:lang w:val="mk-MK"/>
        </w:rPr>
        <w:t xml:space="preserve"> година, ја препрати Жалбата до Имателот на информации</w:t>
      </w:r>
      <w:r w:rsidR="009A462F" w:rsidRPr="00472A9F">
        <w:rPr>
          <w:rFonts w:ascii="StobiSerif Regular" w:hAnsi="StobiSerif Regular"/>
          <w:snapToGrid w:val="0"/>
          <w:sz w:val="22"/>
          <w:szCs w:val="22"/>
          <w:lang w:val="mk-MK"/>
        </w:rPr>
        <w:t xml:space="preserve"> и </w:t>
      </w:r>
      <w:r w:rsidR="009A462F" w:rsidRPr="00472A9F">
        <w:rPr>
          <w:rFonts w:ascii="StobiSerif Regular" w:hAnsi="StobiSerif Regular"/>
          <w:sz w:val="22"/>
          <w:szCs w:val="22"/>
          <w:lang w:val="mk-MK"/>
        </w:rPr>
        <w:t xml:space="preserve">побара во рок од </w:t>
      </w:r>
      <w:r w:rsidR="009A462F">
        <w:rPr>
          <w:rFonts w:ascii="StobiSerif Regular" w:hAnsi="StobiSerif Regular"/>
          <w:sz w:val="22"/>
          <w:szCs w:val="22"/>
          <w:lang w:val="mk-MK"/>
        </w:rPr>
        <w:t>седум (</w:t>
      </w:r>
      <w:r w:rsidR="009A462F" w:rsidRPr="00472A9F">
        <w:rPr>
          <w:rFonts w:ascii="StobiSerif Regular" w:hAnsi="StobiSerif Regular"/>
          <w:sz w:val="22"/>
          <w:szCs w:val="22"/>
          <w:lang w:val="mk-MK"/>
        </w:rPr>
        <w:t>7</w:t>
      </w:r>
      <w:r w:rsidR="009A462F">
        <w:rPr>
          <w:rFonts w:ascii="StobiSerif Regular" w:hAnsi="StobiSerif Regular"/>
          <w:sz w:val="22"/>
          <w:szCs w:val="22"/>
          <w:lang w:val="mk-MK"/>
        </w:rPr>
        <w:t>)</w:t>
      </w:r>
      <w:r w:rsidR="009A462F"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CA3AA9"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Имателот на информации</w:t>
      </w:r>
      <w:r w:rsidR="00662F45">
        <w:rPr>
          <w:rFonts w:ascii="StobiSerif Regular" w:hAnsi="StobiSerif Regular"/>
          <w:sz w:val="22"/>
          <w:szCs w:val="22"/>
          <w:lang w:val="mk-MK"/>
        </w:rPr>
        <w:t xml:space="preserve"> до Агенцијата преку електронска пошта достави Произнесување по жалба рег.бр.19-1.2-1337/6 од 30.10.2025 година во кое е наведено: „...Ве известуваме дека Одделот за граѓански работи, Сектор за оружје, експлозивни материи, агенции за обезбедување и детективска дејност согласно своите надлежности врши контрола и надзор на цивилни стрелишта на кои Министерството за внатрешни работи има издадено одобрение. Во подрумските простории на гимназијата “Раде Јовчевски – Корчагин“, согласно член 58 од Законот за оружје, </w:t>
      </w:r>
      <w:r w:rsidR="00662F45">
        <w:rPr>
          <w:rFonts w:ascii="StobiSerif Regular" w:hAnsi="StobiSerif Regular"/>
          <w:sz w:val="22"/>
          <w:szCs w:val="22"/>
          <w:lang w:val="mk-MK"/>
        </w:rPr>
        <w:lastRenderedPageBreak/>
        <w:t xml:space="preserve">Министерството за внатрешни работи нема издадено одобрение за основање на цивилно стрелиште, од што произлегува дека нема надлежност во конкретниот случај за постапување. Од страна на Отсекот за оружје, експлозивни и опасни материи Скопје по извршен увид во просториите на гимназијата </w:t>
      </w:r>
      <w:r w:rsidR="00602353">
        <w:rPr>
          <w:rFonts w:ascii="StobiSerif Regular" w:hAnsi="StobiSerif Regular"/>
          <w:sz w:val="22"/>
          <w:szCs w:val="22"/>
          <w:lang w:val="mk-MK"/>
        </w:rPr>
        <w:t xml:space="preserve"> </w:t>
      </w:r>
      <w:r w:rsidR="00662F45">
        <w:rPr>
          <w:rFonts w:ascii="StobiSerif Regular" w:hAnsi="StobiSerif Regular"/>
          <w:sz w:val="22"/>
          <w:szCs w:val="22"/>
          <w:lang w:val="mk-MK"/>
        </w:rPr>
        <w:t>“Раде Јовчевски – Корчагин“ утврди дека самата просторија нема оружје. Бидејќи барањето на барателот Г</w:t>
      </w:r>
      <w:r w:rsidR="009A5CFF">
        <w:rPr>
          <w:rFonts w:ascii="StobiSerif Regular" w:hAnsi="StobiSerif Regular"/>
          <w:sz w:val="22"/>
          <w:szCs w:val="22"/>
          <w:lang w:val="mk-MK"/>
        </w:rPr>
        <w:t>.З.</w:t>
      </w:r>
      <w:r w:rsidR="00662F45">
        <w:rPr>
          <w:rFonts w:ascii="StobiSerif Regular" w:hAnsi="StobiSerif Regular"/>
          <w:sz w:val="22"/>
          <w:szCs w:val="22"/>
          <w:lang w:val="mk-MK"/>
        </w:rPr>
        <w:t xml:space="preserve"> се однесува на тоа колку инспекциски надзори и контроли има извршено Секторот за оружје</w:t>
      </w:r>
      <w:r w:rsidR="00CA3AA9">
        <w:rPr>
          <w:rFonts w:ascii="StobiSerif Regular" w:hAnsi="StobiSerif Regular"/>
          <w:sz w:val="22"/>
          <w:szCs w:val="22"/>
          <w:lang w:val="mk-MK"/>
        </w:rPr>
        <w:t xml:space="preserve">, експлозивни материи, агенции за обезбедување и детективна дејност, имајќи го во предвид погоре наведеното Секторот нема надлежност за постапување бидејжи на таа локација нема издадено одобрение за цивилно стрелиште.“. Во прилог го достави Решението </w:t>
      </w:r>
      <w:r w:rsidR="00CA3AA9" w:rsidRPr="00CA3AA9">
        <w:rPr>
          <w:rFonts w:ascii="StobiSerif Regular" w:hAnsi="StobiSerif Regular"/>
          <w:sz w:val="22"/>
          <w:szCs w:val="22"/>
          <w:lang w:val="mk-MK"/>
        </w:rPr>
        <w:t>рег.бр.16.1.2-1337/1 од 17.10.2025 година</w:t>
      </w:r>
      <w:r w:rsidR="00CA3AA9">
        <w:rPr>
          <w:rFonts w:ascii="StobiSerif Regular" w:hAnsi="StobiSerif Regular"/>
          <w:sz w:val="22"/>
          <w:szCs w:val="22"/>
          <w:lang w:val="mk-MK"/>
        </w:rPr>
        <w:t xml:space="preserve"> и сите списи во врска со предметот.</w:t>
      </w:r>
    </w:p>
    <w:p w:rsidR="009A462F"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ab/>
      </w:r>
      <w:proofErr w:type="spellStart"/>
      <w:r w:rsidRPr="00472A9F">
        <w:rPr>
          <w:rFonts w:ascii="StobiSerif Regular" w:hAnsi="StobiSerif Regular"/>
          <w:sz w:val="22"/>
          <w:szCs w:val="22"/>
        </w:rPr>
        <w:t>Постапувајќи</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lang w:val="mk-MK"/>
        </w:rPr>
        <w:t xml:space="preserve"> Ж</w:t>
      </w:r>
      <w:proofErr w:type="spellStart"/>
      <w:r w:rsidRPr="00472A9F">
        <w:rPr>
          <w:rFonts w:ascii="StobiSerif Regular" w:hAnsi="StobiSerif Regular"/>
          <w:sz w:val="22"/>
          <w:szCs w:val="22"/>
        </w:rPr>
        <w:t>алба</w:t>
      </w:r>
      <w:proofErr w:type="spellEnd"/>
      <w:r w:rsidRPr="00472A9F">
        <w:rPr>
          <w:rFonts w:ascii="StobiSerif Regular" w:hAnsi="StobiSerif Regular"/>
          <w:sz w:val="22"/>
          <w:szCs w:val="22"/>
          <w:lang w:val="mk-MK"/>
        </w:rPr>
        <w:t>та</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Агенцијата</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за</w:t>
      </w:r>
      <w:proofErr w:type="spellEnd"/>
      <w:r w:rsidR="00602353">
        <w:rPr>
          <w:rFonts w:ascii="StobiSerif Regular" w:hAnsi="StobiSerif Regular"/>
          <w:sz w:val="22"/>
          <w:szCs w:val="22"/>
          <w:lang w:val="mk-MK"/>
        </w:rPr>
        <w:t xml:space="preserve"> </w:t>
      </w:r>
      <w:proofErr w:type="spellStart"/>
      <w:r w:rsidR="00AE199D">
        <w:rPr>
          <w:rFonts w:ascii="StobiSerif Regular" w:hAnsi="StobiSerif Regular"/>
          <w:sz w:val="22"/>
          <w:szCs w:val="22"/>
        </w:rPr>
        <w:t>заштита</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на</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правото</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на</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слободен</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пристап</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до</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информациите</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јавен</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карактер</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истата</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b/>
          <w:sz w:val="22"/>
          <w:szCs w:val="22"/>
        </w:rPr>
        <w:t>ја</w:t>
      </w:r>
      <w:proofErr w:type="spellEnd"/>
      <w:r w:rsidRPr="00472A9F">
        <w:rPr>
          <w:rFonts w:ascii="StobiSerif Regular" w:hAnsi="StobiSerif Regular"/>
          <w:b/>
          <w:sz w:val="22"/>
          <w:szCs w:val="22"/>
          <w:lang w:val="mk-MK"/>
        </w:rPr>
        <w:t xml:space="preserve"> уважи</w:t>
      </w:r>
      <w:r w:rsidRPr="00472A9F">
        <w:rPr>
          <w:rFonts w:ascii="StobiSerif Regular" w:hAnsi="StobiSerif Regular"/>
          <w:sz w:val="22"/>
          <w:szCs w:val="22"/>
        </w:rPr>
        <w:t>,</w:t>
      </w:r>
      <w:r w:rsidRPr="00472A9F">
        <w:rPr>
          <w:rFonts w:ascii="StobiSerif Regular" w:hAnsi="StobiSerif Regular"/>
          <w:sz w:val="22"/>
          <w:szCs w:val="22"/>
          <w:lang w:val="mk-MK"/>
        </w:rPr>
        <w:t xml:space="preserve"> оспореното Решение на Имателот на информации </w:t>
      </w:r>
      <w:r w:rsidR="00CA3AA9" w:rsidRPr="00CA3AA9">
        <w:rPr>
          <w:rFonts w:ascii="StobiSerif Regular" w:hAnsi="StobiSerif Regular"/>
          <w:sz w:val="22"/>
          <w:szCs w:val="22"/>
          <w:lang w:val="mk-MK"/>
        </w:rPr>
        <w:t>рег.бр.16.1.2-1337/1 од 17.10.2025 година</w:t>
      </w:r>
      <w:r w:rsidR="00CA3AA9" w:rsidRPr="00472A9F">
        <w:rPr>
          <w:rFonts w:ascii="StobiSerif Regular" w:hAnsi="StobiSerif Regular"/>
          <w:sz w:val="22"/>
          <w:szCs w:val="22"/>
          <w:lang w:val="mk-MK"/>
        </w:rPr>
        <w:t xml:space="preserve"> </w:t>
      </w:r>
      <w:r w:rsidRPr="00472A9F">
        <w:rPr>
          <w:rFonts w:ascii="StobiSerif Regular" w:hAnsi="StobiSerif Regular"/>
          <w:sz w:val="22"/>
          <w:szCs w:val="22"/>
          <w:lang w:val="mk-MK"/>
        </w:rPr>
        <w:t>го поништи и</w:t>
      </w:r>
      <w:r w:rsidR="00602353">
        <w:rPr>
          <w:rFonts w:ascii="StobiSerif Regular" w:hAnsi="StobiSerif Regular"/>
          <w:sz w:val="22"/>
          <w:szCs w:val="22"/>
          <w:lang w:val="mk-MK"/>
        </w:rPr>
        <w:t xml:space="preserve"> </w:t>
      </w:r>
      <w:r w:rsidRPr="00472A9F">
        <w:rPr>
          <w:rFonts w:ascii="StobiSerif Regular" w:hAnsi="StobiSerif Regular"/>
          <w:b/>
          <w:sz w:val="22"/>
          <w:szCs w:val="22"/>
          <w:lang w:val="mk-MK"/>
        </w:rPr>
        <w:t>предметот го врати на повторно постапување пред првостепениот орган</w:t>
      </w:r>
      <w:r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поради</w:t>
      </w:r>
      <w:proofErr w:type="spellEnd"/>
      <w:r w:rsidR="00602353">
        <w:rPr>
          <w:rFonts w:ascii="StobiSerif Regular" w:hAnsi="StobiSerif Regular"/>
          <w:sz w:val="22"/>
          <w:szCs w:val="22"/>
          <w:lang w:val="mk-MK"/>
        </w:rPr>
        <w:t xml:space="preserve"> </w:t>
      </w:r>
      <w:proofErr w:type="spellStart"/>
      <w:r w:rsidRPr="00472A9F">
        <w:rPr>
          <w:rFonts w:ascii="StobiSerif Regular" w:hAnsi="StobiSerif Regular"/>
          <w:sz w:val="22"/>
          <w:szCs w:val="22"/>
        </w:rPr>
        <w:t>следното</w:t>
      </w:r>
      <w:proofErr w:type="spellEnd"/>
      <w:r w:rsidRPr="00472A9F">
        <w:rPr>
          <w:rFonts w:ascii="StobiSerif Regular" w:hAnsi="StobiSerif Regular"/>
          <w:sz w:val="22"/>
          <w:szCs w:val="22"/>
        </w:rPr>
        <w:t>:</w:t>
      </w:r>
    </w:p>
    <w:p w:rsidR="00512847" w:rsidRDefault="00892E23" w:rsidP="009A462F">
      <w:pPr>
        <w:pStyle w:val="NoSpacing"/>
        <w:rPr>
          <w:rFonts w:ascii="StobiSerif Regular" w:eastAsia="Arial Unicode MS" w:hAnsi="StobiSerif Regular" w:cs="Arial Unicode MS"/>
          <w:sz w:val="22"/>
          <w:szCs w:val="22"/>
          <w:lang w:val="mk-MK"/>
        </w:rPr>
      </w:pPr>
      <w:r w:rsidRPr="00892E23">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1 од Законот за слободен пристап до информации од јавен карактер, </w:t>
      </w:r>
      <w:r w:rsidR="006D1935">
        <w:rPr>
          <w:rFonts w:ascii="StobiSerif Regular" w:eastAsia="Arial Unicode MS" w:hAnsi="StobiSerif Regular" w:cs="Arial Unicode MS"/>
          <w:sz w:val="22"/>
          <w:szCs w:val="22"/>
          <w:lang w:val="mk-MK"/>
        </w:rPr>
        <w:t>при ш</w:t>
      </w:r>
      <w:r>
        <w:rPr>
          <w:rFonts w:ascii="StobiSerif Regular" w:eastAsia="Arial Unicode MS" w:hAnsi="StobiSerif Regular" w:cs="Arial Unicode MS"/>
          <w:sz w:val="22"/>
          <w:szCs w:val="22"/>
          <w:lang w:val="mk-MK"/>
        </w:rPr>
        <w:t>то донел</w:t>
      </w:r>
      <w:r w:rsidRPr="00892E23">
        <w:rPr>
          <w:rFonts w:ascii="StobiSerif Regular" w:eastAsia="Arial Unicode MS" w:hAnsi="StobiSerif Regular" w:cs="Arial Unicode MS"/>
          <w:sz w:val="22"/>
          <w:szCs w:val="22"/>
          <w:lang w:val="mk-MK"/>
        </w:rPr>
        <w:t xml:space="preserve"> Решение</w:t>
      </w:r>
      <w:r w:rsidR="006D1935">
        <w:rPr>
          <w:rFonts w:ascii="StobiSerif Regular" w:eastAsia="Arial Unicode MS" w:hAnsi="StobiSerif Regular" w:cs="Arial Unicode MS"/>
          <w:sz w:val="22"/>
          <w:szCs w:val="22"/>
          <w:lang w:val="mk-MK"/>
        </w:rPr>
        <w:t xml:space="preserve"> за одговор на барање за слободен пристап до бараната информација</w:t>
      </w:r>
      <w:r w:rsidR="00363812">
        <w:rPr>
          <w:rFonts w:ascii="StobiSerif Regular" w:eastAsia="Arial Unicode MS" w:hAnsi="StobiSerif Regular" w:cs="Arial Unicode MS"/>
          <w:sz w:val="22"/>
          <w:szCs w:val="22"/>
          <w:lang w:val="mk-MK"/>
        </w:rPr>
        <w:t xml:space="preserve"> </w:t>
      </w:r>
      <w:r w:rsidR="00363812" w:rsidRPr="00892E23">
        <w:rPr>
          <w:rFonts w:ascii="StobiSerif Regular" w:eastAsia="Arial Unicode MS" w:hAnsi="StobiSerif Regular" w:cs="Arial Unicode MS"/>
          <w:sz w:val="22"/>
          <w:szCs w:val="22"/>
          <w:lang w:val="mk-MK"/>
        </w:rPr>
        <w:t>карактер</w:t>
      </w:r>
      <w:r w:rsidR="00363812" w:rsidRPr="006D1935">
        <w:rPr>
          <w:rFonts w:ascii="StobiSerif Regular" w:hAnsi="StobiSerif Regular"/>
          <w:sz w:val="22"/>
          <w:szCs w:val="22"/>
          <w:lang w:val="mk-MK"/>
        </w:rPr>
        <w:t xml:space="preserve"> рег.бр.16.1.2-1337/1 од 17.10.2025 година</w:t>
      </w:r>
      <w:r w:rsidR="00363812">
        <w:rPr>
          <w:rFonts w:ascii="StobiSerif Regular" w:eastAsia="Arial Unicode MS" w:hAnsi="StobiSerif Regular" w:cs="Arial Unicode MS"/>
          <w:sz w:val="22"/>
          <w:szCs w:val="22"/>
          <w:lang w:val="mk-MK"/>
        </w:rPr>
        <w:t xml:space="preserve">, </w:t>
      </w:r>
      <w:r w:rsidR="006D1935">
        <w:rPr>
          <w:rFonts w:ascii="StobiSerif Regular" w:eastAsia="Arial Unicode MS" w:hAnsi="StobiSerif Regular" w:cs="Arial Unicode MS"/>
          <w:sz w:val="22"/>
          <w:szCs w:val="22"/>
          <w:lang w:val="mk-MK"/>
        </w:rPr>
        <w:t>но на Барателот не му ја доставил бараната информација на начин и во форма наведен</w:t>
      </w:r>
      <w:r w:rsidR="00363812">
        <w:rPr>
          <w:rFonts w:ascii="StobiSerif Regular" w:eastAsia="Arial Unicode MS" w:hAnsi="StobiSerif Regular" w:cs="Arial Unicode MS"/>
          <w:sz w:val="22"/>
          <w:szCs w:val="22"/>
          <w:lang w:val="mk-MK"/>
        </w:rPr>
        <w:t>и</w:t>
      </w:r>
      <w:r w:rsidR="006D1935">
        <w:rPr>
          <w:rFonts w:ascii="StobiSerif Regular" w:eastAsia="Arial Unicode MS" w:hAnsi="StobiSerif Regular" w:cs="Arial Unicode MS"/>
          <w:sz w:val="22"/>
          <w:szCs w:val="22"/>
          <w:lang w:val="mk-MK"/>
        </w:rPr>
        <w:t xml:space="preserve"> во Барањето</w:t>
      </w:r>
      <w:r w:rsidR="00363812">
        <w:rPr>
          <w:rFonts w:ascii="StobiSerif Regular" w:eastAsia="Arial Unicode MS" w:hAnsi="StobiSerif Regular" w:cs="Arial Unicode MS"/>
          <w:sz w:val="22"/>
          <w:szCs w:val="22"/>
          <w:lang w:val="mk-MK"/>
        </w:rPr>
        <w:t xml:space="preserve">. </w:t>
      </w:r>
      <w:r w:rsidR="006D1935">
        <w:rPr>
          <w:rFonts w:ascii="StobiSerif Regular" w:eastAsia="Arial Unicode MS" w:hAnsi="StobiSerif Regular" w:cs="Arial Unicode MS"/>
          <w:sz w:val="22"/>
          <w:szCs w:val="22"/>
          <w:lang w:val="mk-MK"/>
        </w:rPr>
        <w:t xml:space="preserve"> </w:t>
      </w:r>
    </w:p>
    <w:p w:rsidR="003709F6" w:rsidRDefault="000A6307" w:rsidP="000A6307">
      <w:pPr>
        <w:pStyle w:val="NoSpacing"/>
        <w:rPr>
          <w:rFonts w:ascii="StobiSerif Regular" w:hAnsi="StobiSerif Regular"/>
          <w:sz w:val="22"/>
          <w:szCs w:val="22"/>
          <w:lang w:val="mk-MK"/>
        </w:rPr>
      </w:pPr>
      <w:r>
        <w:rPr>
          <w:rFonts w:ascii="StobiSerif Regular" w:eastAsia="Arial Unicode MS" w:hAnsi="StobiSerif Regular" w:cs="Arial Unicode MS"/>
          <w:sz w:val="22"/>
          <w:szCs w:val="22"/>
          <w:lang w:val="mk-MK"/>
        </w:rPr>
        <w:t xml:space="preserve">Во конкретниот случај, </w:t>
      </w:r>
      <w:r w:rsidR="005C7475">
        <w:rPr>
          <w:rFonts w:ascii="StobiSerif Regular" w:eastAsia="Arial Unicode MS" w:hAnsi="StobiSerif Regular" w:cs="Arial Unicode MS"/>
          <w:sz w:val="22"/>
          <w:szCs w:val="22"/>
          <w:lang w:val="mk-MK"/>
        </w:rPr>
        <w:t xml:space="preserve">Имателот на информации е контрадикторен во наводите на донесеното </w:t>
      </w:r>
      <w:r w:rsidR="00363812">
        <w:rPr>
          <w:rFonts w:ascii="StobiSerif Regular" w:eastAsia="Arial Unicode MS" w:hAnsi="StobiSerif Regular" w:cs="Arial Unicode MS"/>
          <w:sz w:val="22"/>
          <w:szCs w:val="22"/>
          <w:lang w:val="mk-MK"/>
        </w:rPr>
        <w:t xml:space="preserve">Решение </w:t>
      </w:r>
      <w:r w:rsidR="005C7475" w:rsidRPr="005C7475">
        <w:rPr>
          <w:rFonts w:ascii="StobiSerif Regular" w:hAnsi="StobiSerif Regular"/>
          <w:sz w:val="22"/>
          <w:szCs w:val="22"/>
          <w:lang w:val="mk-MK"/>
        </w:rPr>
        <w:t xml:space="preserve">рег.бр.16.1.2-1337/1 од 17.10.2025 година </w:t>
      </w:r>
      <w:r w:rsidR="00904B4F">
        <w:rPr>
          <w:rFonts w:ascii="StobiSerif Regular" w:eastAsia="Arial Unicode MS" w:hAnsi="StobiSerif Regular" w:cs="Arial Unicode MS"/>
          <w:sz w:val="22"/>
          <w:szCs w:val="22"/>
          <w:lang w:val="mk-MK"/>
        </w:rPr>
        <w:t xml:space="preserve">бидејќи од една страна </w:t>
      </w:r>
      <w:r w:rsidR="005F0C41">
        <w:rPr>
          <w:rFonts w:ascii="StobiSerif Regular" w:eastAsia="Arial Unicode MS" w:hAnsi="StobiSerif Regular" w:cs="Arial Unicode MS"/>
          <w:sz w:val="22"/>
          <w:szCs w:val="22"/>
          <w:lang w:val="mk-MK"/>
        </w:rPr>
        <w:t xml:space="preserve">наведува дека </w:t>
      </w:r>
      <w:r w:rsidR="005C7475">
        <w:rPr>
          <w:rFonts w:ascii="StobiSerif Regular" w:eastAsia="Arial Unicode MS" w:hAnsi="StobiSerif Regular" w:cs="Arial Unicode MS"/>
          <w:sz w:val="22"/>
          <w:szCs w:val="22"/>
          <w:lang w:val="mk-MK"/>
        </w:rPr>
        <w:t>„...с</w:t>
      </w:r>
      <w:r w:rsidR="005F0C41">
        <w:rPr>
          <w:rFonts w:ascii="StobiSerif Regular" w:eastAsia="Arial Unicode MS" w:hAnsi="StobiSerif Regular" w:cs="Arial Unicode MS"/>
          <w:sz w:val="22"/>
          <w:szCs w:val="22"/>
          <w:lang w:val="mk-MK"/>
        </w:rPr>
        <w:t xml:space="preserve">огласно член </w:t>
      </w:r>
      <w:r w:rsidR="00904B4F">
        <w:rPr>
          <w:rFonts w:ascii="StobiSerif Regular" w:eastAsia="Arial Unicode MS" w:hAnsi="StobiSerif Regular" w:cs="Arial Unicode MS"/>
          <w:sz w:val="22"/>
          <w:szCs w:val="22"/>
          <w:lang w:val="mk-MK"/>
        </w:rPr>
        <w:t xml:space="preserve"> 58 од Законот за оружје</w:t>
      </w:r>
      <w:r w:rsidR="005F0C41">
        <w:rPr>
          <w:rFonts w:ascii="StobiSerif Regular" w:eastAsia="Arial Unicode MS" w:hAnsi="StobiSerif Regular" w:cs="Arial Unicode MS"/>
          <w:sz w:val="22"/>
          <w:szCs w:val="22"/>
          <w:lang w:val="mk-MK"/>
        </w:rPr>
        <w:t xml:space="preserve"> Министертвото</w:t>
      </w:r>
      <w:r w:rsidR="00904B4F">
        <w:rPr>
          <w:rFonts w:ascii="StobiSerif Regular" w:eastAsia="Arial Unicode MS" w:hAnsi="StobiSerif Regular" w:cs="Arial Unicode MS"/>
          <w:sz w:val="22"/>
          <w:szCs w:val="22"/>
          <w:lang w:val="mk-MK"/>
        </w:rPr>
        <w:t xml:space="preserve"> </w:t>
      </w:r>
      <w:r w:rsidR="005F0C41">
        <w:rPr>
          <w:rFonts w:ascii="StobiSerif Regular" w:hAnsi="StobiSerif Regular"/>
          <w:sz w:val="22"/>
          <w:szCs w:val="22"/>
          <w:lang w:val="mk-MK"/>
        </w:rPr>
        <w:t xml:space="preserve"> за внатрешни работи нема издадено одобрение за основање на цивилно стрелиште, а од друга страна наведува дека „по извршен увид во просториите на гимназијата “Раде Јовчевски – Корчагин“ утврди дека во самата просторија нема оружје.</w:t>
      </w:r>
      <w:r w:rsidR="005C7475">
        <w:rPr>
          <w:rFonts w:ascii="StobiSerif Regular" w:hAnsi="StobiSerif Regular"/>
          <w:sz w:val="22"/>
          <w:szCs w:val="22"/>
          <w:lang w:val="mk-MK"/>
        </w:rPr>
        <w:t>...“.</w:t>
      </w:r>
      <w:r w:rsidR="005F0C41">
        <w:rPr>
          <w:rFonts w:ascii="StobiSerif Regular" w:hAnsi="StobiSerif Regular"/>
          <w:sz w:val="22"/>
          <w:szCs w:val="22"/>
          <w:lang w:val="mk-MK"/>
        </w:rPr>
        <w:t xml:space="preserve">       </w:t>
      </w:r>
    </w:p>
    <w:p w:rsidR="00CF5DAE" w:rsidRDefault="00CF5DAE" w:rsidP="00CF5DAE">
      <w:pPr>
        <w:pStyle w:val="NoSpacing"/>
        <w:ind w:firstLine="720"/>
        <w:rPr>
          <w:rFonts w:ascii="StobiSerif Regular" w:hAnsi="StobiSerif Regular"/>
          <w:sz w:val="22"/>
          <w:szCs w:val="22"/>
          <w:lang w:val="mk-MK"/>
        </w:rPr>
      </w:pPr>
      <w:r w:rsidRPr="00FC29F6">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r w:rsidRPr="00FC29F6">
        <w:rPr>
          <w:rFonts w:ascii="StobiSerif Regular" w:hAnsi="StobiSerif Regular"/>
          <w:sz w:val="22"/>
          <w:szCs w:val="22"/>
          <w:lang w:val="mk-MK"/>
        </w:rPr>
        <w:t xml:space="preserve">,  а согласно член </w:t>
      </w:r>
      <w:r>
        <w:rPr>
          <w:rFonts w:ascii="StobiSerif Regular" w:hAnsi="StobiSerif Regular"/>
          <w:sz w:val="22"/>
          <w:szCs w:val="22"/>
          <w:lang w:val="mk-MK"/>
        </w:rPr>
        <w:t>10 став 1 алинеја 20, 21 и 22 од истиот Закон, е должен да ја информира јавноста со објавување на податоци од негова надлежност, статистички и други информации кои произлегуваат од надлежноста и работата на имателот на информацијата. Со давање на бараните податоци нема да настане штета за Имателот на информации. Со давање на бараните информации ќе се обезбеди поголема транспарентност и отчетност на работата на Имателот на информации, за начинот на трошење на јавните пари, пари на граѓаните и ќе се овозможи остварување на јавниот интерес.</w:t>
      </w:r>
    </w:p>
    <w:p w:rsidR="002528AB" w:rsidRPr="00FC29F6" w:rsidRDefault="000A6307" w:rsidP="00B363A0">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w:t>
      </w:r>
      <w:r w:rsidR="002528AB" w:rsidRPr="00FC29F6">
        <w:rPr>
          <w:rFonts w:ascii="StobiSerif Regular" w:hAnsi="StobiSerif Regular"/>
          <w:sz w:val="22"/>
          <w:szCs w:val="22"/>
          <w:lang w:val="mk-MK"/>
        </w:rPr>
        <w:t>, Имателот на информациие долж</w:t>
      </w:r>
      <w:r w:rsidR="002528AB">
        <w:rPr>
          <w:rFonts w:ascii="StobiSerif Regular" w:hAnsi="StobiSerif Regular"/>
          <w:sz w:val="22"/>
          <w:szCs w:val="22"/>
          <w:lang w:val="mk-MK"/>
        </w:rPr>
        <w:t xml:space="preserve">ен </w:t>
      </w:r>
      <w:r w:rsidR="002528AB"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002528AB"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B363A0">
        <w:rPr>
          <w:rFonts w:ascii="StobiSerif Regular" w:hAnsi="StobiSerif Regular"/>
          <w:sz w:val="22"/>
          <w:szCs w:val="22"/>
          <w:lang w:val="mk-MK"/>
        </w:rPr>
        <w:t>, односно по укажувањата на Агенцијата</w:t>
      </w:r>
      <w:r w:rsidR="002528AB" w:rsidRPr="00FC29F6">
        <w:rPr>
          <w:rFonts w:ascii="StobiSerif Regular" w:hAnsi="StobiSerif Regular"/>
          <w:sz w:val="22"/>
          <w:szCs w:val="22"/>
          <w:lang w:val="mk-MK"/>
        </w:rPr>
        <w:t xml:space="preserve">. </w:t>
      </w:r>
    </w:p>
    <w:p w:rsidR="008E4F7D" w:rsidRDefault="009A462F" w:rsidP="002B6BF8">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Default="007D676B" w:rsidP="00811CCE">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rsidR="007D676B" w:rsidRDefault="007D676B" w:rsidP="00811CCE">
      <w:pPr>
        <w:spacing w:after="120"/>
        <w:ind w:firstLine="720"/>
        <w:jc w:val="both"/>
        <w:rPr>
          <w:rFonts w:ascii="StobiSerif Regular" w:hAnsi="StobiSerif Regular"/>
          <w:sz w:val="22"/>
          <w:szCs w:val="22"/>
          <w:lang w:val="mk-MK"/>
        </w:rPr>
      </w:pPr>
      <w:r>
        <w:rPr>
          <w:rFonts w:ascii="StobiSerif Regular" w:hAnsi="StobiSerif Regular"/>
          <w:b/>
          <w:sz w:val="22"/>
          <w:szCs w:val="22"/>
          <w:lang w:val="mk-MK"/>
        </w:rPr>
        <w:t>ПРАВНА ПОУКА:</w:t>
      </w:r>
      <w:r>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AE199D" w:rsidRDefault="00AE199D" w:rsidP="00811CCE">
      <w:pPr>
        <w:spacing w:after="120"/>
        <w:ind w:firstLine="720"/>
        <w:jc w:val="both"/>
        <w:rPr>
          <w:rFonts w:ascii="StobiSerif Regular" w:hAnsi="StobiSerif Regular"/>
          <w:sz w:val="22"/>
          <w:szCs w:val="22"/>
          <w:lang w:val="mk-MK"/>
        </w:rPr>
      </w:pPr>
    </w:p>
    <w:p w:rsidR="009A462F" w:rsidRPr="00F22860" w:rsidRDefault="00602353" w:rsidP="009A462F">
      <w:pPr>
        <w:pStyle w:val="NoSpacing"/>
        <w:rPr>
          <w:rFonts w:ascii="StobiSerif Regular" w:hAnsi="StobiSerif Regular"/>
          <w:szCs w:val="24"/>
          <w:lang w:val="mk-MK"/>
        </w:rPr>
      </w:pPr>
      <w:r>
        <w:rPr>
          <w:rFonts w:ascii="StobiSerif Regular" w:hAnsi="StobiSerif Regular"/>
          <w:b/>
          <w:sz w:val="22"/>
          <w:szCs w:val="22"/>
          <w:lang w:val="mk-MK"/>
        </w:rPr>
        <w:t xml:space="preserve">                                                                                                </w:t>
      </w:r>
      <w:r w:rsidR="00511D5B">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Директор</w:t>
      </w:r>
      <w:proofErr w:type="spellEnd"/>
      <w:r w:rsidR="009A462F" w:rsidRPr="00BA3D06">
        <w:rPr>
          <w:rFonts w:ascii="StobiSerif Regular" w:hAnsi="StobiSerif Regular"/>
          <w:b/>
          <w:sz w:val="22"/>
          <w:szCs w:val="22"/>
          <w:lang w:val="mk-MK"/>
        </w:rPr>
        <w:t>,</w:t>
      </w:r>
    </w:p>
    <w:p w:rsidR="009A462F" w:rsidRPr="00683F0A" w:rsidRDefault="00602353" w:rsidP="009A462F">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r w:rsidR="00511D5B">
        <w:rPr>
          <w:rFonts w:ascii="StobiSerif Regular" w:hAnsi="StobiSerif Regular"/>
          <w:b/>
          <w:sz w:val="22"/>
          <w:szCs w:val="22"/>
          <w:lang w:val="mk-MK"/>
        </w:rPr>
        <w:t xml:space="preserve">      </w:t>
      </w: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Пламенка</w:t>
      </w:r>
      <w:proofErr w:type="spellEnd"/>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Бојчева</w:t>
      </w:r>
      <w:proofErr w:type="spellEnd"/>
    </w:p>
    <w:p w:rsidR="009A462F" w:rsidRDefault="009A462F" w:rsidP="00811CCE">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035D80" w:rsidRDefault="00035D80" w:rsidP="006119F5">
      <w:pPr>
        <w:pStyle w:val="NoSpacing"/>
        <w:ind w:firstLine="0"/>
        <w:rPr>
          <w:rFonts w:ascii="StobiSerif Regular" w:hAnsi="StobiSerif Regular"/>
          <w:sz w:val="16"/>
          <w:szCs w:val="16"/>
          <w:lang w:val="mk-MK"/>
        </w:rPr>
      </w:pPr>
      <w:bookmarkStart w:id="0" w:name="_GoBack"/>
      <w:bookmarkEnd w:id="0"/>
    </w:p>
    <w:sectPr w:rsidR="00035D80"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45" w:rsidRDefault="00662F45">
      <w:r>
        <w:separator/>
      </w:r>
    </w:p>
  </w:endnote>
  <w:endnote w:type="continuationSeparator" w:id="0">
    <w:p w:rsidR="00662F45" w:rsidRDefault="0066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45" w:rsidRDefault="00662F45"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2F45" w:rsidRDefault="00662F45"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45" w:rsidRDefault="00662F45"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CFF">
      <w:rPr>
        <w:rStyle w:val="PageNumber"/>
        <w:noProof/>
      </w:rPr>
      <w:t>3</w:t>
    </w:r>
    <w:r>
      <w:rPr>
        <w:rStyle w:val="PageNumber"/>
      </w:rPr>
      <w:fldChar w:fldCharType="end"/>
    </w:r>
  </w:p>
  <w:p w:rsidR="00662F45" w:rsidRDefault="00662F45"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45" w:rsidRDefault="00662F45">
      <w:r>
        <w:separator/>
      </w:r>
    </w:p>
  </w:footnote>
  <w:footnote w:type="continuationSeparator" w:id="0">
    <w:p w:rsidR="00662F45" w:rsidRDefault="00662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D184677"/>
    <w:multiLevelType w:val="multilevel"/>
    <w:tmpl w:val="18480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0"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6B197A41"/>
    <w:multiLevelType w:val="hybridMultilevel"/>
    <w:tmpl w:val="0B40024C"/>
    <w:lvl w:ilvl="0" w:tplc="09AED4FA">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1"/>
  </w:num>
  <w:num w:numId="2">
    <w:abstractNumId w:val="16"/>
  </w:num>
  <w:num w:numId="3">
    <w:abstractNumId w:val="1"/>
  </w:num>
  <w:num w:numId="4">
    <w:abstractNumId w:val="3"/>
  </w:num>
  <w:num w:numId="5">
    <w:abstractNumId w:val="13"/>
  </w:num>
  <w:num w:numId="6">
    <w:abstractNumId w:val="17"/>
  </w:num>
  <w:num w:numId="7">
    <w:abstractNumId w:val="0"/>
  </w:num>
  <w:num w:numId="8">
    <w:abstractNumId w:val="15"/>
  </w:num>
  <w:num w:numId="9">
    <w:abstractNumId w:val="4"/>
  </w:num>
  <w:num w:numId="10">
    <w:abstractNumId w:val="2"/>
  </w:num>
  <w:num w:numId="11">
    <w:abstractNumId w:val="7"/>
  </w:num>
  <w:num w:numId="12">
    <w:abstractNumId w:val="10"/>
  </w:num>
  <w:num w:numId="13">
    <w:abstractNumId w:val="12"/>
  </w:num>
  <w:num w:numId="14">
    <w:abstractNumId w:val="9"/>
  </w:num>
  <w:num w:numId="15">
    <w:abstractNumId w:val="5"/>
  </w:num>
  <w:num w:numId="16">
    <w:abstractNumId w:val="6"/>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6F16"/>
    <w:rsid w:val="00007E10"/>
    <w:rsid w:val="00011002"/>
    <w:rsid w:val="00012D9C"/>
    <w:rsid w:val="000135C3"/>
    <w:rsid w:val="000154B9"/>
    <w:rsid w:val="00021118"/>
    <w:rsid w:val="00021387"/>
    <w:rsid w:val="00025262"/>
    <w:rsid w:val="0002650E"/>
    <w:rsid w:val="00026B90"/>
    <w:rsid w:val="00027061"/>
    <w:rsid w:val="000310F8"/>
    <w:rsid w:val="00035D80"/>
    <w:rsid w:val="000365A2"/>
    <w:rsid w:val="00037900"/>
    <w:rsid w:val="00041CA6"/>
    <w:rsid w:val="000473D5"/>
    <w:rsid w:val="000510E7"/>
    <w:rsid w:val="0005723E"/>
    <w:rsid w:val="0007460E"/>
    <w:rsid w:val="0007535A"/>
    <w:rsid w:val="00076E05"/>
    <w:rsid w:val="00081428"/>
    <w:rsid w:val="00084569"/>
    <w:rsid w:val="00086286"/>
    <w:rsid w:val="000938D5"/>
    <w:rsid w:val="00093ACD"/>
    <w:rsid w:val="00096D8E"/>
    <w:rsid w:val="000A30DE"/>
    <w:rsid w:val="000A4D7B"/>
    <w:rsid w:val="000A6307"/>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0F7A38"/>
    <w:rsid w:val="00100026"/>
    <w:rsid w:val="00102D34"/>
    <w:rsid w:val="001032AE"/>
    <w:rsid w:val="00104BE9"/>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060E"/>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BF8"/>
    <w:rsid w:val="002B6CFB"/>
    <w:rsid w:val="002C150A"/>
    <w:rsid w:val="002C7F24"/>
    <w:rsid w:val="002D14CD"/>
    <w:rsid w:val="002D30C9"/>
    <w:rsid w:val="002D5D92"/>
    <w:rsid w:val="002E3429"/>
    <w:rsid w:val="002E6C84"/>
    <w:rsid w:val="002F0D1B"/>
    <w:rsid w:val="002F1308"/>
    <w:rsid w:val="002F75DC"/>
    <w:rsid w:val="002F7E43"/>
    <w:rsid w:val="00302D42"/>
    <w:rsid w:val="00306403"/>
    <w:rsid w:val="00307966"/>
    <w:rsid w:val="00312F89"/>
    <w:rsid w:val="00316BC3"/>
    <w:rsid w:val="00320E91"/>
    <w:rsid w:val="00330440"/>
    <w:rsid w:val="003356DC"/>
    <w:rsid w:val="003466C3"/>
    <w:rsid w:val="00346C31"/>
    <w:rsid w:val="003505D6"/>
    <w:rsid w:val="00351964"/>
    <w:rsid w:val="0035279B"/>
    <w:rsid w:val="00354891"/>
    <w:rsid w:val="00356452"/>
    <w:rsid w:val="00360ABF"/>
    <w:rsid w:val="00361AC3"/>
    <w:rsid w:val="00362B98"/>
    <w:rsid w:val="00363812"/>
    <w:rsid w:val="00363A9D"/>
    <w:rsid w:val="003661B1"/>
    <w:rsid w:val="003709F6"/>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C7BCB"/>
    <w:rsid w:val="003D0782"/>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77438"/>
    <w:rsid w:val="004805B7"/>
    <w:rsid w:val="00481EEE"/>
    <w:rsid w:val="004904CE"/>
    <w:rsid w:val="00491928"/>
    <w:rsid w:val="00492CB1"/>
    <w:rsid w:val="00493D0F"/>
    <w:rsid w:val="00497839"/>
    <w:rsid w:val="004A5031"/>
    <w:rsid w:val="004B38D0"/>
    <w:rsid w:val="004B5330"/>
    <w:rsid w:val="004B54CB"/>
    <w:rsid w:val="004B6BB7"/>
    <w:rsid w:val="004C0E22"/>
    <w:rsid w:val="004C5FD5"/>
    <w:rsid w:val="004D232A"/>
    <w:rsid w:val="004D69DA"/>
    <w:rsid w:val="004E5722"/>
    <w:rsid w:val="004E69DD"/>
    <w:rsid w:val="004F0782"/>
    <w:rsid w:val="004F3B40"/>
    <w:rsid w:val="004F62AF"/>
    <w:rsid w:val="00500702"/>
    <w:rsid w:val="00506586"/>
    <w:rsid w:val="00506961"/>
    <w:rsid w:val="005115F2"/>
    <w:rsid w:val="00511D5B"/>
    <w:rsid w:val="0051233B"/>
    <w:rsid w:val="00512847"/>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0AED"/>
    <w:rsid w:val="005829E8"/>
    <w:rsid w:val="00586D46"/>
    <w:rsid w:val="00595058"/>
    <w:rsid w:val="00596CD6"/>
    <w:rsid w:val="005A0DED"/>
    <w:rsid w:val="005A64EB"/>
    <w:rsid w:val="005B0A88"/>
    <w:rsid w:val="005C0492"/>
    <w:rsid w:val="005C4599"/>
    <w:rsid w:val="005C625C"/>
    <w:rsid w:val="005C7475"/>
    <w:rsid w:val="005D4112"/>
    <w:rsid w:val="005D5729"/>
    <w:rsid w:val="005E2204"/>
    <w:rsid w:val="005E58B9"/>
    <w:rsid w:val="005E757F"/>
    <w:rsid w:val="005F0C41"/>
    <w:rsid w:val="005F3A14"/>
    <w:rsid w:val="005F5E00"/>
    <w:rsid w:val="00601A5F"/>
    <w:rsid w:val="00602353"/>
    <w:rsid w:val="006046DD"/>
    <w:rsid w:val="00604CC1"/>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2F4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A11E0"/>
    <w:rsid w:val="006B0EF4"/>
    <w:rsid w:val="006B2AD4"/>
    <w:rsid w:val="006B31E4"/>
    <w:rsid w:val="006C56DB"/>
    <w:rsid w:val="006C790E"/>
    <w:rsid w:val="006D09ED"/>
    <w:rsid w:val="006D1935"/>
    <w:rsid w:val="006D51A2"/>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7256E"/>
    <w:rsid w:val="00773A2C"/>
    <w:rsid w:val="00775790"/>
    <w:rsid w:val="00775D5E"/>
    <w:rsid w:val="007845F7"/>
    <w:rsid w:val="00793AF5"/>
    <w:rsid w:val="00794A0C"/>
    <w:rsid w:val="007A1CFA"/>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2E23"/>
    <w:rsid w:val="008944FF"/>
    <w:rsid w:val="008949C1"/>
    <w:rsid w:val="008A1E2A"/>
    <w:rsid w:val="008A4D60"/>
    <w:rsid w:val="008A6AC7"/>
    <w:rsid w:val="008B0341"/>
    <w:rsid w:val="008B0B91"/>
    <w:rsid w:val="008C4D7B"/>
    <w:rsid w:val="008D78FF"/>
    <w:rsid w:val="008E0A53"/>
    <w:rsid w:val="008E4F7D"/>
    <w:rsid w:val="008E66E9"/>
    <w:rsid w:val="008E6A82"/>
    <w:rsid w:val="00903792"/>
    <w:rsid w:val="00904B4F"/>
    <w:rsid w:val="0091031E"/>
    <w:rsid w:val="00912D2A"/>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5CFF"/>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192C"/>
    <w:rsid w:val="00A11AB1"/>
    <w:rsid w:val="00A1300B"/>
    <w:rsid w:val="00A16701"/>
    <w:rsid w:val="00A24DC1"/>
    <w:rsid w:val="00A2570C"/>
    <w:rsid w:val="00A30126"/>
    <w:rsid w:val="00A36633"/>
    <w:rsid w:val="00A40CBB"/>
    <w:rsid w:val="00A41FC5"/>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92796"/>
    <w:rsid w:val="00AA4120"/>
    <w:rsid w:val="00AA4E1E"/>
    <w:rsid w:val="00AB0228"/>
    <w:rsid w:val="00AB13F8"/>
    <w:rsid w:val="00AB2D45"/>
    <w:rsid w:val="00AB6E25"/>
    <w:rsid w:val="00AC19AF"/>
    <w:rsid w:val="00AC690E"/>
    <w:rsid w:val="00AD2685"/>
    <w:rsid w:val="00AD4F55"/>
    <w:rsid w:val="00AE199D"/>
    <w:rsid w:val="00AE4B65"/>
    <w:rsid w:val="00B05AA0"/>
    <w:rsid w:val="00B07E0E"/>
    <w:rsid w:val="00B12EDD"/>
    <w:rsid w:val="00B12F41"/>
    <w:rsid w:val="00B14A12"/>
    <w:rsid w:val="00B1751A"/>
    <w:rsid w:val="00B269C7"/>
    <w:rsid w:val="00B363A0"/>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D5982"/>
    <w:rsid w:val="00BE236E"/>
    <w:rsid w:val="00BF2EAF"/>
    <w:rsid w:val="00C05356"/>
    <w:rsid w:val="00C0627A"/>
    <w:rsid w:val="00C068E9"/>
    <w:rsid w:val="00C10FCA"/>
    <w:rsid w:val="00C120ED"/>
    <w:rsid w:val="00C124E2"/>
    <w:rsid w:val="00C155CF"/>
    <w:rsid w:val="00C17EAD"/>
    <w:rsid w:val="00C2034F"/>
    <w:rsid w:val="00C21E37"/>
    <w:rsid w:val="00C32FCA"/>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921C4"/>
    <w:rsid w:val="00C94942"/>
    <w:rsid w:val="00CA1C55"/>
    <w:rsid w:val="00CA203E"/>
    <w:rsid w:val="00CA3AA9"/>
    <w:rsid w:val="00CA3E11"/>
    <w:rsid w:val="00CA69AC"/>
    <w:rsid w:val="00CC3CED"/>
    <w:rsid w:val="00CC408F"/>
    <w:rsid w:val="00CC5CCF"/>
    <w:rsid w:val="00CD4FB9"/>
    <w:rsid w:val="00CE4BA3"/>
    <w:rsid w:val="00CE5E46"/>
    <w:rsid w:val="00CF273C"/>
    <w:rsid w:val="00CF2886"/>
    <w:rsid w:val="00CF28F1"/>
    <w:rsid w:val="00CF5DAE"/>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D0D1B"/>
    <w:rsid w:val="00DD357B"/>
    <w:rsid w:val="00DD5D55"/>
    <w:rsid w:val="00DD6F71"/>
    <w:rsid w:val="00DE0B62"/>
    <w:rsid w:val="00DE0F6D"/>
    <w:rsid w:val="00DE7DFC"/>
    <w:rsid w:val="00DF24E2"/>
    <w:rsid w:val="00DF2D3C"/>
    <w:rsid w:val="00DF2E5B"/>
    <w:rsid w:val="00E03C27"/>
    <w:rsid w:val="00E041BC"/>
    <w:rsid w:val="00E06ADA"/>
    <w:rsid w:val="00E1206D"/>
    <w:rsid w:val="00E15C60"/>
    <w:rsid w:val="00E24CC3"/>
    <w:rsid w:val="00E2712E"/>
    <w:rsid w:val="00E304F1"/>
    <w:rsid w:val="00E33273"/>
    <w:rsid w:val="00E3674F"/>
    <w:rsid w:val="00E375EE"/>
    <w:rsid w:val="00E41631"/>
    <w:rsid w:val="00E427B1"/>
    <w:rsid w:val="00E44457"/>
    <w:rsid w:val="00E463CB"/>
    <w:rsid w:val="00E50C4C"/>
    <w:rsid w:val="00E54EE8"/>
    <w:rsid w:val="00E60C65"/>
    <w:rsid w:val="00E63EA9"/>
    <w:rsid w:val="00E673B0"/>
    <w:rsid w:val="00E76116"/>
    <w:rsid w:val="00E81D7A"/>
    <w:rsid w:val="00E82DD4"/>
    <w:rsid w:val="00E83E29"/>
    <w:rsid w:val="00E87607"/>
    <w:rsid w:val="00E93709"/>
    <w:rsid w:val="00E96A45"/>
    <w:rsid w:val="00EB04AE"/>
    <w:rsid w:val="00EB39D6"/>
    <w:rsid w:val="00EB547A"/>
    <w:rsid w:val="00EB747F"/>
    <w:rsid w:val="00EC392F"/>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4712"/>
    <w:rsid w:val="00F2578E"/>
    <w:rsid w:val="00F2686A"/>
    <w:rsid w:val="00F31C80"/>
    <w:rsid w:val="00F338FF"/>
    <w:rsid w:val="00F52471"/>
    <w:rsid w:val="00F651FE"/>
    <w:rsid w:val="00F66A3B"/>
    <w:rsid w:val="00F72393"/>
    <w:rsid w:val="00F8229A"/>
    <w:rsid w:val="00F86180"/>
    <w:rsid w:val="00F87C2E"/>
    <w:rsid w:val="00F94DBA"/>
    <w:rsid w:val="00F9670C"/>
    <w:rsid w:val="00FA57C9"/>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A93B"/>
  <w15:docId w15:val="{405CC8CA-D482-4030-9E50-D16007D6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CC20-C7E9-4446-ABD0-2AE0B537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9</cp:revision>
  <cp:lastPrinted>2025-11-12T11:05:00Z</cp:lastPrinted>
  <dcterms:created xsi:type="dcterms:W3CDTF">2025-11-11T08:55:00Z</dcterms:created>
  <dcterms:modified xsi:type="dcterms:W3CDTF">2025-11-12T11:09:00Z</dcterms:modified>
</cp:coreProperties>
</file>