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DB553E">
        <w:rPr>
          <w:rFonts w:ascii="StobiSerif Regular" w:hAnsi="StobiSerif Regular"/>
          <w:sz w:val="22"/>
          <w:szCs w:val="22"/>
          <w:lang w:val="mk-MK"/>
        </w:rPr>
        <w:t>А</w:t>
      </w:r>
      <w:r w:rsidR="007F63C3">
        <w:rPr>
          <w:rFonts w:ascii="StobiSerif Regular" w:hAnsi="StobiSerif Regular"/>
          <w:sz w:val="22"/>
          <w:szCs w:val="22"/>
          <w:lang w:val="mk-MK"/>
        </w:rPr>
        <w:t>.К.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61B8F">
        <w:rPr>
          <w:rFonts w:ascii="StobiSerif Regular" w:hAnsi="StobiSerif Regular"/>
          <w:sz w:val="22"/>
          <w:szCs w:val="22"/>
          <w:lang w:val="mk-MK"/>
        </w:rPr>
        <w:t>30</w:t>
      </w:r>
      <w:r w:rsidR="00230612">
        <w:rPr>
          <w:rFonts w:ascii="StobiSerif Regular" w:hAnsi="StobiSerif Regular"/>
          <w:sz w:val="22"/>
          <w:szCs w:val="22"/>
          <w:lang w:val="mk-MK"/>
        </w:rPr>
        <w:t>.09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7F63C3">
        <w:rPr>
          <w:rFonts w:ascii="StobiSerif Regular" w:hAnsi="StobiSerif Regular"/>
          <w:sz w:val="22"/>
          <w:szCs w:val="22"/>
          <w:lang w:val="mk-MK"/>
        </w:rPr>
        <w:t>.К.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 xml:space="preserve"> поднесена против ОУ „Св. Кирил и Методиј“ - Кочани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2F39D1">
        <w:rPr>
          <w:rFonts w:ascii="StobiSerif Regular" w:hAnsi="StobiSerif Regular"/>
          <w:sz w:val="22"/>
          <w:szCs w:val="22"/>
          <w:lang w:val="mk-MK"/>
        </w:rPr>
        <w:t>2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DB553E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7F63C3">
        <w:rPr>
          <w:rFonts w:ascii="StobiSerif Regular" w:hAnsi="StobiSerif Regular"/>
          <w:sz w:val="22"/>
          <w:szCs w:val="22"/>
          <w:lang w:val="mk-MK"/>
        </w:rPr>
        <w:t>.К.</w:t>
      </w:r>
      <w:r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ru-RU"/>
        </w:rPr>
        <w:t>2</w:t>
      </w:r>
      <w:r w:rsidR="002F39D1">
        <w:rPr>
          <w:rFonts w:ascii="StobiSerif Regular" w:hAnsi="StobiSerif Regular"/>
          <w:sz w:val="22"/>
          <w:szCs w:val="22"/>
          <w:lang w:val="ru-RU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ru-RU"/>
        </w:rPr>
        <w:t>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8551CB" w:rsidRPr="008551CB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DB553E">
        <w:rPr>
          <w:rFonts w:ascii="StobiSerif Regular" w:hAnsi="StobiSerif Regular"/>
          <w:sz w:val="22"/>
          <w:szCs w:val="22"/>
          <w:lang w:val="mk-MK"/>
        </w:rPr>
        <w:t xml:space="preserve">Сите </w:t>
      </w:r>
      <w:r w:rsidR="002F39D1">
        <w:rPr>
          <w:rFonts w:ascii="StobiSerif Regular" w:hAnsi="StobiSerif Regular"/>
          <w:sz w:val="22"/>
          <w:szCs w:val="22"/>
          <w:lang w:val="mk-MK"/>
        </w:rPr>
        <w:t>Договори кои ги има склучено училиштето со физички и правни лица, за закуп или отстапување на користење на простории кои се сопственост на училиштето за 2024 и 2025 година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2F39D1">
        <w:rPr>
          <w:rFonts w:ascii="StobiSerif Regular" w:hAnsi="StobiSerif Regular"/>
          <w:sz w:val="22"/>
          <w:szCs w:val="22"/>
          <w:lang w:val="mk-MK"/>
        </w:rPr>
        <w:t>2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2F39D1">
        <w:rPr>
          <w:rFonts w:ascii="StobiSerif Regular" w:hAnsi="StobiSerif Regular"/>
          <w:sz w:val="22"/>
          <w:szCs w:val="22"/>
          <w:lang w:val="mk-MK"/>
        </w:rPr>
        <w:t>2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D8E" w:rsidRDefault="00494D8E">
      <w:r>
        <w:separator/>
      </w:r>
    </w:p>
  </w:endnote>
  <w:endnote w:type="continuationSeparator" w:id="1">
    <w:p w:rsidR="00494D8E" w:rsidRDefault="0049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53603A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53603A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3C3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D8E" w:rsidRDefault="00494D8E">
      <w:r>
        <w:separator/>
      </w:r>
    </w:p>
  </w:footnote>
  <w:footnote w:type="continuationSeparator" w:id="1">
    <w:p w:rsidR="00494D8E" w:rsidRDefault="00494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39D1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4D8E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03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7F63C3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0E1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4A1A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553E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62DB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18</cp:revision>
  <cp:lastPrinted>2025-09-30T12:24:00Z</cp:lastPrinted>
  <dcterms:created xsi:type="dcterms:W3CDTF">2025-08-25T11:49:00Z</dcterms:created>
  <dcterms:modified xsi:type="dcterms:W3CDTF">2025-10-01T08:20:00Z</dcterms:modified>
</cp:coreProperties>
</file>