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87E38" w14:textId="0F8B84A4"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Службен весник на Република Северна Македонија“ бр.60/20), постапувајќи по Жалбата изјавена од</w:t>
      </w:r>
      <w:r w:rsidR="00332770">
        <w:rPr>
          <w:rFonts w:ascii="StobiSerif Regular" w:hAnsi="StobiSerif Regular"/>
          <w:sz w:val="22"/>
          <w:szCs w:val="22"/>
          <w:lang w:val="mk-MK"/>
        </w:rPr>
        <w:t xml:space="preserve"> Македонски центар за меѓународна соработка</w:t>
      </w:r>
      <w:r w:rsidRPr="00986E7D">
        <w:rPr>
          <w:rFonts w:ascii="StobiSerif Regular" w:hAnsi="StobiSerif Regular"/>
          <w:sz w:val="22"/>
          <w:szCs w:val="22"/>
          <w:lang w:val="mk-MK"/>
        </w:rPr>
        <w:t xml:space="preserve">, </w:t>
      </w:r>
      <w:r w:rsidR="00332770">
        <w:rPr>
          <w:rFonts w:ascii="StobiSerif Regular" w:hAnsi="StobiSerif Regular"/>
          <w:sz w:val="22"/>
          <w:szCs w:val="22"/>
          <w:lang w:val="mk-MK"/>
        </w:rPr>
        <w:t xml:space="preserve">преку Александра Савевска, соработник на проекти во МЦМС, </w:t>
      </w:r>
      <w:r w:rsidRPr="00986E7D">
        <w:rPr>
          <w:rFonts w:ascii="StobiSerif Regular" w:hAnsi="StobiSerif Regular"/>
          <w:sz w:val="22"/>
          <w:szCs w:val="22"/>
          <w:lang w:val="mk-MK"/>
        </w:rPr>
        <w:t>поднесена против</w:t>
      </w:r>
      <w:r w:rsidR="00332770">
        <w:rPr>
          <w:rFonts w:ascii="StobiSerif Regular" w:hAnsi="StobiSerif Regular"/>
          <w:sz w:val="22"/>
          <w:szCs w:val="22"/>
          <w:lang w:val="mk-MK"/>
        </w:rPr>
        <w:t xml:space="preserve"> Министерството за култура и туризам,</w:t>
      </w:r>
      <w:r w:rsidRPr="00986E7D">
        <w:rPr>
          <w:rFonts w:ascii="StobiSerif Regular" w:hAnsi="StobiSerif Regular"/>
          <w:sz w:val="22"/>
          <w:szCs w:val="22"/>
          <w:lang w:val="mk-MK"/>
        </w:rPr>
        <w:t xml:space="preserve">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332770">
        <w:rPr>
          <w:rFonts w:ascii="StobiSerif Regular" w:hAnsi="StobiSerif Regular"/>
          <w:sz w:val="22"/>
          <w:szCs w:val="22"/>
          <w:lang w:val="mk-MK"/>
        </w:rPr>
        <w:t>23</w:t>
      </w:r>
      <w:r w:rsidRPr="00986E7D">
        <w:rPr>
          <w:rFonts w:ascii="StobiSerif Regular" w:hAnsi="StobiSerif Regular"/>
          <w:sz w:val="22"/>
          <w:szCs w:val="22"/>
          <w:lang w:val="mk-MK"/>
        </w:rPr>
        <w:t>.0</w:t>
      </w:r>
      <w:r w:rsidR="00E2217D">
        <w:rPr>
          <w:rFonts w:ascii="StobiSerif Regular" w:hAnsi="StobiSerif Regular"/>
          <w:sz w:val="22"/>
          <w:szCs w:val="22"/>
          <w:lang w:val="en-US"/>
        </w:rPr>
        <w:t>9</w:t>
      </w:r>
      <w:r w:rsidRPr="00986E7D">
        <w:rPr>
          <w:rFonts w:ascii="StobiSerif Regular" w:hAnsi="StobiSerif Regular"/>
          <w:sz w:val="22"/>
          <w:szCs w:val="22"/>
          <w:lang w:val="mk-MK"/>
        </w:rPr>
        <w:t>.2025 година го донесе следното</w:t>
      </w:r>
    </w:p>
    <w:p w14:paraId="2820ACDE" w14:textId="77777777" w:rsidR="00C105C3" w:rsidRPr="00986E7D" w:rsidRDefault="00C105C3" w:rsidP="009A462F">
      <w:pPr>
        <w:pStyle w:val="NormalWeb"/>
        <w:ind w:firstLine="720"/>
        <w:jc w:val="both"/>
        <w:rPr>
          <w:rFonts w:ascii="StobiSerif Regular" w:hAnsi="StobiSerif Regular"/>
          <w:sz w:val="22"/>
          <w:szCs w:val="22"/>
          <w:lang w:val="mk-MK"/>
        </w:rPr>
      </w:pPr>
    </w:p>
    <w:p w14:paraId="2344E1D2" w14:textId="77777777"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14:paraId="64E165FD" w14:textId="77777777" w:rsidR="003E6244" w:rsidRDefault="003E6244" w:rsidP="003E6244">
      <w:pPr>
        <w:pStyle w:val="NormalWeb"/>
        <w:jc w:val="both"/>
        <w:rPr>
          <w:rFonts w:ascii="StobiSerif Regular" w:hAnsi="StobiSerif Regular"/>
          <w:sz w:val="22"/>
          <w:szCs w:val="22"/>
          <w:lang w:val="mk-MK"/>
        </w:rPr>
      </w:pPr>
    </w:p>
    <w:p w14:paraId="73C0ADC0" w14:textId="1511ABD6" w:rsidR="009A462F" w:rsidRPr="00986E7D" w:rsidRDefault="009A462F" w:rsidP="003E6244">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332770">
        <w:rPr>
          <w:rFonts w:ascii="StobiSerif Regular" w:hAnsi="StobiSerif Regular"/>
          <w:sz w:val="22"/>
          <w:szCs w:val="22"/>
          <w:lang w:val="mk-MK"/>
        </w:rPr>
        <w:t>Македонски центар за меѓународна соработка</w:t>
      </w:r>
      <w:r w:rsidR="00332770" w:rsidRPr="00986E7D">
        <w:rPr>
          <w:rFonts w:ascii="StobiSerif Regular" w:hAnsi="StobiSerif Regular"/>
          <w:sz w:val="22"/>
          <w:szCs w:val="22"/>
          <w:lang w:val="mk-MK"/>
        </w:rPr>
        <w:t xml:space="preserve">, </w:t>
      </w:r>
      <w:r w:rsidR="00332770">
        <w:rPr>
          <w:rFonts w:ascii="StobiSerif Regular" w:hAnsi="StobiSerif Regular"/>
          <w:sz w:val="22"/>
          <w:szCs w:val="22"/>
          <w:lang w:val="mk-MK"/>
        </w:rPr>
        <w:t xml:space="preserve">преку Александра Савевска, соработник на проекти во МЦМС, </w:t>
      </w:r>
      <w:r w:rsidR="00332770" w:rsidRPr="00986E7D">
        <w:rPr>
          <w:rFonts w:ascii="StobiSerif Regular" w:hAnsi="StobiSerif Regular"/>
          <w:sz w:val="22"/>
          <w:szCs w:val="22"/>
          <w:lang w:val="mk-MK"/>
        </w:rPr>
        <w:t>поднесена против</w:t>
      </w:r>
      <w:r w:rsidR="00332770">
        <w:rPr>
          <w:rFonts w:ascii="StobiSerif Regular" w:hAnsi="StobiSerif Regular"/>
          <w:sz w:val="22"/>
          <w:szCs w:val="22"/>
          <w:lang w:val="mk-MK"/>
        </w:rPr>
        <w:t xml:space="preserve"> Министерството за култура и туризам</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едена во Агенцијата со бр.</w:t>
      </w:r>
      <w:r w:rsidR="00606BF3">
        <w:rPr>
          <w:rFonts w:ascii="StobiSerif Regular" w:hAnsi="StobiSerif Regular"/>
          <w:sz w:val="22"/>
          <w:szCs w:val="22"/>
          <w:lang w:val="mk-MK"/>
        </w:rPr>
        <w:t>08-4</w:t>
      </w:r>
      <w:r w:rsidR="00332770">
        <w:rPr>
          <w:rFonts w:ascii="StobiSerif Regular" w:hAnsi="StobiSerif Regular"/>
          <w:sz w:val="22"/>
          <w:szCs w:val="22"/>
          <w:lang w:val="mk-MK"/>
        </w:rPr>
        <w:t>75</w:t>
      </w:r>
      <w:r w:rsidRPr="00986E7D">
        <w:rPr>
          <w:rFonts w:ascii="StobiSerif Regular" w:hAnsi="StobiSerif Regular"/>
          <w:sz w:val="22"/>
          <w:szCs w:val="22"/>
          <w:lang w:val="mk-MK"/>
        </w:rPr>
        <w:t xml:space="preserve"> на </w:t>
      </w:r>
      <w:r w:rsidR="00332770">
        <w:rPr>
          <w:rFonts w:ascii="StobiSerif Regular" w:hAnsi="StobiSerif Regular"/>
          <w:sz w:val="22"/>
          <w:szCs w:val="22"/>
          <w:lang w:val="mk-MK"/>
        </w:rPr>
        <w:t>09</w:t>
      </w:r>
      <w:r w:rsidR="00606BF3">
        <w:rPr>
          <w:rFonts w:ascii="StobiSerif Regular" w:hAnsi="StobiSerif Regular"/>
          <w:sz w:val="22"/>
          <w:szCs w:val="22"/>
          <w:lang w:val="mk-MK"/>
        </w:rPr>
        <w:t>.0</w:t>
      </w:r>
      <w:r w:rsidR="00332770">
        <w:rPr>
          <w:rFonts w:ascii="StobiSerif Regular" w:hAnsi="StobiSerif Regular"/>
          <w:sz w:val="22"/>
          <w:szCs w:val="22"/>
          <w:lang w:val="mk-MK"/>
        </w:rPr>
        <w:t>9</w:t>
      </w:r>
      <w:r w:rsidR="00606BF3">
        <w:rPr>
          <w:rFonts w:ascii="StobiSerif Regular" w:hAnsi="StobiSerif Regular"/>
          <w:sz w:val="22"/>
          <w:szCs w:val="22"/>
          <w:lang w:val="mk-MK"/>
        </w:rPr>
        <w:t>.2025</w:t>
      </w:r>
      <w:r w:rsidRPr="00986E7D">
        <w:rPr>
          <w:rFonts w:ascii="StobiSerif Regular" w:hAnsi="StobiSerif Regular"/>
          <w:sz w:val="22"/>
          <w:szCs w:val="22"/>
          <w:lang w:val="mk-MK"/>
        </w:rPr>
        <w:t xml:space="preserve"> 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r w:rsidR="003E6244">
        <w:rPr>
          <w:rFonts w:ascii="StobiSerif Regular" w:hAnsi="StobiSerif Regular"/>
          <w:sz w:val="22"/>
          <w:szCs w:val="22"/>
          <w:lang w:val="mk-MK"/>
        </w:rPr>
        <w:t xml:space="preserve"> </w:t>
      </w:r>
    </w:p>
    <w:p w14:paraId="602CD8F1" w14:textId="65CBB3F4" w:rsidR="009A462F" w:rsidRPr="00986E7D" w:rsidRDefault="003E6244" w:rsidP="009A462F">
      <w:pPr>
        <w:pStyle w:val="NoSpacing"/>
        <w:tabs>
          <w:tab w:val="left" w:pos="567"/>
        </w:tabs>
        <w:ind w:firstLine="0"/>
        <w:rPr>
          <w:rFonts w:ascii="StobiSerif Regular" w:hAnsi="StobiSerif Regular"/>
          <w:b/>
          <w:sz w:val="22"/>
          <w:szCs w:val="22"/>
          <w:lang w:val="mk-MK"/>
        </w:rPr>
      </w:pPr>
      <w:r>
        <w:rPr>
          <w:rFonts w:ascii="StobiSerif Regular" w:hAnsi="StobiSerif Regular"/>
          <w:b/>
          <w:sz w:val="22"/>
          <w:szCs w:val="22"/>
          <w:lang w:val="mk-MK"/>
        </w:rPr>
        <w:tab/>
        <w:t>2</w:t>
      </w:r>
      <w:r w:rsidR="009A462F" w:rsidRPr="00986E7D">
        <w:rPr>
          <w:rFonts w:ascii="StobiSerif Regular" w:hAnsi="StobiSerif Regular"/>
          <w:b/>
          <w:sz w:val="22"/>
          <w:szCs w:val="22"/>
        </w:rPr>
        <w:t xml:space="preserve">. </w:t>
      </w:r>
      <w:r w:rsidR="009A462F"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338B6C52" w14:textId="77777777" w:rsidR="00C36D16" w:rsidRDefault="00C36D16" w:rsidP="003B4DE9">
      <w:pPr>
        <w:pStyle w:val="NormalWeb"/>
        <w:spacing w:before="0" w:after="0"/>
        <w:ind w:firstLine="720"/>
        <w:jc w:val="both"/>
        <w:rPr>
          <w:rFonts w:ascii="StobiSerif Regular" w:hAnsi="StobiSerif Regular"/>
          <w:b/>
          <w:bCs/>
          <w:sz w:val="22"/>
          <w:szCs w:val="22"/>
          <w:lang w:val="mk-MK"/>
        </w:rPr>
      </w:pPr>
    </w:p>
    <w:p w14:paraId="077C7E2F" w14:textId="77777777" w:rsidR="00C105C3" w:rsidRPr="00986E7D" w:rsidRDefault="00C105C3" w:rsidP="003B4DE9">
      <w:pPr>
        <w:pStyle w:val="NormalWeb"/>
        <w:spacing w:before="0" w:after="0"/>
        <w:ind w:firstLine="720"/>
        <w:jc w:val="both"/>
        <w:rPr>
          <w:rFonts w:ascii="StobiSerif Regular" w:hAnsi="StobiSerif Regular"/>
          <w:b/>
          <w:bCs/>
          <w:sz w:val="22"/>
          <w:szCs w:val="22"/>
          <w:lang w:val="mk-MK"/>
        </w:rPr>
      </w:pPr>
    </w:p>
    <w:p w14:paraId="06C7464E" w14:textId="77777777"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14:paraId="25E0E0E0" w14:textId="77777777" w:rsidR="007F18AD" w:rsidRPr="00986E7D" w:rsidRDefault="007F18AD" w:rsidP="003B4DE9">
      <w:pPr>
        <w:pStyle w:val="NormalWeb"/>
        <w:spacing w:before="0" w:after="0"/>
        <w:ind w:firstLine="720"/>
        <w:jc w:val="both"/>
        <w:rPr>
          <w:rFonts w:ascii="StobiSerif Regular" w:hAnsi="StobiSerif Regular"/>
          <w:sz w:val="22"/>
          <w:szCs w:val="22"/>
          <w:lang w:val="mk-MK"/>
        </w:rPr>
      </w:pPr>
    </w:p>
    <w:p w14:paraId="3F1FB03D" w14:textId="1F522D6F" w:rsidR="009A462F" w:rsidRPr="00986E7D" w:rsidRDefault="00E2217D" w:rsidP="006E2FCB">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Барателот на информацијата</w:t>
      </w:r>
      <w:r w:rsidR="006E2FCB" w:rsidRPr="00986E7D">
        <w:rPr>
          <w:rFonts w:ascii="StobiSerif Regular" w:hAnsi="StobiSerif Regular"/>
          <w:sz w:val="22"/>
          <w:szCs w:val="22"/>
          <w:lang w:val="mk-MK"/>
        </w:rPr>
        <w:t xml:space="preserve"> </w:t>
      </w:r>
      <w:r w:rsidR="003E6244">
        <w:rPr>
          <w:rFonts w:ascii="StobiSerif Regular" w:hAnsi="StobiSerif Regular"/>
          <w:sz w:val="22"/>
          <w:szCs w:val="22"/>
          <w:lang w:val="mk-MK"/>
        </w:rPr>
        <w:t>Македонски центар за меѓународна соработка</w:t>
      </w:r>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како што е наведено во Жалбата</w:t>
      </w:r>
      <w:r w:rsidR="00D76BCE" w:rsidRPr="00986E7D">
        <w:rPr>
          <w:rFonts w:ascii="StobiSerif Regular" w:hAnsi="StobiSerif Regular"/>
          <w:sz w:val="22"/>
          <w:szCs w:val="22"/>
          <w:lang w:val="ru-RU"/>
        </w:rPr>
        <w:t>,</w:t>
      </w:r>
      <w:r w:rsidR="009A462F" w:rsidRPr="00986E7D">
        <w:rPr>
          <w:rFonts w:ascii="StobiSerif Regular" w:hAnsi="StobiSerif Regular"/>
          <w:sz w:val="22"/>
          <w:szCs w:val="22"/>
          <w:lang w:val="ru-RU"/>
        </w:rPr>
        <w:t xml:space="preserve"> на </w:t>
      </w:r>
      <w:r w:rsidR="003E6244">
        <w:rPr>
          <w:rFonts w:ascii="StobiSerif Regular" w:hAnsi="StobiSerif Regular"/>
          <w:sz w:val="22"/>
          <w:szCs w:val="22"/>
          <w:lang w:val="ru-RU"/>
        </w:rPr>
        <w:t>04</w:t>
      </w:r>
      <w:r w:rsidR="00606BF3">
        <w:rPr>
          <w:rFonts w:ascii="StobiSerif Regular" w:hAnsi="StobiSerif Regular"/>
          <w:sz w:val="22"/>
          <w:szCs w:val="22"/>
          <w:lang w:val="ru-RU"/>
        </w:rPr>
        <w:t>.08.2025</w:t>
      </w:r>
      <w:r w:rsidR="009A462F" w:rsidRPr="00986E7D">
        <w:rPr>
          <w:rFonts w:ascii="StobiSerif Regular" w:hAnsi="StobiSerif Regular"/>
          <w:sz w:val="22"/>
          <w:szCs w:val="22"/>
          <w:lang w:val="ru-RU"/>
        </w:rPr>
        <w:t xml:space="preserve"> година</w:t>
      </w:r>
      <w:r w:rsidR="00D76BCE" w:rsidRPr="00986E7D">
        <w:rPr>
          <w:rFonts w:ascii="StobiSerif Regular" w:hAnsi="StobiSerif Regular"/>
          <w:sz w:val="22"/>
          <w:szCs w:val="22"/>
          <w:lang w:val="ru-RU"/>
        </w:rPr>
        <w:t xml:space="preserve"> </w:t>
      </w:r>
      <w:r w:rsidR="009A462F" w:rsidRPr="00986E7D">
        <w:rPr>
          <w:rFonts w:ascii="StobiSerif Regular" w:hAnsi="StobiSerif Regular"/>
          <w:sz w:val="22"/>
          <w:szCs w:val="22"/>
          <w:lang w:val="ru-RU"/>
        </w:rPr>
        <w:t>поднел</w:t>
      </w:r>
      <w:r w:rsidR="003E6244">
        <w:rPr>
          <w:rFonts w:ascii="StobiSerif Regular" w:hAnsi="StobiSerif Regular"/>
          <w:sz w:val="22"/>
          <w:szCs w:val="22"/>
          <w:lang w:val="ru-RU"/>
        </w:rPr>
        <w:t>о</w:t>
      </w:r>
      <w:r w:rsidR="00D76BCE" w:rsidRPr="00986E7D">
        <w:rPr>
          <w:rFonts w:ascii="StobiSerif Regular" w:hAnsi="StobiSerif Regular"/>
          <w:sz w:val="22"/>
          <w:szCs w:val="22"/>
          <w:lang w:val="ru-RU"/>
        </w:rPr>
        <w:t xml:space="preserve"> </w:t>
      </w:r>
      <w:r w:rsidR="009A462F" w:rsidRPr="00986E7D">
        <w:rPr>
          <w:rFonts w:ascii="StobiSerif Regular" w:hAnsi="StobiSerif Regular"/>
          <w:sz w:val="22"/>
          <w:szCs w:val="22"/>
          <w:lang w:val="mk-MK"/>
        </w:rPr>
        <w:t xml:space="preserve">Барање за пристап до информации од јавен карактер до </w:t>
      </w:r>
      <w:r w:rsidR="003E6244">
        <w:rPr>
          <w:rFonts w:ascii="StobiSerif Regular" w:hAnsi="StobiSerif Regular"/>
          <w:sz w:val="22"/>
          <w:szCs w:val="22"/>
          <w:lang w:val="mk-MK"/>
        </w:rPr>
        <w:t>Министерството за култура и туризам</w:t>
      </w:r>
      <w:r w:rsidR="009A462F" w:rsidRPr="00986E7D">
        <w:rPr>
          <w:rFonts w:ascii="StobiSerif Regular" w:hAnsi="StobiSerif Regular"/>
          <w:sz w:val="22"/>
          <w:szCs w:val="22"/>
          <w:lang w:val="mk-MK"/>
        </w:rPr>
        <w:t>, со кое побарал</w:t>
      </w:r>
      <w:r w:rsidR="00D76BCE" w:rsidRPr="00986E7D">
        <w:rPr>
          <w:rFonts w:ascii="StobiSerif Regular" w:hAnsi="StobiSerif Regular"/>
          <w:sz w:val="22"/>
          <w:szCs w:val="22"/>
          <w:lang w:val="mk-MK"/>
        </w:rPr>
        <w:t xml:space="preserve"> по е-маил да </w:t>
      </w:r>
      <w:r w:rsidR="006E2FCB" w:rsidRPr="00986E7D">
        <w:rPr>
          <w:rFonts w:ascii="StobiSerif Regular" w:hAnsi="StobiSerif Regular"/>
          <w:sz w:val="22"/>
          <w:szCs w:val="22"/>
          <w:lang w:val="mk-MK"/>
        </w:rPr>
        <w:t xml:space="preserve">му се достави </w:t>
      </w:r>
      <w:r w:rsidR="003E6244">
        <w:rPr>
          <w:rFonts w:ascii="StobiSerif Regular" w:hAnsi="StobiSerif Regular"/>
          <w:sz w:val="22"/>
          <w:szCs w:val="22"/>
          <w:lang w:val="mk-MK"/>
        </w:rPr>
        <w:t xml:space="preserve">електронски запис </w:t>
      </w:r>
      <w:r w:rsidR="00D76BCE" w:rsidRPr="00986E7D">
        <w:rPr>
          <w:rFonts w:ascii="StobiSerif Regular" w:hAnsi="StobiSerif Regular"/>
          <w:sz w:val="22"/>
          <w:szCs w:val="22"/>
          <w:lang w:val="mk-MK"/>
        </w:rPr>
        <w:t xml:space="preserve">од </w:t>
      </w:r>
      <w:r w:rsidR="009A462F" w:rsidRPr="00986E7D">
        <w:rPr>
          <w:rFonts w:ascii="StobiSerif Regular" w:hAnsi="StobiSerif Regular"/>
          <w:sz w:val="22"/>
          <w:szCs w:val="22"/>
          <w:lang w:val="mk-MK"/>
        </w:rPr>
        <w:t>следн</w:t>
      </w:r>
      <w:r w:rsidR="003E6244">
        <w:rPr>
          <w:rFonts w:ascii="StobiSerif Regular" w:hAnsi="StobiSerif Regular"/>
          <w:sz w:val="22"/>
          <w:szCs w:val="22"/>
          <w:lang w:val="mk-MK"/>
        </w:rPr>
        <w:t>ите</w:t>
      </w:r>
      <w:r w:rsidR="009A462F" w:rsidRPr="00986E7D">
        <w:rPr>
          <w:rFonts w:ascii="StobiSerif Regular" w:hAnsi="StobiSerif Regular"/>
          <w:sz w:val="22"/>
          <w:szCs w:val="22"/>
          <w:lang w:val="mk-MK"/>
        </w:rPr>
        <w:t xml:space="preserve"> информаци</w:t>
      </w:r>
      <w:r w:rsidR="003E6244">
        <w:rPr>
          <w:rFonts w:ascii="StobiSerif Regular" w:hAnsi="StobiSerif Regular"/>
          <w:sz w:val="22"/>
          <w:szCs w:val="22"/>
          <w:lang w:val="mk-MK"/>
        </w:rPr>
        <w:t>и</w:t>
      </w:r>
      <w:r w:rsidR="009A462F" w:rsidRPr="00986E7D">
        <w:rPr>
          <w:rFonts w:ascii="StobiSerif Regular" w:hAnsi="StobiSerif Regular"/>
          <w:sz w:val="22"/>
          <w:szCs w:val="22"/>
          <w:lang w:val="mk-MK"/>
        </w:rPr>
        <w:t>:</w:t>
      </w:r>
    </w:p>
    <w:p w14:paraId="3DB8FD36" w14:textId="12619AD9" w:rsidR="009A462F" w:rsidRDefault="00D76BCE" w:rsidP="009A462F">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sidR="003E6244">
        <w:rPr>
          <w:rFonts w:ascii="StobiSerif Regular" w:hAnsi="StobiSerif Regular"/>
          <w:sz w:val="22"/>
          <w:szCs w:val="22"/>
          <w:lang w:val="mk-MK"/>
        </w:rPr>
        <w:t>1. Список со поединечно доделени средства преку Министерство за култура и туризам со крајните корисници – невладини организации, односно здруженија и фондации во текот на 2024г. Во списокот треба да бидат наведени името на правниот субјект кој е примател на средствата, назив на проект, износ на доделените средтсва, дали средствата биле доделени преку јавен оглас и буџетската ставка преку која биле доделени средствата.</w:t>
      </w:r>
      <w:r w:rsidRPr="00986E7D">
        <w:rPr>
          <w:rFonts w:ascii="StobiSerif Regular" w:hAnsi="StobiSerif Regular"/>
          <w:sz w:val="22"/>
          <w:szCs w:val="22"/>
          <w:lang w:val="mk-MK"/>
        </w:rPr>
        <w:t>“</w:t>
      </w:r>
    </w:p>
    <w:p w14:paraId="6B213272" w14:textId="181240D5" w:rsidR="00FC27DB" w:rsidRDefault="00FC27DB" w:rsidP="00FC27DB">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 xml:space="preserve">Имателот на информации по ова Барање не одговорил во законски предвидениот рок, по што Барателот на информации достави Жалба до Агенцијата, заведена со бр.08-475 на 09.09.2025 година. Во прилог на Жалбата достави Решение бр.Уп.03-662 од 23.06.2025 година, со кое Барањето на Барателот се укажува, за дел од Барањето се препраќа до Сектор за дејности од областа на култура и уметноста и за дел </w:t>
      </w:r>
      <w:r>
        <w:rPr>
          <w:rFonts w:ascii="StobiSerif Regular" w:hAnsi="StobiSerif Regular"/>
          <w:sz w:val="22"/>
          <w:szCs w:val="22"/>
          <w:lang w:val="mk-MK"/>
        </w:rPr>
        <w:lastRenderedPageBreak/>
        <w:t xml:space="preserve">до Секторот за заштита на културно наследство. Со ова Решение е одлучено за истата барана информација, со поднесено Барањето за пристап до информации од јавен карактер на 03.06.2025 година. Барателот на информации наместо да поднесе Жалба до Агенцијата поради недоставување сите побарани информации, видно од списите на предметот на 04.08.2025 година до Имателот на информации доставува одново исто Барање. </w:t>
      </w:r>
    </w:p>
    <w:p w14:paraId="7F434412" w14:textId="633B2BB4" w:rsidR="008B4630" w:rsidRDefault="008B4630" w:rsidP="006E2FCB">
      <w:pPr>
        <w:widowControl w:val="0"/>
        <w:ind w:firstLine="567"/>
        <w:jc w:val="both"/>
        <w:rPr>
          <w:rFonts w:ascii="StobiSerif Regular" w:hAnsi="StobiSerif Regular"/>
          <w:sz w:val="22"/>
          <w:szCs w:val="22"/>
          <w:lang w:val="mk-MK"/>
        </w:rPr>
      </w:pPr>
      <w:r w:rsidRPr="008B4630">
        <w:rPr>
          <w:rFonts w:ascii="StobiSerif Regular" w:hAnsi="StobiSerif Regular"/>
          <w:sz w:val="22"/>
          <w:szCs w:val="22"/>
          <w:lang w:val="mk-MK"/>
        </w:rPr>
        <w:t>Агенцијата, преку е-маил заведен со бр.08-4</w:t>
      </w:r>
      <w:r w:rsidR="00FC27DB">
        <w:rPr>
          <w:rFonts w:ascii="StobiSerif Regular" w:hAnsi="StobiSerif Regular"/>
          <w:sz w:val="22"/>
          <w:szCs w:val="22"/>
          <w:lang w:val="mk-MK"/>
        </w:rPr>
        <w:t>75</w:t>
      </w:r>
      <w:r w:rsidRPr="008B4630">
        <w:rPr>
          <w:rFonts w:ascii="StobiSerif Regular" w:hAnsi="StobiSerif Regular"/>
          <w:sz w:val="22"/>
          <w:szCs w:val="22"/>
          <w:lang w:val="mk-MK"/>
        </w:rPr>
        <w:t xml:space="preserve"> од </w:t>
      </w:r>
      <w:r w:rsidR="00FC27DB">
        <w:rPr>
          <w:rFonts w:ascii="StobiSerif Regular" w:hAnsi="StobiSerif Regular"/>
          <w:sz w:val="22"/>
          <w:szCs w:val="22"/>
          <w:lang w:val="mk-MK"/>
        </w:rPr>
        <w:t>09</w:t>
      </w:r>
      <w:r w:rsidRPr="008B4630">
        <w:rPr>
          <w:rFonts w:ascii="StobiSerif Regular" w:hAnsi="StobiSerif Regular"/>
          <w:sz w:val="22"/>
          <w:szCs w:val="22"/>
          <w:lang w:val="mk-MK"/>
        </w:rPr>
        <w:t>.0</w:t>
      </w:r>
      <w:r w:rsidR="00FC27DB">
        <w:rPr>
          <w:rFonts w:ascii="StobiSerif Regular" w:hAnsi="StobiSerif Regular"/>
          <w:sz w:val="22"/>
          <w:szCs w:val="22"/>
          <w:lang w:val="mk-MK"/>
        </w:rPr>
        <w:t>9</w:t>
      </w:r>
      <w:r w:rsidRPr="008B4630">
        <w:rPr>
          <w:rFonts w:ascii="StobiSerif Regular" w:hAnsi="StobiSerif Regular"/>
          <w:sz w:val="22"/>
          <w:szCs w:val="22"/>
          <w:lang w:val="mk-MK"/>
        </w:rPr>
        <w:t>.2025 година, ја препрати Жалбата до Имателот на информации и побара во рок од седум (7) дена да се произнесе по истата и до Агенцијата да ги достави сите списи во врска со предметот.</w:t>
      </w:r>
    </w:p>
    <w:p w14:paraId="03F88AA4" w14:textId="5C07A39B" w:rsidR="00FC27DB" w:rsidRDefault="001D0102" w:rsidP="006E2FC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w:t>
      </w:r>
      <w:r w:rsidR="00FC27DB">
        <w:rPr>
          <w:rFonts w:ascii="StobiSerif Regular" w:hAnsi="StobiSerif Regular"/>
          <w:sz w:val="22"/>
          <w:szCs w:val="22"/>
          <w:lang w:val="mk-MK"/>
        </w:rPr>
        <w:t xml:space="preserve"> до Агенцијата </w:t>
      </w:r>
      <w:r>
        <w:rPr>
          <w:rFonts w:ascii="StobiSerif Regular" w:hAnsi="StobiSerif Regular"/>
          <w:sz w:val="22"/>
          <w:szCs w:val="22"/>
          <w:lang w:val="mk-MK"/>
        </w:rPr>
        <w:t>достави</w:t>
      </w:r>
      <w:r w:rsidR="00FC27DB">
        <w:rPr>
          <w:rFonts w:ascii="StobiSerif Regular" w:hAnsi="StobiSerif Regular"/>
          <w:sz w:val="22"/>
          <w:szCs w:val="22"/>
          <w:lang w:val="mk-MK"/>
        </w:rPr>
        <w:t xml:space="preserve"> електронски допис со дополнување на </w:t>
      </w:r>
      <w:r w:rsidR="007B6D8D">
        <w:rPr>
          <w:rFonts w:ascii="StobiSerif Regular" w:hAnsi="StobiSerif Regular"/>
          <w:sz w:val="22"/>
          <w:szCs w:val="22"/>
          <w:lang w:val="mk-MK"/>
        </w:rPr>
        <w:t>доставени податоци, заведен во Агенцијата под бр.08-475 на 17.09.2025 година. Во дописот е наведено: „....Ве известуваме дека согласно Вашето барање и претходното донесено решение, веќе се доставени податоци за добиени проекти од стрна на крајните корисници – невладини организации, здруженија и фонадии – во текот на 2024 година за следните сектори....Со ова писмо, дополнително Ви ги доставуваме и податоците од Сектор за заштита на културното наследство....“</w:t>
      </w:r>
    </w:p>
    <w:p w14:paraId="2C1C4AED" w14:textId="3D3647E1" w:rsidR="007B6D8D" w:rsidRDefault="007B6D8D" w:rsidP="006E2FC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Барателот на информации на 17.09.2025 година до Имателот на информации доставил електронски допис, на кој наведува: „Во повторното барање ние напоменавме дека тоа што беше првично испратено беше нецелосно, првичните добиени податоци ви ги доставувам во прилог на овој емаил....фалат редови во табелите па така вкупната репортирана сума не соодветсува со доставените податоци, на пример се скока од реден број 9 на реден број 18...“</w:t>
      </w:r>
    </w:p>
    <w:p w14:paraId="66705B4D" w14:textId="6A5BCA36" w:rsidR="007B6D8D" w:rsidRDefault="0034736B" w:rsidP="006E2FC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на 17.09.2025 година по електронски пат до Агенцијата и Барателот на информации доставува одговор, со кој известува дека: „...технички се забележува прескокнување на броевите, што се должи на тоа што од табелата се отстранувале проекти кои не биле добитни. На тој начин, табеларно се доставени сите добитни проекти.“</w:t>
      </w:r>
    </w:p>
    <w:p w14:paraId="0AECA859" w14:textId="30A78619" w:rsidR="0034736B" w:rsidRDefault="0034736B" w:rsidP="006E2FC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На ден 22</w:t>
      </w:r>
      <w:r w:rsidR="0026084A">
        <w:rPr>
          <w:rFonts w:ascii="StobiSerif Regular" w:hAnsi="StobiSerif Regular"/>
          <w:sz w:val="22"/>
          <w:szCs w:val="22"/>
          <w:lang w:val="mk-MK"/>
        </w:rPr>
        <w:t xml:space="preserve">.09.2025 година, Барателот </w:t>
      </w:r>
      <w:r>
        <w:rPr>
          <w:rFonts w:ascii="StobiSerif Regular" w:hAnsi="StobiSerif Regular"/>
          <w:sz w:val="22"/>
          <w:szCs w:val="22"/>
          <w:lang w:val="mk-MK"/>
        </w:rPr>
        <w:t>на информации до Агенцијата го достави е-маилот доставен до Имателот на информации, во врска со горенаведениот одговор на Имателот, во кој е наведено: „Од досега доставените податоци вкупната сума од министерството е околку 33 милиони денари доделни средства за здруженија и фондации, но од досегашното работење знаеме дека таа сума секогаш надминува 100 милиони денари....“</w:t>
      </w:r>
    </w:p>
    <w:p w14:paraId="7D6F5902" w14:textId="08711FAC" w:rsidR="009A462F"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за</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заштита</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0034736B">
        <w:rPr>
          <w:rFonts w:ascii="StobiSerif Regular" w:hAnsi="StobiSerif Regular"/>
          <w:sz w:val="22"/>
          <w:szCs w:val="22"/>
          <w:lang w:val="mk-MK"/>
        </w:rPr>
        <w:t xml:space="preserve"> </w:t>
      </w:r>
      <w:r w:rsidRPr="00986E7D">
        <w:rPr>
          <w:rFonts w:ascii="StobiSerif Regular" w:hAnsi="StobiSerif Regular"/>
          <w:b/>
          <w:sz w:val="22"/>
          <w:szCs w:val="22"/>
          <w:lang w:val="mk-MK"/>
        </w:rPr>
        <w:t>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880D2B"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r w:rsidR="00CF246C" w:rsidRPr="00986E7D">
        <w:rPr>
          <w:rFonts w:ascii="StobiSerif Regular" w:hAnsi="StobiSerif Regular"/>
          <w:sz w:val="22"/>
          <w:szCs w:val="22"/>
          <w:lang w:val="mk-MK"/>
        </w:rPr>
        <w:t xml:space="preserve"> </w:t>
      </w:r>
    </w:p>
    <w:p w14:paraId="38471170" w14:textId="1677C221" w:rsidR="00C105C3"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w:t>
      </w:r>
      <w:r w:rsidR="0034736B">
        <w:rPr>
          <w:rFonts w:ascii="StobiSerif Regular" w:eastAsia="Arial Unicode MS" w:hAnsi="StobiSerif Regular" w:cs="Arial Unicode MS"/>
          <w:sz w:val="22"/>
          <w:szCs w:val="22"/>
          <w:lang w:val="mk-MK"/>
        </w:rPr>
        <w:t xml:space="preserve"> од 03.06.2025 година</w:t>
      </w:r>
      <w:r w:rsidRPr="00986E7D">
        <w:rPr>
          <w:rFonts w:ascii="StobiSerif Regular" w:eastAsia="Arial Unicode MS" w:hAnsi="StobiSerif Regular" w:cs="Arial Unicode MS"/>
          <w:sz w:val="22"/>
          <w:szCs w:val="22"/>
          <w:lang w:val="mk-MK"/>
        </w:rPr>
        <w:t xml:space="preserve"> согласно член 20 став </w:t>
      </w:r>
      <w:r w:rsidR="00880D2B" w:rsidRPr="00986E7D">
        <w:rPr>
          <w:rFonts w:ascii="StobiSerif Regular" w:eastAsia="Arial Unicode MS" w:hAnsi="StobiSerif Regular" w:cs="Arial Unicode MS"/>
          <w:sz w:val="22"/>
          <w:szCs w:val="22"/>
          <w:lang w:val="mk-MK"/>
        </w:rPr>
        <w:t>1</w:t>
      </w:r>
      <w:r w:rsidRPr="00986E7D">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6D09A9">
        <w:rPr>
          <w:rFonts w:ascii="StobiSerif Regular" w:eastAsia="Arial Unicode MS" w:hAnsi="StobiSerif Regular" w:cs="Arial Unicode MS"/>
          <w:sz w:val="22"/>
          <w:szCs w:val="22"/>
          <w:lang w:val="mk-MK"/>
        </w:rPr>
        <w:t>при што</w:t>
      </w:r>
      <w:r w:rsidR="00880D2B" w:rsidRPr="00986E7D">
        <w:rPr>
          <w:rFonts w:ascii="StobiSerif Regular" w:eastAsia="Arial Unicode MS" w:hAnsi="StobiSerif Regular" w:cs="Arial Unicode MS"/>
          <w:sz w:val="22"/>
          <w:szCs w:val="22"/>
          <w:lang w:val="mk-MK"/>
        </w:rPr>
        <w:t xml:space="preserve"> го </w:t>
      </w:r>
      <w:r w:rsidR="006D09A9">
        <w:rPr>
          <w:rFonts w:ascii="StobiSerif Regular" w:eastAsia="Arial Unicode MS" w:hAnsi="StobiSerif Regular" w:cs="Arial Unicode MS"/>
          <w:sz w:val="22"/>
          <w:szCs w:val="22"/>
          <w:lang w:val="mk-MK"/>
        </w:rPr>
        <w:t xml:space="preserve">усвоил </w:t>
      </w:r>
      <w:r w:rsidR="00880D2B" w:rsidRPr="00986E7D">
        <w:rPr>
          <w:rFonts w:ascii="StobiSerif Regular" w:eastAsia="Arial Unicode MS" w:hAnsi="StobiSerif Regular" w:cs="Arial Unicode MS"/>
          <w:sz w:val="22"/>
          <w:szCs w:val="22"/>
          <w:lang w:val="mk-MK"/>
        </w:rPr>
        <w:t>Барањето за пристап до информации од јавен карактер</w:t>
      </w:r>
      <w:r w:rsidR="00852EB0" w:rsidRPr="00986E7D">
        <w:rPr>
          <w:rFonts w:ascii="StobiSerif Regular" w:eastAsia="Arial Unicode MS" w:hAnsi="StobiSerif Regular" w:cs="Arial Unicode MS"/>
          <w:sz w:val="22"/>
          <w:szCs w:val="22"/>
          <w:lang w:val="mk-MK"/>
        </w:rPr>
        <w:t xml:space="preserve"> со Решение </w:t>
      </w:r>
      <w:bookmarkStart w:id="0" w:name="_Hlk208494951"/>
      <w:r w:rsidR="00852EB0" w:rsidRPr="00986E7D">
        <w:rPr>
          <w:rFonts w:ascii="StobiSerif Regular" w:eastAsia="Arial Unicode MS" w:hAnsi="StobiSerif Regular" w:cs="Arial Unicode MS"/>
          <w:sz w:val="22"/>
          <w:szCs w:val="22"/>
          <w:lang w:val="mk-MK"/>
        </w:rPr>
        <w:t>бр.</w:t>
      </w:r>
      <w:r w:rsidR="00FF2AD5" w:rsidRPr="00986E7D">
        <w:rPr>
          <w:rFonts w:ascii="StobiSerif Regular" w:hAnsi="StobiSerif Regular"/>
          <w:sz w:val="22"/>
          <w:szCs w:val="22"/>
          <w:lang w:val="mk-MK"/>
        </w:rPr>
        <w:t xml:space="preserve"> </w:t>
      </w:r>
      <w:r w:rsidR="00A239C1">
        <w:rPr>
          <w:rFonts w:ascii="StobiSerif Regular" w:hAnsi="StobiSerif Regular"/>
          <w:sz w:val="22"/>
          <w:szCs w:val="22"/>
          <w:lang w:val="mk-MK"/>
        </w:rPr>
        <w:t>бр.Уп.03-662 од 23.06.2025 година</w:t>
      </w:r>
      <w:bookmarkEnd w:id="0"/>
      <w:r w:rsidR="00B513F2">
        <w:rPr>
          <w:rFonts w:ascii="StobiSerif Regular" w:eastAsia="Arial Unicode MS" w:hAnsi="StobiSerif Regular" w:cs="Arial Unicode MS"/>
          <w:sz w:val="22"/>
          <w:szCs w:val="22"/>
          <w:lang w:val="mk-MK"/>
        </w:rPr>
        <w:t xml:space="preserve">. Меѓутоа, наместо </w:t>
      </w:r>
      <w:r w:rsidR="00F911CD">
        <w:rPr>
          <w:rFonts w:ascii="StobiSerif Regular" w:eastAsia="Arial Unicode MS" w:hAnsi="StobiSerif Regular" w:cs="Arial Unicode MS"/>
          <w:sz w:val="22"/>
          <w:szCs w:val="22"/>
          <w:lang w:val="mk-MK"/>
        </w:rPr>
        <w:t xml:space="preserve">целосно </w:t>
      </w:r>
      <w:r w:rsidR="00B513F2">
        <w:rPr>
          <w:rFonts w:ascii="StobiSerif Regular" w:eastAsia="Arial Unicode MS" w:hAnsi="StobiSerif Regular" w:cs="Arial Unicode MS"/>
          <w:sz w:val="22"/>
          <w:szCs w:val="22"/>
          <w:lang w:val="mk-MK"/>
        </w:rPr>
        <w:t xml:space="preserve">да постапи согласно член 20 став 1 од Законот за слободен пристап до информации од јавен карактер, Имателот </w:t>
      </w:r>
      <w:r w:rsidR="00F911CD">
        <w:rPr>
          <w:rFonts w:ascii="StobiSerif Regular" w:eastAsia="Arial Unicode MS" w:hAnsi="StobiSerif Regular" w:cs="Arial Unicode MS"/>
          <w:sz w:val="22"/>
          <w:szCs w:val="22"/>
          <w:lang w:val="mk-MK"/>
        </w:rPr>
        <w:lastRenderedPageBreak/>
        <w:t xml:space="preserve">покрај горенаведеното Решение, до Барателот </w:t>
      </w:r>
      <w:r w:rsidR="00A239C1">
        <w:rPr>
          <w:rFonts w:ascii="StobiSerif Regular" w:eastAsia="Arial Unicode MS" w:hAnsi="StobiSerif Regular" w:cs="Arial Unicode MS"/>
          <w:sz w:val="22"/>
          <w:szCs w:val="22"/>
          <w:lang w:val="mk-MK"/>
        </w:rPr>
        <w:t xml:space="preserve">не ги </w:t>
      </w:r>
      <w:r w:rsidR="00B513F2">
        <w:rPr>
          <w:rFonts w:ascii="StobiSerif Regular" w:eastAsia="Arial Unicode MS" w:hAnsi="StobiSerif Regular" w:cs="Arial Unicode MS"/>
          <w:sz w:val="22"/>
          <w:szCs w:val="22"/>
          <w:lang w:val="mk-MK"/>
        </w:rPr>
        <w:t>доставил</w:t>
      </w:r>
      <w:r w:rsidR="00A239C1">
        <w:rPr>
          <w:rFonts w:ascii="StobiSerif Regular" w:eastAsia="Arial Unicode MS" w:hAnsi="StobiSerif Regular" w:cs="Arial Unicode MS"/>
          <w:sz w:val="22"/>
          <w:szCs w:val="22"/>
          <w:lang w:val="mk-MK"/>
        </w:rPr>
        <w:t xml:space="preserve"> сите побарани информации.</w:t>
      </w:r>
    </w:p>
    <w:p w14:paraId="0B5F2191" w14:textId="27FB63D7" w:rsidR="00A239C1" w:rsidRDefault="00A239C1" w:rsidP="009A462F">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Согласно член 27 став 1 од Законот за слободен пристап до информации од јавен карактер, против решението со кое имателот на информацијата го одбил или отфрлил барањето, барателот има право на жалба во рок од 15 дена од денот на приемот на решението до Агенцијата.</w:t>
      </w:r>
    </w:p>
    <w:p w14:paraId="7231E4D4" w14:textId="32263945" w:rsidR="00A239C1" w:rsidRDefault="00A239C1" w:rsidP="009A462F">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Барателот на информации наместо да постапи согласно горенаведениот член, до Имателот на информации доставил ново Барање, со истата содржина, по кое и се жали до Агенцијата поради молк на управата.</w:t>
      </w:r>
    </w:p>
    <w:p w14:paraId="13B48ED3" w14:textId="77777777" w:rsidR="00A239C1" w:rsidRDefault="00A239C1" w:rsidP="00A239C1">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и согласно член 10 став (1) од истиот Закон, е должен да ја информира јавноста со објавување на податоци од негова надлежност, и други информации кои произлегуваат од надлежноста и работата на имателот на информацијата. Со давање на бараните податоци нема да настане штета за Имателот на информации. Преку давањето на бараните информации ќе се обезбеди поголема транспарентност и отчетност на работата на Имателот на информации, за начинот на кој се трошат јавните пари, односно парите на граѓаните и ќе се овозможи остварување на јавниот интерес. </w:t>
      </w:r>
    </w:p>
    <w:p w14:paraId="44DFF7F2" w14:textId="226D3A15" w:rsidR="00A239C1" w:rsidRDefault="00A239C1" w:rsidP="00A239C1">
      <w:pPr>
        <w:pStyle w:val="NoSpacing"/>
        <w:ind w:firstLine="720"/>
        <w:rPr>
          <w:rFonts w:ascii="StobiSerif Regular" w:hAnsi="StobiSerif Regular"/>
          <w:sz w:val="22"/>
          <w:szCs w:val="22"/>
        </w:rPr>
      </w:pPr>
      <w:r>
        <w:rPr>
          <w:rFonts w:ascii="StobiSerif Regular" w:hAnsi="StobiSerif Regular"/>
          <w:sz w:val="22"/>
          <w:szCs w:val="22"/>
          <w:lang w:val="mk-MK"/>
        </w:rPr>
        <w:t xml:space="preserve">Согласно одредбата од член 21 став (2) од истиот Закон, </w:t>
      </w:r>
      <w:proofErr w:type="spellStart"/>
      <w:r>
        <w:rPr>
          <w:rFonts w:ascii="StobiSerif Regular" w:hAnsi="StobiSerif Regular"/>
          <w:sz w:val="22"/>
          <w:szCs w:val="22"/>
        </w:rPr>
        <w:t>Имателот</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информацијата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информацијата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ја</w:t>
      </w:r>
      <w:proofErr w:type="spellEnd"/>
      <w:r>
        <w:rPr>
          <w:rFonts w:ascii="StobiSerif Regular" w:hAnsi="StobiSerif Regular"/>
          <w:sz w:val="22"/>
          <w:szCs w:val="22"/>
        </w:rPr>
        <w:t xml:space="preserve"> </w:t>
      </w:r>
      <w:proofErr w:type="spellStart"/>
      <w:r>
        <w:rPr>
          <w:rFonts w:ascii="StobiSerif Regular" w:hAnsi="StobiSerif Regular"/>
          <w:sz w:val="22"/>
          <w:szCs w:val="22"/>
        </w:rPr>
        <w:t>дава</w:t>
      </w:r>
      <w:proofErr w:type="spellEnd"/>
      <w:r>
        <w:rPr>
          <w:rFonts w:ascii="StobiSerif Regular" w:hAnsi="StobiSerif Regular"/>
          <w:sz w:val="22"/>
          <w:szCs w:val="22"/>
        </w:rPr>
        <w:t xml:space="preserve"> </w:t>
      </w:r>
      <w:proofErr w:type="spellStart"/>
      <w:r>
        <w:rPr>
          <w:rFonts w:ascii="StobiSerif Regular" w:hAnsi="StobiSerif Regular"/>
          <w:sz w:val="22"/>
          <w:szCs w:val="22"/>
        </w:rPr>
        <w:t>во</w:t>
      </w:r>
      <w:proofErr w:type="spellEnd"/>
      <w:r>
        <w:rPr>
          <w:rFonts w:ascii="StobiSerif Regular" w:hAnsi="StobiSerif Regular"/>
          <w:sz w:val="22"/>
          <w:szCs w:val="22"/>
        </w:rPr>
        <w:t xml:space="preserve"> </w:t>
      </w:r>
      <w:proofErr w:type="spellStart"/>
      <w:r>
        <w:rPr>
          <w:rFonts w:ascii="StobiSerif Regular" w:hAnsi="StobiSerif Regular"/>
          <w:sz w:val="22"/>
          <w:szCs w:val="22"/>
        </w:rPr>
        <w:t>бараната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форма</w:t>
      </w:r>
      <w:proofErr w:type="spellEnd"/>
      <w:r>
        <w:rPr>
          <w:rFonts w:ascii="StobiSerif Regular" w:hAnsi="StobiSerif Regular"/>
          <w:sz w:val="22"/>
          <w:szCs w:val="22"/>
        </w:rPr>
        <w:t xml:space="preserve">, </w:t>
      </w:r>
      <w:proofErr w:type="spellStart"/>
      <w:r>
        <w:rPr>
          <w:rFonts w:ascii="StobiSerif Regular" w:hAnsi="StobiSerif Regular"/>
          <w:b/>
          <w:bCs/>
          <w:sz w:val="22"/>
          <w:szCs w:val="22"/>
          <w:u w:val="single"/>
        </w:rPr>
        <w:t>освен</w:t>
      </w:r>
      <w:proofErr w:type="spellEnd"/>
      <w:r>
        <w:rPr>
          <w:rFonts w:ascii="StobiSerif Regular" w:hAnsi="StobiSerif Regular"/>
          <w:b/>
          <w:bCs/>
          <w:sz w:val="22"/>
          <w:szCs w:val="22"/>
          <w:u w:val="single"/>
        </w:rPr>
        <w:t xml:space="preserve"> </w:t>
      </w:r>
      <w:proofErr w:type="spellStart"/>
      <w:r>
        <w:rPr>
          <w:rFonts w:ascii="StobiSerif Regular" w:hAnsi="StobiSerif Regular"/>
          <w:b/>
          <w:bCs/>
          <w:sz w:val="22"/>
          <w:szCs w:val="22"/>
          <w:u w:val="single"/>
        </w:rPr>
        <w:t>ако</w:t>
      </w:r>
      <w:proofErr w:type="spellEnd"/>
      <w:r>
        <w:rPr>
          <w:rFonts w:ascii="StobiSerif Regular" w:hAnsi="StobiSerif Regular"/>
          <w:sz w:val="22"/>
          <w:szCs w:val="22"/>
          <w:u w:val="single"/>
        </w:rPr>
        <w:t xml:space="preserve"> </w:t>
      </w:r>
      <w:proofErr w:type="spellStart"/>
      <w:r>
        <w:rPr>
          <w:rFonts w:ascii="StobiSerif Regular" w:hAnsi="StobiSerif Regular"/>
          <w:sz w:val="22"/>
          <w:szCs w:val="22"/>
          <w:u w:val="single"/>
        </w:rPr>
        <w:t>бараната</w:t>
      </w:r>
      <w:proofErr w:type="spellEnd"/>
      <w:r>
        <w:rPr>
          <w:rFonts w:ascii="StobiSerif Regular" w:hAnsi="StobiSerif Regular"/>
          <w:sz w:val="22"/>
          <w:szCs w:val="22"/>
          <w:u w:val="single"/>
        </w:rPr>
        <w:t xml:space="preserve"> </w:t>
      </w:r>
      <w:proofErr w:type="spellStart"/>
      <w:r>
        <w:rPr>
          <w:rFonts w:ascii="StobiSerif Regular" w:hAnsi="StobiSerif Regular"/>
          <w:sz w:val="22"/>
          <w:szCs w:val="22"/>
          <w:u w:val="single"/>
        </w:rPr>
        <w:t>информација</w:t>
      </w:r>
      <w:proofErr w:type="spellEnd"/>
      <w:r>
        <w:rPr>
          <w:rFonts w:ascii="StobiSerif Regular" w:hAnsi="StobiSerif Regular"/>
          <w:sz w:val="22"/>
          <w:szCs w:val="22"/>
          <w:u w:val="single"/>
        </w:rPr>
        <w:t xml:space="preserve"> </w:t>
      </w:r>
      <w:proofErr w:type="spellStart"/>
      <w:r>
        <w:rPr>
          <w:rFonts w:ascii="StobiSerif Regular" w:hAnsi="StobiSerif Regular"/>
          <w:b/>
          <w:bCs/>
          <w:sz w:val="22"/>
          <w:szCs w:val="22"/>
          <w:u w:val="single"/>
        </w:rPr>
        <w:t>веќе</w:t>
      </w:r>
      <w:proofErr w:type="spellEnd"/>
      <w:r>
        <w:rPr>
          <w:rFonts w:ascii="StobiSerif Regular" w:hAnsi="StobiSerif Regular"/>
          <w:b/>
          <w:bCs/>
          <w:sz w:val="22"/>
          <w:szCs w:val="22"/>
          <w:u w:val="single"/>
        </w:rPr>
        <w:t xml:space="preserve"> </w:t>
      </w:r>
      <w:proofErr w:type="spellStart"/>
      <w:r>
        <w:rPr>
          <w:rFonts w:ascii="StobiSerif Regular" w:hAnsi="StobiSerif Regular"/>
          <w:b/>
          <w:bCs/>
          <w:sz w:val="22"/>
          <w:szCs w:val="22"/>
          <w:u w:val="single"/>
        </w:rPr>
        <w:t>постои</w:t>
      </w:r>
      <w:proofErr w:type="spellEnd"/>
      <w:r>
        <w:rPr>
          <w:rFonts w:ascii="StobiSerif Regular" w:hAnsi="StobiSerif Regular"/>
          <w:b/>
          <w:bCs/>
          <w:sz w:val="22"/>
          <w:szCs w:val="22"/>
          <w:u w:val="single"/>
        </w:rPr>
        <w:t xml:space="preserve"> </w:t>
      </w:r>
      <w:proofErr w:type="spellStart"/>
      <w:r>
        <w:rPr>
          <w:rFonts w:ascii="StobiSerif Regular" w:hAnsi="StobiSerif Regular"/>
          <w:b/>
          <w:bCs/>
          <w:sz w:val="22"/>
          <w:szCs w:val="22"/>
          <w:u w:val="single"/>
        </w:rPr>
        <w:t>во</w:t>
      </w:r>
      <w:proofErr w:type="spellEnd"/>
      <w:r>
        <w:rPr>
          <w:rFonts w:ascii="StobiSerif Regular" w:hAnsi="StobiSerif Regular"/>
          <w:b/>
          <w:bCs/>
          <w:sz w:val="22"/>
          <w:szCs w:val="22"/>
          <w:u w:val="single"/>
        </w:rPr>
        <w:t xml:space="preserve"> </w:t>
      </w:r>
      <w:proofErr w:type="spellStart"/>
      <w:r>
        <w:rPr>
          <w:rFonts w:ascii="StobiSerif Regular" w:hAnsi="StobiSerif Regular"/>
          <w:b/>
          <w:bCs/>
          <w:sz w:val="22"/>
          <w:szCs w:val="22"/>
          <w:u w:val="single"/>
        </w:rPr>
        <w:t>однапред</w:t>
      </w:r>
      <w:proofErr w:type="spellEnd"/>
      <w:r>
        <w:rPr>
          <w:rFonts w:ascii="StobiSerif Regular" w:hAnsi="StobiSerif Regular"/>
          <w:b/>
          <w:bCs/>
          <w:sz w:val="22"/>
          <w:szCs w:val="22"/>
          <w:u w:val="single"/>
        </w:rPr>
        <w:t xml:space="preserve"> </w:t>
      </w:r>
      <w:proofErr w:type="spellStart"/>
      <w:r>
        <w:rPr>
          <w:rFonts w:ascii="StobiSerif Regular" w:hAnsi="StobiSerif Regular"/>
          <w:b/>
          <w:bCs/>
          <w:sz w:val="22"/>
          <w:szCs w:val="22"/>
          <w:u w:val="single"/>
        </w:rPr>
        <w:t>пропишана</w:t>
      </w:r>
      <w:proofErr w:type="spellEnd"/>
      <w:r>
        <w:rPr>
          <w:rFonts w:ascii="StobiSerif Regular" w:hAnsi="StobiSerif Regular"/>
          <w:b/>
          <w:bCs/>
          <w:sz w:val="22"/>
          <w:szCs w:val="22"/>
          <w:u w:val="single"/>
        </w:rPr>
        <w:t xml:space="preserve"> </w:t>
      </w:r>
      <w:proofErr w:type="spellStart"/>
      <w:r>
        <w:rPr>
          <w:rFonts w:ascii="StobiSerif Regular" w:hAnsi="StobiSerif Regular"/>
          <w:b/>
          <w:bCs/>
          <w:sz w:val="22"/>
          <w:szCs w:val="22"/>
          <w:u w:val="single"/>
        </w:rPr>
        <w:t>форма</w:t>
      </w:r>
      <w:proofErr w:type="spellEnd"/>
      <w:r>
        <w:rPr>
          <w:rFonts w:ascii="StobiSerif Regular" w:hAnsi="StobiSerif Regular"/>
          <w:sz w:val="22"/>
          <w:szCs w:val="22"/>
          <w:u w:val="single"/>
        </w:rPr>
        <w:t xml:space="preserve"> </w:t>
      </w:r>
      <w:r>
        <w:rPr>
          <w:rFonts w:ascii="StobiSerif Regular" w:hAnsi="StobiSerif Regular"/>
          <w:b/>
          <w:bCs/>
          <w:sz w:val="22"/>
          <w:szCs w:val="22"/>
          <w:u w:val="single"/>
        </w:rPr>
        <w:t xml:space="preserve">и е </w:t>
      </w:r>
      <w:proofErr w:type="spellStart"/>
      <w:r>
        <w:rPr>
          <w:rFonts w:ascii="StobiSerif Regular" w:hAnsi="StobiSerif Regular"/>
          <w:b/>
          <w:bCs/>
          <w:sz w:val="22"/>
          <w:szCs w:val="22"/>
          <w:u w:val="single"/>
        </w:rPr>
        <w:t>достапна</w:t>
      </w:r>
      <w:proofErr w:type="spellEnd"/>
      <w:r>
        <w:rPr>
          <w:rFonts w:ascii="StobiSerif Regular" w:hAnsi="StobiSerif Regular"/>
          <w:b/>
          <w:bCs/>
          <w:sz w:val="22"/>
          <w:szCs w:val="22"/>
          <w:u w:val="single"/>
        </w:rPr>
        <w:t xml:space="preserve"> </w:t>
      </w:r>
      <w:proofErr w:type="spellStart"/>
      <w:r>
        <w:rPr>
          <w:rFonts w:ascii="StobiSerif Regular" w:hAnsi="StobiSerif Regular"/>
          <w:b/>
          <w:bCs/>
          <w:sz w:val="22"/>
          <w:szCs w:val="22"/>
          <w:u w:val="single"/>
        </w:rPr>
        <w:t>за</w:t>
      </w:r>
      <w:proofErr w:type="spellEnd"/>
      <w:r>
        <w:rPr>
          <w:rFonts w:ascii="StobiSerif Regular" w:hAnsi="StobiSerif Regular"/>
          <w:b/>
          <w:bCs/>
          <w:sz w:val="22"/>
          <w:szCs w:val="22"/>
          <w:u w:val="single"/>
        </w:rPr>
        <w:t xml:space="preserve"> </w:t>
      </w:r>
      <w:proofErr w:type="spellStart"/>
      <w:r>
        <w:rPr>
          <w:rFonts w:ascii="StobiSerif Regular" w:hAnsi="StobiSerif Regular"/>
          <w:b/>
          <w:bCs/>
          <w:sz w:val="22"/>
          <w:szCs w:val="22"/>
          <w:u w:val="single"/>
        </w:rPr>
        <w:t>јавноста</w:t>
      </w:r>
      <w:proofErr w:type="spellEnd"/>
      <w:r>
        <w:rPr>
          <w:rFonts w:ascii="StobiSerif Regular" w:hAnsi="StobiSerif Regular"/>
          <w:sz w:val="22"/>
          <w:szCs w:val="22"/>
        </w:rPr>
        <w:t xml:space="preserve"> и </w:t>
      </w:r>
      <w:proofErr w:type="spellStart"/>
      <w:r>
        <w:rPr>
          <w:rFonts w:ascii="StobiSerif Regular" w:hAnsi="StobiSerif Regular"/>
          <w:sz w:val="22"/>
          <w:szCs w:val="22"/>
          <w:u w:val="single"/>
        </w:rPr>
        <w:t>ако</w:t>
      </w:r>
      <w:proofErr w:type="spellEnd"/>
      <w:r>
        <w:rPr>
          <w:rFonts w:ascii="StobiSerif Regular" w:hAnsi="StobiSerif Regular"/>
          <w:sz w:val="22"/>
          <w:szCs w:val="22"/>
          <w:u w:val="single"/>
        </w:rPr>
        <w:t xml:space="preserve"> е </w:t>
      </w:r>
      <w:proofErr w:type="spellStart"/>
      <w:r>
        <w:rPr>
          <w:rFonts w:ascii="StobiSerif Regular" w:hAnsi="StobiSerif Regular"/>
          <w:sz w:val="22"/>
          <w:szCs w:val="22"/>
          <w:u w:val="single"/>
        </w:rPr>
        <w:t>поповолно</w:t>
      </w:r>
      <w:proofErr w:type="spellEnd"/>
      <w:r>
        <w:rPr>
          <w:rFonts w:ascii="StobiSerif Regular" w:hAnsi="StobiSerif Regular"/>
          <w:sz w:val="22"/>
          <w:szCs w:val="22"/>
          <w:u w:val="single"/>
        </w:rPr>
        <w:t xml:space="preserve"> </w:t>
      </w:r>
      <w:proofErr w:type="spellStart"/>
      <w:r>
        <w:rPr>
          <w:rFonts w:ascii="StobiSerif Regular" w:hAnsi="StobiSerif Regular"/>
          <w:sz w:val="22"/>
          <w:szCs w:val="22"/>
          <w:u w:val="single"/>
        </w:rPr>
        <w:t>за</w:t>
      </w:r>
      <w:proofErr w:type="spellEnd"/>
      <w:r>
        <w:rPr>
          <w:rFonts w:ascii="StobiSerif Regular" w:hAnsi="StobiSerif Regular"/>
          <w:sz w:val="22"/>
          <w:szCs w:val="22"/>
          <w:u w:val="single"/>
        </w:rPr>
        <w:t xml:space="preserve"> </w:t>
      </w:r>
      <w:proofErr w:type="spellStart"/>
      <w:r>
        <w:rPr>
          <w:rFonts w:ascii="StobiSerif Regular" w:hAnsi="StobiSerif Regular"/>
          <w:sz w:val="22"/>
          <w:szCs w:val="22"/>
          <w:u w:val="single"/>
        </w:rPr>
        <w:t>барателот</w:t>
      </w:r>
      <w:proofErr w:type="spellEnd"/>
      <w:r>
        <w:rPr>
          <w:rFonts w:ascii="StobiSerif Regular" w:hAnsi="StobiSerif Regular"/>
          <w:sz w:val="22"/>
          <w:szCs w:val="22"/>
        </w:rPr>
        <w:t xml:space="preserve"> </w:t>
      </w:r>
      <w:proofErr w:type="spellStart"/>
      <w:r>
        <w:rPr>
          <w:rFonts w:ascii="StobiSerif Regular" w:hAnsi="StobiSerif Regular"/>
          <w:sz w:val="22"/>
          <w:szCs w:val="22"/>
        </w:rPr>
        <w:t>информацијата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да</w:t>
      </w:r>
      <w:proofErr w:type="spellEnd"/>
      <w:r>
        <w:rPr>
          <w:rFonts w:ascii="StobiSerif Regular" w:hAnsi="StobiSerif Regular"/>
          <w:sz w:val="22"/>
          <w:szCs w:val="22"/>
        </w:rPr>
        <w:t xml:space="preserve"> </w:t>
      </w:r>
      <w:proofErr w:type="spellStart"/>
      <w:r>
        <w:rPr>
          <w:rFonts w:ascii="StobiSerif Regular" w:hAnsi="StobiSerif Regular"/>
          <w:sz w:val="22"/>
          <w:szCs w:val="22"/>
        </w:rPr>
        <w:t>се</w:t>
      </w:r>
      <w:proofErr w:type="spellEnd"/>
      <w:r>
        <w:rPr>
          <w:rFonts w:ascii="StobiSerif Regular" w:hAnsi="StobiSerif Regular"/>
          <w:sz w:val="22"/>
          <w:szCs w:val="22"/>
        </w:rPr>
        <w:t xml:space="preserve"> </w:t>
      </w:r>
      <w:proofErr w:type="spellStart"/>
      <w:r>
        <w:rPr>
          <w:rFonts w:ascii="StobiSerif Regular" w:hAnsi="StobiSerif Regular"/>
          <w:sz w:val="22"/>
          <w:szCs w:val="22"/>
        </w:rPr>
        <w:t>достави</w:t>
      </w:r>
      <w:proofErr w:type="spellEnd"/>
      <w:r>
        <w:rPr>
          <w:rFonts w:ascii="StobiSerif Regular" w:hAnsi="StobiSerif Regular"/>
          <w:sz w:val="22"/>
          <w:szCs w:val="22"/>
        </w:rPr>
        <w:t xml:space="preserve"> </w:t>
      </w:r>
      <w:proofErr w:type="spellStart"/>
      <w:r>
        <w:rPr>
          <w:rFonts w:ascii="StobiSerif Regular" w:hAnsi="StobiSerif Regular"/>
          <w:sz w:val="22"/>
          <w:szCs w:val="22"/>
        </w:rPr>
        <w:t>во</w:t>
      </w:r>
      <w:proofErr w:type="spellEnd"/>
      <w:r>
        <w:rPr>
          <w:rFonts w:ascii="StobiSerif Regular" w:hAnsi="StobiSerif Regular"/>
          <w:sz w:val="22"/>
          <w:szCs w:val="22"/>
        </w:rPr>
        <w:t xml:space="preserve"> </w:t>
      </w:r>
      <w:proofErr w:type="spellStart"/>
      <w:r>
        <w:rPr>
          <w:rFonts w:ascii="StobiSerif Regular" w:hAnsi="StobiSerif Regular"/>
          <w:sz w:val="22"/>
          <w:szCs w:val="22"/>
        </w:rPr>
        <w:t>поинаква</w:t>
      </w:r>
      <w:proofErr w:type="spellEnd"/>
      <w:r>
        <w:rPr>
          <w:rFonts w:ascii="StobiSerif Regular" w:hAnsi="StobiSerif Regular"/>
          <w:sz w:val="22"/>
          <w:szCs w:val="22"/>
        </w:rPr>
        <w:t xml:space="preserve"> </w:t>
      </w:r>
      <w:proofErr w:type="spellStart"/>
      <w:r>
        <w:rPr>
          <w:rFonts w:ascii="StobiSerif Regular" w:hAnsi="StobiSerif Regular"/>
          <w:sz w:val="22"/>
          <w:szCs w:val="22"/>
        </w:rPr>
        <w:t>форма</w:t>
      </w:r>
      <w:proofErr w:type="spellEnd"/>
      <w:r>
        <w:rPr>
          <w:rFonts w:ascii="StobiSerif Regular" w:hAnsi="StobiSerif Regular"/>
          <w:sz w:val="22"/>
          <w:szCs w:val="22"/>
        </w:rPr>
        <w:t xml:space="preserve"> </w:t>
      </w:r>
      <w:proofErr w:type="spellStart"/>
      <w:r>
        <w:rPr>
          <w:rFonts w:ascii="StobiSerif Regular" w:hAnsi="StobiSerif Regular"/>
          <w:sz w:val="22"/>
          <w:szCs w:val="22"/>
        </w:rPr>
        <w:t>од</w:t>
      </w:r>
      <w:proofErr w:type="spellEnd"/>
      <w:r>
        <w:rPr>
          <w:rFonts w:ascii="StobiSerif Regular" w:hAnsi="StobiSerif Regular"/>
          <w:sz w:val="22"/>
          <w:szCs w:val="22"/>
        </w:rPr>
        <w:t xml:space="preserve"> </w:t>
      </w:r>
      <w:proofErr w:type="spellStart"/>
      <w:r>
        <w:rPr>
          <w:rFonts w:ascii="StobiSerif Regular" w:hAnsi="StobiSerif Regular"/>
          <w:sz w:val="22"/>
          <w:szCs w:val="22"/>
        </w:rPr>
        <w:t>бараната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што</w:t>
      </w:r>
      <w:proofErr w:type="spellEnd"/>
      <w:r>
        <w:rPr>
          <w:rFonts w:ascii="StobiSerif Regular" w:hAnsi="StobiSerif Regular"/>
          <w:sz w:val="22"/>
          <w:szCs w:val="22"/>
        </w:rPr>
        <w:t xml:space="preserve"> </w:t>
      </w:r>
      <w:proofErr w:type="spellStart"/>
      <w:r>
        <w:rPr>
          <w:rFonts w:ascii="StobiSerif Regular" w:hAnsi="StobiSerif Regular"/>
          <w:sz w:val="22"/>
          <w:szCs w:val="22"/>
        </w:rPr>
        <w:t>имателот</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информацијата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ја</w:t>
      </w:r>
      <w:proofErr w:type="spellEnd"/>
      <w:r>
        <w:rPr>
          <w:rFonts w:ascii="StobiSerif Regular" w:hAnsi="StobiSerif Regular"/>
          <w:sz w:val="22"/>
          <w:szCs w:val="22"/>
        </w:rPr>
        <w:t xml:space="preserve"> </w:t>
      </w:r>
      <w:proofErr w:type="spellStart"/>
      <w:r>
        <w:rPr>
          <w:rFonts w:ascii="StobiSerif Regular" w:hAnsi="StobiSerif Regular"/>
          <w:sz w:val="22"/>
          <w:szCs w:val="22"/>
        </w:rPr>
        <w:t>образложува</w:t>
      </w:r>
      <w:proofErr w:type="spellEnd"/>
      <w:r>
        <w:rPr>
          <w:rFonts w:ascii="StobiSerif Regular" w:hAnsi="StobiSerif Regular"/>
          <w:sz w:val="22"/>
          <w:szCs w:val="22"/>
        </w:rPr>
        <w:t xml:space="preserve"> </w:t>
      </w:r>
      <w:proofErr w:type="spellStart"/>
      <w:r>
        <w:rPr>
          <w:rFonts w:ascii="StobiSerif Regular" w:hAnsi="StobiSerif Regular"/>
          <w:sz w:val="22"/>
          <w:szCs w:val="22"/>
        </w:rPr>
        <w:t>причината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ваквиот</w:t>
      </w:r>
      <w:proofErr w:type="spellEnd"/>
      <w:r>
        <w:rPr>
          <w:rFonts w:ascii="StobiSerif Regular" w:hAnsi="StobiSerif Regular"/>
          <w:sz w:val="22"/>
          <w:szCs w:val="22"/>
        </w:rPr>
        <w:t xml:space="preserve"> </w:t>
      </w:r>
      <w:proofErr w:type="spellStart"/>
      <w:r>
        <w:rPr>
          <w:rFonts w:ascii="StobiSerif Regular" w:hAnsi="StobiSerif Regular"/>
          <w:sz w:val="22"/>
          <w:szCs w:val="22"/>
        </w:rPr>
        <w:t>начин</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доставување</w:t>
      </w:r>
      <w:proofErr w:type="spellEnd"/>
      <w:r>
        <w:rPr>
          <w:rFonts w:ascii="StobiSerif Regular" w:hAnsi="StobiSerif Regular"/>
          <w:sz w:val="22"/>
          <w:szCs w:val="22"/>
        </w:rPr>
        <w:t>.</w:t>
      </w:r>
    </w:p>
    <w:p w14:paraId="149A4F33" w14:textId="68E9E136" w:rsidR="00A239C1" w:rsidRDefault="00A239C1" w:rsidP="00A239C1">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Барањето за пристап до информации од јавен карактер, во врска со Барањето поднесено на 04.08.2025 година до Имателот, </w:t>
      </w:r>
      <w:r w:rsidRPr="00986E7D">
        <w:rPr>
          <w:rFonts w:ascii="StobiSerif Regular" w:hAnsi="StobiSerif Regular"/>
          <w:sz w:val="22"/>
          <w:szCs w:val="22"/>
          <w:lang w:val="mk-MK"/>
        </w:rPr>
        <w:t>Агенцијата му укажува на Имателот информации дека</w:t>
      </w:r>
      <w:r>
        <w:rPr>
          <w:rFonts w:ascii="StobiSerif Regular" w:hAnsi="StobiSerif Regular"/>
          <w:sz w:val="22"/>
          <w:szCs w:val="22"/>
          <w:lang w:val="mk-MK"/>
        </w:rPr>
        <w:t>,</w:t>
      </w:r>
      <w:r>
        <w:rPr>
          <w:rFonts w:ascii="StobiSerif Regular" w:hAnsi="StobiSerif Regular"/>
          <w:sz w:val="22"/>
          <w:szCs w:val="22"/>
        </w:rPr>
        <w:t xml:space="preserve"> </w:t>
      </w:r>
      <w:r>
        <w:rPr>
          <w:rFonts w:ascii="StobiSerif Regular" w:hAnsi="StobiSerif Regular"/>
          <w:sz w:val="22"/>
          <w:szCs w:val="22"/>
          <w:lang w:val="mk-MK"/>
        </w:rPr>
        <w:t xml:space="preserve">во конкретниот случај е должен да постапи во согласност со членот 20 став 1 од Законот за слободен пристап до информации од јавен карактер, на начин што при донесување на Решение ќе му овозможи на Барателот пристап до бараните информации. Доколку Имателот не е во можност да ги достави бараните информации на начин и во форма како што се наведени во Барањето, во тој случај е должен согласно одредбата од член 21 став (2) од горенаведениот закон, да ја даде информацијата ако како таква </w:t>
      </w:r>
      <w:proofErr w:type="spellStart"/>
      <w:r>
        <w:rPr>
          <w:rFonts w:ascii="StobiSerif Regular" w:hAnsi="StobiSerif Regular"/>
          <w:sz w:val="22"/>
          <w:szCs w:val="22"/>
        </w:rPr>
        <w:t>веќе</w:t>
      </w:r>
      <w:proofErr w:type="spellEnd"/>
      <w:r>
        <w:rPr>
          <w:rFonts w:ascii="StobiSerif Regular" w:hAnsi="StobiSerif Regular"/>
          <w:sz w:val="22"/>
          <w:szCs w:val="22"/>
        </w:rPr>
        <w:t xml:space="preserve"> </w:t>
      </w:r>
      <w:proofErr w:type="spellStart"/>
      <w:r>
        <w:rPr>
          <w:rFonts w:ascii="StobiSerif Regular" w:hAnsi="StobiSerif Regular"/>
          <w:sz w:val="22"/>
          <w:szCs w:val="22"/>
        </w:rPr>
        <w:t>постои</w:t>
      </w:r>
      <w:proofErr w:type="spellEnd"/>
      <w:r>
        <w:rPr>
          <w:rFonts w:ascii="StobiSerif Regular" w:hAnsi="StobiSerif Regular"/>
          <w:sz w:val="22"/>
          <w:szCs w:val="22"/>
        </w:rPr>
        <w:t xml:space="preserve"> </w:t>
      </w:r>
      <w:proofErr w:type="spellStart"/>
      <w:r>
        <w:rPr>
          <w:rFonts w:ascii="StobiSerif Regular" w:hAnsi="StobiSerif Regular"/>
          <w:sz w:val="22"/>
          <w:szCs w:val="22"/>
        </w:rPr>
        <w:t>во</w:t>
      </w:r>
      <w:proofErr w:type="spellEnd"/>
      <w:r>
        <w:rPr>
          <w:rFonts w:ascii="StobiSerif Regular" w:hAnsi="StobiSerif Regular"/>
          <w:sz w:val="22"/>
          <w:szCs w:val="22"/>
        </w:rPr>
        <w:t xml:space="preserve"> </w:t>
      </w:r>
      <w:proofErr w:type="spellStart"/>
      <w:r>
        <w:rPr>
          <w:rFonts w:ascii="StobiSerif Regular" w:hAnsi="StobiSerif Regular"/>
          <w:sz w:val="22"/>
          <w:szCs w:val="22"/>
        </w:rPr>
        <w:t>однапред</w:t>
      </w:r>
      <w:proofErr w:type="spellEnd"/>
      <w:r>
        <w:rPr>
          <w:rFonts w:ascii="StobiSerif Regular" w:hAnsi="StobiSerif Regular"/>
          <w:sz w:val="22"/>
          <w:szCs w:val="22"/>
        </w:rPr>
        <w:t xml:space="preserve"> </w:t>
      </w:r>
      <w:proofErr w:type="spellStart"/>
      <w:r>
        <w:rPr>
          <w:rFonts w:ascii="StobiSerif Regular" w:hAnsi="StobiSerif Regular"/>
          <w:sz w:val="22"/>
          <w:szCs w:val="22"/>
        </w:rPr>
        <w:t>пропишана</w:t>
      </w:r>
      <w:proofErr w:type="spellEnd"/>
      <w:r>
        <w:rPr>
          <w:rFonts w:ascii="StobiSerif Regular" w:hAnsi="StobiSerif Regular"/>
          <w:sz w:val="22"/>
          <w:szCs w:val="22"/>
        </w:rPr>
        <w:t xml:space="preserve"> </w:t>
      </w:r>
      <w:proofErr w:type="spellStart"/>
      <w:r>
        <w:rPr>
          <w:rFonts w:ascii="StobiSerif Regular" w:hAnsi="StobiSerif Regular"/>
          <w:sz w:val="22"/>
          <w:szCs w:val="22"/>
        </w:rPr>
        <w:t>форма</w:t>
      </w:r>
      <w:proofErr w:type="spellEnd"/>
      <w:r>
        <w:rPr>
          <w:rFonts w:ascii="StobiSerif Regular" w:hAnsi="StobiSerif Regular"/>
          <w:sz w:val="22"/>
          <w:szCs w:val="22"/>
        </w:rPr>
        <w:t xml:space="preserve"> и е </w:t>
      </w:r>
      <w:proofErr w:type="spellStart"/>
      <w:r>
        <w:rPr>
          <w:rFonts w:ascii="StobiSerif Regular" w:hAnsi="StobiSerif Regular"/>
          <w:sz w:val="22"/>
          <w:szCs w:val="22"/>
        </w:rPr>
        <w:t>достапна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јавноста</w:t>
      </w:r>
      <w:proofErr w:type="spellEnd"/>
      <w:r>
        <w:rPr>
          <w:rFonts w:ascii="StobiSerif Regular" w:hAnsi="StobiSerif Regular"/>
          <w:sz w:val="22"/>
          <w:szCs w:val="22"/>
          <w:lang w:val="mk-MK"/>
        </w:rPr>
        <w:t xml:space="preserve">, а во образложението на донесеното Решение ќе се произнесе за причините поради кои информацијата ја дава во поинаква форма од бараната. </w:t>
      </w:r>
    </w:p>
    <w:p w14:paraId="004C3316" w14:textId="77777777" w:rsidR="00A239C1" w:rsidRDefault="00A239C1" w:rsidP="00A239C1">
      <w:pPr>
        <w:ind w:firstLine="720"/>
        <w:jc w:val="both"/>
        <w:rPr>
          <w:rFonts w:ascii="StobiSerif Regular" w:hAnsi="StobiSerif Regular"/>
          <w:sz w:val="22"/>
          <w:szCs w:val="22"/>
          <w:lang w:val="mk-MK"/>
        </w:rPr>
      </w:pPr>
    </w:p>
    <w:p w14:paraId="06705B40" w14:textId="63C2AF95"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При повторното постапување по предметот, Имателот на информации е должен одново да го разглед</w:t>
      </w:r>
      <w:r w:rsidR="001678BF">
        <w:rPr>
          <w:rFonts w:ascii="StobiSerif Regular" w:eastAsia="Arial Unicode MS" w:hAnsi="StobiSerif Regular" w:cs="Arial Unicode MS"/>
          <w:sz w:val="22"/>
          <w:szCs w:val="22"/>
          <w:lang w:val="mk-MK"/>
        </w:rPr>
        <w:t>а</w:t>
      </w:r>
      <w:r w:rsidRPr="00986E7D">
        <w:rPr>
          <w:rFonts w:ascii="StobiSerif Regular" w:eastAsia="Arial Unicode MS" w:hAnsi="StobiSerif Regular" w:cs="Arial Unicode MS"/>
          <w:sz w:val="22"/>
          <w:szCs w:val="22"/>
          <w:lang w:val="mk-MK"/>
        </w:rPr>
        <w:t xml:space="preserve"> Барањето на Барателот и да постапи по укажувањата на Агенцијата согласно одредбите од Законот за слободен пристап до информации од јавен карактер</w:t>
      </w:r>
      <w:r w:rsidR="00F911CD">
        <w:rPr>
          <w:rFonts w:ascii="StobiSerif Regular" w:eastAsia="Arial Unicode MS" w:hAnsi="StobiSerif Regular" w:cs="Arial Unicode MS"/>
          <w:sz w:val="22"/>
          <w:szCs w:val="22"/>
          <w:lang w:val="mk-MK"/>
        </w:rPr>
        <w:t xml:space="preserve"> и останатите позитивни законски прописи</w:t>
      </w:r>
      <w:r w:rsidRPr="00986E7D">
        <w:rPr>
          <w:rFonts w:ascii="StobiSerif Regular" w:eastAsia="Arial Unicode MS" w:hAnsi="StobiSerif Regular" w:cs="Arial Unicode MS"/>
          <w:sz w:val="22"/>
          <w:szCs w:val="22"/>
          <w:lang w:val="mk-MK"/>
        </w:rPr>
        <w:t xml:space="preserve">.   </w:t>
      </w:r>
    </w:p>
    <w:p w14:paraId="71B5C378" w14:textId="77777777" w:rsidR="006B2A4D" w:rsidRPr="00986E7D" w:rsidRDefault="006B2A4D" w:rsidP="009A462F">
      <w:pPr>
        <w:pStyle w:val="NoSpacing"/>
        <w:rPr>
          <w:rFonts w:ascii="StobiSerif Regular" w:eastAsia="Arial Unicode MS" w:hAnsi="StobiSerif Regular" w:cs="Arial Unicode MS"/>
          <w:sz w:val="22"/>
          <w:szCs w:val="22"/>
          <w:lang w:val="mk-MK"/>
        </w:rPr>
      </w:pPr>
    </w:p>
    <w:p w14:paraId="1F694C64" w14:textId="17F373FF" w:rsidR="009A462F"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2E170493" w14:textId="77777777" w:rsidR="00C105C3" w:rsidRPr="00986E7D" w:rsidRDefault="00C105C3" w:rsidP="009A462F">
      <w:pPr>
        <w:pStyle w:val="NoSpacing"/>
        <w:rPr>
          <w:rFonts w:ascii="StobiSerif Regular" w:eastAsia="Arial Unicode MS" w:hAnsi="StobiSerif Regular" w:cs="Arial Unicode MS"/>
          <w:sz w:val="22"/>
          <w:szCs w:val="22"/>
          <w:lang w:val="mk-MK"/>
        </w:rPr>
      </w:pPr>
    </w:p>
    <w:p w14:paraId="2D9AB160" w14:textId="6A60568E" w:rsidR="009A462F"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 xml:space="preserve">Ова Решение е конечно во управната постапка и против него нема место за жалба. </w:t>
      </w:r>
    </w:p>
    <w:p w14:paraId="4BE67773" w14:textId="77777777" w:rsidR="00C105C3" w:rsidRPr="00986E7D" w:rsidRDefault="00C105C3" w:rsidP="00811CCE">
      <w:pPr>
        <w:spacing w:after="120"/>
        <w:ind w:firstLine="720"/>
        <w:jc w:val="both"/>
        <w:rPr>
          <w:rFonts w:ascii="StobiSerif Regular" w:hAnsi="StobiSerif Regular"/>
          <w:sz w:val="22"/>
          <w:szCs w:val="22"/>
          <w:lang w:val="mk-MK"/>
        </w:rPr>
      </w:pPr>
    </w:p>
    <w:p w14:paraId="10DAA5DF" w14:textId="6F93C7B5" w:rsidR="007D676B"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14:paraId="13615634" w14:textId="77777777" w:rsidR="006B2A4D" w:rsidRPr="00986E7D" w:rsidRDefault="006B2A4D" w:rsidP="00811CCE">
      <w:pPr>
        <w:spacing w:after="120"/>
        <w:ind w:firstLine="720"/>
        <w:jc w:val="both"/>
        <w:rPr>
          <w:rFonts w:ascii="StobiSerif Regular" w:hAnsi="StobiSerif Regular"/>
          <w:sz w:val="22"/>
          <w:szCs w:val="22"/>
          <w:lang w:val="mk-MK"/>
        </w:rPr>
      </w:pPr>
    </w:p>
    <w:p w14:paraId="3B949334" w14:textId="77777777" w:rsidR="00367687" w:rsidRDefault="00367687" w:rsidP="00367687">
      <w:pPr>
        <w:pStyle w:val="NoSpacing"/>
        <w:ind w:left="5629"/>
        <w:rPr>
          <w:rFonts w:ascii="StobiSerif Regular" w:hAnsi="StobiSerif Regular"/>
          <w:b/>
          <w:sz w:val="22"/>
          <w:szCs w:val="22"/>
          <w:lang w:val="mk-MK"/>
        </w:rPr>
      </w:pPr>
      <w:r>
        <w:rPr>
          <w:rFonts w:ascii="StobiSerif Regular" w:hAnsi="StobiSerif Regular"/>
          <w:b/>
          <w:sz w:val="22"/>
          <w:szCs w:val="22"/>
          <w:lang w:val="mk-MK"/>
        </w:rPr>
        <w:t>Директор</w:t>
      </w:r>
    </w:p>
    <w:p w14:paraId="4DE0104D" w14:textId="77777777" w:rsidR="00367687" w:rsidRDefault="00367687" w:rsidP="00367687">
      <w:pPr>
        <w:pStyle w:val="NoSpacing"/>
        <w:rPr>
          <w:rFonts w:ascii="StobiSerif Regular" w:hAnsi="StobiSerif Regular"/>
          <w:sz w:val="22"/>
          <w:szCs w:val="22"/>
          <w:lang w:val="mk-MK"/>
        </w:rPr>
      </w:pPr>
      <w:r>
        <w:rPr>
          <w:rFonts w:ascii="StobiSerif Regular" w:hAnsi="StobiSerif Regular"/>
          <w:b/>
          <w:sz w:val="22"/>
          <w:szCs w:val="22"/>
          <w:lang w:val="mk-MK"/>
        </w:rPr>
        <w:t xml:space="preserve">                                                                                             Пламенка Бојчева</w:t>
      </w:r>
    </w:p>
    <w:p w14:paraId="337F67E0" w14:textId="77777777" w:rsidR="009A462F" w:rsidRPr="00986E7D" w:rsidRDefault="009A462F" w:rsidP="009A462F">
      <w:pPr>
        <w:pStyle w:val="NoSpacing"/>
        <w:rPr>
          <w:rFonts w:ascii="StobiSerif Regular" w:hAnsi="StobiSerif Regular"/>
          <w:sz w:val="22"/>
          <w:szCs w:val="22"/>
          <w:lang w:val="mk-MK"/>
        </w:rPr>
      </w:pPr>
    </w:p>
    <w:p w14:paraId="3033C0CF" w14:textId="77777777" w:rsidR="00007F62" w:rsidRDefault="00007F62" w:rsidP="006119F5">
      <w:pPr>
        <w:pStyle w:val="NoSpacing"/>
        <w:ind w:firstLine="0"/>
        <w:rPr>
          <w:rFonts w:ascii="StobiSerif Regular" w:hAnsi="StobiSerif Regular"/>
          <w:sz w:val="16"/>
          <w:szCs w:val="16"/>
          <w:lang w:val="mk-MK"/>
        </w:rPr>
      </w:pPr>
    </w:p>
    <w:p w14:paraId="49941EA7" w14:textId="77777777" w:rsidR="00007F62" w:rsidRDefault="00007F62" w:rsidP="006119F5">
      <w:pPr>
        <w:pStyle w:val="NoSpacing"/>
        <w:ind w:firstLine="0"/>
        <w:rPr>
          <w:rFonts w:ascii="StobiSerif Regular" w:hAnsi="StobiSerif Regular"/>
          <w:sz w:val="16"/>
          <w:szCs w:val="16"/>
          <w:lang w:val="mk-MK"/>
        </w:rPr>
      </w:pPr>
    </w:p>
    <w:p w14:paraId="162D1694" w14:textId="77777777" w:rsidR="00007F62" w:rsidRDefault="00007F62" w:rsidP="006119F5">
      <w:pPr>
        <w:pStyle w:val="NoSpacing"/>
        <w:ind w:firstLine="0"/>
        <w:rPr>
          <w:rFonts w:ascii="StobiSerif Regular" w:hAnsi="StobiSerif Regular"/>
          <w:sz w:val="16"/>
          <w:szCs w:val="16"/>
          <w:lang w:val="mk-MK"/>
        </w:rPr>
      </w:pPr>
    </w:p>
    <w:p w14:paraId="40A9A0BF" w14:textId="77777777" w:rsidR="00007F62" w:rsidRDefault="00007F62" w:rsidP="006119F5">
      <w:pPr>
        <w:pStyle w:val="NoSpacing"/>
        <w:ind w:firstLine="0"/>
        <w:rPr>
          <w:rFonts w:ascii="StobiSerif Regular" w:hAnsi="StobiSerif Regular"/>
          <w:sz w:val="16"/>
          <w:szCs w:val="16"/>
          <w:lang w:val="mk-MK"/>
        </w:rPr>
      </w:pPr>
    </w:p>
    <w:p w14:paraId="03034562" w14:textId="77777777" w:rsidR="00007F62" w:rsidRDefault="00007F62" w:rsidP="006119F5">
      <w:pPr>
        <w:pStyle w:val="NoSpacing"/>
        <w:ind w:firstLine="0"/>
        <w:rPr>
          <w:rFonts w:ascii="StobiSerif Regular" w:hAnsi="StobiSerif Regular"/>
          <w:sz w:val="16"/>
          <w:szCs w:val="16"/>
          <w:lang w:val="mk-MK"/>
        </w:rPr>
      </w:pPr>
    </w:p>
    <w:p w14:paraId="45B00687" w14:textId="77777777" w:rsidR="00007F62" w:rsidRDefault="00007F62" w:rsidP="006119F5">
      <w:pPr>
        <w:pStyle w:val="NoSpacing"/>
        <w:ind w:firstLine="0"/>
        <w:rPr>
          <w:rFonts w:ascii="StobiSerif Regular" w:hAnsi="StobiSerif Regular"/>
          <w:sz w:val="16"/>
          <w:szCs w:val="16"/>
          <w:lang w:val="mk-MK"/>
        </w:rPr>
      </w:pPr>
    </w:p>
    <w:p w14:paraId="078A5BF3" w14:textId="3C6376FE" w:rsidR="002A32BB" w:rsidRPr="00986E7D" w:rsidRDefault="002A32BB" w:rsidP="006119F5">
      <w:pPr>
        <w:pStyle w:val="NoSpacing"/>
        <w:ind w:firstLine="0"/>
        <w:rPr>
          <w:rFonts w:ascii="StobiSerif Regular" w:hAnsi="StobiSerif Regular"/>
          <w:sz w:val="16"/>
          <w:szCs w:val="16"/>
        </w:rPr>
      </w:pPr>
      <w:bookmarkStart w:id="1" w:name="_GoBack"/>
      <w:bookmarkEnd w:id="1"/>
    </w:p>
    <w:sectPr w:rsidR="002A32BB" w:rsidRPr="00986E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F0EAC" w14:textId="77777777" w:rsidR="0034736B" w:rsidRDefault="0034736B">
      <w:r>
        <w:separator/>
      </w:r>
    </w:p>
  </w:endnote>
  <w:endnote w:type="continuationSeparator" w:id="0">
    <w:p w14:paraId="4D85DE37" w14:textId="77777777" w:rsidR="0034736B" w:rsidRDefault="0034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9CB7" w14:textId="77777777" w:rsidR="0034736B" w:rsidRDefault="0034736B"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20BCC" w14:textId="77777777" w:rsidR="0034736B" w:rsidRDefault="0034736B"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FC15" w14:textId="5B6EF0BA" w:rsidR="0034736B" w:rsidRDefault="0034736B"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34C5">
      <w:rPr>
        <w:rStyle w:val="PageNumber"/>
        <w:noProof/>
      </w:rPr>
      <w:t>2</w:t>
    </w:r>
    <w:r>
      <w:rPr>
        <w:rStyle w:val="PageNumber"/>
      </w:rPr>
      <w:fldChar w:fldCharType="end"/>
    </w:r>
  </w:p>
  <w:p w14:paraId="1A378C25" w14:textId="77777777" w:rsidR="0034736B" w:rsidRDefault="0034736B"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443CB" w14:textId="77777777" w:rsidR="0034736B" w:rsidRDefault="0034736B">
      <w:r>
        <w:separator/>
      </w:r>
    </w:p>
  </w:footnote>
  <w:footnote w:type="continuationSeparator" w:id="0">
    <w:p w14:paraId="600B3478" w14:textId="77777777" w:rsidR="0034736B" w:rsidRDefault="00347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07F62"/>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6E05"/>
    <w:rsid w:val="00081428"/>
    <w:rsid w:val="00084569"/>
    <w:rsid w:val="00086286"/>
    <w:rsid w:val="000938D5"/>
    <w:rsid w:val="00093ACD"/>
    <w:rsid w:val="00096D8E"/>
    <w:rsid w:val="000A4D7B"/>
    <w:rsid w:val="000A6C2E"/>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06A87"/>
    <w:rsid w:val="00113403"/>
    <w:rsid w:val="00113CDA"/>
    <w:rsid w:val="00116333"/>
    <w:rsid w:val="00116DF1"/>
    <w:rsid w:val="001241B5"/>
    <w:rsid w:val="0012465F"/>
    <w:rsid w:val="00125C85"/>
    <w:rsid w:val="00126255"/>
    <w:rsid w:val="00133556"/>
    <w:rsid w:val="00134724"/>
    <w:rsid w:val="00140C5A"/>
    <w:rsid w:val="00145D91"/>
    <w:rsid w:val="00157EAB"/>
    <w:rsid w:val="0016093B"/>
    <w:rsid w:val="001622C3"/>
    <w:rsid w:val="001651B4"/>
    <w:rsid w:val="00167656"/>
    <w:rsid w:val="001678BF"/>
    <w:rsid w:val="00167BD5"/>
    <w:rsid w:val="001703B7"/>
    <w:rsid w:val="00173EAC"/>
    <w:rsid w:val="00174D87"/>
    <w:rsid w:val="00180254"/>
    <w:rsid w:val="0018040D"/>
    <w:rsid w:val="00180F40"/>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0102"/>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084A"/>
    <w:rsid w:val="002643B3"/>
    <w:rsid w:val="002722A4"/>
    <w:rsid w:val="00274303"/>
    <w:rsid w:val="00286372"/>
    <w:rsid w:val="00296639"/>
    <w:rsid w:val="002A0231"/>
    <w:rsid w:val="002A32BB"/>
    <w:rsid w:val="002A4E7A"/>
    <w:rsid w:val="002B278B"/>
    <w:rsid w:val="002B4759"/>
    <w:rsid w:val="002B6CFB"/>
    <w:rsid w:val="002C150A"/>
    <w:rsid w:val="002C71E1"/>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263EE"/>
    <w:rsid w:val="00330440"/>
    <w:rsid w:val="00332770"/>
    <w:rsid w:val="003356DC"/>
    <w:rsid w:val="003466C3"/>
    <w:rsid w:val="00346C31"/>
    <w:rsid w:val="0034736B"/>
    <w:rsid w:val="003505D6"/>
    <w:rsid w:val="00351964"/>
    <w:rsid w:val="00354891"/>
    <w:rsid w:val="00356452"/>
    <w:rsid w:val="00360ABF"/>
    <w:rsid w:val="00361AC3"/>
    <w:rsid w:val="00363A9D"/>
    <w:rsid w:val="00364211"/>
    <w:rsid w:val="003661B1"/>
    <w:rsid w:val="00367687"/>
    <w:rsid w:val="00375708"/>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14E7"/>
    <w:rsid w:val="003E2539"/>
    <w:rsid w:val="003E3CE4"/>
    <w:rsid w:val="003E4BA8"/>
    <w:rsid w:val="003E567E"/>
    <w:rsid w:val="003E6244"/>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EEE"/>
    <w:rsid w:val="004904CE"/>
    <w:rsid w:val="00491928"/>
    <w:rsid w:val="00492CB1"/>
    <w:rsid w:val="00493D0F"/>
    <w:rsid w:val="00497839"/>
    <w:rsid w:val="004A0E3D"/>
    <w:rsid w:val="004A5031"/>
    <w:rsid w:val="004B38D0"/>
    <w:rsid w:val="004B5330"/>
    <w:rsid w:val="004B54CB"/>
    <w:rsid w:val="004B6BB7"/>
    <w:rsid w:val="004C5FD5"/>
    <w:rsid w:val="004D69DA"/>
    <w:rsid w:val="004E5722"/>
    <w:rsid w:val="004F0782"/>
    <w:rsid w:val="004F3B40"/>
    <w:rsid w:val="004F62AF"/>
    <w:rsid w:val="00500702"/>
    <w:rsid w:val="005026D1"/>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4C5"/>
    <w:rsid w:val="00553742"/>
    <w:rsid w:val="00554752"/>
    <w:rsid w:val="005561CB"/>
    <w:rsid w:val="00556545"/>
    <w:rsid w:val="00573609"/>
    <w:rsid w:val="005800D3"/>
    <w:rsid w:val="005829E8"/>
    <w:rsid w:val="00586D46"/>
    <w:rsid w:val="00595058"/>
    <w:rsid w:val="00596CD6"/>
    <w:rsid w:val="005A0DED"/>
    <w:rsid w:val="005A64EB"/>
    <w:rsid w:val="005B0A88"/>
    <w:rsid w:val="005C0492"/>
    <w:rsid w:val="005C4599"/>
    <w:rsid w:val="005C625C"/>
    <w:rsid w:val="005D4112"/>
    <w:rsid w:val="005D5729"/>
    <w:rsid w:val="005E2204"/>
    <w:rsid w:val="005E58B9"/>
    <w:rsid w:val="005E757F"/>
    <w:rsid w:val="005F25F5"/>
    <w:rsid w:val="00601A5F"/>
    <w:rsid w:val="006046DD"/>
    <w:rsid w:val="00606BF3"/>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5C99"/>
    <w:rsid w:val="006970D1"/>
    <w:rsid w:val="0069745D"/>
    <w:rsid w:val="006B2A4D"/>
    <w:rsid w:val="006B2AD4"/>
    <w:rsid w:val="006B31E4"/>
    <w:rsid w:val="006C56DB"/>
    <w:rsid w:val="006D09A9"/>
    <w:rsid w:val="006D09ED"/>
    <w:rsid w:val="006D51A2"/>
    <w:rsid w:val="006E2151"/>
    <w:rsid w:val="006E2FCB"/>
    <w:rsid w:val="006E5D6A"/>
    <w:rsid w:val="006E71C1"/>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70BEE"/>
    <w:rsid w:val="0077256E"/>
    <w:rsid w:val="00773A2C"/>
    <w:rsid w:val="00775790"/>
    <w:rsid w:val="00775D5E"/>
    <w:rsid w:val="007845F7"/>
    <w:rsid w:val="00793AF5"/>
    <w:rsid w:val="00794A0C"/>
    <w:rsid w:val="007A1CFA"/>
    <w:rsid w:val="007B0690"/>
    <w:rsid w:val="007B0D46"/>
    <w:rsid w:val="007B1987"/>
    <w:rsid w:val="007B478F"/>
    <w:rsid w:val="007B5D59"/>
    <w:rsid w:val="007B6D8D"/>
    <w:rsid w:val="007B7516"/>
    <w:rsid w:val="007C322E"/>
    <w:rsid w:val="007D676B"/>
    <w:rsid w:val="007D7658"/>
    <w:rsid w:val="007E0A1A"/>
    <w:rsid w:val="007E35BF"/>
    <w:rsid w:val="007E50A7"/>
    <w:rsid w:val="007E50DA"/>
    <w:rsid w:val="007F0E36"/>
    <w:rsid w:val="007F18AD"/>
    <w:rsid w:val="007F52A8"/>
    <w:rsid w:val="008052E8"/>
    <w:rsid w:val="00811CCE"/>
    <w:rsid w:val="00811FA3"/>
    <w:rsid w:val="00813984"/>
    <w:rsid w:val="00820E8B"/>
    <w:rsid w:val="00821AB9"/>
    <w:rsid w:val="0082733E"/>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1E2A"/>
    <w:rsid w:val="008A4D60"/>
    <w:rsid w:val="008A6AC7"/>
    <w:rsid w:val="008B0341"/>
    <w:rsid w:val="008B0B91"/>
    <w:rsid w:val="008B4630"/>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762B6"/>
    <w:rsid w:val="00982EA9"/>
    <w:rsid w:val="00984BF5"/>
    <w:rsid w:val="00986E7D"/>
    <w:rsid w:val="009871D2"/>
    <w:rsid w:val="009925B8"/>
    <w:rsid w:val="009A1257"/>
    <w:rsid w:val="009A462F"/>
    <w:rsid w:val="009A574E"/>
    <w:rsid w:val="009A57F4"/>
    <w:rsid w:val="009A67A9"/>
    <w:rsid w:val="009B1F9B"/>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39C1"/>
    <w:rsid w:val="00A24DC1"/>
    <w:rsid w:val="00A2570C"/>
    <w:rsid w:val="00A30126"/>
    <w:rsid w:val="00A36633"/>
    <w:rsid w:val="00A40CBB"/>
    <w:rsid w:val="00A43C25"/>
    <w:rsid w:val="00A47DAD"/>
    <w:rsid w:val="00A47E5F"/>
    <w:rsid w:val="00A522C3"/>
    <w:rsid w:val="00A62284"/>
    <w:rsid w:val="00A64325"/>
    <w:rsid w:val="00A736D2"/>
    <w:rsid w:val="00A73BD2"/>
    <w:rsid w:val="00A74DF4"/>
    <w:rsid w:val="00A75988"/>
    <w:rsid w:val="00A76C33"/>
    <w:rsid w:val="00A77570"/>
    <w:rsid w:val="00A83833"/>
    <w:rsid w:val="00A86C2E"/>
    <w:rsid w:val="00A86FC0"/>
    <w:rsid w:val="00A871D3"/>
    <w:rsid w:val="00AA1914"/>
    <w:rsid w:val="00AA4120"/>
    <w:rsid w:val="00AA4E1E"/>
    <w:rsid w:val="00AB0228"/>
    <w:rsid w:val="00AB094C"/>
    <w:rsid w:val="00AB13F8"/>
    <w:rsid w:val="00AB2D45"/>
    <w:rsid w:val="00AC0DBA"/>
    <w:rsid w:val="00AC19AF"/>
    <w:rsid w:val="00AC690E"/>
    <w:rsid w:val="00AD2685"/>
    <w:rsid w:val="00AD4F55"/>
    <w:rsid w:val="00AE4B65"/>
    <w:rsid w:val="00AF6CBD"/>
    <w:rsid w:val="00B05AA0"/>
    <w:rsid w:val="00B07E0E"/>
    <w:rsid w:val="00B12EDD"/>
    <w:rsid w:val="00B14A12"/>
    <w:rsid w:val="00B1751A"/>
    <w:rsid w:val="00B269C7"/>
    <w:rsid w:val="00B40BE7"/>
    <w:rsid w:val="00B4151E"/>
    <w:rsid w:val="00B50BAA"/>
    <w:rsid w:val="00B513F2"/>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4B47"/>
    <w:rsid w:val="00BE1E6F"/>
    <w:rsid w:val="00BE236E"/>
    <w:rsid w:val="00BF2EAF"/>
    <w:rsid w:val="00C05356"/>
    <w:rsid w:val="00C0627A"/>
    <w:rsid w:val="00C06D9B"/>
    <w:rsid w:val="00C105C3"/>
    <w:rsid w:val="00C10FCA"/>
    <w:rsid w:val="00C120ED"/>
    <w:rsid w:val="00C124E2"/>
    <w:rsid w:val="00C155CF"/>
    <w:rsid w:val="00C17EAD"/>
    <w:rsid w:val="00C2034F"/>
    <w:rsid w:val="00C21E37"/>
    <w:rsid w:val="00C34DEA"/>
    <w:rsid w:val="00C35316"/>
    <w:rsid w:val="00C36C38"/>
    <w:rsid w:val="00C36D16"/>
    <w:rsid w:val="00C51DA8"/>
    <w:rsid w:val="00C52450"/>
    <w:rsid w:val="00C54357"/>
    <w:rsid w:val="00C57CD0"/>
    <w:rsid w:val="00C63853"/>
    <w:rsid w:val="00C67802"/>
    <w:rsid w:val="00C7284D"/>
    <w:rsid w:val="00C75238"/>
    <w:rsid w:val="00C75F66"/>
    <w:rsid w:val="00C83F4B"/>
    <w:rsid w:val="00C8465C"/>
    <w:rsid w:val="00C921C4"/>
    <w:rsid w:val="00C94942"/>
    <w:rsid w:val="00CA1C55"/>
    <w:rsid w:val="00CA203E"/>
    <w:rsid w:val="00CA3E11"/>
    <w:rsid w:val="00CA69AC"/>
    <w:rsid w:val="00CC3CED"/>
    <w:rsid w:val="00CC408F"/>
    <w:rsid w:val="00CC5CCF"/>
    <w:rsid w:val="00CD4FB9"/>
    <w:rsid w:val="00CE4BA3"/>
    <w:rsid w:val="00CE5E46"/>
    <w:rsid w:val="00CF246C"/>
    <w:rsid w:val="00CF273C"/>
    <w:rsid w:val="00CF2886"/>
    <w:rsid w:val="00CF28F1"/>
    <w:rsid w:val="00D11F92"/>
    <w:rsid w:val="00D12A6B"/>
    <w:rsid w:val="00D16E49"/>
    <w:rsid w:val="00D17219"/>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121C"/>
    <w:rsid w:val="00DD0010"/>
    <w:rsid w:val="00DD5D55"/>
    <w:rsid w:val="00DD6F71"/>
    <w:rsid w:val="00DE0B62"/>
    <w:rsid w:val="00DE0F6D"/>
    <w:rsid w:val="00DE7DFC"/>
    <w:rsid w:val="00DF24E2"/>
    <w:rsid w:val="00DF2D3C"/>
    <w:rsid w:val="00DF2E5B"/>
    <w:rsid w:val="00E03C27"/>
    <w:rsid w:val="00E041BC"/>
    <w:rsid w:val="00E06ADA"/>
    <w:rsid w:val="00E15C60"/>
    <w:rsid w:val="00E16EE9"/>
    <w:rsid w:val="00E2217D"/>
    <w:rsid w:val="00E24CC3"/>
    <w:rsid w:val="00E2712E"/>
    <w:rsid w:val="00E304F1"/>
    <w:rsid w:val="00E33273"/>
    <w:rsid w:val="00E3674F"/>
    <w:rsid w:val="00E375EE"/>
    <w:rsid w:val="00E41631"/>
    <w:rsid w:val="00E4230E"/>
    <w:rsid w:val="00E44457"/>
    <w:rsid w:val="00E463CB"/>
    <w:rsid w:val="00E54EE8"/>
    <w:rsid w:val="00E60C65"/>
    <w:rsid w:val="00E60F9C"/>
    <w:rsid w:val="00E63EA9"/>
    <w:rsid w:val="00E673B0"/>
    <w:rsid w:val="00E76116"/>
    <w:rsid w:val="00E81A8E"/>
    <w:rsid w:val="00E82DD4"/>
    <w:rsid w:val="00E83E29"/>
    <w:rsid w:val="00E87607"/>
    <w:rsid w:val="00E93709"/>
    <w:rsid w:val="00E94AF6"/>
    <w:rsid w:val="00E96A45"/>
    <w:rsid w:val="00EB04AE"/>
    <w:rsid w:val="00EB39D6"/>
    <w:rsid w:val="00EB39EF"/>
    <w:rsid w:val="00EB547A"/>
    <w:rsid w:val="00EB747F"/>
    <w:rsid w:val="00EC348B"/>
    <w:rsid w:val="00EC392F"/>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1689B"/>
    <w:rsid w:val="00F24529"/>
    <w:rsid w:val="00F2578E"/>
    <w:rsid w:val="00F31C80"/>
    <w:rsid w:val="00F338FF"/>
    <w:rsid w:val="00F36B7E"/>
    <w:rsid w:val="00F50D3B"/>
    <w:rsid w:val="00F52471"/>
    <w:rsid w:val="00F651FE"/>
    <w:rsid w:val="00F66A3B"/>
    <w:rsid w:val="00F72393"/>
    <w:rsid w:val="00F8229A"/>
    <w:rsid w:val="00F86180"/>
    <w:rsid w:val="00F87C2E"/>
    <w:rsid w:val="00F911CD"/>
    <w:rsid w:val="00F94DBA"/>
    <w:rsid w:val="00F9670C"/>
    <w:rsid w:val="00FA57C9"/>
    <w:rsid w:val="00FB0D72"/>
    <w:rsid w:val="00FB56EF"/>
    <w:rsid w:val="00FC27DB"/>
    <w:rsid w:val="00FC4177"/>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05FE"/>
  <w15:docId w15:val="{75165CF9-6C52-43EC-83EB-77539454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54388775">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35340744">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1705250369">
      <w:bodyDiv w:val="1"/>
      <w:marLeft w:val="0"/>
      <w:marRight w:val="0"/>
      <w:marTop w:val="0"/>
      <w:marBottom w:val="0"/>
      <w:divBdr>
        <w:top w:val="none" w:sz="0" w:space="0" w:color="auto"/>
        <w:left w:val="none" w:sz="0" w:space="0" w:color="auto"/>
        <w:bottom w:val="none" w:sz="0" w:space="0" w:color="auto"/>
        <w:right w:val="none" w:sz="0" w:space="0" w:color="auto"/>
      </w:divBdr>
    </w:div>
    <w:div w:id="1961263016">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EA34E-043B-4BFE-9828-2EC2DE49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4</cp:revision>
  <cp:lastPrinted>2025-08-04T07:22:00Z</cp:lastPrinted>
  <dcterms:created xsi:type="dcterms:W3CDTF">2025-09-23T07:50:00Z</dcterms:created>
  <dcterms:modified xsi:type="dcterms:W3CDTF">2025-09-23T13:19:00Z</dcterms:modified>
</cp:coreProperties>
</file>