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F16" w:rsidRPr="0006586A" w:rsidRDefault="00983F16" w:rsidP="00CF60D8">
      <w:pPr>
        <w:spacing w:before="100" w:beforeAutospacing="1" w:line="276" w:lineRule="auto"/>
        <w:ind w:firstLine="720"/>
        <w:jc w:val="both"/>
        <w:outlineLvl w:val="1"/>
        <w:rPr>
          <w:rFonts w:ascii="StobiSerif Regular" w:hAnsi="StobiSerif Regular"/>
          <w:sz w:val="22"/>
          <w:szCs w:val="22"/>
          <w:lang w:val="mk-MK"/>
        </w:rPr>
      </w:pPr>
    </w:p>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3A187F" w:rsidRPr="0006586A">
        <w:rPr>
          <w:rFonts w:ascii="StobiSerif Regular" w:hAnsi="StobiSerif Regular"/>
          <w:sz w:val="22"/>
          <w:szCs w:val="22"/>
          <w:lang w:val="mk-MK"/>
        </w:rPr>
        <w:t xml:space="preserve"> </w:t>
      </w:r>
      <w:r w:rsidR="00102A9D">
        <w:rPr>
          <w:rFonts w:ascii="StobiSerif Regular" w:hAnsi="StobiSerif Regular"/>
          <w:sz w:val="22"/>
          <w:szCs w:val="22"/>
          <w:lang w:val="mk-MK"/>
        </w:rPr>
        <w:t xml:space="preserve">и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 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w:t>
      </w:r>
      <w:r w:rsidR="00CD7939">
        <w:rPr>
          <w:rFonts w:ascii="StobiSerif Regular" w:hAnsi="StobiSerif Regular"/>
          <w:sz w:val="22"/>
          <w:szCs w:val="22"/>
          <w:lang w:val="mk-MK"/>
        </w:rPr>
        <w:t>. 60/20), постапувајќи по Жалбите</w:t>
      </w:r>
      <w:r w:rsidR="00464EEA" w:rsidRPr="0006586A">
        <w:rPr>
          <w:rFonts w:ascii="StobiSerif Regular" w:hAnsi="StobiSerif Regular"/>
          <w:sz w:val="22"/>
          <w:szCs w:val="22"/>
          <w:lang w:val="mk-MK"/>
        </w:rPr>
        <w:t xml:space="preserve"> изјавен</w:t>
      </w:r>
      <w:r w:rsidR="00CD7939">
        <w:rPr>
          <w:rFonts w:ascii="StobiSerif Regular" w:hAnsi="StobiSerif Regular"/>
          <w:sz w:val="22"/>
          <w:szCs w:val="22"/>
          <w:lang w:val="mk-MK"/>
        </w:rPr>
        <w:t>и</w:t>
      </w:r>
      <w:r w:rsidR="006D7F87" w:rsidRPr="0006586A">
        <w:rPr>
          <w:rFonts w:ascii="StobiSerif Regular" w:hAnsi="StobiSerif Regular"/>
          <w:sz w:val="22"/>
          <w:szCs w:val="22"/>
          <w:lang w:val="mk-MK"/>
        </w:rPr>
        <w:t xml:space="preserve"> од</w:t>
      </w:r>
      <w:r w:rsidR="00180339" w:rsidRPr="0006586A">
        <w:rPr>
          <w:rFonts w:ascii="StobiSerif Regular" w:hAnsi="StobiSerif Regular"/>
          <w:sz w:val="22"/>
          <w:szCs w:val="22"/>
          <w:lang w:val="mk-MK"/>
        </w:rPr>
        <w:t xml:space="preserve"> </w:t>
      </w:r>
      <w:r w:rsidR="003D678F">
        <w:rPr>
          <w:rFonts w:ascii="StobiSerif Regular" w:hAnsi="StobiSerif Regular"/>
          <w:sz w:val="22"/>
          <w:szCs w:val="22"/>
          <w:lang w:val="mk-MK"/>
        </w:rPr>
        <w:t>М</w:t>
      </w:r>
      <w:r w:rsidR="0039477C">
        <w:rPr>
          <w:rFonts w:ascii="StobiSerif Regular" w:hAnsi="StobiSerif Regular"/>
          <w:sz w:val="22"/>
          <w:szCs w:val="22"/>
          <w:lang w:val="mk-MK"/>
        </w:rPr>
        <w:t>.</w:t>
      </w:r>
      <w:r w:rsidR="003D678F">
        <w:rPr>
          <w:rFonts w:ascii="StobiSerif Regular" w:hAnsi="StobiSerif Regular"/>
          <w:sz w:val="22"/>
          <w:szCs w:val="22"/>
          <w:lang w:val="mk-MK"/>
        </w:rPr>
        <w:t xml:space="preserve"> М</w:t>
      </w:r>
      <w:r w:rsidR="0039477C">
        <w:rPr>
          <w:rFonts w:ascii="StobiSerif Regular" w:hAnsi="StobiSerif Regular"/>
          <w:sz w:val="22"/>
          <w:szCs w:val="22"/>
          <w:lang w:val="mk-MK"/>
        </w:rPr>
        <w:t>.</w:t>
      </w:r>
      <w:r w:rsidR="003D678F">
        <w:rPr>
          <w:rFonts w:ascii="StobiSerif Regular" w:hAnsi="StobiSerif Regular"/>
          <w:sz w:val="22"/>
          <w:szCs w:val="22"/>
          <w:lang w:val="mk-MK"/>
        </w:rPr>
        <w:t xml:space="preserve"> од Кавадарци</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102A9D">
        <w:rPr>
          <w:rFonts w:ascii="StobiSerif Regular" w:hAnsi="StobiSerif Regular"/>
          <w:sz w:val="22"/>
          <w:szCs w:val="22"/>
          <w:lang w:val="mk-MK"/>
        </w:rPr>
        <w:t xml:space="preserve"> </w:t>
      </w:r>
      <w:r w:rsidR="003D678F">
        <w:rPr>
          <w:rFonts w:ascii="StobiSerif Regular" w:hAnsi="StobiSerif Regular"/>
          <w:sz w:val="22"/>
          <w:szCs w:val="22"/>
          <w:lang w:val="mk-MK"/>
        </w:rPr>
        <w:t xml:space="preserve">Упрвата за јавни </w:t>
      </w:r>
      <w:r w:rsidR="00821F32">
        <w:rPr>
          <w:rFonts w:ascii="StobiSerif Regular" w:hAnsi="StobiSerif Regular"/>
          <w:sz w:val="22"/>
          <w:szCs w:val="22"/>
          <w:lang w:val="mk-MK"/>
        </w:rPr>
        <w:t>приходи</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395858">
        <w:rPr>
          <w:rFonts w:ascii="StobiSerif Regular" w:hAnsi="StobiSerif Regular"/>
          <w:sz w:val="22"/>
          <w:szCs w:val="22"/>
          <w:lang w:val="mk-MK"/>
        </w:rPr>
        <w:t>24</w:t>
      </w:r>
      <w:r w:rsidR="00713816" w:rsidRPr="0006586A">
        <w:rPr>
          <w:rFonts w:ascii="StobiSerif Regular" w:hAnsi="StobiSerif Regular"/>
          <w:sz w:val="22"/>
          <w:szCs w:val="22"/>
          <w:lang w:val="mk-MK"/>
        </w:rPr>
        <w:t>.0</w:t>
      </w:r>
      <w:r w:rsidR="003D678F">
        <w:rPr>
          <w:rFonts w:ascii="StobiSerif Regular" w:hAnsi="StobiSerif Regular"/>
          <w:sz w:val="22"/>
          <w:szCs w:val="22"/>
          <w:lang w:val="mk-MK"/>
        </w:rPr>
        <w:t>9</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1B7B31" w:rsidRPr="0006586A" w:rsidRDefault="001B7B31" w:rsidP="004F1C75">
      <w:pPr>
        <w:spacing w:line="276" w:lineRule="auto"/>
        <w:jc w:val="center"/>
        <w:rPr>
          <w:rFonts w:ascii="StobiSerif Regular" w:hAnsi="StobiSerif Regular"/>
          <w:b/>
          <w:sz w:val="22"/>
          <w:szCs w:val="22"/>
          <w:lang w:val="mk-MK"/>
        </w:rPr>
      </w:pP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Default="00CD7939" w:rsidP="00102A9D">
      <w:pPr>
        <w:pStyle w:val="ListParagraph"/>
        <w:numPr>
          <w:ilvl w:val="0"/>
          <w:numId w:val="13"/>
        </w:numPr>
        <w:spacing w:line="276" w:lineRule="auto"/>
        <w:jc w:val="both"/>
        <w:outlineLvl w:val="0"/>
        <w:rPr>
          <w:rFonts w:ascii="StobiSerif Regular" w:hAnsi="StobiSerif Regular"/>
          <w:sz w:val="22"/>
          <w:szCs w:val="22"/>
          <w:lang w:val="mk-MK"/>
        </w:rPr>
      </w:pPr>
      <w:r>
        <w:rPr>
          <w:rFonts w:ascii="StobiSerif Regular" w:hAnsi="StobiSerif Regular"/>
          <w:sz w:val="22"/>
          <w:szCs w:val="22"/>
          <w:lang w:val="mk-MK"/>
        </w:rPr>
        <w:t>Жалбите</w:t>
      </w:r>
      <w:r w:rsidR="006D7F87" w:rsidRPr="00102A9D">
        <w:rPr>
          <w:rFonts w:ascii="StobiSerif Regular" w:hAnsi="StobiSerif Regular"/>
          <w:sz w:val="22"/>
          <w:szCs w:val="22"/>
          <w:lang w:val="mk-MK"/>
        </w:rPr>
        <w:t xml:space="preserve"> изјавен</w:t>
      </w:r>
      <w:r>
        <w:rPr>
          <w:rFonts w:ascii="StobiSerif Regular" w:hAnsi="StobiSerif Regular"/>
          <w:sz w:val="22"/>
          <w:szCs w:val="22"/>
          <w:lang w:val="mk-MK"/>
        </w:rPr>
        <w:t>и</w:t>
      </w:r>
      <w:r w:rsidR="006D7F87" w:rsidRPr="00102A9D">
        <w:rPr>
          <w:rFonts w:ascii="StobiSerif Regular" w:hAnsi="StobiSerif Regular"/>
          <w:sz w:val="22"/>
          <w:szCs w:val="22"/>
          <w:lang w:val="mk-MK"/>
        </w:rPr>
        <w:t xml:space="preserve"> од</w:t>
      </w:r>
      <w:r w:rsidR="003A187F" w:rsidRPr="00102A9D">
        <w:rPr>
          <w:rFonts w:ascii="StobiSerif Regular" w:hAnsi="StobiSerif Regular"/>
          <w:sz w:val="22"/>
          <w:szCs w:val="22"/>
          <w:lang w:val="mk-MK"/>
        </w:rPr>
        <w:t xml:space="preserve"> </w:t>
      </w:r>
      <w:r w:rsidR="003D678F">
        <w:rPr>
          <w:rFonts w:ascii="StobiSerif Regular" w:hAnsi="StobiSerif Regular"/>
          <w:sz w:val="22"/>
          <w:szCs w:val="22"/>
          <w:lang w:val="mk-MK"/>
        </w:rPr>
        <w:t>М</w:t>
      </w:r>
      <w:r w:rsidR="0039477C">
        <w:rPr>
          <w:rFonts w:ascii="StobiSerif Regular" w:hAnsi="StobiSerif Regular"/>
          <w:sz w:val="22"/>
          <w:szCs w:val="22"/>
          <w:lang w:val="mk-MK"/>
        </w:rPr>
        <w:t xml:space="preserve">. </w:t>
      </w:r>
      <w:r w:rsidR="003D678F">
        <w:rPr>
          <w:rFonts w:ascii="StobiSerif Regular" w:hAnsi="StobiSerif Regular"/>
          <w:sz w:val="22"/>
          <w:szCs w:val="22"/>
          <w:lang w:val="mk-MK"/>
        </w:rPr>
        <w:t>М</w:t>
      </w:r>
      <w:r w:rsidR="0039477C">
        <w:rPr>
          <w:rFonts w:ascii="StobiSerif Regular" w:hAnsi="StobiSerif Regular"/>
          <w:sz w:val="22"/>
          <w:szCs w:val="22"/>
          <w:lang w:val="mk-MK"/>
        </w:rPr>
        <w:t>.</w:t>
      </w:r>
      <w:r w:rsidR="003D678F">
        <w:rPr>
          <w:rFonts w:ascii="StobiSerif Regular" w:hAnsi="StobiSerif Regular"/>
          <w:sz w:val="22"/>
          <w:szCs w:val="22"/>
          <w:lang w:val="mk-MK"/>
        </w:rPr>
        <w:t xml:space="preserve"> од Кавадарци,</w:t>
      </w:r>
      <w:r w:rsidR="003D678F" w:rsidRPr="00E02446">
        <w:rPr>
          <w:rFonts w:ascii="StobiSerif Regular" w:hAnsi="StobiSerif Regular"/>
          <w:sz w:val="22"/>
          <w:szCs w:val="22"/>
          <w:lang w:val="mk-MK"/>
        </w:rPr>
        <w:t xml:space="preserve"> поднесена п</w:t>
      </w:r>
      <w:proofErr w:type="spellStart"/>
      <w:r w:rsidR="003D678F" w:rsidRPr="00E02446">
        <w:rPr>
          <w:rFonts w:ascii="StobiSerif Regular" w:hAnsi="StobiSerif Regular"/>
          <w:sz w:val="22"/>
          <w:szCs w:val="22"/>
        </w:rPr>
        <w:t>ротив</w:t>
      </w:r>
      <w:proofErr w:type="spellEnd"/>
      <w:r w:rsidR="003D678F">
        <w:rPr>
          <w:rFonts w:ascii="StobiSerif Regular" w:hAnsi="StobiSerif Regular"/>
          <w:sz w:val="22"/>
          <w:szCs w:val="22"/>
          <w:lang w:val="mk-MK"/>
        </w:rPr>
        <w:t xml:space="preserve"> Упрвата за јавни </w:t>
      </w:r>
      <w:r w:rsidR="00821F32">
        <w:rPr>
          <w:rFonts w:ascii="StobiSerif Regular" w:hAnsi="StobiSerif Regular"/>
          <w:sz w:val="22"/>
          <w:szCs w:val="22"/>
          <w:lang w:val="mk-MK"/>
        </w:rPr>
        <w:t>приходи</w:t>
      </w:r>
      <w:r w:rsidR="008B3DA1" w:rsidRPr="00102A9D">
        <w:rPr>
          <w:rFonts w:ascii="StobiSerif Regular" w:hAnsi="StobiSerif Regular"/>
          <w:snapToGrid w:val="0"/>
          <w:sz w:val="22"/>
          <w:szCs w:val="22"/>
          <w:lang w:val="ru-RU"/>
        </w:rPr>
        <w:t xml:space="preserve">, </w:t>
      </w:r>
      <w:r w:rsidR="00725B03" w:rsidRPr="00102A9D">
        <w:rPr>
          <w:rFonts w:ascii="StobiSerif Regular" w:hAnsi="StobiSerif Regular"/>
          <w:snapToGrid w:val="0"/>
          <w:sz w:val="22"/>
          <w:szCs w:val="22"/>
          <w:lang w:val="mk-MK"/>
        </w:rPr>
        <w:t>заве</w:t>
      </w:r>
      <w:r w:rsidR="004118F1" w:rsidRPr="00102A9D">
        <w:rPr>
          <w:rFonts w:ascii="StobiSerif Regular" w:hAnsi="StobiSerif Regular"/>
          <w:snapToGrid w:val="0"/>
          <w:sz w:val="22"/>
          <w:szCs w:val="22"/>
          <w:lang w:val="mk-MK"/>
        </w:rPr>
        <w:t>дена во</w:t>
      </w:r>
      <w:r w:rsidR="002C5376" w:rsidRPr="00102A9D">
        <w:rPr>
          <w:rFonts w:ascii="StobiSerif Regular" w:hAnsi="StobiSerif Regular"/>
          <w:snapToGrid w:val="0"/>
          <w:sz w:val="22"/>
          <w:szCs w:val="22"/>
          <w:lang w:val="mk-MK"/>
        </w:rPr>
        <w:t xml:space="preserve"> Агенцијата под бр.08-</w:t>
      </w:r>
      <w:r w:rsidR="003D678F">
        <w:rPr>
          <w:rFonts w:ascii="StobiSerif Regular" w:hAnsi="StobiSerif Regular"/>
          <w:snapToGrid w:val="0"/>
          <w:sz w:val="22"/>
          <w:szCs w:val="22"/>
          <w:lang w:val="mk-MK"/>
        </w:rPr>
        <w:t>468</w:t>
      </w:r>
      <w:r w:rsidR="002F38E6" w:rsidRPr="00102A9D">
        <w:rPr>
          <w:rFonts w:ascii="StobiSerif Regular" w:hAnsi="StobiSerif Regular"/>
          <w:snapToGrid w:val="0"/>
          <w:sz w:val="22"/>
          <w:szCs w:val="22"/>
          <w:lang w:val="mk-MK"/>
        </w:rPr>
        <w:t xml:space="preserve"> на</w:t>
      </w:r>
      <w:r w:rsidR="00E902B4" w:rsidRPr="00102A9D">
        <w:rPr>
          <w:rFonts w:ascii="StobiSerif Regular" w:hAnsi="StobiSerif Regular"/>
          <w:snapToGrid w:val="0"/>
          <w:sz w:val="22"/>
          <w:szCs w:val="22"/>
          <w:lang w:val="mk-MK"/>
        </w:rPr>
        <w:t xml:space="preserve"> </w:t>
      </w:r>
      <w:r w:rsidR="003D678F">
        <w:rPr>
          <w:rFonts w:ascii="StobiSerif Regular" w:hAnsi="StobiSerif Regular"/>
          <w:snapToGrid w:val="0"/>
          <w:sz w:val="22"/>
          <w:szCs w:val="22"/>
          <w:lang w:val="mk-MK"/>
        </w:rPr>
        <w:t>05</w:t>
      </w:r>
      <w:r w:rsidR="002F38E6" w:rsidRPr="00102A9D">
        <w:rPr>
          <w:rFonts w:ascii="StobiSerif Regular" w:hAnsi="StobiSerif Regular"/>
          <w:snapToGrid w:val="0"/>
          <w:sz w:val="22"/>
          <w:szCs w:val="22"/>
          <w:lang w:val="mk-MK"/>
        </w:rPr>
        <w:t>.0</w:t>
      </w:r>
      <w:r w:rsidR="003D678F">
        <w:rPr>
          <w:rFonts w:ascii="StobiSerif Regular" w:hAnsi="StobiSerif Regular"/>
          <w:snapToGrid w:val="0"/>
          <w:sz w:val="22"/>
          <w:szCs w:val="22"/>
          <w:lang w:val="mk-MK"/>
        </w:rPr>
        <w:t>9</w:t>
      </w:r>
      <w:r w:rsidR="002F38E6" w:rsidRPr="00102A9D">
        <w:rPr>
          <w:rFonts w:ascii="StobiSerif Regular" w:hAnsi="StobiSerif Regular"/>
          <w:snapToGrid w:val="0"/>
          <w:sz w:val="22"/>
          <w:szCs w:val="22"/>
          <w:lang w:val="mk-MK"/>
        </w:rPr>
        <w:t xml:space="preserve">.2025 </w:t>
      </w:r>
      <w:r w:rsidR="00725B03" w:rsidRPr="00102A9D">
        <w:rPr>
          <w:rFonts w:ascii="StobiSerif Regular" w:hAnsi="StobiSerif Regular"/>
          <w:snapToGrid w:val="0"/>
          <w:sz w:val="22"/>
          <w:szCs w:val="22"/>
          <w:lang w:val="mk-MK"/>
        </w:rPr>
        <w:t xml:space="preserve"> година</w:t>
      </w:r>
      <w:r>
        <w:rPr>
          <w:rFonts w:ascii="StobiSerif Regular" w:hAnsi="StobiSerif Regular"/>
          <w:snapToGrid w:val="0"/>
          <w:sz w:val="22"/>
          <w:szCs w:val="22"/>
          <w:lang w:val="mk-MK"/>
        </w:rPr>
        <w:t xml:space="preserve"> и 24.09.2025 година</w:t>
      </w:r>
      <w:r w:rsidR="00725B03" w:rsidRPr="00102A9D">
        <w:rPr>
          <w:rFonts w:ascii="StobiSerif Regular" w:hAnsi="StobiSerif Regular"/>
          <w:snapToGrid w:val="0"/>
          <w:sz w:val="22"/>
          <w:szCs w:val="22"/>
          <w:lang w:val="mk-MK"/>
        </w:rPr>
        <w:t xml:space="preserve">, </w:t>
      </w:r>
      <w:r w:rsidR="008B3DA1" w:rsidRPr="00102A9D">
        <w:rPr>
          <w:rFonts w:ascii="StobiSerif Regular" w:hAnsi="StobiSerif Regular"/>
          <w:snapToGrid w:val="0"/>
          <w:sz w:val="22"/>
          <w:szCs w:val="22"/>
          <w:lang w:val="ru-RU"/>
        </w:rPr>
        <w:t>по предметот Барање за пристап до информации од јавен карактер</w:t>
      </w:r>
      <w:r w:rsidR="006D7F87" w:rsidRPr="00102A9D">
        <w:rPr>
          <w:rFonts w:ascii="StobiSerif Regular" w:hAnsi="StobiSerif Regular"/>
          <w:b/>
          <w:sz w:val="22"/>
          <w:szCs w:val="22"/>
        </w:rPr>
        <w:t xml:space="preserve">, </w:t>
      </w:r>
      <w:r w:rsidR="006D7F87" w:rsidRPr="00102A9D">
        <w:rPr>
          <w:rFonts w:ascii="StobiSerif Regular" w:hAnsi="StobiSerif Regular"/>
          <w:b/>
          <w:sz w:val="22"/>
          <w:szCs w:val="22"/>
          <w:lang w:val="mk-MK"/>
        </w:rPr>
        <w:t>СЕ ОДБИВА како неоснована</w:t>
      </w:r>
      <w:r w:rsidR="006D7F87" w:rsidRPr="00102A9D">
        <w:rPr>
          <w:rFonts w:ascii="StobiSerif Regular" w:hAnsi="StobiSerif Regular"/>
          <w:sz w:val="22"/>
          <w:szCs w:val="22"/>
          <w:lang w:val="mk-MK"/>
        </w:rPr>
        <w:t>.</w:t>
      </w:r>
    </w:p>
    <w:p w:rsidR="003D678F" w:rsidRPr="00965E0B" w:rsidRDefault="003D678F" w:rsidP="00102A9D">
      <w:pPr>
        <w:pStyle w:val="ListParagraph"/>
        <w:numPr>
          <w:ilvl w:val="0"/>
          <w:numId w:val="13"/>
        </w:numPr>
        <w:spacing w:line="276" w:lineRule="auto"/>
        <w:jc w:val="both"/>
        <w:outlineLvl w:val="0"/>
        <w:rPr>
          <w:rFonts w:ascii="StobiSerif Regular" w:hAnsi="StobiSerif Regular"/>
          <w:b/>
          <w:sz w:val="22"/>
          <w:szCs w:val="22"/>
          <w:lang w:val="mk-MK"/>
        </w:rPr>
      </w:pPr>
      <w:r>
        <w:rPr>
          <w:rFonts w:ascii="StobiSerif Regular" w:hAnsi="StobiSerif Regular"/>
          <w:sz w:val="22"/>
          <w:szCs w:val="22"/>
          <w:lang w:val="mk-MK"/>
        </w:rPr>
        <w:t xml:space="preserve">Решението на Имателот на информации </w:t>
      </w:r>
      <w:r w:rsidR="00CD7939">
        <w:rPr>
          <w:rFonts w:ascii="StobiSerif Regular" w:hAnsi="StobiSerif Regular"/>
          <w:sz w:val="22"/>
          <w:szCs w:val="22"/>
          <w:lang w:val="mk-MK"/>
        </w:rPr>
        <w:t>бр.02-6247/5</w:t>
      </w:r>
      <w:r w:rsidR="00965E0B">
        <w:rPr>
          <w:rFonts w:ascii="StobiSerif Regular" w:hAnsi="StobiSerif Regular"/>
          <w:sz w:val="22"/>
          <w:szCs w:val="22"/>
          <w:lang w:val="mk-MK"/>
        </w:rPr>
        <w:t xml:space="preserve"> од </w:t>
      </w:r>
      <w:r w:rsidR="00CD7939">
        <w:rPr>
          <w:rFonts w:ascii="StobiSerif Regular" w:hAnsi="StobiSerif Regular"/>
          <w:sz w:val="22"/>
          <w:szCs w:val="22"/>
          <w:lang w:val="mk-MK"/>
        </w:rPr>
        <w:t>11</w:t>
      </w:r>
      <w:r w:rsidR="00965E0B">
        <w:rPr>
          <w:rFonts w:ascii="StobiSerif Regular" w:hAnsi="StobiSerif Regular"/>
          <w:sz w:val="22"/>
          <w:szCs w:val="22"/>
          <w:lang w:val="mk-MK"/>
        </w:rPr>
        <w:t xml:space="preserve">.09.2025 година </w:t>
      </w:r>
      <w:r w:rsidR="00965E0B" w:rsidRPr="00965E0B">
        <w:rPr>
          <w:rFonts w:ascii="StobiSerif Regular" w:hAnsi="StobiSerif Regular"/>
          <w:b/>
          <w:sz w:val="22"/>
          <w:szCs w:val="22"/>
          <w:lang w:val="mk-MK"/>
        </w:rPr>
        <w:t>СЕ ПОТВРДУВА.</w:t>
      </w:r>
    </w:p>
    <w:p w:rsidR="00102A9D" w:rsidRPr="00102A9D" w:rsidRDefault="00102A9D" w:rsidP="00102A9D">
      <w:pPr>
        <w:spacing w:line="276" w:lineRule="auto"/>
        <w:jc w:val="both"/>
        <w:outlineLvl w:val="0"/>
        <w:rPr>
          <w:rFonts w:ascii="StobiSerif Regular" w:hAnsi="StobiSerif Regular"/>
          <w:sz w:val="22"/>
          <w:szCs w:val="22"/>
          <w:lang w:val="mk-MK"/>
        </w:rPr>
      </w:pP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102A9D" w:rsidRDefault="005E1D96" w:rsidP="00102A9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М</w:t>
      </w:r>
      <w:r w:rsidR="0039477C">
        <w:rPr>
          <w:rFonts w:ascii="StobiSerif Regular" w:hAnsi="StobiSerif Regular"/>
          <w:sz w:val="22"/>
          <w:szCs w:val="22"/>
          <w:lang w:val="mk-MK"/>
        </w:rPr>
        <w:t>.</w:t>
      </w:r>
      <w:r>
        <w:rPr>
          <w:rFonts w:ascii="StobiSerif Regular" w:hAnsi="StobiSerif Regular"/>
          <w:sz w:val="22"/>
          <w:szCs w:val="22"/>
          <w:lang w:val="mk-MK"/>
        </w:rPr>
        <w:t xml:space="preserve"> М</w:t>
      </w:r>
      <w:r w:rsidR="0039477C">
        <w:rPr>
          <w:rFonts w:ascii="StobiSerif Regular" w:hAnsi="StobiSerif Regular"/>
          <w:sz w:val="22"/>
          <w:szCs w:val="22"/>
          <w:lang w:val="mk-MK"/>
        </w:rPr>
        <w:t>.</w:t>
      </w:r>
      <w:r>
        <w:rPr>
          <w:rFonts w:ascii="StobiSerif Regular" w:hAnsi="StobiSerif Regular"/>
          <w:sz w:val="22"/>
          <w:szCs w:val="22"/>
          <w:lang w:val="mk-MK"/>
        </w:rPr>
        <w:t xml:space="preserve"> од Кавадарци</w:t>
      </w:r>
      <w:r w:rsidR="00102A9D" w:rsidRPr="002A32BB">
        <w:rPr>
          <w:rFonts w:ascii="StobiSerif Regular" w:hAnsi="StobiSerif Regular"/>
          <w:sz w:val="22"/>
          <w:szCs w:val="22"/>
          <w:lang w:val="mk-MK"/>
        </w:rPr>
        <w:t>,</w:t>
      </w:r>
      <w:r w:rsidR="00102A9D">
        <w:rPr>
          <w:rFonts w:ascii="StobiSerif Regular" w:hAnsi="StobiSerif Regular"/>
          <w:sz w:val="22"/>
          <w:szCs w:val="22"/>
          <w:lang w:val="mk-MK"/>
        </w:rPr>
        <w:t xml:space="preserve"> </w:t>
      </w:r>
      <w:r w:rsidR="00102A9D" w:rsidRPr="002A32BB">
        <w:rPr>
          <w:rFonts w:ascii="StobiSerif Regular" w:hAnsi="StobiSerif Regular"/>
          <w:sz w:val="22"/>
          <w:szCs w:val="22"/>
          <w:lang w:val="ru-RU"/>
        </w:rPr>
        <w:t>како што е наведено во Жалбата</w:t>
      </w:r>
      <w:r w:rsidR="00102A9D">
        <w:rPr>
          <w:rFonts w:ascii="StobiSerif Regular" w:hAnsi="StobiSerif Regular"/>
          <w:sz w:val="22"/>
          <w:szCs w:val="22"/>
          <w:lang w:val="ru-RU"/>
        </w:rPr>
        <w:t>,</w:t>
      </w:r>
      <w:r w:rsidR="00102A9D" w:rsidRPr="002A32BB">
        <w:rPr>
          <w:rFonts w:ascii="StobiSerif Regular" w:hAnsi="StobiSerif Regular"/>
          <w:sz w:val="22"/>
          <w:szCs w:val="22"/>
          <w:lang w:val="ru-RU"/>
        </w:rPr>
        <w:t xml:space="preserve"> на</w:t>
      </w:r>
      <w:r w:rsidR="00102A9D">
        <w:rPr>
          <w:rFonts w:ascii="StobiSerif Regular" w:hAnsi="StobiSerif Regular"/>
          <w:sz w:val="22"/>
          <w:szCs w:val="22"/>
        </w:rPr>
        <w:t xml:space="preserve"> </w:t>
      </w:r>
      <w:r>
        <w:rPr>
          <w:rFonts w:ascii="StobiSerif Regular" w:hAnsi="StobiSerif Regular"/>
          <w:sz w:val="22"/>
          <w:szCs w:val="22"/>
        </w:rPr>
        <w:t>07</w:t>
      </w:r>
      <w:r w:rsidR="00102A9D">
        <w:rPr>
          <w:rFonts w:ascii="StobiSerif Regular" w:hAnsi="StobiSerif Regular"/>
          <w:sz w:val="22"/>
          <w:szCs w:val="22"/>
          <w:lang w:val="mk-MK"/>
        </w:rPr>
        <w:t>.0</w:t>
      </w:r>
      <w:r>
        <w:rPr>
          <w:rFonts w:ascii="StobiSerif Regular" w:hAnsi="StobiSerif Regular"/>
          <w:sz w:val="22"/>
          <w:szCs w:val="22"/>
        </w:rPr>
        <w:t>8</w:t>
      </w:r>
      <w:r w:rsidR="00102A9D">
        <w:rPr>
          <w:rFonts w:ascii="StobiSerif Regular" w:hAnsi="StobiSerif Regular"/>
          <w:sz w:val="22"/>
          <w:szCs w:val="22"/>
          <w:lang w:val="mk-MK"/>
        </w:rPr>
        <w:t>.</w:t>
      </w:r>
      <w:r w:rsidR="00102A9D" w:rsidRPr="002A32BB">
        <w:rPr>
          <w:rFonts w:ascii="StobiSerif Regular" w:hAnsi="StobiSerif Regular"/>
          <w:sz w:val="22"/>
          <w:szCs w:val="22"/>
          <w:lang w:val="mk-MK"/>
        </w:rPr>
        <w:t>202</w:t>
      </w:r>
      <w:r w:rsidR="00102A9D">
        <w:rPr>
          <w:rFonts w:ascii="StobiSerif Regular" w:hAnsi="StobiSerif Regular"/>
          <w:sz w:val="22"/>
          <w:szCs w:val="22"/>
          <w:lang w:val="mk-MK"/>
        </w:rPr>
        <w:t>5</w:t>
      </w:r>
      <w:r w:rsidR="00102A9D" w:rsidRPr="002A32BB">
        <w:rPr>
          <w:rFonts w:ascii="StobiSerif Regular" w:hAnsi="StobiSerif Regular"/>
          <w:sz w:val="22"/>
          <w:szCs w:val="22"/>
          <w:lang w:val="ru-RU"/>
        </w:rPr>
        <w:t xml:space="preserve"> година поднел</w:t>
      </w:r>
      <w:r w:rsidR="00102A9D">
        <w:rPr>
          <w:rFonts w:ascii="StobiSerif Regular" w:hAnsi="StobiSerif Regular"/>
          <w:sz w:val="22"/>
          <w:szCs w:val="22"/>
          <w:lang w:val="ru-RU"/>
        </w:rPr>
        <w:t xml:space="preserve"> </w:t>
      </w:r>
      <w:r w:rsidR="00102A9D" w:rsidRPr="002A32BB">
        <w:rPr>
          <w:rFonts w:ascii="StobiSerif Regular" w:hAnsi="StobiSerif Regular"/>
          <w:sz w:val="22"/>
          <w:szCs w:val="22"/>
          <w:lang w:val="mk-MK"/>
        </w:rPr>
        <w:t>Барање за пристап до информации од јавен карактер до</w:t>
      </w:r>
      <w:r w:rsidR="00102A9D">
        <w:rPr>
          <w:rFonts w:ascii="StobiSerif Regular" w:hAnsi="StobiSerif Regular"/>
          <w:sz w:val="22"/>
          <w:szCs w:val="22"/>
          <w:lang w:val="mk-MK"/>
        </w:rPr>
        <w:t xml:space="preserve"> </w:t>
      </w:r>
      <w:r>
        <w:rPr>
          <w:rFonts w:ascii="StobiSerif Regular" w:hAnsi="StobiSerif Regular"/>
          <w:sz w:val="22"/>
          <w:szCs w:val="22"/>
          <w:lang w:val="mk-MK"/>
        </w:rPr>
        <w:t xml:space="preserve">Управата за јавни </w:t>
      </w:r>
      <w:r w:rsidR="00821F32">
        <w:rPr>
          <w:rFonts w:ascii="StobiSerif Regular" w:hAnsi="StobiSerif Regular"/>
          <w:sz w:val="22"/>
          <w:szCs w:val="22"/>
          <w:lang w:val="mk-MK"/>
        </w:rPr>
        <w:t>приходи</w:t>
      </w:r>
      <w:bookmarkStart w:id="0" w:name="_GoBack"/>
      <w:bookmarkEnd w:id="0"/>
      <w:r w:rsidR="00102A9D" w:rsidRPr="002A32BB">
        <w:rPr>
          <w:rFonts w:ascii="StobiSerif Regular" w:hAnsi="StobiSerif Regular"/>
          <w:sz w:val="22"/>
          <w:szCs w:val="22"/>
          <w:lang w:val="mk-MK"/>
        </w:rPr>
        <w:t>,</w:t>
      </w:r>
      <w:r w:rsidR="00102A9D">
        <w:rPr>
          <w:rFonts w:ascii="StobiSerif Regular" w:hAnsi="StobiSerif Regular"/>
          <w:sz w:val="22"/>
          <w:szCs w:val="22"/>
          <w:lang w:val="mk-MK"/>
        </w:rPr>
        <w:t xml:space="preserve"> </w:t>
      </w:r>
      <w:r w:rsidR="00102A9D" w:rsidRPr="002A32BB">
        <w:rPr>
          <w:rFonts w:ascii="StobiSerif Regular" w:hAnsi="StobiSerif Regular"/>
          <w:sz w:val="22"/>
          <w:szCs w:val="22"/>
          <w:lang w:val="mk-MK"/>
        </w:rPr>
        <w:t>со кое побарал</w:t>
      </w:r>
      <w:r w:rsidR="00102A9D">
        <w:rPr>
          <w:rFonts w:ascii="StobiSerif Regular" w:hAnsi="StobiSerif Regular"/>
          <w:sz w:val="22"/>
          <w:szCs w:val="22"/>
          <w:lang w:val="mk-MK"/>
        </w:rPr>
        <w:t xml:space="preserve"> по пошта да му </w:t>
      </w:r>
      <w:r w:rsidR="00102A9D" w:rsidRPr="002A32BB">
        <w:rPr>
          <w:rFonts w:ascii="StobiSerif Regular" w:hAnsi="StobiSerif Regular"/>
          <w:sz w:val="22"/>
          <w:szCs w:val="22"/>
          <w:lang w:val="mk-MK"/>
        </w:rPr>
        <w:t>се достави</w:t>
      </w:r>
      <w:r w:rsidR="00102A9D">
        <w:rPr>
          <w:rFonts w:ascii="StobiSerif Regular" w:hAnsi="StobiSerif Regular"/>
          <w:sz w:val="22"/>
          <w:szCs w:val="22"/>
          <w:lang w:val="mk-MK"/>
        </w:rPr>
        <w:t xml:space="preserve"> препис</w:t>
      </w:r>
      <w:r w:rsidR="00102A9D" w:rsidRPr="002A32BB">
        <w:rPr>
          <w:rFonts w:ascii="StobiSerif Regular" w:hAnsi="StobiSerif Regular"/>
          <w:sz w:val="22"/>
          <w:szCs w:val="22"/>
          <w:lang w:val="mk-MK"/>
        </w:rPr>
        <w:t xml:space="preserve"> од следн</w:t>
      </w:r>
      <w:r>
        <w:rPr>
          <w:rFonts w:ascii="StobiSerif Regular" w:hAnsi="StobiSerif Regular"/>
          <w:sz w:val="22"/>
          <w:szCs w:val="22"/>
          <w:lang w:val="mk-MK"/>
        </w:rPr>
        <w:t>ата</w:t>
      </w:r>
      <w:r w:rsidR="00102A9D">
        <w:rPr>
          <w:rFonts w:ascii="StobiSerif Regular" w:hAnsi="StobiSerif Regular"/>
          <w:sz w:val="22"/>
          <w:szCs w:val="22"/>
          <w:lang w:val="mk-MK"/>
        </w:rPr>
        <w:t xml:space="preserve"> </w:t>
      </w:r>
      <w:r w:rsidR="00102A9D" w:rsidRPr="002A32BB">
        <w:rPr>
          <w:rFonts w:ascii="StobiSerif Regular" w:hAnsi="StobiSerif Regular"/>
          <w:sz w:val="22"/>
          <w:szCs w:val="22"/>
          <w:lang w:val="mk-MK"/>
        </w:rPr>
        <w:t>информаци</w:t>
      </w:r>
      <w:r>
        <w:rPr>
          <w:rFonts w:ascii="StobiSerif Regular" w:hAnsi="StobiSerif Regular"/>
          <w:sz w:val="22"/>
          <w:szCs w:val="22"/>
          <w:lang w:val="mk-MK"/>
        </w:rPr>
        <w:t>ја</w:t>
      </w:r>
      <w:r w:rsidR="00102A9D" w:rsidRPr="002A32BB">
        <w:rPr>
          <w:rFonts w:ascii="StobiSerif Regular" w:hAnsi="StobiSerif Regular"/>
          <w:sz w:val="22"/>
          <w:szCs w:val="22"/>
          <w:lang w:val="mk-MK"/>
        </w:rPr>
        <w:t xml:space="preserve">: </w:t>
      </w:r>
    </w:p>
    <w:p w:rsidR="00102A9D" w:rsidRPr="00210C9E" w:rsidRDefault="00102A9D" w:rsidP="005E1D96">
      <w:pPr>
        <w:widowControl w:val="0"/>
        <w:ind w:firstLine="567"/>
        <w:jc w:val="both"/>
        <w:rPr>
          <w:rFonts w:ascii="StobiSerif Regular" w:hAnsi="StobiSerif Regular"/>
          <w:sz w:val="22"/>
          <w:szCs w:val="22"/>
          <w:lang w:val="mk-MK"/>
        </w:rPr>
      </w:pPr>
      <w:r w:rsidRPr="002A32BB">
        <w:rPr>
          <w:rFonts w:ascii="StobiSerif Regular" w:hAnsi="StobiSerif Regular"/>
          <w:sz w:val="22"/>
          <w:szCs w:val="22"/>
          <w:lang w:val="mk-MK"/>
        </w:rPr>
        <w:t>„</w:t>
      </w:r>
      <w:r w:rsidR="005E1D96">
        <w:rPr>
          <w:rFonts w:ascii="StobiSerif Regular" w:hAnsi="StobiSerif Regular"/>
          <w:sz w:val="22"/>
          <w:szCs w:val="22"/>
          <w:lang w:val="mk-MK"/>
        </w:rPr>
        <w:t>Дали правните лица кои добиле тендер во 2023, 2024 и 2025 г. за сеча, дотур и превоз на огревни дрва преку ЈП Национални шуми Скопје, издавале односно издаваат фискална сметка за превоз на огревни дрва од складиштата на подружниците на ЈП Национални шуми до купувачите</w:t>
      </w:r>
      <w:r w:rsidRPr="00210C9E">
        <w:rPr>
          <w:rFonts w:ascii="StobiSerif Regular" w:hAnsi="StobiSerif Regular"/>
          <w:sz w:val="22"/>
          <w:szCs w:val="22"/>
          <w:lang w:val="mk-MK"/>
        </w:rPr>
        <w:t>“.</w:t>
      </w:r>
    </w:p>
    <w:p w:rsidR="00102A9D" w:rsidRDefault="00102A9D" w:rsidP="00102A9D">
      <w:pPr>
        <w:pStyle w:val="NoSpacing"/>
        <w:rPr>
          <w:rFonts w:ascii="StobiSerif Regular" w:hAnsi="StobiSerif Regular"/>
          <w:sz w:val="22"/>
          <w:szCs w:val="22"/>
          <w:lang w:val="mk-MK"/>
        </w:rPr>
      </w:pPr>
      <w:r>
        <w:rPr>
          <w:rFonts w:ascii="StobiSerif Regular" w:hAnsi="StobiSerif Regular"/>
          <w:sz w:val="22"/>
          <w:szCs w:val="22"/>
          <w:lang w:val="mk-MK"/>
        </w:rPr>
        <w:t>Постапувајќи по ова Барање, Имателот на информации</w:t>
      </w:r>
      <w:r w:rsidR="005E1D96">
        <w:rPr>
          <w:rFonts w:ascii="StobiSerif Regular" w:hAnsi="StobiSerif Regular"/>
          <w:sz w:val="22"/>
          <w:szCs w:val="22"/>
          <w:lang w:val="mk-MK"/>
        </w:rPr>
        <w:t xml:space="preserve"> со допис „Известување со барање за дополнување податоци“ бр.02-6247/2 од 22.08.2025 година, побарал од Барателот на информации да го дополни и прецизира неговото Барање, во кое и наведува: „....Ве известувам дека потребно е од Ваша страна во рок од три дена од денот на прием на ова известување со барање за дополнување податоци да се направи дополнување, допрецизирање на бараната информација со назив и ЕДБ на правни лице го добиле тендерот во 2023, 2024 и 2025 година за сеча, дотур и превоз на огревни дрва преку ЈП Национални шуми Скопје со цел да може да се обработи податок дали правните лице кои го добиле тендерот, издаваат фискална сметка за превоз на огревни дрва...“</w:t>
      </w:r>
      <w:r>
        <w:rPr>
          <w:rFonts w:ascii="StobiSerif Regular" w:hAnsi="StobiSerif Regular"/>
          <w:sz w:val="22"/>
          <w:szCs w:val="22"/>
          <w:lang w:val="mk-MK"/>
        </w:rPr>
        <w:t>.</w:t>
      </w:r>
      <w:r w:rsidR="005E1D96">
        <w:rPr>
          <w:rFonts w:ascii="StobiSerif Regular" w:hAnsi="StobiSerif Regular"/>
          <w:sz w:val="22"/>
          <w:szCs w:val="22"/>
          <w:lang w:val="mk-MK"/>
        </w:rPr>
        <w:t xml:space="preserve"> Примен дописот од страна на Барателот на </w:t>
      </w:r>
      <w:r w:rsidR="0012416D">
        <w:rPr>
          <w:rFonts w:ascii="StobiSerif Regular" w:hAnsi="StobiSerif Regular"/>
          <w:sz w:val="22"/>
          <w:szCs w:val="22"/>
          <w:lang w:val="mk-MK"/>
        </w:rPr>
        <w:t>26.08.2025 година.</w:t>
      </w:r>
    </w:p>
    <w:p w:rsidR="00102A9D" w:rsidRDefault="00102A9D" w:rsidP="00102A9D">
      <w:pPr>
        <w:pStyle w:val="NoSpacing"/>
        <w:rPr>
          <w:rFonts w:ascii="StobiSerif Regular" w:hAnsi="StobiSerif Regular"/>
          <w:sz w:val="22"/>
          <w:szCs w:val="22"/>
          <w:lang w:val="mk-MK"/>
        </w:rPr>
      </w:pPr>
      <w:r>
        <w:rPr>
          <w:rFonts w:ascii="StobiSerif Regular" w:hAnsi="StobiSerif Regular"/>
          <w:sz w:val="22"/>
          <w:szCs w:val="22"/>
          <w:lang w:val="mk-MK"/>
        </w:rPr>
        <w:t xml:space="preserve">Незадоволен од горенаведеното Известување, Барателот на информации во законски предвидениот рок, на </w:t>
      </w:r>
      <w:r w:rsidR="0012416D">
        <w:rPr>
          <w:rFonts w:ascii="StobiSerif Regular" w:hAnsi="StobiSerif Regular"/>
          <w:sz w:val="22"/>
          <w:szCs w:val="22"/>
          <w:lang w:val="mk-MK"/>
        </w:rPr>
        <w:t>05</w:t>
      </w:r>
      <w:r>
        <w:rPr>
          <w:rFonts w:ascii="StobiSerif Regular" w:hAnsi="StobiSerif Regular"/>
          <w:sz w:val="22"/>
          <w:szCs w:val="22"/>
          <w:lang w:val="mk-MK"/>
        </w:rPr>
        <w:t>.0</w:t>
      </w:r>
      <w:r w:rsidR="0012416D">
        <w:rPr>
          <w:rFonts w:ascii="StobiSerif Regular" w:hAnsi="StobiSerif Regular"/>
          <w:sz w:val="22"/>
          <w:szCs w:val="22"/>
          <w:lang w:val="mk-MK"/>
        </w:rPr>
        <w:t>9</w:t>
      </w:r>
      <w:r>
        <w:rPr>
          <w:rFonts w:ascii="StobiSerif Regular" w:hAnsi="StobiSerif Regular"/>
          <w:sz w:val="22"/>
          <w:szCs w:val="22"/>
          <w:lang w:val="mk-MK"/>
        </w:rPr>
        <w:t>.2025 година поднесе Жалба до Агенцијата, зав</w:t>
      </w:r>
      <w:r w:rsidR="0012416D">
        <w:rPr>
          <w:rFonts w:ascii="StobiSerif Regular" w:hAnsi="StobiSerif Regular"/>
          <w:sz w:val="22"/>
          <w:szCs w:val="22"/>
          <w:lang w:val="mk-MK"/>
        </w:rPr>
        <w:t xml:space="preserve">едена </w:t>
      </w:r>
      <w:r w:rsidR="0012416D">
        <w:rPr>
          <w:rFonts w:ascii="StobiSerif Regular" w:hAnsi="StobiSerif Regular"/>
          <w:sz w:val="22"/>
          <w:szCs w:val="22"/>
          <w:lang w:val="mk-MK"/>
        </w:rPr>
        <w:lastRenderedPageBreak/>
        <w:t>во Агенцијата со бр.08-468</w:t>
      </w:r>
      <w:r>
        <w:rPr>
          <w:rFonts w:ascii="StobiSerif Regular" w:hAnsi="StobiSerif Regular"/>
          <w:sz w:val="22"/>
          <w:szCs w:val="22"/>
          <w:lang w:val="mk-MK"/>
        </w:rPr>
        <w:t>. Во Жалбата меѓу другото е наведено: „...</w:t>
      </w:r>
      <w:r w:rsidR="0012416D">
        <w:rPr>
          <w:rFonts w:ascii="StobiSerif Regular" w:hAnsi="StobiSerif Regular"/>
          <w:sz w:val="22"/>
          <w:szCs w:val="22"/>
          <w:lang w:val="mk-MK"/>
        </w:rPr>
        <w:t>Имателот на информацијата во насока да не ме удостои со бараната информација до мене достави Известување со барање за дополнување на податоци со арх.бр.02-6247/2 од 22.08.2025г. користејќи одредена одредба од Законот за слободен пристап до информации од јавен карактер која во овој случај нема основ...Напоменувам дека податоците кои се бараат од мене немаат основ во Законот за лични податоци</w:t>
      </w:r>
      <w:r>
        <w:rPr>
          <w:rFonts w:ascii="StobiSerif Regular" w:hAnsi="StobiSerif Regular"/>
          <w:sz w:val="22"/>
          <w:szCs w:val="22"/>
          <w:lang w:val="mk-MK"/>
        </w:rPr>
        <w:t xml:space="preserve">“.  </w:t>
      </w:r>
    </w:p>
    <w:p w:rsidR="00102A9D" w:rsidRPr="00FB0969" w:rsidRDefault="00102A9D" w:rsidP="00102A9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Агенција</w:t>
      </w:r>
      <w:r>
        <w:rPr>
          <w:rFonts w:ascii="StobiSerif Regular" w:hAnsi="StobiSerif Regular"/>
          <w:sz w:val="22"/>
          <w:szCs w:val="22"/>
          <w:lang w:val="mk-MK"/>
        </w:rPr>
        <w:t>та</w:t>
      </w:r>
      <w:r w:rsidR="0012416D">
        <w:rPr>
          <w:rFonts w:ascii="StobiSerif Regular" w:hAnsi="StobiSerif Regular"/>
          <w:sz w:val="22"/>
          <w:szCs w:val="22"/>
          <w:lang w:val="mk-MK"/>
        </w:rPr>
        <w:t xml:space="preserve"> со електронски допис бр. 08-468</w:t>
      </w:r>
      <w:r w:rsidRPr="00FB0969">
        <w:rPr>
          <w:rFonts w:ascii="StobiSerif Regular" w:hAnsi="StobiSerif Regular"/>
          <w:sz w:val="22"/>
          <w:szCs w:val="22"/>
          <w:lang w:val="mk-MK"/>
        </w:rPr>
        <w:t xml:space="preserve"> од </w:t>
      </w:r>
      <w:r w:rsidR="0012416D">
        <w:rPr>
          <w:rFonts w:ascii="StobiSerif Regular" w:hAnsi="StobiSerif Regular"/>
          <w:sz w:val="22"/>
          <w:szCs w:val="22"/>
          <w:lang w:val="mk-MK"/>
        </w:rPr>
        <w:t>05</w:t>
      </w:r>
      <w:r w:rsidRPr="00FB0969">
        <w:rPr>
          <w:rFonts w:ascii="StobiSerif Regular" w:hAnsi="StobiSerif Regular"/>
          <w:sz w:val="22"/>
          <w:szCs w:val="22"/>
          <w:lang w:val="mk-MK"/>
        </w:rPr>
        <w:t>.</w:t>
      </w:r>
      <w:r>
        <w:rPr>
          <w:rFonts w:ascii="StobiSerif Regular" w:hAnsi="StobiSerif Regular"/>
          <w:sz w:val="22"/>
          <w:szCs w:val="22"/>
          <w:lang w:val="mk-MK"/>
        </w:rPr>
        <w:t>0</w:t>
      </w:r>
      <w:r w:rsidR="0012416D">
        <w:rPr>
          <w:rFonts w:ascii="StobiSerif Regular" w:hAnsi="StobiSerif Regular"/>
          <w:sz w:val="22"/>
          <w:szCs w:val="22"/>
          <w:lang w:val="mk-MK"/>
        </w:rPr>
        <w:t>9</w:t>
      </w:r>
      <w:r w:rsidRPr="00FB0969">
        <w:rPr>
          <w:rFonts w:ascii="StobiSerif Regular" w:hAnsi="StobiSerif Regular"/>
          <w:sz w:val="22"/>
          <w:szCs w:val="22"/>
          <w:lang w:val="mk-MK"/>
        </w:rPr>
        <w:t>.202</w:t>
      </w:r>
      <w:r>
        <w:rPr>
          <w:rFonts w:ascii="StobiSerif Regular" w:hAnsi="StobiSerif Regular"/>
          <w:sz w:val="22"/>
          <w:szCs w:val="22"/>
          <w:lang w:val="mk-MK"/>
        </w:rPr>
        <w:t>5</w:t>
      </w:r>
      <w:r w:rsidRPr="00FB0969">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102A9D" w:rsidRDefault="00102A9D" w:rsidP="00102A9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Имателот на информации </w:t>
      </w:r>
      <w:r>
        <w:rPr>
          <w:rFonts w:ascii="StobiSerif Regular" w:hAnsi="StobiSerif Regular"/>
          <w:sz w:val="22"/>
          <w:szCs w:val="22"/>
          <w:lang w:val="mk-MK"/>
        </w:rPr>
        <w:t xml:space="preserve">на </w:t>
      </w:r>
      <w:r w:rsidR="0012416D">
        <w:rPr>
          <w:rFonts w:ascii="StobiSerif Regular" w:hAnsi="StobiSerif Regular"/>
          <w:sz w:val="22"/>
          <w:szCs w:val="22"/>
          <w:lang w:val="mk-MK"/>
        </w:rPr>
        <w:t>11</w:t>
      </w:r>
      <w:r w:rsidRPr="00FB0969">
        <w:rPr>
          <w:rFonts w:ascii="StobiSerif Regular" w:hAnsi="StobiSerif Regular"/>
          <w:sz w:val="22"/>
          <w:szCs w:val="22"/>
          <w:lang w:val="mk-MK"/>
        </w:rPr>
        <w:t>.</w:t>
      </w:r>
      <w:r>
        <w:rPr>
          <w:rFonts w:ascii="StobiSerif Regular" w:hAnsi="StobiSerif Regular"/>
          <w:sz w:val="22"/>
          <w:szCs w:val="22"/>
          <w:lang w:val="mk-MK"/>
        </w:rPr>
        <w:t>0</w:t>
      </w:r>
      <w:r w:rsidR="0012416D">
        <w:rPr>
          <w:rFonts w:ascii="StobiSerif Regular" w:hAnsi="StobiSerif Regular"/>
          <w:sz w:val="22"/>
          <w:szCs w:val="22"/>
          <w:lang w:val="mk-MK"/>
        </w:rPr>
        <w:t>9</w:t>
      </w:r>
      <w:r w:rsidRPr="00FB0969">
        <w:rPr>
          <w:rFonts w:ascii="StobiSerif Regular" w:hAnsi="StobiSerif Regular"/>
          <w:sz w:val="22"/>
          <w:szCs w:val="22"/>
          <w:lang w:val="mk-MK"/>
        </w:rPr>
        <w:t>.202</w:t>
      </w:r>
      <w:r>
        <w:rPr>
          <w:rFonts w:ascii="StobiSerif Regular" w:hAnsi="StobiSerif Regular"/>
          <w:sz w:val="22"/>
          <w:szCs w:val="22"/>
          <w:lang w:val="mk-MK"/>
        </w:rPr>
        <w:t>5</w:t>
      </w:r>
      <w:r w:rsidRPr="00FB0969">
        <w:rPr>
          <w:rFonts w:ascii="StobiSerif Regular" w:hAnsi="StobiSerif Regular"/>
          <w:sz w:val="22"/>
          <w:szCs w:val="22"/>
          <w:lang w:val="mk-MK"/>
        </w:rPr>
        <w:t xml:space="preserve"> година до</w:t>
      </w:r>
      <w:r>
        <w:rPr>
          <w:rFonts w:ascii="StobiSerif Regular" w:hAnsi="StobiSerif Regular"/>
          <w:sz w:val="22"/>
          <w:szCs w:val="22"/>
          <w:lang w:val="mk-MK"/>
        </w:rPr>
        <w:t xml:space="preserve"> </w:t>
      </w:r>
      <w:r w:rsidRPr="00FB0969">
        <w:rPr>
          <w:rFonts w:ascii="StobiSerif Regular" w:hAnsi="StobiSerif Regular"/>
          <w:sz w:val="22"/>
          <w:szCs w:val="22"/>
          <w:lang w:val="mk-MK"/>
        </w:rPr>
        <w:t xml:space="preserve">Агенцијата </w:t>
      </w:r>
      <w:r>
        <w:rPr>
          <w:rFonts w:ascii="StobiSerif Regular" w:hAnsi="StobiSerif Regular"/>
          <w:sz w:val="22"/>
          <w:szCs w:val="22"/>
          <w:lang w:val="mk-MK"/>
        </w:rPr>
        <w:t xml:space="preserve">преку електронска пошта достави </w:t>
      </w:r>
      <w:r w:rsidR="000C3B8C">
        <w:rPr>
          <w:rFonts w:ascii="StobiSerif Regular" w:hAnsi="StobiSerif Regular"/>
          <w:sz w:val="22"/>
          <w:szCs w:val="22"/>
          <w:lang w:val="mk-MK"/>
        </w:rPr>
        <w:t>Произнесување по жалба бр.02</w:t>
      </w:r>
      <w:r>
        <w:rPr>
          <w:rFonts w:ascii="StobiSerif Regular" w:hAnsi="StobiSerif Regular"/>
          <w:sz w:val="22"/>
          <w:szCs w:val="22"/>
          <w:lang w:val="mk-MK"/>
        </w:rPr>
        <w:t>-</w:t>
      </w:r>
      <w:r w:rsidR="000C3B8C">
        <w:rPr>
          <w:rFonts w:ascii="StobiSerif Regular" w:hAnsi="StobiSerif Regular"/>
          <w:sz w:val="22"/>
          <w:szCs w:val="22"/>
          <w:lang w:val="mk-MK"/>
        </w:rPr>
        <w:t>6247</w:t>
      </w:r>
      <w:r>
        <w:rPr>
          <w:rFonts w:ascii="StobiSerif Regular" w:hAnsi="StobiSerif Regular"/>
          <w:sz w:val="22"/>
          <w:szCs w:val="22"/>
          <w:lang w:val="mk-MK"/>
        </w:rPr>
        <w:t>/</w:t>
      </w:r>
      <w:r w:rsidR="00F349A1">
        <w:rPr>
          <w:rFonts w:ascii="StobiSerif Regular" w:hAnsi="StobiSerif Regular"/>
          <w:sz w:val="22"/>
          <w:szCs w:val="22"/>
          <w:lang w:val="mk-MK"/>
        </w:rPr>
        <w:t>4</w:t>
      </w:r>
      <w:r>
        <w:rPr>
          <w:rFonts w:ascii="StobiSerif Regular" w:hAnsi="StobiSerif Regular"/>
          <w:sz w:val="22"/>
          <w:szCs w:val="22"/>
          <w:lang w:val="mk-MK"/>
        </w:rPr>
        <w:t xml:space="preserve"> од </w:t>
      </w:r>
      <w:r w:rsidR="00F349A1">
        <w:rPr>
          <w:rFonts w:ascii="StobiSerif Regular" w:hAnsi="StobiSerif Regular"/>
          <w:sz w:val="22"/>
          <w:szCs w:val="22"/>
          <w:lang w:val="mk-MK"/>
        </w:rPr>
        <w:t>09</w:t>
      </w:r>
      <w:r>
        <w:rPr>
          <w:rFonts w:ascii="StobiSerif Regular" w:hAnsi="StobiSerif Regular"/>
          <w:sz w:val="22"/>
          <w:szCs w:val="22"/>
          <w:lang w:val="mk-MK"/>
        </w:rPr>
        <w:t>.0</w:t>
      </w:r>
      <w:r w:rsidR="00F349A1">
        <w:rPr>
          <w:rFonts w:ascii="StobiSerif Regular" w:hAnsi="StobiSerif Regular"/>
          <w:sz w:val="22"/>
          <w:szCs w:val="22"/>
          <w:lang w:val="mk-MK"/>
        </w:rPr>
        <w:t>9</w:t>
      </w:r>
      <w:r>
        <w:rPr>
          <w:rFonts w:ascii="StobiSerif Regular" w:hAnsi="StobiSerif Regular"/>
          <w:sz w:val="22"/>
          <w:szCs w:val="22"/>
          <w:lang w:val="mk-MK"/>
        </w:rPr>
        <w:t>.2025 година, заведен</w:t>
      </w:r>
      <w:r w:rsidR="00F349A1">
        <w:rPr>
          <w:rFonts w:ascii="StobiSerif Regular" w:hAnsi="StobiSerif Regular"/>
          <w:sz w:val="22"/>
          <w:szCs w:val="22"/>
          <w:lang w:val="mk-MK"/>
        </w:rPr>
        <w:t>о во Агенцијата со бр.08-468</w:t>
      </w:r>
      <w:r>
        <w:rPr>
          <w:rFonts w:ascii="StobiSerif Regular" w:hAnsi="StobiSerif Regular"/>
          <w:sz w:val="22"/>
          <w:szCs w:val="22"/>
          <w:lang w:val="mk-MK"/>
        </w:rPr>
        <w:t xml:space="preserve">.  Во </w:t>
      </w:r>
      <w:r w:rsidR="00F349A1">
        <w:rPr>
          <w:rFonts w:ascii="StobiSerif Regular" w:hAnsi="StobiSerif Regular"/>
          <w:sz w:val="22"/>
          <w:szCs w:val="22"/>
          <w:lang w:val="mk-MK"/>
        </w:rPr>
        <w:t>Произнесувањето</w:t>
      </w:r>
      <w:r>
        <w:rPr>
          <w:rFonts w:ascii="StobiSerif Regular" w:hAnsi="StobiSerif Regular"/>
          <w:sz w:val="22"/>
          <w:szCs w:val="22"/>
          <w:lang w:val="mk-MK"/>
        </w:rPr>
        <w:t xml:space="preserve"> е наведено: „</w:t>
      </w:r>
      <w:r w:rsidR="00395858">
        <w:rPr>
          <w:rFonts w:ascii="StobiSerif Regular" w:hAnsi="StobiSerif Regular"/>
          <w:sz w:val="22"/>
          <w:szCs w:val="22"/>
          <w:lang w:val="mk-MK"/>
        </w:rPr>
        <w:t>...Управа за јавни приходи</w:t>
      </w:r>
      <w:r w:rsidR="002977F5">
        <w:rPr>
          <w:rFonts w:ascii="StobiSerif Regular" w:hAnsi="StobiSerif Regular"/>
          <w:sz w:val="22"/>
          <w:szCs w:val="22"/>
          <w:lang w:val="mk-MK"/>
        </w:rPr>
        <w:t>, како имател на информации од јавен карактер со должно внимание го разгледа доставеното барање и констатираше дека за да може да даде точен одговор, информација по доставеното барање, одлучи согласно член 17 од Законот за слободен пристап од јавен карактер ...дек</w:t>
      </w:r>
      <w:r w:rsidR="00395858">
        <w:rPr>
          <w:rFonts w:ascii="StobiSerif Regular" w:hAnsi="StobiSerif Regular"/>
          <w:sz w:val="22"/>
          <w:szCs w:val="22"/>
          <w:lang w:val="mk-MK"/>
        </w:rPr>
        <w:t>а</w:t>
      </w:r>
      <w:r w:rsidR="002977F5">
        <w:rPr>
          <w:rFonts w:ascii="StobiSerif Regular" w:hAnsi="StobiSerif Regular"/>
          <w:sz w:val="22"/>
          <w:szCs w:val="22"/>
          <w:lang w:val="mk-MK"/>
        </w:rPr>
        <w:t xml:space="preserve"> потребно е од негова страна во рок од три дена ....да направи дополнување....Управата за јавни приходи...за да може да обработи и даде јасен, точен и прецизен податок потребно е во поднесеното барање од барателот да има точно </w:t>
      </w:r>
      <w:r w:rsidR="00395858">
        <w:rPr>
          <w:rFonts w:ascii="StobiSerif Regular" w:hAnsi="StobiSerif Regular"/>
          <w:sz w:val="22"/>
          <w:szCs w:val="22"/>
          <w:lang w:val="mk-MK"/>
        </w:rPr>
        <w:t>наведени податоци согласно кои ќ</w:t>
      </w:r>
      <w:r w:rsidR="002977F5">
        <w:rPr>
          <w:rFonts w:ascii="StobiSerif Regular" w:hAnsi="StobiSerif Regular"/>
          <w:sz w:val="22"/>
          <w:szCs w:val="22"/>
          <w:lang w:val="mk-MK"/>
        </w:rPr>
        <w:t>е може да дефинира и даде одговор за конкретен даночен обврзник, по поднесено конкретно барање</w:t>
      </w:r>
      <w:r>
        <w:rPr>
          <w:rFonts w:ascii="StobiSerif Regular" w:hAnsi="StobiSerif Regular"/>
          <w:sz w:val="22"/>
          <w:szCs w:val="22"/>
          <w:lang w:val="mk-MK"/>
        </w:rPr>
        <w:t>.“</w:t>
      </w:r>
      <w:r w:rsidR="002977F5">
        <w:rPr>
          <w:rFonts w:ascii="StobiSerif Regular" w:hAnsi="StobiSerif Regular"/>
          <w:sz w:val="22"/>
          <w:szCs w:val="22"/>
          <w:lang w:val="mk-MK"/>
        </w:rPr>
        <w:t>. Во прилог достави Решение бр.02-6247/4 од 09.09.2025 година со коесе отфрла барањето на барателот. Во Решението е наведено: „</w:t>
      </w:r>
      <w:r w:rsidR="00F846A9">
        <w:rPr>
          <w:rFonts w:ascii="StobiSerif Regular" w:hAnsi="StobiSerif Regular"/>
          <w:sz w:val="22"/>
          <w:szCs w:val="22"/>
          <w:lang w:val="mk-MK"/>
        </w:rPr>
        <w:t>...Управата...утврди дека барањето е непотполно и од истото неможе да се у</w:t>
      </w:r>
      <w:r w:rsidR="00395858">
        <w:rPr>
          <w:rFonts w:ascii="StobiSerif Regular" w:hAnsi="StobiSerif Regular"/>
          <w:sz w:val="22"/>
          <w:szCs w:val="22"/>
          <w:lang w:val="mk-MK"/>
        </w:rPr>
        <w:t>тврди за кои даночни обврзници</w:t>
      </w:r>
      <w:r w:rsidR="00326D27">
        <w:rPr>
          <w:rFonts w:ascii="StobiSerif Regular" w:hAnsi="StobiSerif Regular"/>
          <w:sz w:val="22"/>
          <w:szCs w:val="22"/>
          <w:lang w:val="mk-MK"/>
        </w:rPr>
        <w:t xml:space="preserve"> потребно е</w:t>
      </w:r>
      <w:r w:rsidR="00F846A9">
        <w:rPr>
          <w:rFonts w:ascii="StobiSerif Regular" w:hAnsi="StobiSerif Regular"/>
          <w:sz w:val="22"/>
          <w:szCs w:val="22"/>
          <w:lang w:val="mk-MK"/>
        </w:rPr>
        <w:t xml:space="preserve"> да се обработи ба</w:t>
      </w:r>
      <w:r w:rsidR="00326D27">
        <w:rPr>
          <w:rFonts w:ascii="StobiSerif Regular" w:hAnsi="StobiSerif Regular"/>
          <w:sz w:val="22"/>
          <w:szCs w:val="22"/>
          <w:lang w:val="mk-MK"/>
        </w:rPr>
        <w:t>раната информација, за што одлуч</w:t>
      </w:r>
      <w:r w:rsidR="00F846A9">
        <w:rPr>
          <w:rFonts w:ascii="StobiSerif Regular" w:hAnsi="StobiSerif Regular"/>
          <w:sz w:val="22"/>
          <w:szCs w:val="22"/>
          <w:lang w:val="mk-MK"/>
        </w:rPr>
        <w:t xml:space="preserve">и согласно член 17 од Законот за слободен пристап....Од причина што во законски предвидениот рок од тридена од денот на приемот на известувањето со барање за дополнување податоци, примено на ден 26.08.2025 година, видно од повратница </w:t>
      </w:r>
      <w:r w:rsidR="00F846A9">
        <w:rPr>
          <w:rFonts w:ascii="StobiSerif Regular" w:hAnsi="StobiSerif Regular"/>
          <w:sz w:val="22"/>
          <w:szCs w:val="22"/>
          <w:lang w:val="en-US"/>
        </w:rPr>
        <w:t>R</w:t>
      </w:r>
      <w:r w:rsidR="00965E0B">
        <w:rPr>
          <w:rFonts w:ascii="StobiSerif Regular" w:hAnsi="StobiSerif Regular"/>
          <w:sz w:val="22"/>
          <w:szCs w:val="22"/>
          <w:lang w:val="en-US"/>
        </w:rPr>
        <w:t xml:space="preserve"> RD009270288MK </w:t>
      </w:r>
      <w:r w:rsidR="00965E0B">
        <w:rPr>
          <w:rFonts w:ascii="StobiSerif Regular" w:hAnsi="StobiSerif Regular"/>
          <w:sz w:val="22"/>
          <w:szCs w:val="22"/>
          <w:lang w:val="mk-MK"/>
        </w:rPr>
        <w:t xml:space="preserve">од 23.08.2025 година, не е постапено од страна на барателот и не е доставено дополнување, допрецизирање на бараната информација, а се со цел имателот на информации ....да постапи по доставеното барање ....одлучи како во диспозитивот..“ </w:t>
      </w:r>
    </w:p>
    <w:p w:rsidR="00CD7939" w:rsidRPr="00965E0B" w:rsidRDefault="00CD7939" w:rsidP="00102A9D">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Незадоволен од наведеното Решение, Барателот на информации повторно поднесе Жалба до Агенцијата, заведена во Агенцијата под бр.08-468 на 24.09.2025 година. Во Жалбата се наведува дека: „...Барателот како што наведов нема обврска да ги даде бараните податоци наведени во известувањето, бидејќи нема законска поткрепа односно основ, поради што барателот не доставил до имателот такви податоци...“. Во прилог на Жалбата го достави горенаведеното Решение на Имателот на информации, архивиран кај Имателот со нов број и датум, бр.02-6247/5 од 11.09.2025 година, но со истата содржина како и бр.02-6247/4 од 09.09.2025 година</w:t>
      </w:r>
      <w:r w:rsidR="0061499C">
        <w:rPr>
          <w:rFonts w:ascii="StobiSerif Regular" w:hAnsi="StobiSerif Regular"/>
          <w:sz w:val="22"/>
          <w:szCs w:val="22"/>
          <w:lang w:val="mk-MK"/>
        </w:rPr>
        <w:t xml:space="preserve"> доставено до Агенцијата.</w:t>
      </w:r>
    </w:p>
    <w:p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965E0B">
        <w:rPr>
          <w:rFonts w:ascii="StobiSerif Regular" w:hAnsi="StobiSerif Regular"/>
          <w:b/>
          <w:sz w:val="22"/>
          <w:szCs w:val="22"/>
          <w:lang w:val="mk-MK"/>
        </w:rPr>
        <w:t xml:space="preserve">, </w:t>
      </w:r>
      <w:r w:rsidR="00965E0B" w:rsidRPr="00965E0B">
        <w:rPr>
          <w:rFonts w:ascii="StobiSerif Regular" w:hAnsi="StobiSerif Regular"/>
          <w:b/>
          <w:sz w:val="22"/>
          <w:szCs w:val="22"/>
          <w:lang w:val="mk-MK"/>
        </w:rPr>
        <w:t>Решението на Имателот на информации го потврди,</w:t>
      </w:r>
      <w:r w:rsidR="00965E0B">
        <w:rPr>
          <w:rFonts w:ascii="StobiSerif Regular" w:hAnsi="StobiSerif Regular"/>
          <w:sz w:val="22"/>
          <w:szCs w:val="22"/>
          <w:lang w:val="mk-MK"/>
        </w:rPr>
        <w:t xml:space="preserve"> </w:t>
      </w:r>
      <w:r w:rsidR="00AE6515" w:rsidRPr="0006586A">
        <w:rPr>
          <w:rFonts w:ascii="StobiSerif Regular" w:hAnsi="StobiSerif Regular"/>
          <w:sz w:val="22"/>
          <w:szCs w:val="22"/>
          <w:lang w:val="mk-MK"/>
        </w:rPr>
        <w:t>поради следното:</w:t>
      </w:r>
      <w:r w:rsidR="00CB12B7" w:rsidRPr="0006586A">
        <w:rPr>
          <w:rFonts w:ascii="StobiSerif Regular" w:hAnsi="StobiSerif Regular"/>
          <w:sz w:val="22"/>
          <w:szCs w:val="22"/>
        </w:rPr>
        <w:t xml:space="preserve"> </w:t>
      </w:r>
    </w:p>
    <w:p w:rsidR="00965E0B" w:rsidRDefault="00965E0B"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По разгледувањето на Барањето</w:t>
      </w:r>
      <w:r w:rsidR="003F7B64">
        <w:rPr>
          <w:rFonts w:ascii="StobiSerif Regular" w:hAnsi="StobiSerif Regular"/>
          <w:sz w:val="22"/>
          <w:szCs w:val="22"/>
          <w:lang w:val="mk-MK"/>
        </w:rPr>
        <w:t>, Жалб</w:t>
      </w:r>
      <w:r w:rsidR="00102A9D">
        <w:rPr>
          <w:rFonts w:ascii="StobiSerif Regular" w:hAnsi="StobiSerif Regular"/>
          <w:sz w:val="22"/>
          <w:szCs w:val="22"/>
          <w:lang w:val="mk-MK"/>
        </w:rPr>
        <w:t>а</w:t>
      </w:r>
      <w:r w:rsidR="003F7B64">
        <w:rPr>
          <w:rFonts w:ascii="StobiSerif Regular" w:hAnsi="StobiSerif Regular"/>
          <w:sz w:val="22"/>
          <w:szCs w:val="22"/>
          <w:lang w:val="mk-MK"/>
        </w:rPr>
        <w:t>т</w:t>
      </w:r>
      <w:r w:rsidR="00102A9D">
        <w:rPr>
          <w:rFonts w:ascii="StobiSerif Regular" w:hAnsi="StobiSerif Regular"/>
          <w:sz w:val="22"/>
          <w:szCs w:val="22"/>
          <w:lang w:val="mk-MK"/>
        </w:rPr>
        <w:t>а</w:t>
      </w:r>
      <w:r w:rsidR="003F7B64">
        <w:rPr>
          <w:rFonts w:ascii="StobiSerif Regular" w:hAnsi="StobiSerif Regular"/>
          <w:sz w:val="22"/>
          <w:szCs w:val="22"/>
          <w:lang w:val="mk-MK"/>
        </w:rPr>
        <w:t xml:space="preserve">, </w:t>
      </w:r>
      <w:r w:rsidR="00102A9D">
        <w:rPr>
          <w:rFonts w:ascii="StobiSerif Regular" w:hAnsi="StobiSerif Regular"/>
          <w:sz w:val="22"/>
          <w:szCs w:val="22"/>
          <w:lang w:val="mk-MK"/>
        </w:rPr>
        <w:t>Известувањето</w:t>
      </w:r>
      <w:r>
        <w:rPr>
          <w:rFonts w:ascii="StobiSerif Regular" w:hAnsi="StobiSerif Regular"/>
          <w:sz w:val="22"/>
          <w:szCs w:val="22"/>
          <w:lang w:val="mk-MK"/>
        </w:rPr>
        <w:t>,</w:t>
      </w:r>
      <w:r w:rsidR="003F7B64">
        <w:rPr>
          <w:rFonts w:ascii="StobiSerif Regular" w:hAnsi="StobiSerif Regular"/>
          <w:sz w:val="22"/>
          <w:szCs w:val="22"/>
          <w:lang w:val="mk-MK"/>
        </w:rPr>
        <w:t xml:space="preserve"> </w:t>
      </w:r>
      <w:r>
        <w:rPr>
          <w:rFonts w:ascii="StobiSerif Regular" w:hAnsi="StobiSerif Regular"/>
          <w:sz w:val="22"/>
          <w:szCs w:val="22"/>
          <w:lang w:val="mk-MK"/>
        </w:rPr>
        <w:t xml:space="preserve">Решението и Произнесувањето на </w:t>
      </w:r>
      <w:r w:rsidR="003F7B64">
        <w:rPr>
          <w:rFonts w:ascii="StobiSerif Regular" w:hAnsi="StobiSerif Regular"/>
          <w:sz w:val="22"/>
          <w:szCs w:val="22"/>
          <w:lang w:val="mk-MK"/>
        </w:rPr>
        <w:t>жалба</w:t>
      </w:r>
      <w:r>
        <w:rPr>
          <w:rFonts w:ascii="StobiSerif Regular" w:hAnsi="StobiSerif Regular"/>
          <w:sz w:val="22"/>
          <w:szCs w:val="22"/>
          <w:lang w:val="mk-MK"/>
        </w:rPr>
        <w:t>та</w:t>
      </w:r>
      <w:r w:rsidR="003F7B64">
        <w:rPr>
          <w:rFonts w:ascii="StobiSerif Regular" w:hAnsi="StobiSerif Regular"/>
          <w:sz w:val="22"/>
          <w:szCs w:val="22"/>
          <w:lang w:val="mk-MK"/>
        </w:rPr>
        <w:t xml:space="preserve"> на Имателот на информации, </w:t>
      </w:r>
      <w:r w:rsidR="00C61F34" w:rsidRPr="0006586A">
        <w:rPr>
          <w:rFonts w:ascii="StobiSerif Regular" w:hAnsi="StobiSerif Regular"/>
          <w:sz w:val="22"/>
          <w:szCs w:val="22"/>
          <w:lang w:val="mk-MK"/>
        </w:rPr>
        <w:t xml:space="preserve">Агенцијата </w:t>
      </w:r>
      <w:r w:rsidR="003F7B64">
        <w:rPr>
          <w:rFonts w:ascii="StobiSerif Regular" w:hAnsi="StobiSerif Regular"/>
          <w:sz w:val="22"/>
          <w:szCs w:val="22"/>
          <w:lang w:val="mk-MK"/>
        </w:rPr>
        <w:t>констатира</w:t>
      </w:r>
      <w:r w:rsidR="00C61F34" w:rsidRPr="0006586A">
        <w:rPr>
          <w:rFonts w:ascii="StobiSerif Regular" w:hAnsi="StobiSerif Regular"/>
          <w:sz w:val="22"/>
          <w:szCs w:val="22"/>
          <w:lang w:val="mk-MK"/>
        </w:rPr>
        <w:t xml:space="preserve"> дека</w:t>
      </w:r>
      <w:r w:rsidR="003F7B64">
        <w:rPr>
          <w:rFonts w:ascii="StobiSerif Regular" w:hAnsi="StobiSerif Regular"/>
          <w:sz w:val="22"/>
          <w:szCs w:val="22"/>
          <w:lang w:val="mk-MK"/>
        </w:rPr>
        <w:t xml:space="preserve"> во конкрениот случај</w:t>
      </w:r>
      <w:r w:rsidR="0006586A">
        <w:rPr>
          <w:rFonts w:ascii="StobiSerif Regular" w:hAnsi="StobiSerif Regular"/>
          <w:sz w:val="22"/>
          <w:szCs w:val="22"/>
          <w:lang w:val="mk-MK"/>
        </w:rPr>
        <w:t>,</w:t>
      </w:r>
      <w:r w:rsidR="00C61F34" w:rsidRPr="0006586A">
        <w:rPr>
          <w:rFonts w:ascii="StobiSerif Regular" w:hAnsi="StobiSerif Regular"/>
          <w:sz w:val="22"/>
          <w:szCs w:val="22"/>
          <w:lang w:val="mk-MK"/>
        </w:rPr>
        <w:t xml:space="preserve"> Имателот на информации </w:t>
      </w:r>
      <w:r w:rsidR="00E62175">
        <w:rPr>
          <w:rFonts w:ascii="StobiSerif Regular" w:hAnsi="StobiSerif Regular"/>
          <w:sz w:val="22"/>
          <w:szCs w:val="22"/>
          <w:lang w:val="mk-MK"/>
        </w:rPr>
        <w:t>по Барањето за пристап до информации од јаве</w:t>
      </w:r>
      <w:r>
        <w:rPr>
          <w:rFonts w:ascii="StobiSerif Regular" w:hAnsi="StobiSerif Regular"/>
          <w:sz w:val="22"/>
          <w:szCs w:val="22"/>
          <w:lang w:val="mk-MK"/>
        </w:rPr>
        <w:t xml:space="preserve">н карактер </w:t>
      </w:r>
      <w:r w:rsidR="003F7B64">
        <w:rPr>
          <w:rFonts w:ascii="StobiSerif Regular" w:hAnsi="StobiSerif Regular"/>
          <w:sz w:val="22"/>
          <w:szCs w:val="22"/>
          <w:lang w:val="mk-MK"/>
        </w:rPr>
        <w:t>постапил</w:t>
      </w:r>
      <w:r w:rsidR="00004B74">
        <w:rPr>
          <w:rFonts w:ascii="StobiSerif Regular" w:hAnsi="StobiSerif Regular"/>
          <w:sz w:val="22"/>
          <w:szCs w:val="22"/>
          <w:lang w:val="mk-MK"/>
        </w:rPr>
        <w:t xml:space="preserve"> </w:t>
      </w:r>
      <w:r w:rsidR="006664B5">
        <w:rPr>
          <w:rFonts w:ascii="StobiSerif Regular" w:hAnsi="StobiSerif Regular"/>
          <w:sz w:val="22"/>
          <w:szCs w:val="22"/>
          <w:lang w:val="mk-MK"/>
        </w:rPr>
        <w:t xml:space="preserve">правилно </w:t>
      </w:r>
      <w:r w:rsidR="00004B74">
        <w:rPr>
          <w:rFonts w:ascii="StobiSerif Regular" w:hAnsi="StobiSerif Regular"/>
          <w:sz w:val="22"/>
          <w:szCs w:val="22"/>
          <w:lang w:val="mk-MK"/>
        </w:rPr>
        <w:t xml:space="preserve">и </w:t>
      </w:r>
      <w:r w:rsidR="003F7B64">
        <w:rPr>
          <w:rFonts w:ascii="StobiSerif Regular" w:hAnsi="StobiSerif Regular"/>
          <w:sz w:val="22"/>
          <w:szCs w:val="22"/>
          <w:lang w:val="mk-MK"/>
        </w:rPr>
        <w:t xml:space="preserve">согласно одредбите на Законот за слободен </w:t>
      </w:r>
      <w:r w:rsidR="003F7B64">
        <w:rPr>
          <w:rFonts w:ascii="StobiSerif Regular" w:hAnsi="StobiSerif Regular"/>
          <w:sz w:val="22"/>
          <w:szCs w:val="22"/>
          <w:lang w:val="mk-MK"/>
        </w:rPr>
        <w:lastRenderedPageBreak/>
        <w:t>пристап до и</w:t>
      </w:r>
      <w:r w:rsidR="00EE1518">
        <w:rPr>
          <w:rFonts w:ascii="StobiSerif Regular" w:hAnsi="StobiSerif Regular"/>
          <w:sz w:val="22"/>
          <w:szCs w:val="22"/>
          <w:lang w:val="mk-MK"/>
        </w:rPr>
        <w:t xml:space="preserve">нформации од јавен карактер, </w:t>
      </w:r>
      <w:r w:rsidR="003F7B64">
        <w:rPr>
          <w:rFonts w:ascii="StobiSerif Regular" w:hAnsi="StobiSerif Regular"/>
          <w:sz w:val="22"/>
          <w:szCs w:val="22"/>
          <w:lang w:val="mk-MK"/>
        </w:rPr>
        <w:t>со</w:t>
      </w:r>
      <w:r w:rsidR="00F23A4F">
        <w:rPr>
          <w:rFonts w:ascii="StobiSerif Regular" w:hAnsi="StobiSerif Regular"/>
          <w:sz w:val="22"/>
          <w:szCs w:val="22"/>
          <w:lang w:val="mk-MK"/>
        </w:rPr>
        <w:t xml:space="preserve"> тоа што согласно член </w:t>
      </w:r>
      <w:r>
        <w:rPr>
          <w:rFonts w:ascii="StobiSerif Regular" w:hAnsi="StobiSerif Regular"/>
          <w:sz w:val="22"/>
          <w:szCs w:val="22"/>
          <w:lang w:val="mk-MK"/>
        </w:rPr>
        <w:t>17</w:t>
      </w:r>
      <w:r w:rsidR="00F23A4F">
        <w:rPr>
          <w:rFonts w:ascii="StobiSerif Regular" w:hAnsi="StobiSerif Regular"/>
          <w:sz w:val="22"/>
          <w:szCs w:val="22"/>
          <w:lang w:val="mk-MK"/>
        </w:rPr>
        <w:t xml:space="preserve"> </w:t>
      </w:r>
      <w:r w:rsidR="00102A9D">
        <w:rPr>
          <w:rFonts w:ascii="StobiSerif Regular" w:hAnsi="StobiSerif Regular"/>
          <w:sz w:val="22"/>
          <w:szCs w:val="22"/>
          <w:lang w:val="mk-MK"/>
        </w:rPr>
        <w:t xml:space="preserve">од истиот </w:t>
      </w:r>
      <w:r w:rsidR="00004B74">
        <w:rPr>
          <w:rFonts w:ascii="StobiSerif Regular" w:hAnsi="StobiSerif Regular"/>
          <w:sz w:val="22"/>
          <w:szCs w:val="22"/>
          <w:lang w:val="mk-MK"/>
        </w:rPr>
        <w:t>Закон</w:t>
      </w:r>
      <w:r w:rsidR="00102A9D">
        <w:rPr>
          <w:rFonts w:ascii="StobiSerif Regular" w:hAnsi="StobiSerif Regular"/>
          <w:sz w:val="22"/>
          <w:szCs w:val="22"/>
          <w:lang w:val="mk-MK"/>
        </w:rPr>
        <w:t>,</w:t>
      </w:r>
      <w:r w:rsidR="00B718E9">
        <w:rPr>
          <w:rFonts w:ascii="StobiSerif Regular" w:hAnsi="StobiSerif Regular"/>
          <w:sz w:val="22"/>
          <w:szCs w:val="22"/>
          <w:lang w:val="mk-MK"/>
        </w:rPr>
        <w:t xml:space="preserve"> </w:t>
      </w:r>
      <w:r>
        <w:rPr>
          <w:rFonts w:ascii="StobiSerif Regular" w:hAnsi="StobiSerif Regular"/>
          <w:sz w:val="22"/>
          <w:szCs w:val="22"/>
          <w:lang w:val="mk-MK"/>
        </w:rPr>
        <w:t>побарал од Барате</w:t>
      </w:r>
      <w:r w:rsidR="00FE55A7">
        <w:rPr>
          <w:rFonts w:ascii="StobiSerif Regular" w:hAnsi="StobiSerif Regular"/>
          <w:sz w:val="22"/>
          <w:szCs w:val="22"/>
          <w:lang w:val="mk-MK"/>
        </w:rPr>
        <w:t>лот на информации да го дополни/</w:t>
      </w:r>
      <w:r>
        <w:rPr>
          <w:rFonts w:ascii="StobiSerif Regular" w:hAnsi="StobiSerif Regular"/>
          <w:sz w:val="22"/>
          <w:szCs w:val="22"/>
          <w:lang w:val="mk-MK"/>
        </w:rPr>
        <w:t xml:space="preserve">прецизира </w:t>
      </w:r>
      <w:r w:rsidR="00FE55A7">
        <w:rPr>
          <w:rFonts w:ascii="StobiSerif Regular" w:hAnsi="StobiSerif Regular"/>
          <w:sz w:val="22"/>
          <w:szCs w:val="22"/>
          <w:lang w:val="mk-MK"/>
        </w:rPr>
        <w:t>Барањето на Барателот</w:t>
      </w:r>
      <w:r>
        <w:rPr>
          <w:rFonts w:ascii="StobiSerif Regular" w:hAnsi="StobiSerif Regular"/>
          <w:sz w:val="22"/>
          <w:szCs w:val="22"/>
          <w:lang w:val="mk-MK"/>
        </w:rPr>
        <w:t xml:space="preserve">, со дадени упатствија во кој дел да го дополни, за да може да постапи </w:t>
      </w:r>
      <w:r w:rsidR="00FE55A7">
        <w:rPr>
          <w:rFonts w:ascii="StobiSerif Regular" w:hAnsi="StobiSerif Regular"/>
          <w:sz w:val="22"/>
          <w:szCs w:val="22"/>
          <w:lang w:val="mk-MK"/>
        </w:rPr>
        <w:t>по истото и поради тоа што во рок од три дена од денот на приемот на Известувањето, Барателот на информации не го дополни Барањето, Имателот на информации донел правилно и врз закон засновано Решение.</w:t>
      </w:r>
    </w:p>
    <w:p w:rsidR="00965E0B" w:rsidRDefault="00965E0B"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17 став 1 од Законот за слободен пристап до информации од јавен карактер, ако барањето е непотполно и поради тоа имателот на информацијата не може да постапува, тој ќе побара од барателот на информацијата да го дополни барањето, со укажување на последиците ако тоа не го направи. Барателот на информации е должен да го дополни барањето во рок од три дена од денот на известувањето за потребата од дополнување на барањето, односно во рок од три дена од денот на приемот на известувањето за потребата од дополнување на барањето. </w:t>
      </w:r>
    </w:p>
    <w:p w:rsidR="00965E0B" w:rsidRDefault="00965E0B"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17 став 3 од истиот Закон, ако барателот не постапи согласно со ставот 1 на овој член, имателот на информацијата со решение ќе го отфрли барањето. </w:t>
      </w:r>
    </w:p>
    <w:p w:rsidR="00965E0B" w:rsidRDefault="00965E0B" w:rsidP="00C61F34">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 xml:space="preserve">Согласно горенаведените членови, Агенцијата смета дека Имателот на информации правилно постапил по Барањето на Барателот, со тоа што со допис е побарано од страна на Барателот на информации </w:t>
      </w:r>
      <w:r w:rsidR="00FE55A7">
        <w:rPr>
          <w:rFonts w:ascii="StobiSerif Regular" w:hAnsi="StobiSerif Regular"/>
          <w:sz w:val="22"/>
          <w:szCs w:val="22"/>
          <w:lang w:val="mk-MK"/>
        </w:rPr>
        <w:t>да го дополни Барањето, поради што Барателот на информации</w:t>
      </w:r>
      <w:r w:rsidR="00326D27">
        <w:rPr>
          <w:rFonts w:ascii="StobiSerif Regular" w:hAnsi="StobiSerif Regular"/>
          <w:sz w:val="22"/>
          <w:szCs w:val="22"/>
          <w:lang w:val="mk-MK"/>
        </w:rPr>
        <w:t xml:space="preserve"> наместо да постапи</w:t>
      </w:r>
      <w:r w:rsidR="00FE55A7">
        <w:rPr>
          <w:rFonts w:ascii="StobiSerif Regular" w:hAnsi="StobiSerif Regular"/>
          <w:sz w:val="22"/>
          <w:szCs w:val="22"/>
          <w:lang w:val="mk-MK"/>
        </w:rPr>
        <w:t xml:space="preserve"> по укажувањата на Имателот на информации и да го дополни/прецизира Барањето, доставува Жалба до Агенцијата.</w:t>
      </w:r>
    </w:p>
    <w:p w:rsidR="00B718E9" w:rsidRDefault="00B718E9" w:rsidP="00C61F34">
      <w:pPr>
        <w:pStyle w:val="NoSpacing"/>
        <w:spacing w:line="276" w:lineRule="auto"/>
        <w:ind w:firstLine="720"/>
        <w:rPr>
          <w:rFonts w:ascii="StobiSerif Regular" w:hAnsi="StobiSerif Regular"/>
          <w:sz w:val="22"/>
          <w:szCs w:val="22"/>
          <w:lang w:val="mk-MK"/>
        </w:rPr>
      </w:pP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CC1B8C" w:rsidRDefault="00CC1B8C" w:rsidP="00CF60D8">
      <w:pPr>
        <w:spacing w:line="276" w:lineRule="auto"/>
        <w:ind w:firstLine="720"/>
        <w:jc w:val="both"/>
        <w:rPr>
          <w:rFonts w:ascii="StobiSerif Regular" w:hAnsi="StobiSerif Regular"/>
          <w:b/>
          <w:sz w:val="22"/>
          <w:szCs w:val="22"/>
          <w:lang w:val="mk-MK"/>
        </w:rPr>
      </w:pP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A91CFE" w:rsidRPr="0006586A" w:rsidRDefault="00A91CFE" w:rsidP="00CF60D8">
      <w:pPr>
        <w:spacing w:line="276" w:lineRule="auto"/>
        <w:ind w:firstLine="720"/>
        <w:jc w:val="both"/>
        <w:rPr>
          <w:rFonts w:ascii="StobiSerif Regular" w:hAnsi="StobiSerif Regular"/>
          <w:sz w:val="22"/>
          <w:szCs w:val="22"/>
          <w:lang w:val="mk-MK"/>
        </w:rPr>
      </w:pP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625E0A" w:rsidRPr="0006586A">
        <w:rPr>
          <w:rFonts w:ascii="StobiSerif Regular" w:hAnsi="StobiSerif Regular"/>
          <w:b/>
          <w:sz w:val="22"/>
          <w:szCs w:val="22"/>
          <w:lang w:val="mk-MK"/>
        </w:rPr>
        <w:t xml:space="preserve">                    </w:t>
      </w:r>
      <w:r w:rsidR="00713816" w:rsidRPr="0006586A">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B62E43" w:rsidRPr="0006586A">
        <w:rPr>
          <w:rFonts w:ascii="StobiSerif Regular" w:hAnsi="StobiSerif Regular"/>
          <w:b/>
          <w:sz w:val="22"/>
          <w:szCs w:val="22"/>
          <w:lang w:val="ru-RU"/>
        </w:rPr>
        <w:t xml:space="preserve">                               </w:t>
      </w:r>
      <w:r w:rsidR="001330EB" w:rsidRPr="0006586A">
        <w:rPr>
          <w:rFonts w:ascii="StobiSerif Regular" w:hAnsi="StobiSerif Regular"/>
          <w:b/>
          <w:sz w:val="22"/>
          <w:szCs w:val="22"/>
          <w:lang w:val="ru-RU"/>
        </w:rPr>
        <w:t xml:space="preserve">                                                               </w:t>
      </w:r>
      <w:r w:rsidR="00625E0A" w:rsidRPr="0006586A">
        <w:rPr>
          <w:rFonts w:ascii="StobiSerif Regular" w:hAnsi="StobiSerif Regular"/>
          <w:b/>
          <w:sz w:val="22"/>
          <w:szCs w:val="22"/>
          <w:lang w:val="ru-RU"/>
        </w:rPr>
        <w:t xml:space="preserve">                       </w:t>
      </w:r>
      <w:r w:rsidR="00613409" w:rsidRPr="0006586A">
        <w:rPr>
          <w:rFonts w:ascii="StobiSerif Regular" w:hAnsi="StobiSerif Regular"/>
          <w:b/>
          <w:sz w:val="22"/>
          <w:szCs w:val="22"/>
          <w:lang w:val="ru-RU"/>
        </w:rPr>
        <w:t>Пламенка Бојчева</w:t>
      </w:r>
    </w:p>
    <w:p w:rsidR="00A91CFE" w:rsidRDefault="00A91CFE" w:rsidP="00D548A0">
      <w:pPr>
        <w:rPr>
          <w:rFonts w:ascii="StobiSerif Regular" w:hAnsi="StobiSerif Regular"/>
          <w:sz w:val="16"/>
          <w:szCs w:val="16"/>
          <w:lang w:val="mk-MK"/>
        </w:rPr>
      </w:pPr>
    </w:p>
    <w:p w:rsidR="00902190" w:rsidRPr="0012307D" w:rsidRDefault="00902190" w:rsidP="00057023">
      <w:pPr>
        <w:rPr>
          <w:rFonts w:ascii="StobiSerif Regular" w:hAnsi="StobiSerif Regular"/>
          <w:sz w:val="16"/>
          <w:szCs w:val="16"/>
          <w:lang w:val="mk-MK"/>
        </w:rPr>
      </w:pPr>
    </w:p>
    <w:sectPr w:rsidR="00902190" w:rsidRPr="0012307D" w:rsidSect="000C4A0D">
      <w:footerReference w:type="default" r:id="rId8"/>
      <w:pgSz w:w="12240" w:h="15840"/>
      <w:pgMar w:top="142"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E0B" w:rsidRDefault="00965E0B" w:rsidP="002260FA">
      <w:r>
        <w:separator/>
      </w:r>
    </w:p>
  </w:endnote>
  <w:endnote w:type="continuationSeparator" w:id="0">
    <w:p w:rsidR="00965E0B" w:rsidRDefault="00965E0B"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E0B" w:rsidRDefault="00965E0B">
    <w:pPr>
      <w:pStyle w:val="Footer"/>
      <w:jc w:val="right"/>
    </w:pPr>
    <w:r>
      <w:fldChar w:fldCharType="begin"/>
    </w:r>
    <w:r>
      <w:instrText xml:space="preserve"> PAGE   \* MERGEFORMAT </w:instrText>
    </w:r>
    <w:r>
      <w:fldChar w:fldCharType="separate"/>
    </w:r>
    <w:r w:rsidR="00821F32">
      <w:rPr>
        <w:noProof/>
      </w:rPr>
      <w:t>3</w:t>
    </w:r>
    <w:r>
      <w:rPr>
        <w:noProof/>
      </w:rPr>
      <w:fldChar w:fldCharType="end"/>
    </w:r>
  </w:p>
  <w:p w:rsidR="00965E0B" w:rsidRDefault="00965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E0B" w:rsidRDefault="00965E0B" w:rsidP="002260FA">
      <w:r>
        <w:separator/>
      </w:r>
    </w:p>
  </w:footnote>
  <w:footnote w:type="continuationSeparator" w:id="0">
    <w:p w:rsidR="00965E0B" w:rsidRDefault="00965E0B"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5CDE"/>
    <w:rsid w:val="00090868"/>
    <w:rsid w:val="000A1464"/>
    <w:rsid w:val="000A1CCA"/>
    <w:rsid w:val="000B4BBF"/>
    <w:rsid w:val="000B4D87"/>
    <w:rsid w:val="000C3B8C"/>
    <w:rsid w:val="000C4A0D"/>
    <w:rsid w:val="000D4750"/>
    <w:rsid w:val="000E28DD"/>
    <w:rsid w:val="000F0E0B"/>
    <w:rsid w:val="000F653A"/>
    <w:rsid w:val="000F6783"/>
    <w:rsid w:val="00102A9D"/>
    <w:rsid w:val="00105B79"/>
    <w:rsid w:val="00120AD1"/>
    <w:rsid w:val="00122B47"/>
    <w:rsid w:val="0012307D"/>
    <w:rsid w:val="0012380D"/>
    <w:rsid w:val="0012416D"/>
    <w:rsid w:val="001264DD"/>
    <w:rsid w:val="001330EB"/>
    <w:rsid w:val="0014194A"/>
    <w:rsid w:val="00145094"/>
    <w:rsid w:val="00151853"/>
    <w:rsid w:val="001708FA"/>
    <w:rsid w:val="001753A6"/>
    <w:rsid w:val="00180339"/>
    <w:rsid w:val="00182D40"/>
    <w:rsid w:val="00193FBB"/>
    <w:rsid w:val="001A4F23"/>
    <w:rsid w:val="001B1DA3"/>
    <w:rsid w:val="001B3268"/>
    <w:rsid w:val="001B64E5"/>
    <w:rsid w:val="001B6D6F"/>
    <w:rsid w:val="001B7B31"/>
    <w:rsid w:val="001C542E"/>
    <w:rsid w:val="001D38D3"/>
    <w:rsid w:val="001F76C3"/>
    <w:rsid w:val="00211AB5"/>
    <w:rsid w:val="00212BE8"/>
    <w:rsid w:val="002204AB"/>
    <w:rsid w:val="00223608"/>
    <w:rsid w:val="002239F2"/>
    <w:rsid w:val="002250DE"/>
    <w:rsid w:val="002253A9"/>
    <w:rsid w:val="002258E9"/>
    <w:rsid w:val="002260FA"/>
    <w:rsid w:val="00226C60"/>
    <w:rsid w:val="00250833"/>
    <w:rsid w:val="00261A8E"/>
    <w:rsid w:val="002620F7"/>
    <w:rsid w:val="00280563"/>
    <w:rsid w:val="00291D17"/>
    <w:rsid w:val="002977F5"/>
    <w:rsid w:val="002A52AF"/>
    <w:rsid w:val="002A566C"/>
    <w:rsid w:val="002C37AC"/>
    <w:rsid w:val="002C5376"/>
    <w:rsid w:val="002E4617"/>
    <w:rsid w:val="002F38E6"/>
    <w:rsid w:val="002F4110"/>
    <w:rsid w:val="003108FB"/>
    <w:rsid w:val="003125EA"/>
    <w:rsid w:val="003262A7"/>
    <w:rsid w:val="00326D27"/>
    <w:rsid w:val="003366C9"/>
    <w:rsid w:val="00343D73"/>
    <w:rsid w:val="003523B0"/>
    <w:rsid w:val="00355AA6"/>
    <w:rsid w:val="0036413E"/>
    <w:rsid w:val="003659F3"/>
    <w:rsid w:val="00374CF2"/>
    <w:rsid w:val="00377B08"/>
    <w:rsid w:val="003814BF"/>
    <w:rsid w:val="003853B1"/>
    <w:rsid w:val="00392C29"/>
    <w:rsid w:val="0039477C"/>
    <w:rsid w:val="00394795"/>
    <w:rsid w:val="00395858"/>
    <w:rsid w:val="003A187F"/>
    <w:rsid w:val="003A388D"/>
    <w:rsid w:val="003A38CA"/>
    <w:rsid w:val="003A3DFF"/>
    <w:rsid w:val="003B3CF7"/>
    <w:rsid w:val="003D678F"/>
    <w:rsid w:val="003E5DD1"/>
    <w:rsid w:val="003F74E6"/>
    <w:rsid w:val="003F7B64"/>
    <w:rsid w:val="004043A6"/>
    <w:rsid w:val="00404AF0"/>
    <w:rsid w:val="00410354"/>
    <w:rsid w:val="004118F1"/>
    <w:rsid w:val="00414107"/>
    <w:rsid w:val="004279EA"/>
    <w:rsid w:val="00437099"/>
    <w:rsid w:val="0046021C"/>
    <w:rsid w:val="0046130A"/>
    <w:rsid w:val="00464EEA"/>
    <w:rsid w:val="00466C08"/>
    <w:rsid w:val="004672C3"/>
    <w:rsid w:val="0047239B"/>
    <w:rsid w:val="00473B0C"/>
    <w:rsid w:val="00475603"/>
    <w:rsid w:val="00485045"/>
    <w:rsid w:val="00491FBB"/>
    <w:rsid w:val="004A6906"/>
    <w:rsid w:val="004A71FD"/>
    <w:rsid w:val="004C5BF3"/>
    <w:rsid w:val="004C5D86"/>
    <w:rsid w:val="004D4D22"/>
    <w:rsid w:val="004D5D0E"/>
    <w:rsid w:val="004D61E8"/>
    <w:rsid w:val="004F1C75"/>
    <w:rsid w:val="005026E7"/>
    <w:rsid w:val="00514928"/>
    <w:rsid w:val="0051695E"/>
    <w:rsid w:val="00544026"/>
    <w:rsid w:val="00550AB1"/>
    <w:rsid w:val="00556EE5"/>
    <w:rsid w:val="00564C6D"/>
    <w:rsid w:val="00565841"/>
    <w:rsid w:val="00571E34"/>
    <w:rsid w:val="005775E5"/>
    <w:rsid w:val="005826C1"/>
    <w:rsid w:val="005865D5"/>
    <w:rsid w:val="005951FC"/>
    <w:rsid w:val="005A319E"/>
    <w:rsid w:val="005B4FE2"/>
    <w:rsid w:val="005B5D66"/>
    <w:rsid w:val="005E00E1"/>
    <w:rsid w:val="005E03EC"/>
    <w:rsid w:val="005E1D96"/>
    <w:rsid w:val="005F3E7A"/>
    <w:rsid w:val="00606721"/>
    <w:rsid w:val="00613409"/>
    <w:rsid w:val="0061499C"/>
    <w:rsid w:val="006207DC"/>
    <w:rsid w:val="00625E0A"/>
    <w:rsid w:val="00646639"/>
    <w:rsid w:val="00652986"/>
    <w:rsid w:val="00662B86"/>
    <w:rsid w:val="006664B5"/>
    <w:rsid w:val="006874C5"/>
    <w:rsid w:val="006A23FD"/>
    <w:rsid w:val="006A4A36"/>
    <w:rsid w:val="006A4C2E"/>
    <w:rsid w:val="006C3DC0"/>
    <w:rsid w:val="006D503D"/>
    <w:rsid w:val="006D65B4"/>
    <w:rsid w:val="006D731C"/>
    <w:rsid w:val="006D7F87"/>
    <w:rsid w:val="006E1ADE"/>
    <w:rsid w:val="006E1EA5"/>
    <w:rsid w:val="006F38A6"/>
    <w:rsid w:val="007001A7"/>
    <w:rsid w:val="0070411F"/>
    <w:rsid w:val="00704525"/>
    <w:rsid w:val="00713292"/>
    <w:rsid w:val="00713816"/>
    <w:rsid w:val="007171B0"/>
    <w:rsid w:val="0072063A"/>
    <w:rsid w:val="00725B03"/>
    <w:rsid w:val="00733426"/>
    <w:rsid w:val="00735134"/>
    <w:rsid w:val="00744D5D"/>
    <w:rsid w:val="007450E5"/>
    <w:rsid w:val="007547C3"/>
    <w:rsid w:val="00756969"/>
    <w:rsid w:val="00760D9A"/>
    <w:rsid w:val="00762FEF"/>
    <w:rsid w:val="00776399"/>
    <w:rsid w:val="00785FDF"/>
    <w:rsid w:val="007953C3"/>
    <w:rsid w:val="00795680"/>
    <w:rsid w:val="007B3852"/>
    <w:rsid w:val="007C01E5"/>
    <w:rsid w:val="007C4BA7"/>
    <w:rsid w:val="007C5B9C"/>
    <w:rsid w:val="007D0D6C"/>
    <w:rsid w:val="007D4C0F"/>
    <w:rsid w:val="007E11C4"/>
    <w:rsid w:val="007E158B"/>
    <w:rsid w:val="007E4A7D"/>
    <w:rsid w:val="007F02AF"/>
    <w:rsid w:val="007F6224"/>
    <w:rsid w:val="00821F32"/>
    <w:rsid w:val="008231E7"/>
    <w:rsid w:val="00827494"/>
    <w:rsid w:val="0084713D"/>
    <w:rsid w:val="00863B5A"/>
    <w:rsid w:val="00864923"/>
    <w:rsid w:val="00866993"/>
    <w:rsid w:val="008702DE"/>
    <w:rsid w:val="008951B9"/>
    <w:rsid w:val="008B3B50"/>
    <w:rsid w:val="008B3DA1"/>
    <w:rsid w:val="008D0816"/>
    <w:rsid w:val="008E17C5"/>
    <w:rsid w:val="008E255C"/>
    <w:rsid w:val="008F1175"/>
    <w:rsid w:val="00902190"/>
    <w:rsid w:val="00903CEA"/>
    <w:rsid w:val="0091125A"/>
    <w:rsid w:val="00911BE1"/>
    <w:rsid w:val="00927991"/>
    <w:rsid w:val="00936736"/>
    <w:rsid w:val="009369C1"/>
    <w:rsid w:val="00943D52"/>
    <w:rsid w:val="009452BA"/>
    <w:rsid w:val="00945876"/>
    <w:rsid w:val="00945D36"/>
    <w:rsid w:val="00950BA6"/>
    <w:rsid w:val="0096041C"/>
    <w:rsid w:val="009625F5"/>
    <w:rsid w:val="00963CD0"/>
    <w:rsid w:val="00965E0B"/>
    <w:rsid w:val="00970A11"/>
    <w:rsid w:val="009759D5"/>
    <w:rsid w:val="00983F16"/>
    <w:rsid w:val="00993441"/>
    <w:rsid w:val="009A52FD"/>
    <w:rsid w:val="009A6172"/>
    <w:rsid w:val="009B31D7"/>
    <w:rsid w:val="009C564C"/>
    <w:rsid w:val="009D0254"/>
    <w:rsid w:val="009F5BB6"/>
    <w:rsid w:val="00A2126A"/>
    <w:rsid w:val="00A259AD"/>
    <w:rsid w:val="00A43865"/>
    <w:rsid w:val="00A5304E"/>
    <w:rsid w:val="00A7306E"/>
    <w:rsid w:val="00A73275"/>
    <w:rsid w:val="00A826AC"/>
    <w:rsid w:val="00A91CFE"/>
    <w:rsid w:val="00A927DA"/>
    <w:rsid w:val="00AA4ECD"/>
    <w:rsid w:val="00AB1594"/>
    <w:rsid w:val="00AE27CD"/>
    <w:rsid w:val="00AE6515"/>
    <w:rsid w:val="00AF77BC"/>
    <w:rsid w:val="00AF77E5"/>
    <w:rsid w:val="00B435DB"/>
    <w:rsid w:val="00B44B09"/>
    <w:rsid w:val="00B46974"/>
    <w:rsid w:val="00B62E43"/>
    <w:rsid w:val="00B706F2"/>
    <w:rsid w:val="00B718E9"/>
    <w:rsid w:val="00B72A6E"/>
    <w:rsid w:val="00B93769"/>
    <w:rsid w:val="00BC2DFD"/>
    <w:rsid w:val="00BD1127"/>
    <w:rsid w:val="00BD1453"/>
    <w:rsid w:val="00BD5262"/>
    <w:rsid w:val="00BE5E72"/>
    <w:rsid w:val="00BE70D5"/>
    <w:rsid w:val="00C06FBC"/>
    <w:rsid w:val="00C1342B"/>
    <w:rsid w:val="00C13A34"/>
    <w:rsid w:val="00C14083"/>
    <w:rsid w:val="00C16BD2"/>
    <w:rsid w:val="00C215B4"/>
    <w:rsid w:val="00C254E5"/>
    <w:rsid w:val="00C5104E"/>
    <w:rsid w:val="00C5536A"/>
    <w:rsid w:val="00C61F34"/>
    <w:rsid w:val="00C765DB"/>
    <w:rsid w:val="00C7694C"/>
    <w:rsid w:val="00C85173"/>
    <w:rsid w:val="00C90856"/>
    <w:rsid w:val="00CA4ADC"/>
    <w:rsid w:val="00CA6253"/>
    <w:rsid w:val="00CA6CDE"/>
    <w:rsid w:val="00CB12B7"/>
    <w:rsid w:val="00CB1B58"/>
    <w:rsid w:val="00CC1B8C"/>
    <w:rsid w:val="00CC567C"/>
    <w:rsid w:val="00CD2A40"/>
    <w:rsid w:val="00CD5192"/>
    <w:rsid w:val="00CD55F0"/>
    <w:rsid w:val="00CD757D"/>
    <w:rsid w:val="00CD7939"/>
    <w:rsid w:val="00CE3EBE"/>
    <w:rsid w:val="00CF5A43"/>
    <w:rsid w:val="00CF60D8"/>
    <w:rsid w:val="00D02CD7"/>
    <w:rsid w:val="00D275F4"/>
    <w:rsid w:val="00D51413"/>
    <w:rsid w:val="00D548A0"/>
    <w:rsid w:val="00D62AC2"/>
    <w:rsid w:val="00D8362B"/>
    <w:rsid w:val="00D84F3A"/>
    <w:rsid w:val="00D92015"/>
    <w:rsid w:val="00D92502"/>
    <w:rsid w:val="00DA1096"/>
    <w:rsid w:val="00DA34B5"/>
    <w:rsid w:val="00DA4F01"/>
    <w:rsid w:val="00DC20D6"/>
    <w:rsid w:val="00DC2C4C"/>
    <w:rsid w:val="00DC32B1"/>
    <w:rsid w:val="00DC5F76"/>
    <w:rsid w:val="00DD0E85"/>
    <w:rsid w:val="00DE3873"/>
    <w:rsid w:val="00DE4327"/>
    <w:rsid w:val="00DE7031"/>
    <w:rsid w:val="00DF409D"/>
    <w:rsid w:val="00E025ED"/>
    <w:rsid w:val="00E02940"/>
    <w:rsid w:val="00E04AD7"/>
    <w:rsid w:val="00E134A9"/>
    <w:rsid w:val="00E23890"/>
    <w:rsid w:val="00E2526D"/>
    <w:rsid w:val="00E25FC4"/>
    <w:rsid w:val="00E412BB"/>
    <w:rsid w:val="00E5485F"/>
    <w:rsid w:val="00E62175"/>
    <w:rsid w:val="00E701CD"/>
    <w:rsid w:val="00E7047D"/>
    <w:rsid w:val="00E7143C"/>
    <w:rsid w:val="00E74DFD"/>
    <w:rsid w:val="00E76B3F"/>
    <w:rsid w:val="00E774FA"/>
    <w:rsid w:val="00E81A6E"/>
    <w:rsid w:val="00E82776"/>
    <w:rsid w:val="00E8771F"/>
    <w:rsid w:val="00E902B4"/>
    <w:rsid w:val="00E920FC"/>
    <w:rsid w:val="00EA48B4"/>
    <w:rsid w:val="00EA53FD"/>
    <w:rsid w:val="00EB1DFA"/>
    <w:rsid w:val="00EC142C"/>
    <w:rsid w:val="00EC42BB"/>
    <w:rsid w:val="00EC6449"/>
    <w:rsid w:val="00ED696D"/>
    <w:rsid w:val="00EE1518"/>
    <w:rsid w:val="00EE16FA"/>
    <w:rsid w:val="00EE2DDE"/>
    <w:rsid w:val="00EF0027"/>
    <w:rsid w:val="00EF2375"/>
    <w:rsid w:val="00EF44AA"/>
    <w:rsid w:val="00EF60E8"/>
    <w:rsid w:val="00EF6DC9"/>
    <w:rsid w:val="00F0384C"/>
    <w:rsid w:val="00F148A8"/>
    <w:rsid w:val="00F23A4F"/>
    <w:rsid w:val="00F27799"/>
    <w:rsid w:val="00F349A1"/>
    <w:rsid w:val="00F3797E"/>
    <w:rsid w:val="00F46548"/>
    <w:rsid w:val="00F46F9D"/>
    <w:rsid w:val="00F50020"/>
    <w:rsid w:val="00F76D8B"/>
    <w:rsid w:val="00F77C2F"/>
    <w:rsid w:val="00F846A9"/>
    <w:rsid w:val="00FA6498"/>
    <w:rsid w:val="00FB028D"/>
    <w:rsid w:val="00FB1F85"/>
    <w:rsid w:val="00FB7726"/>
    <w:rsid w:val="00FC4694"/>
    <w:rsid w:val="00FD3130"/>
    <w:rsid w:val="00FD4926"/>
    <w:rsid w:val="00FD6F80"/>
    <w:rsid w:val="00FE39A7"/>
    <w:rsid w:val="00FE55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F3E3"/>
  <w15:docId w15:val="{995B49E7-E246-4D33-A780-6EBF780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988EF-0D18-4D23-8C1D-056AA104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10</cp:revision>
  <cp:lastPrinted>2025-09-24T09:55:00Z</cp:lastPrinted>
  <dcterms:created xsi:type="dcterms:W3CDTF">2025-09-22T09:49:00Z</dcterms:created>
  <dcterms:modified xsi:type="dcterms:W3CDTF">2025-09-24T13:10:00Z</dcterms:modified>
</cp:coreProperties>
</file>