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0E" w:rsidRPr="00664C14" w:rsidRDefault="0018550E" w:rsidP="00664C14">
      <w:pPr>
        <w:pStyle w:val="NoSpacing"/>
        <w:ind w:left="-142" w:right="-279" w:firstLine="592"/>
        <w:rPr>
          <w:rFonts w:ascii="StobiSerif Regular" w:hAnsi="StobiSerif Regular"/>
          <w:sz w:val="22"/>
          <w:szCs w:val="22"/>
          <w:lang w:val="mk-MK"/>
        </w:rPr>
      </w:pPr>
      <w:r w:rsidRPr="00664C1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w:t>
      </w:r>
      <w:r w:rsidRPr="00664C14">
        <w:rPr>
          <w:rFonts w:ascii="StobiSerif Regular" w:hAnsi="StobiSerif Regular"/>
          <w:sz w:val="22"/>
          <w:szCs w:val="22"/>
        </w:rPr>
        <w:t>5</w:t>
      </w:r>
      <w:r w:rsidRPr="00664C14">
        <w:rPr>
          <w:rFonts w:ascii="StobiSerif Regular" w:hAnsi="StobiSerif Regular"/>
          <w:sz w:val="22"/>
          <w:szCs w:val="22"/>
          <w:lang w:val="mk-MK"/>
        </w:rPr>
        <w:t xml:space="preserve">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Република Северна Македонија“ бр.101/19) и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306664">
        <w:rPr>
          <w:rFonts w:ascii="StobiSerif Regular" w:hAnsi="StobiSerif Regular"/>
          <w:sz w:val="22"/>
          <w:szCs w:val="22"/>
          <w:lang w:val="mk-MK"/>
        </w:rPr>
        <w:t>М.С.</w:t>
      </w:r>
      <w:r w:rsidRPr="00664C14">
        <w:rPr>
          <w:rFonts w:ascii="StobiSerif Regular" w:hAnsi="StobiSerif Regular"/>
          <w:sz w:val="22"/>
          <w:szCs w:val="22"/>
          <w:lang w:val="mk-MK"/>
        </w:rPr>
        <w:t xml:space="preserve">, против Решение на Агенција за катастар на недвижности, по предметот Барање за пристап до информации од јавен карактер, на ден </w:t>
      </w:r>
      <w:r w:rsidR="00C43D71">
        <w:rPr>
          <w:rFonts w:ascii="StobiSerif Regular" w:hAnsi="StobiSerif Regular"/>
          <w:sz w:val="22"/>
          <w:szCs w:val="22"/>
          <w:lang w:val="mk-MK"/>
        </w:rPr>
        <w:t>21.08</w:t>
      </w:r>
      <w:r w:rsidRPr="00664C14">
        <w:rPr>
          <w:rFonts w:ascii="StobiSerif Regular" w:hAnsi="StobiSerif Regular"/>
          <w:sz w:val="22"/>
          <w:szCs w:val="22"/>
        </w:rPr>
        <w:t>.</w:t>
      </w:r>
      <w:r w:rsidRPr="00664C14">
        <w:rPr>
          <w:rFonts w:ascii="StobiSerif Regular" w:hAnsi="StobiSerif Regular"/>
          <w:sz w:val="22"/>
          <w:szCs w:val="22"/>
          <w:lang w:val="mk-MK"/>
        </w:rPr>
        <w:t>2025 година, го донесе следното:</w:t>
      </w:r>
    </w:p>
    <w:p w:rsidR="0018550E" w:rsidRPr="00664C14" w:rsidRDefault="0018550E" w:rsidP="00664C14">
      <w:pPr>
        <w:ind w:left="-142" w:right="-279" w:firstLine="592"/>
        <w:jc w:val="both"/>
        <w:rPr>
          <w:rFonts w:ascii="StobiSerif Regular" w:hAnsi="StobiSerif Regular"/>
          <w:b/>
          <w:sz w:val="22"/>
          <w:szCs w:val="22"/>
          <w:lang w:val="mk-MK"/>
        </w:rPr>
      </w:pPr>
    </w:p>
    <w:p w:rsidR="0018550E" w:rsidRPr="00664C14" w:rsidRDefault="0018550E" w:rsidP="00664C14">
      <w:pPr>
        <w:ind w:left="-142" w:right="-279" w:firstLine="592"/>
        <w:jc w:val="center"/>
        <w:rPr>
          <w:rFonts w:ascii="StobiSerif Regular" w:hAnsi="StobiSerif Regular"/>
          <w:b/>
          <w:sz w:val="22"/>
          <w:szCs w:val="22"/>
          <w:lang w:val="mk-MK"/>
        </w:rPr>
      </w:pPr>
      <w:r w:rsidRPr="00664C14">
        <w:rPr>
          <w:rFonts w:ascii="StobiSerif Regular" w:hAnsi="StobiSerif Regular"/>
          <w:b/>
          <w:sz w:val="22"/>
          <w:szCs w:val="22"/>
          <w:lang w:val="mk-MK"/>
        </w:rPr>
        <w:t>Р Е Ш Е Н И Е</w:t>
      </w:r>
    </w:p>
    <w:p w:rsidR="0018550E" w:rsidRPr="00664C14" w:rsidRDefault="0018550E" w:rsidP="00664C14">
      <w:pPr>
        <w:ind w:left="-142" w:right="-279" w:firstLine="592"/>
        <w:jc w:val="center"/>
        <w:rPr>
          <w:rFonts w:ascii="StobiSerif Regular" w:hAnsi="StobiSerif Regular"/>
          <w:b/>
          <w:sz w:val="22"/>
          <w:szCs w:val="22"/>
        </w:rPr>
      </w:pPr>
    </w:p>
    <w:p w:rsidR="0018550E" w:rsidRPr="00664C14" w:rsidRDefault="0018550E" w:rsidP="00664C14">
      <w:pPr>
        <w:pStyle w:val="ListParagraph"/>
        <w:numPr>
          <w:ilvl w:val="0"/>
          <w:numId w:val="19"/>
        </w:numPr>
        <w:spacing w:line="276" w:lineRule="auto"/>
        <w:ind w:left="-142" w:right="-279" w:firstLine="592"/>
        <w:jc w:val="both"/>
        <w:outlineLvl w:val="0"/>
        <w:rPr>
          <w:rFonts w:ascii="StobiSerif Regular" w:hAnsi="StobiSerif Regular"/>
          <w:sz w:val="22"/>
          <w:szCs w:val="22"/>
          <w:lang w:val="mk-MK"/>
        </w:rPr>
      </w:pPr>
      <w:r w:rsidRPr="00664C14">
        <w:rPr>
          <w:rFonts w:ascii="StobiSerif Regular" w:hAnsi="StobiSerif Regular"/>
          <w:sz w:val="22"/>
          <w:szCs w:val="22"/>
          <w:lang w:val="mk-MK"/>
        </w:rPr>
        <w:t xml:space="preserve">Жалбата изјавена од </w:t>
      </w:r>
      <w:r w:rsidR="00306664">
        <w:rPr>
          <w:rFonts w:ascii="StobiSerif Regular" w:hAnsi="StobiSerif Regular"/>
          <w:sz w:val="22"/>
          <w:szCs w:val="22"/>
          <w:lang w:val="mk-MK"/>
        </w:rPr>
        <w:t>М.С.</w:t>
      </w:r>
      <w:r w:rsidR="00C43D71" w:rsidRPr="00C43D71">
        <w:rPr>
          <w:rFonts w:ascii="StobiSerif Regular" w:hAnsi="StobiSerif Regular"/>
          <w:sz w:val="22"/>
          <w:szCs w:val="22"/>
          <w:lang w:val="mk-MK"/>
        </w:rPr>
        <w:t>, против Решение</w:t>
      </w:r>
      <w:r w:rsidR="00C43D71">
        <w:rPr>
          <w:rFonts w:ascii="StobiSerif Regular" w:hAnsi="StobiSerif Regular"/>
          <w:sz w:val="22"/>
          <w:szCs w:val="22"/>
          <w:lang w:val="mk-MK"/>
        </w:rPr>
        <w:t>то</w:t>
      </w:r>
      <w:r w:rsidR="00C43D71" w:rsidRPr="00C43D71">
        <w:rPr>
          <w:rFonts w:ascii="StobiSerif Regular" w:hAnsi="StobiSerif Regular"/>
          <w:sz w:val="22"/>
          <w:szCs w:val="22"/>
          <w:lang w:val="mk-MK"/>
        </w:rPr>
        <w:t xml:space="preserve"> на Агенција за катастар на недвижности</w:t>
      </w:r>
      <w:r w:rsidRPr="00664C14">
        <w:rPr>
          <w:rFonts w:ascii="StobiSerif Regular" w:hAnsi="StobiSerif Regular"/>
          <w:sz w:val="22"/>
          <w:szCs w:val="22"/>
          <w:lang w:val="mk-MK"/>
        </w:rPr>
        <w:t xml:space="preserve">  бр.0312-</w:t>
      </w:r>
      <w:r w:rsidR="00C43D71">
        <w:rPr>
          <w:rFonts w:ascii="StobiSerif Regular" w:hAnsi="StobiSerif Regular"/>
          <w:sz w:val="22"/>
          <w:szCs w:val="22"/>
          <w:lang w:val="mk-MK"/>
        </w:rPr>
        <w:t>6714</w:t>
      </w:r>
      <w:r w:rsidRPr="00664C14">
        <w:rPr>
          <w:rFonts w:ascii="StobiSerif Regular" w:hAnsi="StobiSerif Regular"/>
          <w:sz w:val="22"/>
          <w:szCs w:val="22"/>
          <w:lang w:val="mk-MK"/>
        </w:rPr>
        <w:t>/</w:t>
      </w:r>
      <w:r w:rsidR="00C43D71">
        <w:rPr>
          <w:rFonts w:ascii="StobiSerif Regular" w:hAnsi="StobiSerif Regular"/>
          <w:sz w:val="22"/>
          <w:szCs w:val="22"/>
          <w:lang w:val="mk-MK"/>
        </w:rPr>
        <w:t>5</w:t>
      </w:r>
      <w:r w:rsidRPr="00664C14">
        <w:rPr>
          <w:rFonts w:ascii="StobiSerif Regular" w:hAnsi="StobiSerif Regular"/>
          <w:sz w:val="22"/>
          <w:szCs w:val="22"/>
          <w:lang w:val="mk-MK"/>
        </w:rPr>
        <w:t xml:space="preserve"> од </w:t>
      </w:r>
      <w:r w:rsidR="00C43D71">
        <w:rPr>
          <w:rFonts w:ascii="StobiSerif Regular" w:hAnsi="StobiSerif Regular"/>
          <w:sz w:val="22"/>
          <w:szCs w:val="22"/>
          <w:lang w:val="mk-MK"/>
        </w:rPr>
        <w:t>07.08</w:t>
      </w:r>
      <w:r w:rsidRPr="00664C14">
        <w:rPr>
          <w:rFonts w:ascii="StobiSerif Regular" w:hAnsi="StobiSerif Regular"/>
          <w:sz w:val="22"/>
          <w:szCs w:val="22"/>
          <w:lang w:val="mk-MK"/>
        </w:rPr>
        <w:t xml:space="preserve">.2025 година, заведена во Агенцијата </w:t>
      </w:r>
      <w:r w:rsidR="00775D4B">
        <w:rPr>
          <w:rFonts w:ascii="StobiSerif Regular" w:hAnsi="StobiSerif Regular"/>
          <w:sz w:val="22"/>
          <w:szCs w:val="22"/>
          <w:lang w:val="mk-MK"/>
        </w:rPr>
        <w:t xml:space="preserve">со </w:t>
      </w:r>
      <w:bookmarkStart w:id="0" w:name="_GoBack"/>
      <w:bookmarkEnd w:id="0"/>
      <w:r w:rsidRPr="00664C14">
        <w:rPr>
          <w:rFonts w:ascii="StobiSerif Regular" w:hAnsi="StobiSerif Regular"/>
          <w:snapToGrid w:val="0"/>
          <w:sz w:val="22"/>
          <w:szCs w:val="22"/>
          <w:lang w:val="ru-RU"/>
        </w:rPr>
        <w:t>бр. 08-</w:t>
      </w:r>
      <w:r w:rsidR="00C43D71">
        <w:rPr>
          <w:rFonts w:ascii="StobiSerif Regular" w:hAnsi="StobiSerif Regular"/>
          <w:snapToGrid w:val="0"/>
          <w:sz w:val="22"/>
          <w:szCs w:val="22"/>
          <w:lang w:val="ru-RU"/>
        </w:rPr>
        <w:t>436</w:t>
      </w:r>
      <w:r w:rsidRPr="00664C14">
        <w:rPr>
          <w:rFonts w:ascii="StobiSerif Regular" w:hAnsi="StobiSerif Regular"/>
          <w:snapToGrid w:val="0"/>
          <w:sz w:val="22"/>
          <w:szCs w:val="22"/>
          <w:lang w:val="ru-RU"/>
        </w:rPr>
        <w:t xml:space="preserve"> на </w:t>
      </w:r>
      <w:r w:rsidR="00C43D71">
        <w:rPr>
          <w:rFonts w:ascii="StobiSerif Regular" w:hAnsi="StobiSerif Regular"/>
          <w:snapToGrid w:val="0"/>
          <w:sz w:val="22"/>
          <w:szCs w:val="22"/>
          <w:lang w:val="mk-MK"/>
        </w:rPr>
        <w:t>13.08</w:t>
      </w:r>
      <w:r w:rsidRPr="00664C14">
        <w:rPr>
          <w:rFonts w:ascii="StobiSerif Regular" w:hAnsi="StobiSerif Regular"/>
          <w:snapToGrid w:val="0"/>
          <w:sz w:val="22"/>
          <w:szCs w:val="22"/>
          <w:lang w:val="ru-RU"/>
        </w:rPr>
        <w:t>.2025</w:t>
      </w:r>
      <w:r w:rsidRPr="00664C14">
        <w:rPr>
          <w:rFonts w:ascii="StobiSerif Regular" w:hAnsi="StobiSerif Regular"/>
          <w:sz w:val="22"/>
          <w:szCs w:val="22"/>
          <w:lang w:val="mk-MK"/>
        </w:rPr>
        <w:t xml:space="preserve">, по предметот Барање за пристап до информации од јавен карактер, </w:t>
      </w:r>
      <w:r w:rsidRPr="00664C14">
        <w:rPr>
          <w:rFonts w:ascii="StobiSerif Regular" w:hAnsi="StobiSerif Regular"/>
          <w:b/>
          <w:sz w:val="22"/>
          <w:szCs w:val="22"/>
          <w:lang w:val="mk-MK"/>
        </w:rPr>
        <w:t>СЕ  ОДБИВА како неоснована</w:t>
      </w:r>
      <w:r w:rsidRPr="00664C14">
        <w:rPr>
          <w:rFonts w:ascii="StobiSerif Regular" w:hAnsi="StobiSerif Regular"/>
          <w:sz w:val="22"/>
          <w:szCs w:val="22"/>
          <w:lang w:val="mk-MK"/>
        </w:rPr>
        <w:t>.</w:t>
      </w:r>
    </w:p>
    <w:p w:rsidR="0018550E" w:rsidRPr="00C43D71" w:rsidRDefault="00551606" w:rsidP="00664C14">
      <w:pPr>
        <w:pStyle w:val="ListParagraph"/>
        <w:numPr>
          <w:ilvl w:val="0"/>
          <w:numId w:val="19"/>
        </w:numPr>
        <w:tabs>
          <w:tab w:val="left" w:pos="993"/>
        </w:tabs>
        <w:ind w:left="-142" w:right="-279" w:firstLine="592"/>
        <w:jc w:val="both"/>
        <w:outlineLvl w:val="0"/>
        <w:rPr>
          <w:rFonts w:ascii="StobiSerif Regular" w:hAnsi="StobiSerif Regular"/>
          <w:bCs/>
          <w:sz w:val="22"/>
          <w:szCs w:val="22"/>
        </w:rPr>
      </w:pPr>
      <w:r w:rsidRPr="00C43D71">
        <w:rPr>
          <w:rFonts w:ascii="StobiSerif Regular" w:hAnsi="StobiSerif Regular"/>
          <w:b/>
          <w:sz w:val="22"/>
          <w:szCs w:val="22"/>
          <w:lang w:val="mk-MK"/>
        </w:rPr>
        <w:t xml:space="preserve">СЕ ПОТВРДУВА </w:t>
      </w:r>
      <w:r w:rsidRPr="00C43D71">
        <w:rPr>
          <w:rFonts w:ascii="StobiSerif Regular" w:hAnsi="StobiSerif Regular"/>
          <w:sz w:val="22"/>
          <w:szCs w:val="22"/>
          <w:lang w:val="mk-MK"/>
        </w:rPr>
        <w:t xml:space="preserve">Решението на Имателот на информација </w:t>
      </w:r>
      <w:r w:rsidR="00C43D71" w:rsidRPr="00C43D71">
        <w:rPr>
          <w:rFonts w:ascii="StobiSerif Regular" w:hAnsi="StobiSerif Regular"/>
          <w:sz w:val="22"/>
          <w:szCs w:val="22"/>
          <w:lang w:val="mk-MK"/>
        </w:rPr>
        <w:t xml:space="preserve">бр.0312-6714/5 од 07.08.2025 </w:t>
      </w:r>
      <w:r w:rsidRPr="00C43D71">
        <w:rPr>
          <w:rFonts w:ascii="StobiSerif Regular" w:hAnsi="StobiSerif Regular"/>
          <w:sz w:val="22"/>
          <w:szCs w:val="22"/>
          <w:lang w:val="mk-MK"/>
        </w:rPr>
        <w:t xml:space="preserve"> година</w:t>
      </w:r>
      <w:r w:rsidRPr="00C43D71">
        <w:rPr>
          <w:rFonts w:ascii="StobiSerif Regular" w:hAnsi="StobiSerif Regular"/>
          <w:b/>
          <w:sz w:val="22"/>
          <w:szCs w:val="22"/>
          <w:lang w:val="mk-MK"/>
        </w:rPr>
        <w:t xml:space="preserve">. </w:t>
      </w:r>
    </w:p>
    <w:p w:rsidR="0018550E" w:rsidRPr="00664C14" w:rsidRDefault="0018550E" w:rsidP="00664C14">
      <w:pPr>
        <w:pStyle w:val="NoSpacing"/>
        <w:tabs>
          <w:tab w:val="left" w:pos="993"/>
        </w:tabs>
        <w:ind w:left="-142" w:right="-279" w:firstLine="592"/>
        <w:rPr>
          <w:rFonts w:ascii="StobiSerif Regular" w:hAnsi="StobiSerif Regular"/>
          <w:b/>
          <w:sz w:val="22"/>
          <w:szCs w:val="22"/>
          <w:lang w:val="mk-MK"/>
        </w:rPr>
      </w:pPr>
    </w:p>
    <w:p w:rsidR="0018550E" w:rsidRPr="00664C14" w:rsidRDefault="0018550E" w:rsidP="00664C14">
      <w:pPr>
        <w:ind w:left="-142" w:right="-279" w:firstLine="592"/>
        <w:jc w:val="center"/>
        <w:rPr>
          <w:rFonts w:ascii="StobiSerif Regular" w:hAnsi="StobiSerif Regular"/>
          <w:b/>
          <w:sz w:val="22"/>
          <w:szCs w:val="22"/>
          <w:lang w:val="mk-MK"/>
        </w:rPr>
      </w:pPr>
      <w:r w:rsidRPr="00664C14">
        <w:rPr>
          <w:rFonts w:ascii="StobiSerif Regular" w:hAnsi="StobiSerif Regular"/>
          <w:b/>
          <w:sz w:val="22"/>
          <w:szCs w:val="22"/>
          <w:lang w:val="mk-MK"/>
        </w:rPr>
        <w:t>О Б Р А З Л О Ж Е Н И Е</w:t>
      </w:r>
    </w:p>
    <w:p w:rsidR="0018550E" w:rsidRPr="00664C14" w:rsidRDefault="0018550E" w:rsidP="00664C14">
      <w:pPr>
        <w:ind w:left="-142" w:right="-279" w:firstLine="592"/>
        <w:jc w:val="center"/>
        <w:rPr>
          <w:rFonts w:ascii="StobiSerif Regular" w:hAnsi="StobiSerif Regular"/>
          <w:b/>
          <w:sz w:val="22"/>
          <w:szCs w:val="22"/>
          <w:lang w:val="mk-MK"/>
        </w:rPr>
      </w:pPr>
    </w:p>
    <w:p w:rsidR="003D7409" w:rsidRPr="00664C14" w:rsidRDefault="00306664" w:rsidP="00664C14">
      <w:pPr>
        <w:pStyle w:val="NoSpacing"/>
        <w:ind w:left="-142" w:right="-279" w:firstLine="592"/>
        <w:rPr>
          <w:rFonts w:ascii="StobiSerif Regular" w:hAnsi="StobiSerif Regular"/>
          <w:sz w:val="22"/>
          <w:szCs w:val="22"/>
          <w:lang w:val="mk-MK"/>
        </w:rPr>
      </w:pPr>
      <w:r>
        <w:rPr>
          <w:rFonts w:ascii="StobiSerif Regular" w:hAnsi="StobiSerif Regular"/>
          <w:sz w:val="22"/>
          <w:szCs w:val="22"/>
          <w:lang w:val="mk-MK"/>
        </w:rPr>
        <w:t>М.С.</w:t>
      </w:r>
      <w:r w:rsidR="003D7409" w:rsidRPr="00664C14">
        <w:rPr>
          <w:rFonts w:ascii="StobiSerif Regular" w:hAnsi="StobiSerif Regular"/>
          <w:sz w:val="22"/>
          <w:szCs w:val="22"/>
          <w:lang w:val="mk-MK"/>
        </w:rPr>
        <w:t>,</w:t>
      </w:r>
      <w:r w:rsidR="00C43D71">
        <w:rPr>
          <w:rFonts w:ascii="StobiSerif Regular" w:hAnsi="StobiSerif Regular"/>
          <w:sz w:val="22"/>
          <w:szCs w:val="22"/>
          <w:lang w:val="mk-MK"/>
        </w:rPr>
        <w:t xml:space="preserve"> </w:t>
      </w:r>
      <w:r w:rsidR="003D7409" w:rsidRPr="00664C14">
        <w:rPr>
          <w:rFonts w:ascii="StobiSerif Regular" w:hAnsi="StobiSerif Regular"/>
          <w:sz w:val="22"/>
          <w:szCs w:val="22"/>
          <w:lang w:val="mk-MK"/>
        </w:rPr>
        <w:t xml:space="preserve">на </w:t>
      </w:r>
      <w:r w:rsidR="00960211">
        <w:rPr>
          <w:rFonts w:ascii="StobiSerif Regular" w:hAnsi="StobiSerif Regular"/>
          <w:sz w:val="22"/>
          <w:szCs w:val="22"/>
          <w:lang w:val="mk-MK"/>
        </w:rPr>
        <w:t>28.07.2025</w:t>
      </w:r>
      <w:r w:rsidR="003D7409" w:rsidRPr="00664C14">
        <w:rPr>
          <w:rFonts w:ascii="StobiSerif Regular" w:hAnsi="StobiSerif Regular"/>
          <w:sz w:val="22"/>
          <w:szCs w:val="22"/>
          <w:lang w:val="mk-MK"/>
        </w:rPr>
        <w:t xml:space="preserve">, поднел Барање за пристап до информации од јавен карактер до Агенција за катастар на недвижности </w:t>
      </w:r>
      <w:r w:rsidR="003D7409" w:rsidRPr="00664C14">
        <w:rPr>
          <w:rFonts w:ascii="StobiSerif Regular" w:hAnsi="StobiSerif Regular"/>
          <w:sz w:val="22"/>
          <w:szCs w:val="22"/>
        </w:rPr>
        <w:t>,</w:t>
      </w:r>
      <w:r w:rsidR="003D7409" w:rsidRPr="00664C14">
        <w:rPr>
          <w:rFonts w:ascii="StobiSerif Regular" w:hAnsi="StobiSerif Regular"/>
          <w:sz w:val="22"/>
          <w:szCs w:val="22"/>
          <w:lang w:val="mk-MK"/>
        </w:rPr>
        <w:t xml:space="preserve"> со кое побарал по е-маил да </w:t>
      </w:r>
      <w:r w:rsidR="00960211">
        <w:rPr>
          <w:rFonts w:ascii="StobiSerif Regular" w:hAnsi="StobiSerif Regular"/>
          <w:sz w:val="22"/>
          <w:szCs w:val="22"/>
          <w:lang w:val="mk-MK"/>
        </w:rPr>
        <w:t>му</w:t>
      </w:r>
      <w:r w:rsidR="003D7409" w:rsidRPr="00664C14">
        <w:rPr>
          <w:rFonts w:ascii="StobiSerif Regular" w:hAnsi="StobiSerif Regular"/>
          <w:sz w:val="22"/>
          <w:szCs w:val="22"/>
          <w:lang w:val="mk-MK"/>
        </w:rPr>
        <w:t xml:space="preserve"> се достави електронски запис од следните информации:</w:t>
      </w:r>
    </w:p>
    <w:p w:rsidR="00960211" w:rsidRPr="00960211" w:rsidRDefault="00775D4B" w:rsidP="00960211">
      <w:pPr>
        <w:pStyle w:val="NoSpacing"/>
        <w:ind w:left="-142" w:right="-279" w:firstLine="592"/>
        <w:rPr>
          <w:rFonts w:ascii="StobiSerif Regular" w:hAnsi="StobiSerif Regular"/>
          <w:sz w:val="22"/>
          <w:szCs w:val="22"/>
          <w:lang w:val="mk-MK"/>
        </w:rPr>
      </w:pPr>
      <w:r>
        <w:rPr>
          <w:rFonts w:ascii="StobiSerif Regular" w:hAnsi="StobiSerif Regular"/>
          <w:sz w:val="22"/>
          <w:szCs w:val="22"/>
          <w:lang w:val="mk-MK"/>
        </w:rPr>
        <w:t>„</w:t>
      </w:r>
      <w:r w:rsidR="00960211" w:rsidRPr="00960211">
        <w:rPr>
          <w:rFonts w:ascii="StobiSerif Regular" w:hAnsi="StobiSerif Regular"/>
          <w:sz w:val="22"/>
          <w:szCs w:val="22"/>
          <w:lang w:val="mk-MK"/>
        </w:rPr>
        <w:t>1. Копија од РЕШЕНИЕ бр.1214/1051 од 17.07.2003 година на Државниот завод за геодетски работи – Одделение за премер и катастар во Прилеп (правниот претходник на Агенцијата за катастар на недвижности), со кое наведеното Одделение одбило да ја запише/спроведе правосилната Пресуда П.бр.1970/98 од 21.11.2001 година на Основниот суд Прилеп.</w:t>
      </w:r>
    </w:p>
    <w:p w:rsidR="003D7409" w:rsidRPr="00664C14" w:rsidRDefault="00960211" w:rsidP="00960211">
      <w:pPr>
        <w:pStyle w:val="NoSpacing"/>
        <w:ind w:left="-142" w:right="-279" w:firstLine="592"/>
        <w:rPr>
          <w:rFonts w:ascii="StobiSerif Regular" w:hAnsi="StobiSerif Regular"/>
          <w:sz w:val="22"/>
          <w:szCs w:val="22"/>
          <w:lang w:val="mk-MK"/>
        </w:rPr>
      </w:pPr>
      <w:r w:rsidRPr="00960211">
        <w:rPr>
          <w:rFonts w:ascii="StobiSerif Regular" w:hAnsi="StobiSerif Regular"/>
          <w:sz w:val="22"/>
          <w:szCs w:val="22"/>
          <w:lang w:val="mk-MK"/>
        </w:rPr>
        <w:t>2. Копија од РЕШЕНИЕ бр.1112-465/2013 од 13.02.2013 година на Агенцијата за катастар на недвижности – Одделение за катастар на недвижности во Прилеп, со кое Одделението во Прилеп повторно одбило да ја запише правосилната Пресуда П.бр.1970/98 во јавната книга</w:t>
      </w:r>
      <w:r w:rsidR="003D7409" w:rsidRPr="00664C14">
        <w:rPr>
          <w:rFonts w:ascii="StobiSerif Regular" w:hAnsi="StobiSerif Regular"/>
          <w:sz w:val="22"/>
          <w:szCs w:val="22"/>
          <w:lang w:val="mk-MK"/>
        </w:rPr>
        <w:t>“</w:t>
      </w:r>
      <w:r>
        <w:rPr>
          <w:rFonts w:ascii="StobiSerif Regular" w:hAnsi="StobiSerif Regular"/>
          <w:sz w:val="22"/>
          <w:szCs w:val="22"/>
          <w:lang w:val="mk-MK"/>
        </w:rPr>
        <w:t>.</w:t>
      </w:r>
    </w:p>
    <w:p w:rsidR="003D7409" w:rsidRPr="00664C14" w:rsidRDefault="003D7409" w:rsidP="00664C14">
      <w:pPr>
        <w:pStyle w:val="NoSpacing"/>
        <w:ind w:left="-142" w:right="-279" w:firstLine="592"/>
        <w:rPr>
          <w:rFonts w:ascii="StobiSerif Regular" w:hAnsi="StobiSerif Regular"/>
          <w:sz w:val="22"/>
          <w:szCs w:val="22"/>
          <w:lang w:val="mk-MK"/>
        </w:rPr>
      </w:pPr>
      <w:r w:rsidRPr="00664C14">
        <w:rPr>
          <w:rFonts w:ascii="StobiSerif Regular" w:hAnsi="StobiSerif Regular"/>
          <w:sz w:val="22"/>
          <w:szCs w:val="22"/>
          <w:lang w:val="mk-MK"/>
        </w:rPr>
        <w:t xml:space="preserve">Постапувајќи по ова Барање, Имателот на информации донел Решение </w:t>
      </w:r>
      <w:r w:rsidR="00960211" w:rsidRPr="00960211">
        <w:rPr>
          <w:rFonts w:ascii="StobiSerif Regular" w:hAnsi="StobiSerif Regular"/>
          <w:sz w:val="22"/>
          <w:szCs w:val="22"/>
          <w:lang w:val="mk-MK"/>
        </w:rPr>
        <w:t xml:space="preserve">бр.0312-6714/5 од 07.08.2025  година </w:t>
      </w:r>
      <w:r w:rsidRPr="00664C14">
        <w:rPr>
          <w:rFonts w:ascii="StobiSerif Regular" w:hAnsi="StobiSerif Regular"/>
          <w:sz w:val="22"/>
          <w:szCs w:val="22"/>
          <w:lang w:val="mk-MK"/>
        </w:rPr>
        <w:t xml:space="preserve">со кое го </w:t>
      </w:r>
      <w:r w:rsidR="00960211">
        <w:rPr>
          <w:rFonts w:ascii="StobiSerif Regular" w:hAnsi="StobiSerif Regular"/>
          <w:sz w:val="22"/>
          <w:szCs w:val="22"/>
          <w:lang w:val="mk-MK"/>
        </w:rPr>
        <w:t>уважил</w:t>
      </w:r>
      <w:r w:rsidRPr="00664C14">
        <w:rPr>
          <w:rFonts w:ascii="StobiSerif Regular" w:hAnsi="StobiSerif Regular"/>
          <w:sz w:val="22"/>
          <w:szCs w:val="22"/>
          <w:lang w:val="mk-MK"/>
        </w:rPr>
        <w:t xml:space="preserve"> барањето</w:t>
      </w:r>
      <w:r w:rsidR="00473D0E">
        <w:rPr>
          <w:rFonts w:ascii="StobiSerif Regular" w:hAnsi="StobiSerif Regular"/>
          <w:sz w:val="22"/>
          <w:szCs w:val="22"/>
          <w:lang w:val="mk-MK"/>
        </w:rPr>
        <w:t xml:space="preserve">. Во Образложението на Решението е наведено дека „...бараната информација е во рамките на Законот за катастар на недвижности и за конкретното барање информациите може да се добијат на следниот начин:-Доставете барање за увид во предмет...-Уплатете ги потребните средства, согласно Тарифникот за висината на надоместокот за користење и увид на податоците од геодетско-катастарскиот информативен систем...согласно член 36 став 1 од Законот за катастар на недвижности...За сомнежите за коруптивно однесување, несовесно работење, сторено кривично дело, надлежен е Секторот за контрола и надзор при Агенцијата за катастар на недвижности, а отворена е можноста и за пријава преку електронската пошта: </w:t>
      </w:r>
      <w:r w:rsidR="003F2C0E">
        <w:fldChar w:fldCharType="begin"/>
      </w:r>
      <w:r w:rsidR="003F2C0E">
        <w:instrText>HYPERLINK "mailto:prijavikorupcija@katastar.gov.mk"</w:instrText>
      </w:r>
      <w:r w:rsidR="003F2C0E">
        <w:fldChar w:fldCharType="separate"/>
      </w:r>
      <w:r w:rsidR="009F28DF" w:rsidRPr="00A87DB6">
        <w:rPr>
          <w:rStyle w:val="Hyperlink"/>
          <w:rFonts w:ascii="StobiSerif Regular" w:hAnsi="StobiSerif Regular"/>
          <w:sz w:val="22"/>
          <w:szCs w:val="22"/>
        </w:rPr>
        <w:t>prijavikorupcija@katastar.gov.mk</w:t>
      </w:r>
      <w:r w:rsidR="003F2C0E">
        <w:fldChar w:fldCharType="end"/>
      </w:r>
      <w:r w:rsidR="009F28DF">
        <w:rPr>
          <w:rFonts w:ascii="StobiSerif Regular" w:hAnsi="StobiSerif Regular"/>
          <w:sz w:val="22"/>
          <w:szCs w:val="22"/>
        </w:rPr>
        <w:t xml:space="preserve">, </w:t>
      </w:r>
      <w:r w:rsidR="009F28DF">
        <w:rPr>
          <w:rFonts w:ascii="StobiSerif Regular" w:hAnsi="StobiSerif Regular"/>
          <w:sz w:val="22"/>
          <w:szCs w:val="22"/>
          <w:lang w:val="mk-MK"/>
        </w:rPr>
        <w:t>или на телефонскиот број: 070/288-300</w:t>
      </w:r>
      <w:r w:rsidR="00473D0E">
        <w:rPr>
          <w:rFonts w:ascii="StobiSerif Regular" w:hAnsi="StobiSerif Regular"/>
          <w:sz w:val="22"/>
          <w:szCs w:val="22"/>
          <w:lang w:val="mk-MK"/>
        </w:rPr>
        <w:t xml:space="preserve"> </w:t>
      </w:r>
      <w:r w:rsidRPr="00664C14">
        <w:rPr>
          <w:rFonts w:ascii="StobiSerif Regular" w:hAnsi="StobiSerif Regular"/>
          <w:sz w:val="22"/>
          <w:szCs w:val="22"/>
          <w:lang w:val="mk-MK"/>
        </w:rPr>
        <w:t>...“.</w:t>
      </w:r>
    </w:p>
    <w:p w:rsidR="003D7409" w:rsidRPr="00664C14" w:rsidRDefault="003D7409" w:rsidP="00664C14">
      <w:pPr>
        <w:pStyle w:val="NormalWeb"/>
        <w:spacing w:before="0" w:after="0"/>
        <w:ind w:left="-142" w:right="-279" w:firstLine="592"/>
        <w:jc w:val="both"/>
        <w:rPr>
          <w:rFonts w:ascii="StobiSerif Regular" w:hAnsi="StobiSerif Regular"/>
          <w:sz w:val="22"/>
          <w:szCs w:val="22"/>
          <w:lang w:val="mk-MK"/>
        </w:rPr>
      </w:pPr>
      <w:r w:rsidRPr="00664C14">
        <w:rPr>
          <w:rFonts w:ascii="StobiSerif Regular" w:hAnsi="StobiSerif Regular"/>
          <w:sz w:val="22"/>
          <w:szCs w:val="22"/>
          <w:lang w:val="mk-MK"/>
        </w:rPr>
        <w:lastRenderedPageBreak/>
        <w:t xml:space="preserve">Незадоволен од </w:t>
      </w:r>
      <w:r w:rsidR="009F28DF">
        <w:rPr>
          <w:rFonts w:ascii="StobiSerif Regular" w:hAnsi="StobiSerif Regular"/>
          <w:sz w:val="22"/>
          <w:szCs w:val="22"/>
          <w:lang w:val="mk-MK"/>
        </w:rPr>
        <w:t>Р</w:t>
      </w:r>
      <w:r w:rsidRPr="00664C14">
        <w:rPr>
          <w:rFonts w:ascii="StobiSerif Regular" w:hAnsi="StobiSerif Regular"/>
          <w:sz w:val="22"/>
          <w:szCs w:val="22"/>
          <w:lang w:val="mk-MK"/>
        </w:rPr>
        <w:t xml:space="preserve">ешението на Имателот на информацијата, </w:t>
      </w:r>
      <w:proofErr w:type="spellStart"/>
      <w:r w:rsidRPr="00664C14">
        <w:rPr>
          <w:rFonts w:ascii="StobiSerif Regular" w:hAnsi="StobiSerif Regular"/>
          <w:sz w:val="22"/>
          <w:szCs w:val="22"/>
          <w:lang w:val="en-US"/>
        </w:rPr>
        <w:t>Барателот</w:t>
      </w:r>
      <w:proofErr w:type="spellEnd"/>
      <w:r w:rsidR="009F28DF">
        <w:rPr>
          <w:rFonts w:ascii="StobiSerif Regular" w:hAnsi="StobiSerif Regular"/>
          <w:sz w:val="22"/>
          <w:szCs w:val="22"/>
          <w:lang w:val="mk-MK"/>
        </w:rPr>
        <w:t xml:space="preserve"> </w:t>
      </w:r>
      <w:r w:rsidRPr="00664C14">
        <w:rPr>
          <w:rFonts w:ascii="StobiSerif Regular" w:hAnsi="StobiSerif Regular"/>
          <w:sz w:val="22"/>
          <w:szCs w:val="22"/>
          <w:lang w:val="en-US"/>
        </w:rPr>
        <w:t>на</w:t>
      </w:r>
      <w:r w:rsidR="009F28DF">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информацијата</w:t>
      </w:r>
      <w:proofErr w:type="spellEnd"/>
      <w:r w:rsidRPr="00664C14">
        <w:rPr>
          <w:rFonts w:ascii="StobiSerif Regular" w:hAnsi="StobiSerif Regular"/>
          <w:sz w:val="22"/>
          <w:szCs w:val="22"/>
          <w:lang w:val="en-US"/>
        </w:rPr>
        <w:t xml:space="preserve">, </w:t>
      </w:r>
      <w:proofErr w:type="spellStart"/>
      <w:r w:rsidRPr="00664C14">
        <w:rPr>
          <w:rFonts w:ascii="StobiSerif Regular" w:hAnsi="StobiSerif Regular"/>
          <w:sz w:val="22"/>
          <w:szCs w:val="22"/>
          <w:lang w:val="en-US"/>
        </w:rPr>
        <w:t>во</w:t>
      </w:r>
      <w:proofErr w:type="spellEnd"/>
      <w:r w:rsidR="009F28DF">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законски</w:t>
      </w:r>
      <w:proofErr w:type="spellEnd"/>
      <w:r w:rsidR="009F28DF">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предвидениот</w:t>
      </w:r>
      <w:proofErr w:type="spellEnd"/>
      <w:r w:rsidR="009F28DF">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рок</w:t>
      </w:r>
      <w:proofErr w:type="spellEnd"/>
      <w:r w:rsidRPr="00664C14">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поднел</w:t>
      </w:r>
      <w:proofErr w:type="spellEnd"/>
      <w:r w:rsidR="009F28DF">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Жалба</w:t>
      </w:r>
      <w:proofErr w:type="spellEnd"/>
      <w:r w:rsidR="009F28DF">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заведена</w:t>
      </w:r>
      <w:proofErr w:type="spellEnd"/>
      <w:r w:rsidR="009F28DF">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во</w:t>
      </w:r>
      <w:proofErr w:type="spellEnd"/>
      <w:r w:rsidR="009F28DF">
        <w:rPr>
          <w:rFonts w:ascii="StobiSerif Regular" w:hAnsi="StobiSerif Regular"/>
          <w:sz w:val="22"/>
          <w:szCs w:val="22"/>
          <w:lang w:val="mk-MK"/>
        </w:rPr>
        <w:t xml:space="preserve"> </w:t>
      </w:r>
      <w:proofErr w:type="spellStart"/>
      <w:r w:rsidRPr="00664C14">
        <w:rPr>
          <w:rFonts w:ascii="StobiSerif Regular" w:hAnsi="StobiSerif Regular"/>
          <w:sz w:val="22"/>
          <w:szCs w:val="22"/>
          <w:lang w:val="en-US"/>
        </w:rPr>
        <w:t>Агенцијата</w:t>
      </w:r>
      <w:proofErr w:type="spellEnd"/>
      <w:r w:rsidRPr="00664C14">
        <w:rPr>
          <w:rFonts w:ascii="StobiSerif Regular" w:hAnsi="StobiSerif Regular"/>
          <w:sz w:val="22"/>
          <w:szCs w:val="22"/>
          <w:lang w:val="mk-MK"/>
        </w:rPr>
        <w:t xml:space="preserve"> со </w:t>
      </w:r>
      <w:r w:rsidRPr="00664C14">
        <w:rPr>
          <w:rFonts w:ascii="StobiSerif Regular" w:hAnsi="StobiSerif Regular"/>
          <w:sz w:val="22"/>
          <w:szCs w:val="22"/>
          <w:lang w:val="en-US"/>
        </w:rPr>
        <w:t>бр.08-</w:t>
      </w:r>
      <w:r w:rsidR="009F28DF">
        <w:rPr>
          <w:rFonts w:ascii="StobiSerif Regular" w:hAnsi="StobiSerif Regular"/>
          <w:sz w:val="22"/>
          <w:szCs w:val="22"/>
          <w:lang w:val="mk-MK"/>
        </w:rPr>
        <w:t>436</w:t>
      </w:r>
      <w:r w:rsidRPr="00664C14">
        <w:rPr>
          <w:rFonts w:ascii="StobiSerif Regular" w:hAnsi="StobiSerif Regular"/>
          <w:sz w:val="22"/>
          <w:szCs w:val="22"/>
          <w:lang w:val="en-US"/>
        </w:rPr>
        <w:t xml:space="preserve"> </w:t>
      </w:r>
      <w:r w:rsidRPr="00664C14">
        <w:rPr>
          <w:rFonts w:ascii="StobiSerif Regular" w:hAnsi="StobiSerif Regular"/>
          <w:sz w:val="22"/>
          <w:szCs w:val="22"/>
          <w:lang w:val="mk-MK"/>
        </w:rPr>
        <w:t>на</w:t>
      </w:r>
      <w:r w:rsidR="009F28DF">
        <w:rPr>
          <w:rFonts w:ascii="StobiSerif Regular" w:hAnsi="StobiSerif Regular"/>
          <w:sz w:val="22"/>
          <w:szCs w:val="22"/>
          <w:lang w:val="mk-MK"/>
        </w:rPr>
        <w:t xml:space="preserve"> 13.08</w:t>
      </w:r>
      <w:r w:rsidRPr="00664C14">
        <w:rPr>
          <w:rFonts w:ascii="StobiSerif Regular" w:hAnsi="StobiSerif Regular"/>
          <w:sz w:val="22"/>
          <w:szCs w:val="22"/>
          <w:lang w:val="mk-MK"/>
        </w:rPr>
        <w:t>.2025 година. Во Жалбата наведува: „...</w:t>
      </w:r>
      <w:r w:rsidR="009F28DF">
        <w:rPr>
          <w:rFonts w:ascii="StobiSerif Regular" w:hAnsi="StobiSerif Regular"/>
          <w:sz w:val="22"/>
          <w:szCs w:val="22"/>
          <w:lang w:val="mk-MK"/>
        </w:rPr>
        <w:t>моето Барање за пристап до информации од јавен карактер...иако формално се уважува, суштински се оневозможува пристапот преку наметнување на незаконска обврска за плаќање на надоместок за увид, што претставува суштествена повреда на одредбите на ЗСПИЈК и погрешна примена на материјалното право...Според член 28 став (2) од ЗСПИЈК, надоместок се уплаќа исклучиво во висина на „материјалните трошоци“ за добиен препис, фотокопија или електронски запис...за информација добиена во вид на електронски запис на е-маил адреса или УСБ на барателот, не се наплаќа надоместок</w:t>
      </w:r>
      <w:r w:rsidRPr="00664C14">
        <w:rPr>
          <w:rFonts w:ascii="StobiSerif Regular" w:hAnsi="StobiSerif Regular"/>
          <w:sz w:val="22"/>
          <w:szCs w:val="22"/>
          <w:lang w:val="mk-MK"/>
        </w:rPr>
        <w:t>...“</w:t>
      </w:r>
    </w:p>
    <w:p w:rsidR="00707DBC" w:rsidRDefault="003D7409" w:rsidP="00664C14">
      <w:pPr>
        <w:pStyle w:val="NormalWeb"/>
        <w:spacing w:before="0" w:after="0"/>
        <w:ind w:left="-142" w:right="-279" w:firstLine="720"/>
        <w:jc w:val="both"/>
        <w:rPr>
          <w:rFonts w:ascii="StobiSerif Regular" w:hAnsi="StobiSerif Regular"/>
          <w:sz w:val="22"/>
          <w:szCs w:val="22"/>
          <w:lang w:val="mk-MK"/>
        </w:rPr>
      </w:pPr>
      <w:r w:rsidRPr="00664C14">
        <w:rPr>
          <w:rFonts w:ascii="StobiSerif Regular" w:hAnsi="StobiSerif Regular"/>
          <w:sz w:val="22"/>
          <w:szCs w:val="22"/>
          <w:lang w:val="mk-MK"/>
        </w:rPr>
        <w:t>Агенцијата со електронски допис бр.08-</w:t>
      </w:r>
      <w:r w:rsidR="00707DBC">
        <w:rPr>
          <w:rFonts w:ascii="StobiSerif Regular" w:hAnsi="StobiSerif Regular"/>
          <w:sz w:val="22"/>
          <w:szCs w:val="22"/>
          <w:lang w:val="mk-MK"/>
        </w:rPr>
        <w:t>436</w:t>
      </w:r>
      <w:r w:rsidRPr="00664C14">
        <w:rPr>
          <w:rFonts w:ascii="StobiSerif Regular" w:hAnsi="StobiSerif Regular"/>
          <w:sz w:val="22"/>
          <w:szCs w:val="22"/>
          <w:lang w:val="mk-MK"/>
        </w:rPr>
        <w:t xml:space="preserve"> од </w:t>
      </w:r>
      <w:r w:rsidR="00707DBC">
        <w:rPr>
          <w:rFonts w:ascii="StobiSerif Regular" w:hAnsi="StobiSerif Regular"/>
          <w:sz w:val="22"/>
          <w:szCs w:val="22"/>
          <w:lang w:val="mk-MK"/>
        </w:rPr>
        <w:t>13.08</w:t>
      </w:r>
      <w:r w:rsidRPr="00664C14">
        <w:rPr>
          <w:rFonts w:ascii="StobiSerif Regular" w:hAnsi="StobiSerif Regular"/>
          <w:sz w:val="22"/>
          <w:szCs w:val="22"/>
          <w:lang w:val="mk-MK"/>
        </w:rPr>
        <w:t>.2025 година ја препрати Жалбата до Имателот на информации</w:t>
      </w:r>
      <w:r w:rsidRPr="00664C14">
        <w:rPr>
          <w:rFonts w:ascii="StobiSerif Regular" w:hAnsi="StobiSerif Regular"/>
          <w:sz w:val="22"/>
          <w:szCs w:val="22"/>
          <w:lang w:val="en-US"/>
        </w:rPr>
        <w:t>.</w:t>
      </w:r>
      <w:r w:rsidRPr="00664C14">
        <w:rPr>
          <w:rFonts w:ascii="StobiSerif Regular" w:hAnsi="StobiSerif Regular"/>
          <w:sz w:val="22"/>
          <w:szCs w:val="22"/>
          <w:lang w:val="mk-MK"/>
        </w:rPr>
        <w:t xml:space="preserve"> </w:t>
      </w:r>
    </w:p>
    <w:p w:rsidR="00707DBC" w:rsidRPr="00664C14" w:rsidRDefault="006A6B0E" w:rsidP="00664C14">
      <w:pPr>
        <w:pStyle w:val="NormalWeb"/>
        <w:spacing w:before="0" w:after="0"/>
        <w:ind w:left="-142" w:right="-279"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не одговори на барањето од Агенцијата.</w:t>
      </w:r>
    </w:p>
    <w:p w:rsidR="00551606" w:rsidRPr="00664C14" w:rsidRDefault="00C41AD8" w:rsidP="00664C14">
      <w:pPr>
        <w:pStyle w:val="NoSpacing"/>
        <w:tabs>
          <w:tab w:val="left" w:pos="709"/>
        </w:tabs>
        <w:ind w:firstLine="0"/>
        <w:rPr>
          <w:rFonts w:ascii="StobiSerif Regular" w:hAnsi="StobiSerif Regular"/>
          <w:sz w:val="22"/>
          <w:szCs w:val="22"/>
          <w:lang w:val="mk-MK"/>
        </w:rPr>
      </w:pPr>
      <w:r w:rsidRPr="00664C14">
        <w:rPr>
          <w:rFonts w:ascii="StobiSerif Regular" w:hAnsi="StobiSerif Regular"/>
          <w:sz w:val="22"/>
          <w:szCs w:val="22"/>
        </w:rPr>
        <w:tab/>
      </w:r>
      <w:proofErr w:type="spellStart"/>
      <w:r w:rsidR="0018550E" w:rsidRPr="00664C14">
        <w:rPr>
          <w:rFonts w:ascii="StobiSerif Regular" w:hAnsi="StobiSerif Regular"/>
          <w:sz w:val="22"/>
          <w:szCs w:val="22"/>
        </w:rPr>
        <w:t>Агенцијата</w:t>
      </w:r>
      <w:proofErr w:type="spellEnd"/>
      <w:r w:rsidR="0018550E" w:rsidRPr="00664C14">
        <w:rPr>
          <w:rFonts w:ascii="StobiSerif Regular" w:hAnsi="StobiSerif Regular"/>
          <w:sz w:val="22"/>
          <w:szCs w:val="22"/>
        </w:rPr>
        <w:t xml:space="preserve"> за заштита</w:t>
      </w:r>
      <w:r w:rsidR="00707DBC">
        <w:rPr>
          <w:rFonts w:ascii="StobiSerif Regular" w:hAnsi="StobiSerif Regular"/>
          <w:sz w:val="22"/>
          <w:szCs w:val="22"/>
          <w:lang w:val="mk-MK"/>
        </w:rPr>
        <w:t xml:space="preserve"> </w:t>
      </w:r>
      <w:r w:rsidR="0018550E" w:rsidRPr="00664C14">
        <w:rPr>
          <w:rFonts w:ascii="StobiSerif Regular" w:hAnsi="StobiSerif Regular"/>
          <w:sz w:val="22"/>
          <w:szCs w:val="22"/>
        </w:rPr>
        <w:t>на</w:t>
      </w:r>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правото</w:t>
      </w:r>
      <w:proofErr w:type="spellEnd"/>
      <w:r w:rsidR="00707DBC">
        <w:rPr>
          <w:rFonts w:ascii="StobiSerif Regular" w:hAnsi="StobiSerif Regular"/>
          <w:sz w:val="22"/>
          <w:szCs w:val="22"/>
          <w:lang w:val="mk-MK"/>
        </w:rPr>
        <w:t xml:space="preserve"> </w:t>
      </w:r>
      <w:r w:rsidR="0018550E" w:rsidRPr="00664C14">
        <w:rPr>
          <w:rFonts w:ascii="StobiSerif Regular" w:hAnsi="StobiSerif Regular"/>
          <w:sz w:val="22"/>
          <w:szCs w:val="22"/>
        </w:rPr>
        <w:t>на</w:t>
      </w:r>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слободен</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пристап</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до</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информациите</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од</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јавен</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карактер</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согласно</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одредбите</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од</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Законот</w:t>
      </w:r>
      <w:proofErr w:type="spellEnd"/>
      <w:r w:rsidR="0018550E" w:rsidRPr="00664C14">
        <w:rPr>
          <w:rFonts w:ascii="StobiSerif Regular" w:hAnsi="StobiSerif Regular"/>
          <w:sz w:val="22"/>
          <w:szCs w:val="22"/>
        </w:rPr>
        <w:t xml:space="preserve"> за </w:t>
      </w:r>
      <w:proofErr w:type="spellStart"/>
      <w:r w:rsidR="0018550E" w:rsidRPr="00664C14">
        <w:rPr>
          <w:rFonts w:ascii="StobiSerif Regular" w:hAnsi="StobiSerif Regular"/>
          <w:sz w:val="22"/>
          <w:szCs w:val="22"/>
        </w:rPr>
        <w:t>слободен</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пристап</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до</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информации</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од</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јавен</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карактер</w:t>
      </w:r>
      <w:proofErr w:type="spellEnd"/>
      <w:r w:rsidR="0018550E" w:rsidRPr="00664C14">
        <w:rPr>
          <w:rFonts w:ascii="StobiSerif Regular" w:hAnsi="StobiSerif Regular"/>
          <w:sz w:val="22"/>
          <w:szCs w:val="22"/>
        </w:rPr>
        <w:t xml:space="preserve">, </w:t>
      </w:r>
      <w:proofErr w:type="spellStart"/>
      <w:r w:rsidR="0018550E" w:rsidRPr="00664C14">
        <w:rPr>
          <w:rFonts w:ascii="StobiSerif Regular" w:hAnsi="StobiSerif Regular"/>
          <w:sz w:val="22"/>
          <w:szCs w:val="22"/>
        </w:rPr>
        <w:t>ја</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разгледа</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Жалбата</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изјавена</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од</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Барателот</w:t>
      </w:r>
      <w:proofErr w:type="spellEnd"/>
      <w:r w:rsidR="00707DBC">
        <w:rPr>
          <w:rFonts w:ascii="StobiSerif Regular" w:hAnsi="StobiSerif Regular"/>
          <w:sz w:val="22"/>
          <w:szCs w:val="22"/>
          <w:lang w:val="mk-MK"/>
        </w:rPr>
        <w:t xml:space="preserve"> </w:t>
      </w:r>
      <w:r w:rsidR="0018550E" w:rsidRPr="00664C14">
        <w:rPr>
          <w:rFonts w:ascii="StobiSerif Regular" w:hAnsi="StobiSerif Regular"/>
          <w:sz w:val="22"/>
          <w:szCs w:val="22"/>
        </w:rPr>
        <w:t>на</w:t>
      </w:r>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информацијата</w:t>
      </w:r>
      <w:proofErr w:type="spellEnd"/>
      <w:r w:rsidR="00707DBC">
        <w:rPr>
          <w:rFonts w:ascii="StobiSerif Regular" w:hAnsi="StobiSerif Regular"/>
          <w:sz w:val="22"/>
          <w:szCs w:val="22"/>
          <w:lang w:val="mk-MK"/>
        </w:rPr>
        <w:t xml:space="preserve"> </w:t>
      </w:r>
      <w:r w:rsidR="0018550E" w:rsidRPr="00664C14">
        <w:rPr>
          <w:rFonts w:ascii="StobiSerif Regular" w:hAnsi="StobiSerif Regular"/>
          <w:sz w:val="22"/>
          <w:szCs w:val="22"/>
          <w:lang w:val="mk-MK"/>
        </w:rPr>
        <w:t xml:space="preserve">сега жалител </w:t>
      </w:r>
      <w:r w:rsidR="0018550E" w:rsidRPr="00664C14">
        <w:rPr>
          <w:rFonts w:ascii="StobiSerif Regular" w:hAnsi="StobiSerif Regular"/>
          <w:sz w:val="22"/>
          <w:szCs w:val="22"/>
        </w:rPr>
        <w:t xml:space="preserve">и </w:t>
      </w:r>
      <w:proofErr w:type="spellStart"/>
      <w:r w:rsidR="0018550E" w:rsidRPr="00664C14">
        <w:rPr>
          <w:rFonts w:ascii="StobiSerif Regular" w:hAnsi="StobiSerif Regular"/>
          <w:sz w:val="22"/>
          <w:szCs w:val="22"/>
        </w:rPr>
        <w:t>останатите</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расположливи</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списи</w:t>
      </w:r>
      <w:proofErr w:type="spellEnd"/>
      <w:r w:rsidR="0018550E" w:rsidRPr="00664C14">
        <w:rPr>
          <w:rFonts w:ascii="StobiSerif Regular" w:hAnsi="StobiSerif Regular"/>
          <w:sz w:val="22"/>
          <w:szCs w:val="22"/>
          <w:lang w:val="mk-MK"/>
        </w:rPr>
        <w:t xml:space="preserve"> и</w:t>
      </w:r>
      <w:r w:rsidR="00707DBC">
        <w:rPr>
          <w:rFonts w:ascii="StobiSerif Regular" w:hAnsi="StobiSerif Regular"/>
          <w:sz w:val="22"/>
          <w:szCs w:val="22"/>
          <w:lang w:val="mk-MK"/>
        </w:rPr>
        <w:t xml:space="preserve"> </w:t>
      </w:r>
      <w:proofErr w:type="spellStart"/>
      <w:r w:rsidR="0018550E" w:rsidRPr="00664C14">
        <w:rPr>
          <w:rFonts w:ascii="StobiSerif Regular" w:hAnsi="StobiSerif Regular"/>
          <w:sz w:val="22"/>
          <w:szCs w:val="22"/>
        </w:rPr>
        <w:t>истата</w:t>
      </w:r>
      <w:proofErr w:type="spellEnd"/>
      <w:r w:rsidR="00707DBC">
        <w:rPr>
          <w:rFonts w:ascii="StobiSerif Regular" w:hAnsi="StobiSerif Regular"/>
          <w:sz w:val="22"/>
          <w:szCs w:val="22"/>
          <w:lang w:val="mk-MK"/>
        </w:rPr>
        <w:t xml:space="preserve"> </w:t>
      </w:r>
      <w:proofErr w:type="spellStart"/>
      <w:r w:rsidR="0018550E" w:rsidRPr="00664C14">
        <w:rPr>
          <w:rFonts w:ascii="StobiSerif Regular" w:hAnsi="StobiSerif Regular"/>
          <w:b/>
          <w:sz w:val="22"/>
          <w:szCs w:val="22"/>
        </w:rPr>
        <w:t>ја</w:t>
      </w:r>
      <w:proofErr w:type="spellEnd"/>
      <w:r w:rsidR="00707DBC">
        <w:rPr>
          <w:rFonts w:ascii="StobiSerif Regular" w:hAnsi="StobiSerif Regular"/>
          <w:b/>
          <w:sz w:val="22"/>
          <w:szCs w:val="22"/>
          <w:lang w:val="mk-MK"/>
        </w:rPr>
        <w:t xml:space="preserve"> </w:t>
      </w:r>
      <w:r w:rsidR="0018550E" w:rsidRPr="00664C14">
        <w:rPr>
          <w:rFonts w:ascii="StobiSerif Regular" w:hAnsi="StobiSerif Regular"/>
          <w:b/>
          <w:sz w:val="22"/>
          <w:szCs w:val="22"/>
          <w:lang w:val="mk-MK"/>
        </w:rPr>
        <w:t>одби како неоснована</w:t>
      </w:r>
      <w:r w:rsidR="0018550E" w:rsidRPr="00664C14">
        <w:rPr>
          <w:rFonts w:ascii="StobiSerif Regular" w:hAnsi="StobiSerif Regular"/>
          <w:sz w:val="22"/>
          <w:szCs w:val="22"/>
        </w:rPr>
        <w:t xml:space="preserve">, </w:t>
      </w:r>
      <w:r w:rsidR="00551606" w:rsidRPr="00664C14">
        <w:rPr>
          <w:rFonts w:ascii="StobiSerif Regular" w:hAnsi="StobiSerif Regular"/>
          <w:b/>
          <w:sz w:val="22"/>
          <w:szCs w:val="22"/>
          <w:lang w:val="mk-MK"/>
        </w:rPr>
        <w:t xml:space="preserve">а Решението на Имателот на информации </w:t>
      </w:r>
      <w:r w:rsidR="003945AD" w:rsidRPr="003945AD">
        <w:rPr>
          <w:rFonts w:ascii="StobiSerif Regular" w:hAnsi="StobiSerif Regular"/>
          <w:b/>
          <w:sz w:val="22"/>
          <w:szCs w:val="22"/>
          <w:lang w:val="mk-MK"/>
        </w:rPr>
        <w:t xml:space="preserve">бр.0312-6714/5 од 07.08.2025 година </w:t>
      </w:r>
      <w:r w:rsidR="00551606" w:rsidRPr="00664C14">
        <w:rPr>
          <w:rFonts w:ascii="StobiSerif Regular" w:hAnsi="StobiSerif Regular"/>
          <w:b/>
          <w:sz w:val="22"/>
          <w:szCs w:val="22"/>
          <w:lang w:val="mk-MK"/>
        </w:rPr>
        <w:t>го потврди</w:t>
      </w:r>
      <w:r w:rsidR="00551606" w:rsidRPr="00664C14">
        <w:rPr>
          <w:rFonts w:ascii="StobiSerif Regular" w:hAnsi="StobiSerif Regular"/>
          <w:sz w:val="22"/>
          <w:szCs w:val="22"/>
          <w:lang w:val="mk-MK"/>
        </w:rPr>
        <w:t>, поради следното:</w:t>
      </w:r>
    </w:p>
    <w:p w:rsidR="003945AD" w:rsidRDefault="0018550E"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t>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во целост согласно Законот за слободен пристап до информации од јавен карактер</w:t>
      </w:r>
      <w:r w:rsidR="003945AD">
        <w:rPr>
          <w:rFonts w:ascii="StobiSerif Regular" w:hAnsi="StobiSerif Regular"/>
          <w:sz w:val="22"/>
          <w:szCs w:val="22"/>
        </w:rPr>
        <w:t xml:space="preserve">, </w:t>
      </w:r>
      <w:r w:rsidR="003945AD">
        <w:rPr>
          <w:rFonts w:ascii="StobiSerif Regular" w:hAnsi="StobiSerif Regular"/>
          <w:sz w:val="22"/>
          <w:szCs w:val="22"/>
          <w:lang w:val="mk-MK"/>
        </w:rPr>
        <w:t>односно</w:t>
      </w:r>
      <w:r w:rsidR="006A6B0E">
        <w:rPr>
          <w:rFonts w:ascii="StobiSerif Regular" w:hAnsi="StobiSerif Regular"/>
          <w:sz w:val="22"/>
          <w:szCs w:val="22"/>
          <w:lang w:val="mk-MK"/>
        </w:rPr>
        <w:t xml:space="preserve"> наместо да достави Известување до Барателот,</w:t>
      </w:r>
      <w:r w:rsidRPr="00664C14">
        <w:rPr>
          <w:rFonts w:ascii="StobiSerif Regular" w:hAnsi="StobiSerif Regular"/>
          <w:sz w:val="22"/>
          <w:szCs w:val="22"/>
          <w:lang w:val="mk-MK"/>
        </w:rPr>
        <w:t xml:space="preserve"> </w:t>
      </w:r>
      <w:r w:rsidR="003945AD">
        <w:rPr>
          <w:rFonts w:ascii="StobiSerif Regular" w:hAnsi="StobiSerif Regular"/>
          <w:sz w:val="22"/>
          <w:szCs w:val="22"/>
          <w:lang w:val="mk-MK"/>
        </w:rPr>
        <w:t>донел</w:t>
      </w:r>
      <w:r w:rsidRPr="00664C14">
        <w:rPr>
          <w:rFonts w:ascii="StobiSerif Regular" w:hAnsi="StobiSerif Regular"/>
          <w:sz w:val="22"/>
          <w:szCs w:val="22"/>
          <w:lang w:val="mk-MK"/>
        </w:rPr>
        <w:t xml:space="preserve"> Решение</w:t>
      </w:r>
      <w:r w:rsidR="003945AD">
        <w:rPr>
          <w:rFonts w:ascii="StobiSerif Regular" w:hAnsi="StobiSerif Regular"/>
          <w:sz w:val="22"/>
          <w:szCs w:val="22"/>
          <w:lang w:val="mk-MK"/>
        </w:rPr>
        <w:t xml:space="preserve"> со кое</w:t>
      </w:r>
      <w:r w:rsidRPr="00664C14">
        <w:rPr>
          <w:rFonts w:ascii="StobiSerif Regular" w:hAnsi="StobiSerif Regular"/>
          <w:sz w:val="22"/>
          <w:szCs w:val="22"/>
          <w:lang w:val="mk-MK"/>
        </w:rPr>
        <w:t xml:space="preserve"> </w:t>
      </w:r>
      <w:r w:rsidR="003945AD">
        <w:rPr>
          <w:rFonts w:ascii="StobiSerif Regular" w:hAnsi="StobiSerif Regular"/>
          <w:sz w:val="22"/>
          <w:szCs w:val="22"/>
          <w:lang w:val="mk-MK"/>
        </w:rPr>
        <w:t>се впуштил во постапка по Барање за пристап до информации од јавен карактер</w:t>
      </w:r>
      <w:r w:rsidR="006A6B0E">
        <w:rPr>
          <w:rFonts w:ascii="StobiSerif Regular" w:hAnsi="StobiSerif Regular"/>
          <w:sz w:val="22"/>
          <w:szCs w:val="22"/>
          <w:lang w:val="mk-MK"/>
        </w:rPr>
        <w:t xml:space="preserve">, </w:t>
      </w:r>
      <w:r w:rsidR="003945AD">
        <w:rPr>
          <w:rFonts w:ascii="StobiSerif Regular" w:hAnsi="StobiSerif Regular"/>
          <w:sz w:val="22"/>
          <w:szCs w:val="22"/>
          <w:lang w:val="mk-MK"/>
        </w:rPr>
        <w:t xml:space="preserve">притоа </w:t>
      </w:r>
      <w:r w:rsidR="006A6B0E">
        <w:rPr>
          <w:rFonts w:ascii="StobiSerif Regular" w:hAnsi="StobiSerif Regular"/>
          <w:sz w:val="22"/>
          <w:szCs w:val="22"/>
          <w:lang w:val="mk-MK"/>
        </w:rPr>
        <w:t>образложувајќи му</w:t>
      </w:r>
      <w:r w:rsidR="003945AD">
        <w:rPr>
          <w:rFonts w:ascii="StobiSerif Regular" w:hAnsi="StobiSerif Regular"/>
          <w:sz w:val="22"/>
          <w:szCs w:val="22"/>
          <w:lang w:val="mk-MK"/>
        </w:rPr>
        <w:t xml:space="preserve"> на Барателот дека, доколку  сака да ги добие бараните документи,</w:t>
      </w:r>
      <w:r w:rsidR="006D3321" w:rsidRPr="00664C14">
        <w:rPr>
          <w:rFonts w:ascii="StobiSerif Regular" w:hAnsi="StobiSerif Regular"/>
          <w:sz w:val="22"/>
          <w:szCs w:val="22"/>
          <w:lang w:val="mk-MK"/>
        </w:rPr>
        <w:t xml:space="preserve"> дека треба да поднесе Барање за увид во предметот и да уплати согласно Тарифникот за висината на надоместокот за користење и увид на податоците од геодетско-катастарскиот информационен систем, како и за издавање на овластување за изработка на картографски производи и за висината на надоместокот за издавање на согласност за ставање во употреба на картографскиот производ („Слу</w:t>
      </w:r>
      <w:r w:rsidR="00775D4B">
        <w:rPr>
          <w:rFonts w:ascii="StobiSerif Regular" w:hAnsi="StobiSerif Regular"/>
          <w:sz w:val="22"/>
          <w:szCs w:val="22"/>
          <w:lang w:val="mk-MK"/>
        </w:rPr>
        <w:t>ж</w:t>
      </w:r>
      <w:r w:rsidR="006D3321" w:rsidRPr="00664C14">
        <w:rPr>
          <w:rFonts w:ascii="StobiSerif Regular" w:hAnsi="StobiSerif Regular"/>
          <w:sz w:val="22"/>
          <w:szCs w:val="22"/>
          <w:lang w:val="mk-MK"/>
        </w:rPr>
        <w:t>бен весник на РСМ</w:t>
      </w:r>
      <w:r w:rsidR="006D3321" w:rsidRPr="00664C14">
        <w:rPr>
          <w:rFonts w:ascii="StobiSerif Regular" w:hAnsi="StobiSerif Regular"/>
          <w:sz w:val="22"/>
          <w:szCs w:val="22"/>
        </w:rPr>
        <w:t>”</w:t>
      </w:r>
      <w:r w:rsidR="006D3321" w:rsidRPr="00664C14">
        <w:rPr>
          <w:rFonts w:ascii="StobiSerif Regular" w:hAnsi="StobiSerif Regular"/>
          <w:sz w:val="22"/>
          <w:szCs w:val="22"/>
          <w:lang w:val="mk-MK"/>
        </w:rPr>
        <w:t xml:space="preserve"> бр.241/22)</w:t>
      </w:r>
      <w:r w:rsidR="00C41AD8" w:rsidRPr="00664C14">
        <w:rPr>
          <w:rFonts w:ascii="StobiSerif Regular" w:hAnsi="StobiSerif Regular"/>
          <w:sz w:val="22"/>
          <w:szCs w:val="22"/>
          <w:lang w:val="mk-MK"/>
        </w:rPr>
        <w:t>.</w:t>
      </w:r>
      <w:r w:rsidR="00684087">
        <w:rPr>
          <w:rFonts w:ascii="StobiSerif Regular" w:hAnsi="StobiSerif Regular"/>
          <w:sz w:val="22"/>
          <w:szCs w:val="22"/>
          <w:lang w:val="mk-MK"/>
        </w:rPr>
        <w:t xml:space="preserve"> </w:t>
      </w:r>
    </w:p>
    <w:p w:rsidR="006D3321" w:rsidRDefault="00684087" w:rsidP="00664C14">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констатира дека</w:t>
      </w:r>
      <w:r w:rsidR="00B06A28">
        <w:rPr>
          <w:rFonts w:ascii="StobiSerif Regular" w:hAnsi="StobiSerif Regular"/>
          <w:sz w:val="22"/>
          <w:szCs w:val="22"/>
          <w:lang w:val="mk-MK"/>
        </w:rPr>
        <w:t>,</w:t>
      </w:r>
      <w:r>
        <w:rPr>
          <w:rFonts w:ascii="StobiSerif Regular" w:hAnsi="StobiSerif Regular"/>
          <w:sz w:val="22"/>
          <w:szCs w:val="22"/>
          <w:lang w:val="mk-MK"/>
        </w:rPr>
        <w:t xml:space="preserve"> согласно член 1</w:t>
      </w:r>
      <w:r w:rsidR="00B06A28">
        <w:rPr>
          <w:rFonts w:ascii="StobiSerif Regular" w:hAnsi="StobiSerif Regular"/>
          <w:sz w:val="22"/>
          <w:szCs w:val="22"/>
          <w:lang w:val="mk-MK"/>
        </w:rPr>
        <w:t>09 став 5 од Законот за општата управна постапка, ваквиот недостаток во првостепената постапка не можел да влијае врз решавањето на работата.</w:t>
      </w:r>
    </w:p>
    <w:p w:rsidR="00511DFB" w:rsidRPr="00012163" w:rsidRDefault="00B06A28" w:rsidP="00511DFB">
      <w:pPr>
        <w:pStyle w:val="NoSpacing"/>
        <w:ind w:firstLine="720"/>
        <w:rPr>
          <w:rFonts w:ascii="StobiSerif Regular" w:hAnsi="StobiSerif Regular"/>
          <w:sz w:val="22"/>
          <w:szCs w:val="22"/>
          <w:lang w:val="mk-MK"/>
        </w:rPr>
      </w:pPr>
      <w:r>
        <w:rPr>
          <w:rFonts w:ascii="StobiSerif Regular" w:hAnsi="StobiSerif Regular"/>
          <w:sz w:val="22"/>
          <w:szCs w:val="22"/>
          <w:lang w:val="mk-MK"/>
        </w:rPr>
        <w:t>Имено</w:t>
      </w:r>
      <w:r w:rsidR="00511DFB" w:rsidRPr="00012163">
        <w:rPr>
          <w:rFonts w:ascii="StobiSerif Regular" w:hAnsi="StobiSerif Regular"/>
          <w:sz w:val="22"/>
          <w:szCs w:val="22"/>
          <w:lang w:val="mk-MK"/>
        </w:rPr>
        <w:t xml:space="preserve">, Агенцијата </w:t>
      </w:r>
      <w:r>
        <w:rPr>
          <w:rFonts w:ascii="StobiSerif Regular" w:hAnsi="StobiSerif Regular"/>
          <w:sz w:val="22"/>
          <w:szCs w:val="22"/>
          <w:lang w:val="mk-MK"/>
        </w:rPr>
        <w:t>утврди</w:t>
      </w:r>
      <w:r w:rsidR="00511DFB" w:rsidRPr="00012163">
        <w:rPr>
          <w:rFonts w:ascii="StobiSerif Regular" w:hAnsi="StobiSerif Regular"/>
          <w:sz w:val="22"/>
          <w:szCs w:val="22"/>
          <w:lang w:val="mk-MK"/>
        </w:rPr>
        <w:t xml:space="preserve"> дека во конкретниот случај Барателот на информации до Имателот на информации доставил допис насловен „Барање за пристап до информации од јавен карактер“, </w:t>
      </w:r>
      <w:r w:rsidR="006A6B0E">
        <w:rPr>
          <w:rFonts w:ascii="StobiSerif Regular" w:hAnsi="StobiSerif Regular"/>
          <w:sz w:val="22"/>
          <w:szCs w:val="22"/>
          <w:lang w:val="mk-MK"/>
        </w:rPr>
        <w:t>со кој</w:t>
      </w:r>
      <w:r w:rsidR="00511DFB" w:rsidRPr="00012163">
        <w:rPr>
          <w:rFonts w:ascii="StobiSerif Regular" w:hAnsi="StobiSerif Regular"/>
          <w:sz w:val="22"/>
          <w:szCs w:val="22"/>
          <w:lang w:val="mk-MK"/>
        </w:rPr>
        <w:t xml:space="preserve"> всушност наместо информации од јавен карактер од Имателот побарал информации кои претставуваат базична дејност во работењето на Имателот, од која се самофинансира, односно за чие давање на корисниците </w:t>
      </w:r>
      <w:r w:rsidR="006A6B0E">
        <w:rPr>
          <w:rFonts w:ascii="StobiSerif Regular" w:hAnsi="StobiSerif Regular"/>
          <w:sz w:val="22"/>
          <w:szCs w:val="22"/>
          <w:lang w:val="mk-MK"/>
        </w:rPr>
        <w:t xml:space="preserve">им </w:t>
      </w:r>
      <w:r w:rsidR="00511DFB" w:rsidRPr="00012163">
        <w:rPr>
          <w:rFonts w:ascii="StobiSerif Regular" w:hAnsi="StobiSerif Regular"/>
          <w:sz w:val="22"/>
          <w:szCs w:val="22"/>
          <w:lang w:val="mk-MK"/>
        </w:rPr>
        <w:t>наплатува</w:t>
      </w:r>
      <w:r w:rsidR="00511DFB">
        <w:rPr>
          <w:rFonts w:ascii="StobiSerif Regular" w:hAnsi="StobiSerif Regular"/>
          <w:sz w:val="22"/>
          <w:szCs w:val="22"/>
          <w:lang w:val="mk-MK"/>
        </w:rPr>
        <w:t xml:space="preserve"> соодветна сума пари </w:t>
      </w:r>
      <w:r w:rsidR="00511DFB" w:rsidRPr="00012163">
        <w:rPr>
          <w:rFonts w:ascii="StobiSerif Regular" w:hAnsi="StobiSerif Regular"/>
          <w:sz w:val="22"/>
          <w:szCs w:val="22"/>
          <w:lang w:val="mk-MK"/>
        </w:rPr>
        <w:t xml:space="preserve"> согласно Тарифник заснован врз Закон. </w:t>
      </w:r>
    </w:p>
    <w:p w:rsidR="00511DFB" w:rsidRDefault="00511DFB" w:rsidP="00511DFB">
      <w:pPr>
        <w:ind w:firstLine="720"/>
        <w:jc w:val="both"/>
        <w:rPr>
          <w:rFonts w:ascii="StobiSerif Regular" w:hAnsi="StobiSerif Regular"/>
          <w:sz w:val="22"/>
          <w:szCs w:val="22"/>
          <w:lang w:val="mk-MK"/>
        </w:rPr>
      </w:pPr>
      <w:r w:rsidRPr="00012163">
        <w:rPr>
          <w:rFonts w:ascii="StobiSerif Regular" w:hAnsi="StobiSerif Regular"/>
          <w:sz w:val="22"/>
          <w:szCs w:val="22"/>
          <w:lang w:val="mk-MK"/>
        </w:rPr>
        <w:t xml:space="preserve">Агенцијата смета дека Барателот на информации свесно, сакајќи да избегне плаќање за добиените информации согласно </w:t>
      </w:r>
      <w:r>
        <w:rPr>
          <w:rFonts w:ascii="StobiSerif Regular" w:hAnsi="StobiSerif Regular"/>
          <w:sz w:val="22"/>
          <w:szCs w:val="22"/>
          <w:lang w:val="mk-MK"/>
        </w:rPr>
        <w:t>законски донесен</w:t>
      </w:r>
      <w:r w:rsidRPr="00012163">
        <w:rPr>
          <w:rFonts w:ascii="StobiSerif Regular" w:hAnsi="StobiSerif Regular"/>
          <w:sz w:val="22"/>
          <w:szCs w:val="22"/>
          <w:lang w:val="mk-MK"/>
        </w:rPr>
        <w:t xml:space="preserve"> Тарифник, поднел барање согласно Законот за слободен пристап до информации од јавен карактер, </w:t>
      </w:r>
      <w:r>
        <w:rPr>
          <w:rFonts w:ascii="StobiSerif Regular" w:hAnsi="StobiSerif Regular"/>
          <w:sz w:val="22"/>
          <w:szCs w:val="22"/>
          <w:lang w:val="mk-MK"/>
        </w:rPr>
        <w:t>очекувајќи по истото да се постапи во рамки на</w:t>
      </w:r>
      <w:r w:rsidRPr="00012163">
        <w:rPr>
          <w:rFonts w:ascii="StobiSerif Regular" w:hAnsi="StobiSerif Regular"/>
          <w:sz w:val="22"/>
          <w:szCs w:val="22"/>
          <w:lang w:val="mk-MK"/>
        </w:rPr>
        <w:t xml:space="preserve"> владините одлуки од 2006 и 2017 </w:t>
      </w:r>
      <w:r w:rsidRPr="00012163">
        <w:rPr>
          <w:rFonts w:ascii="StobiSerif Regular" w:hAnsi="StobiSerif Regular"/>
          <w:sz w:val="22"/>
          <w:szCs w:val="22"/>
          <w:lang w:val="mk-MK"/>
        </w:rPr>
        <w:lastRenderedPageBreak/>
        <w:t xml:space="preserve">година, кои предвидуваат минимален надомест за материјални трошоци во случај на барања за пристап до информации од јавен карактер. Во тој контекст барателот </w:t>
      </w:r>
      <w:r>
        <w:rPr>
          <w:rFonts w:ascii="StobiSerif Regular" w:hAnsi="StobiSerif Regular"/>
          <w:sz w:val="22"/>
          <w:szCs w:val="22"/>
          <w:lang w:val="mk-MK"/>
        </w:rPr>
        <w:t>неосновано очекувал да се примени</w:t>
      </w:r>
      <w:r w:rsidRPr="00012163">
        <w:rPr>
          <w:rFonts w:ascii="StobiSerif Regular" w:hAnsi="StobiSerif Regular"/>
          <w:sz w:val="22"/>
          <w:szCs w:val="22"/>
          <w:lang w:val="mk-MK"/>
        </w:rPr>
        <w:t xml:space="preserve"> и член 28 став 1 од Законот за слободен пристап до информации од јавен карактер</w:t>
      </w:r>
      <w:r>
        <w:rPr>
          <w:rFonts w:ascii="StobiSerif Regular" w:hAnsi="StobiSerif Regular"/>
          <w:sz w:val="22"/>
          <w:szCs w:val="22"/>
          <w:lang w:val="mk-MK"/>
        </w:rPr>
        <w:t>.</w:t>
      </w:r>
    </w:p>
    <w:p w:rsidR="00684087" w:rsidRDefault="00FE2FDE" w:rsidP="00FE2FDE">
      <w:pPr>
        <w:ind w:firstLine="720"/>
        <w:jc w:val="both"/>
        <w:rPr>
          <w:rFonts w:ascii="StobiSerif Regular" w:hAnsi="StobiSerif Regular"/>
          <w:sz w:val="22"/>
          <w:szCs w:val="22"/>
          <w:lang w:val="mk-MK"/>
        </w:rPr>
      </w:pPr>
      <w:r w:rsidRPr="00FE2FDE">
        <w:rPr>
          <w:rFonts w:ascii="StobiSerif Regular" w:hAnsi="StobiSerif Regular"/>
          <w:sz w:val="22"/>
          <w:szCs w:val="22"/>
          <w:lang w:val="mk-MK"/>
        </w:rPr>
        <w:t>Агенцијата смета дека Барателот на информации, инсистирајќи во својата Жалба против оспореното Решение да г</w:t>
      </w:r>
      <w:r w:rsidR="00684087">
        <w:rPr>
          <w:rFonts w:ascii="StobiSerif Regular" w:hAnsi="StobiSerif Regular"/>
          <w:sz w:val="22"/>
          <w:szCs w:val="22"/>
          <w:lang w:val="mk-MK"/>
        </w:rPr>
        <w:t>и</w:t>
      </w:r>
      <w:r w:rsidRPr="00FE2FDE">
        <w:rPr>
          <w:rFonts w:ascii="StobiSerif Regular" w:hAnsi="StobiSerif Regular"/>
          <w:sz w:val="22"/>
          <w:szCs w:val="22"/>
          <w:lang w:val="mk-MK"/>
        </w:rPr>
        <w:t xml:space="preserve"> добие документ</w:t>
      </w:r>
      <w:r w:rsidR="00684087">
        <w:rPr>
          <w:rFonts w:ascii="StobiSerif Regular" w:hAnsi="StobiSerif Regular"/>
          <w:sz w:val="22"/>
          <w:szCs w:val="22"/>
          <w:lang w:val="mk-MK"/>
        </w:rPr>
        <w:t>ите</w:t>
      </w:r>
      <w:r w:rsidRPr="00FE2FDE">
        <w:rPr>
          <w:rFonts w:ascii="StobiSerif Regular" w:hAnsi="StobiSerif Regular"/>
          <w:sz w:val="22"/>
          <w:szCs w:val="22"/>
          <w:lang w:val="mk-MK"/>
        </w:rPr>
        <w:t xml:space="preserve"> споменат</w:t>
      </w:r>
      <w:r w:rsidR="00684087">
        <w:rPr>
          <w:rFonts w:ascii="StobiSerif Regular" w:hAnsi="StobiSerif Regular"/>
          <w:sz w:val="22"/>
          <w:szCs w:val="22"/>
          <w:lang w:val="mk-MK"/>
        </w:rPr>
        <w:t>и</w:t>
      </w:r>
      <w:r w:rsidRPr="00FE2FDE">
        <w:rPr>
          <w:rFonts w:ascii="StobiSerif Regular" w:hAnsi="StobiSerif Regular"/>
          <w:sz w:val="22"/>
          <w:szCs w:val="22"/>
          <w:lang w:val="mk-MK"/>
        </w:rPr>
        <w:t xml:space="preserve"> во Барањето за пристап до информации,  свесно избегнува да поднесе стандардизирано Барање од надлежност на </w:t>
      </w:r>
      <w:r w:rsidR="00684087">
        <w:rPr>
          <w:rFonts w:ascii="StobiSerif Regular" w:hAnsi="StobiSerif Regular"/>
          <w:sz w:val="22"/>
          <w:szCs w:val="22"/>
          <w:lang w:val="mk-MK"/>
        </w:rPr>
        <w:t>Агенцијата за катастар на недвижности</w:t>
      </w:r>
      <w:r w:rsidRPr="00FE2FDE">
        <w:rPr>
          <w:rFonts w:ascii="StobiSerif Regular" w:hAnsi="StobiSerif Regular"/>
          <w:sz w:val="22"/>
          <w:szCs w:val="22"/>
          <w:lang w:val="mk-MK"/>
        </w:rPr>
        <w:t xml:space="preserve"> и за издавање на споменати</w:t>
      </w:r>
      <w:r w:rsidR="00684087">
        <w:rPr>
          <w:rFonts w:ascii="StobiSerif Regular" w:hAnsi="StobiSerif Regular"/>
          <w:sz w:val="22"/>
          <w:szCs w:val="22"/>
          <w:lang w:val="mk-MK"/>
        </w:rPr>
        <w:t>те</w:t>
      </w:r>
      <w:r w:rsidRPr="00FE2FDE">
        <w:rPr>
          <w:rFonts w:ascii="StobiSerif Regular" w:hAnsi="StobiSerif Regular"/>
          <w:sz w:val="22"/>
          <w:szCs w:val="22"/>
          <w:lang w:val="mk-MK"/>
        </w:rPr>
        <w:t xml:space="preserve"> документ</w:t>
      </w:r>
      <w:r w:rsidR="00684087">
        <w:rPr>
          <w:rFonts w:ascii="StobiSerif Regular" w:hAnsi="StobiSerif Regular"/>
          <w:sz w:val="22"/>
          <w:szCs w:val="22"/>
          <w:lang w:val="mk-MK"/>
        </w:rPr>
        <w:t>и</w:t>
      </w:r>
      <w:r w:rsidRPr="00FE2FDE">
        <w:rPr>
          <w:rFonts w:ascii="StobiSerif Regular" w:hAnsi="StobiSerif Regular"/>
          <w:sz w:val="22"/>
          <w:szCs w:val="22"/>
          <w:lang w:val="mk-MK"/>
        </w:rPr>
        <w:t xml:space="preserve"> да уплати сума согласно законски утврден </w:t>
      </w:r>
      <w:r w:rsidR="00684087">
        <w:rPr>
          <w:rFonts w:ascii="StobiSerif Regular" w:hAnsi="StobiSerif Regular"/>
          <w:sz w:val="22"/>
          <w:szCs w:val="22"/>
          <w:lang w:val="mk-MK"/>
        </w:rPr>
        <w:t>Тарифник.</w:t>
      </w:r>
    </w:p>
    <w:p w:rsidR="00FE2FDE" w:rsidRPr="00FE2FDE" w:rsidRDefault="00FE2FDE" w:rsidP="00FE2FDE">
      <w:pPr>
        <w:ind w:firstLine="720"/>
        <w:jc w:val="both"/>
        <w:rPr>
          <w:rFonts w:ascii="StobiSerif Regular" w:hAnsi="StobiSerif Regular"/>
          <w:sz w:val="22"/>
          <w:szCs w:val="22"/>
          <w:lang w:val="mk-MK"/>
        </w:rPr>
      </w:pPr>
      <w:r w:rsidRPr="00FE2FDE">
        <w:rPr>
          <w:rFonts w:ascii="StobiSerif Regular" w:hAnsi="StobiSerif Regular"/>
          <w:sz w:val="22"/>
          <w:szCs w:val="22"/>
          <w:lang w:val="mk-MK"/>
        </w:rPr>
        <w:t>Сумирано, Агенцијата утврди дека во конкретниот случај Барателот на информации неосновано се повикал на Законот за слободен пристап до информации од јавен карактер, поднесувајќи барање за пристап до информации од личен интерс, односно  побарал документ</w:t>
      </w:r>
      <w:r w:rsidR="00684087">
        <w:rPr>
          <w:rFonts w:ascii="StobiSerif Regular" w:hAnsi="StobiSerif Regular"/>
          <w:sz w:val="22"/>
          <w:szCs w:val="22"/>
          <w:lang w:val="mk-MK"/>
        </w:rPr>
        <w:t>и</w:t>
      </w:r>
      <w:r w:rsidRPr="00FE2FDE">
        <w:rPr>
          <w:rFonts w:ascii="StobiSerif Regular" w:hAnsi="StobiSerif Regular"/>
          <w:sz w:val="22"/>
          <w:szCs w:val="22"/>
          <w:lang w:val="mk-MK"/>
        </w:rPr>
        <w:t xml:space="preserve"> од надлежност на </w:t>
      </w:r>
      <w:r w:rsidR="00684087" w:rsidRPr="00684087">
        <w:rPr>
          <w:rFonts w:ascii="StobiSerif Regular" w:hAnsi="StobiSerif Regular"/>
          <w:sz w:val="22"/>
          <w:szCs w:val="22"/>
          <w:lang w:val="mk-MK"/>
        </w:rPr>
        <w:t>Агенцијата за катастар на недвижности</w:t>
      </w:r>
      <w:r w:rsidRPr="00FE2FDE">
        <w:rPr>
          <w:rFonts w:ascii="StobiSerif Regular" w:hAnsi="StobiSerif Regular"/>
          <w:sz w:val="22"/>
          <w:szCs w:val="22"/>
          <w:lang w:val="mk-MK"/>
        </w:rPr>
        <w:t>, а ко</w:t>
      </w:r>
      <w:r w:rsidR="00684087">
        <w:rPr>
          <w:rFonts w:ascii="StobiSerif Regular" w:hAnsi="StobiSerif Regular"/>
          <w:sz w:val="22"/>
          <w:szCs w:val="22"/>
          <w:lang w:val="mk-MK"/>
        </w:rPr>
        <w:t>и</w:t>
      </w:r>
      <w:r w:rsidRPr="00FE2FDE">
        <w:rPr>
          <w:rFonts w:ascii="StobiSerif Regular" w:hAnsi="StobiSerif Regular"/>
          <w:sz w:val="22"/>
          <w:szCs w:val="22"/>
          <w:lang w:val="mk-MK"/>
        </w:rPr>
        <w:t xml:space="preserve"> подлеж</w:t>
      </w:r>
      <w:r w:rsidR="00684087">
        <w:rPr>
          <w:rFonts w:ascii="StobiSerif Regular" w:hAnsi="StobiSerif Regular"/>
          <w:sz w:val="22"/>
          <w:szCs w:val="22"/>
          <w:lang w:val="mk-MK"/>
        </w:rPr>
        <w:t>ат</w:t>
      </w:r>
      <w:r w:rsidRPr="00FE2FDE">
        <w:rPr>
          <w:rFonts w:ascii="StobiSerif Regular" w:hAnsi="StobiSerif Regular"/>
          <w:sz w:val="22"/>
          <w:szCs w:val="22"/>
          <w:lang w:val="mk-MK"/>
        </w:rPr>
        <w:t xml:space="preserve"> на стандардна процедура за издавање.</w:t>
      </w:r>
    </w:p>
    <w:p w:rsidR="00FE2FDE" w:rsidRDefault="00FE2FDE" w:rsidP="00FE2FDE">
      <w:pPr>
        <w:ind w:firstLine="720"/>
        <w:jc w:val="both"/>
        <w:rPr>
          <w:rFonts w:ascii="StobiSerif Regular" w:hAnsi="StobiSerif Regular"/>
          <w:sz w:val="22"/>
          <w:szCs w:val="22"/>
          <w:lang w:val="mk-MK"/>
        </w:rPr>
      </w:pPr>
      <w:r w:rsidRPr="00FE2FDE">
        <w:rPr>
          <w:rFonts w:ascii="StobiSerif Regular" w:hAnsi="StobiSerif Regular"/>
          <w:sz w:val="22"/>
          <w:szCs w:val="22"/>
          <w:lang w:val="mk-MK"/>
        </w:rPr>
        <w:t xml:space="preserve">Агенцијата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w:t>
      </w:r>
      <w:r w:rsidR="00684087">
        <w:rPr>
          <w:rFonts w:ascii="StobiSerif Regular" w:hAnsi="StobiSerif Regular"/>
          <w:sz w:val="22"/>
          <w:szCs w:val="22"/>
          <w:lang w:val="mk-MK"/>
        </w:rPr>
        <w:t xml:space="preserve">да </w:t>
      </w:r>
      <w:r w:rsidRPr="00FE2FDE">
        <w:rPr>
          <w:rFonts w:ascii="StobiSerif Regular" w:hAnsi="StobiSerif Regular"/>
          <w:sz w:val="22"/>
          <w:szCs w:val="22"/>
          <w:lang w:val="mk-MK"/>
        </w:rPr>
        <w:t>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 Законот за слободен пристап нема за цел</w:t>
      </w:r>
      <w:r w:rsidR="00684087">
        <w:rPr>
          <w:rFonts w:ascii="StobiSerif Regular" w:hAnsi="StobiSerif Regular"/>
          <w:sz w:val="22"/>
          <w:szCs w:val="22"/>
          <w:lang w:val="mk-MK"/>
        </w:rPr>
        <w:t xml:space="preserve"> </w:t>
      </w:r>
      <w:r w:rsidRPr="00FE2FDE">
        <w:rPr>
          <w:rFonts w:ascii="StobiSerif Regular" w:hAnsi="StobiSerif Regular"/>
          <w:sz w:val="22"/>
          <w:szCs w:val="22"/>
          <w:lang w:val="mk-MK"/>
        </w:rPr>
        <w:t>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како  странки да обезбедуваат докази за водење на судски постапки,</w:t>
      </w:r>
      <w:r w:rsidR="00684087">
        <w:rPr>
          <w:rFonts w:ascii="StobiSerif Regular" w:hAnsi="StobiSerif Regular"/>
          <w:sz w:val="22"/>
          <w:szCs w:val="22"/>
          <w:lang w:val="mk-MK"/>
        </w:rPr>
        <w:t xml:space="preserve"> </w:t>
      </w:r>
      <w:r w:rsidRPr="00FE2FDE">
        <w:rPr>
          <w:rFonts w:ascii="StobiSerif Regular" w:hAnsi="StobiSerif Regular"/>
          <w:sz w:val="22"/>
          <w:szCs w:val="22"/>
          <w:lang w:val="mk-MK"/>
        </w:rPr>
        <w:t>дополнително да бараат и предлагаат преземање на управни дејствија и донесување на потврди, извештаи и/или  други акти, за кои се во тек, или врз основа на бараните податоци ќе бидат  поведени постапки пред надлежните судови, каде што барателот за пристап до информации од јавен карактер е една од странките во спорот.</w:t>
      </w:r>
    </w:p>
    <w:p w:rsidR="00551606" w:rsidRPr="00664C14" w:rsidRDefault="0018550E"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t xml:space="preserve">Во </w:t>
      </w:r>
      <w:r w:rsidR="00551606" w:rsidRPr="00664C14">
        <w:rPr>
          <w:rFonts w:ascii="StobiSerif Regular" w:hAnsi="StobiSerif Regular"/>
          <w:sz w:val="22"/>
          <w:szCs w:val="22"/>
          <w:lang w:val="mk-MK"/>
        </w:rPr>
        <w:t>случајо</w:t>
      </w:r>
      <w:r w:rsidR="00C41AD8" w:rsidRPr="00664C14">
        <w:rPr>
          <w:rFonts w:ascii="StobiSerif Regular" w:hAnsi="StobiSerif Regular"/>
          <w:sz w:val="22"/>
          <w:szCs w:val="22"/>
          <w:lang w:val="mk-MK"/>
        </w:rPr>
        <w:t>т</w:t>
      </w:r>
      <w:r w:rsidR="00551606" w:rsidRPr="00664C14">
        <w:rPr>
          <w:rFonts w:ascii="StobiSerif Regular" w:hAnsi="StobiSerif Regular"/>
          <w:sz w:val="22"/>
          <w:szCs w:val="22"/>
          <w:lang w:val="mk-MK"/>
        </w:rPr>
        <w:t xml:space="preserve"> не се работи за добивање на информација од јавен карактер, туку се работи за добивање на лични информации за конкретен предмет и истите подлежат на Законот за катастар на недвижности и Тарифникот за висината на надоместокот за користење и увид на податоците од геодетско-катастарскиот информационен систем.</w:t>
      </w:r>
    </w:p>
    <w:p w:rsidR="00551606" w:rsidRPr="00664C14" w:rsidRDefault="00551606" w:rsidP="00664C14">
      <w:pPr>
        <w:ind w:firstLine="720"/>
        <w:jc w:val="both"/>
        <w:rPr>
          <w:rFonts w:ascii="StobiSerif Regular" w:hAnsi="StobiSerif Regular"/>
          <w:sz w:val="22"/>
          <w:szCs w:val="22"/>
        </w:rPr>
      </w:pPr>
      <w:r w:rsidRPr="00664C14">
        <w:rPr>
          <w:rFonts w:ascii="StobiSerif Regular" w:hAnsi="StobiSerif Regular"/>
          <w:sz w:val="22"/>
          <w:szCs w:val="22"/>
          <w:lang w:val="mk-MK"/>
        </w:rPr>
        <w:t xml:space="preserve">Согласно погоре наведеното, </w:t>
      </w:r>
      <w:proofErr w:type="spellStart"/>
      <w:r w:rsidRPr="00664C14">
        <w:rPr>
          <w:rFonts w:ascii="StobiSerif Regular" w:hAnsi="StobiSerif Regular"/>
          <w:sz w:val="22"/>
          <w:szCs w:val="22"/>
        </w:rPr>
        <w:t>Агенцијата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му</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укаж</w:t>
      </w:r>
      <w:proofErr w:type="spellEnd"/>
      <w:r w:rsidRPr="00664C14">
        <w:rPr>
          <w:rFonts w:ascii="StobiSerif Regular" w:hAnsi="StobiSerif Regular"/>
          <w:sz w:val="22"/>
          <w:szCs w:val="22"/>
          <w:lang w:val="mk-MK"/>
        </w:rPr>
        <w:t>ува</w:t>
      </w:r>
      <w:r w:rsidR="00707DBC">
        <w:rPr>
          <w:rFonts w:ascii="StobiSerif Regular" w:hAnsi="StobiSerif Regular"/>
          <w:sz w:val="22"/>
          <w:szCs w:val="22"/>
          <w:lang w:val="mk-MK"/>
        </w:rPr>
        <w:t xml:space="preserve"> </w:t>
      </w:r>
      <w:r w:rsidRPr="00664C14">
        <w:rPr>
          <w:rFonts w:ascii="StobiSerif Regular" w:hAnsi="StobiSerif Regular"/>
          <w:sz w:val="22"/>
          <w:szCs w:val="22"/>
        </w:rPr>
        <w:t>на</w:t>
      </w:r>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жалителот</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дека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своите</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права</w:t>
      </w:r>
      <w:proofErr w:type="spellEnd"/>
      <w:r w:rsidRPr="00664C14">
        <w:rPr>
          <w:rFonts w:ascii="StobiSerif Regular" w:hAnsi="StobiSerif Regular"/>
          <w:sz w:val="22"/>
          <w:szCs w:val="22"/>
        </w:rPr>
        <w:t xml:space="preserve"> и </w:t>
      </w:r>
      <w:proofErr w:type="spellStart"/>
      <w:r w:rsidRPr="00664C14">
        <w:rPr>
          <w:rFonts w:ascii="StobiSerif Regular" w:hAnsi="StobiSerif Regular"/>
          <w:sz w:val="22"/>
          <w:szCs w:val="22"/>
        </w:rPr>
        <w:t>приватни</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лични</w:t>
      </w:r>
      <w:proofErr w:type="spellEnd"/>
      <w:r w:rsidRPr="00664C14">
        <w:rPr>
          <w:rFonts w:ascii="StobiSerif Regular" w:hAnsi="StobiSerif Regular"/>
          <w:sz w:val="22"/>
          <w:szCs w:val="22"/>
        </w:rPr>
        <w:t xml:space="preserve">) </w:t>
      </w:r>
      <w:proofErr w:type="spellStart"/>
      <w:r w:rsidRPr="00664C14">
        <w:rPr>
          <w:rFonts w:ascii="StobiSerif Regular" w:hAnsi="StobiSerif Regular"/>
          <w:sz w:val="22"/>
          <w:szCs w:val="22"/>
        </w:rPr>
        <w:t>интереси</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може</w:t>
      </w:r>
      <w:proofErr w:type="spellEnd"/>
      <w:r w:rsidRPr="00664C14">
        <w:rPr>
          <w:rFonts w:ascii="StobiSerif Regular" w:hAnsi="StobiSerif Regular"/>
          <w:sz w:val="22"/>
          <w:szCs w:val="22"/>
        </w:rPr>
        <w:t xml:space="preserve"> и </w:t>
      </w:r>
      <w:proofErr w:type="spellStart"/>
      <w:r w:rsidRPr="00664C14">
        <w:rPr>
          <w:rFonts w:ascii="StobiSerif Regular" w:hAnsi="StobiSerif Regular"/>
          <w:sz w:val="22"/>
          <w:szCs w:val="22"/>
        </w:rPr>
        <w:t>треба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да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ги</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остварува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пред</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се</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согласно</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материјалните</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закони</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кои</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ја</w:t>
      </w:r>
      <w:proofErr w:type="spellEnd"/>
      <w:r w:rsidR="00684087">
        <w:rPr>
          <w:rFonts w:ascii="StobiSerif Regular" w:hAnsi="StobiSerif Regular"/>
          <w:sz w:val="22"/>
          <w:szCs w:val="22"/>
          <w:lang w:val="mk-MK"/>
        </w:rPr>
        <w:t xml:space="preserve"> </w:t>
      </w:r>
      <w:proofErr w:type="spellStart"/>
      <w:r w:rsidRPr="00664C14">
        <w:rPr>
          <w:rFonts w:ascii="StobiSerif Regular" w:hAnsi="StobiSerif Regular"/>
          <w:sz w:val="22"/>
          <w:szCs w:val="22"/>
        </w:rPr>
        <w:t>регулираат</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соодветната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материја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во</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предметите</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во</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кои</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тој</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се</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јавува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како</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странка</w:t>
      </w:r>
      <w:proofErr w:type="spellEnd"/>
      <w:r w:rsidRPr="00664C14">
        <w:rPr>
          <w:rFonts w:ascii="StobiSerif Regular" w:hAnsi="StobiSerif Regular"/>
          <w:sz w:val="22"/>
          <w:szCs w:val="22"/>
        </w:rPr>
        <w:t xml:space="preserve"> и </w:t>
      </w:r>
      <w:proofErr w:type="spellStart"/>
      <w:r w:rsidRPr="00664C14">
        <w:rPr>
          <w:rFonts w:ascii="StobiSerif Regular" w:hAnsi="StobiSerif Regular"/>
          <w:sz w:val="22"/>
          <w:szCs w:val="22"/>
        </w:rPr>
        <w:t>правната</w:t>
      </w:r>
      <w:proofErr w:type="spellEnd"/>
      <w:r w:rsidR="00707DBC">
        <w:rPr>
          <w:rFonts w:ascii="StobiSerif Regular" w:hAnsi="StobiSerif Regular"/>
          <w:sz w:val="22"/>
          <w:szCs w:val="22"/>
          <w:lang w:val="mk-MK"/>
        </w:rPr>
        <w:t xml:space="preserve"> </w:t>
      </w:r>
      <w:r w:rsidR="00707DBC">
        <w:rPr>
          <w:rFonts w:ascii="StobiSerif Regular" w:hAnsi="StobiSerif Regular"/>
          <w:sz w:val="22"/>
          <w:szCs w:val="22"/>
        </w:rPr>
        <w:t>заштита</w:t>
      </w:r>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може</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да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ја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бара</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согласно</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тие</w:t>
      </w:r>
      <w:proofErr w:type="spellEnd"/>
      <w:r w:rsidR="00707DBC">
        <w:rPr>
          <w:rFonts w:ascii="StobiSerif Regular" w:hAnsi="StobiSerif Regular"/>
          <w:sz w:val="22"/>
          <w:szCs w:val="22"/>
          <w:lang w:val="mk-MK"/>
        </w:rPr>
        <w:t xml:space="preserve"> </w:t>
      </w:r>
      <w:proofErr w:type="spellStart"/>
      <w:r w:rsidRPr="00664C14">
        <w:rPr>
          <w:rFonts w:ascii="StobiSerif Regular" w:hAnsi="StobiSerif Regular"/>
          <w:sz w:val="22"/>
          <w:szCs w:val="22"/>
        </w:rPr>
        <w:t>закони</w:t>
      </w:r>
      <w:proofErr w:type="spellEnd"/>
      <w:r w:rsidRPr="00664C14">
        <w:rPr>
          <w:rFonts w:ascii="StobiSerif Regular" w:hAnsi="StobiSerif Regular"/>
          <w:sz w:val="22"/>
          <w:szCs w:val="22"/>
        </w:rPr>
        <w:t xml:space="preserve">. </w:t>
      </w:r>
    </w:p>
    <w:p w:rsidR="0086470B" w:rsidRDefault="0086470B" w:rsidP="0086470B">
      <w:pPr>
        <w:ind w:firstLine="720"/>
        <w:jc w:val="both"/>
        <w:rPr>
          <w:rFonts w:ascii="StobiSerif Regular" w:hAnsi="StobiSerif Regular"/>
          <w:sz w:val="22"/>
          <w:szCs w:val="22"/>
          <w:lang w:val="mk-MK"/>
        </w:rPr>
      </w:pPr>
      <w:r w:rsidRPr="0086470B">
        <w:rPr>
          <w:rFonts w:ascii="StobiSerif Regular" w:hAnsi="StobiSerif Regular"/>
          <w:sz w:val="22"/>
          <w:szCs w:val="22"/>
          <w:lang w:val="mk-MK"/>
        </w:rPr>
        <w:t xml:space="preserve">Согласно член 26 од 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 </w:t>
      </w:r>
    </w:p>
    <w:p w:rsidR="0018550E" w:rsidRPr="00664C14" w:rsidRDefault="0018550E" w:rsidP="00664C14">
      <w:pPr>
        <w:pStyle w:val="NoSpacing"/>
        <w:ind w:firstLine="720"/>
        <w:rPr>
          <w:rFonts w:ascii="StobiSerif Regular" w:hAnsi="StobiSerif Regular"/>
          <w:sz w:val="22"/>
          <w:szCs w:val="22"/>
          <w:lang w:val="mk-MK"/>
        </w:rPr>
      </w:pPr>
      <w:r w:rsidRPr="00664C14">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18550E" w:rsidRPr="00664C14" w:rsidRDefault="0018550E" w:rsidP="00664C14">
      <w:pPr>
        <w:ind w:firstLine="720"/>
        <w:jc w:val="both"/>
        <w:rPr>
          <w:rFonts w:ascii="StobiSerif Regular" w:hAnsi="StobiSerif Regular"/>
          <w:sz w:val="22"/>
          <w:szCs w:val="22"/>
          <w:lang w:val="mk-MK"/>
        </w:rPr>
      </w:pPr>
      <w:r w:rsidRPr="00664C14">
        <w:rPr>
          <w:rFonts w:ascii="StobiSerif Regular" w:hAnsi="StobiSerif Regular"/>
          <w:sz w:val="22"/>
          <w:szCs w:val="22"/>
          <w:lang w:val="mk-MK"/>
        </w:rPr>
        <w:lastRenderedPageBreak/>
        <w:t>Ова Решение е конечно во управната постапка и против него нема место за жалба.</w:t>
      </w:r>
    </w:p>
    <w:p w:rsidR="0018550E" w:rsidRPr="00664C14" w:rsidRDefault="0018550E" w:rsidP="00664C14">
      <w:pPr>
        <w:ind w:firstLine="720"/>
        <w:jc w:val="both"/>
        <w:rPr>
          <w:rFonts w:ascii="StobiSerif Regular" w:hAnsi="StobiSerif Regular"/>
          <w:b/>
          <w:sz w:val="22"/>
          <w:szCs w:val="22"/>
          <w:lang w:val="mk-MK"/>
        </w:rPr>
      </w:pPr>
    </w:p>
    <w:p w:rsidR="00F94A1E" w:rsidRPr="00664C14" w:rsidRDefault="00B50534" w:rsidP="00F94A1E">
      <w:pPr>
        <w:ind w:firstLine="720"/>
        <w:jc w:val="both"/>
        <w:rPr>
          <w:rFonts w:ascii="StobiSerif Regular" w:hAnsi="StobiSerif Regular"/>
          <w:sz w:val="22"/>
          <w:szCs w:val="22"/>
          <w:lang w:val="mk-MK"/>
        </w:rPr>
      </w:pPr>
      <w:r w:rsidRPr="00664C14">
        <w:rPr>
          <w:rFonts w:ascii="StobiSerif Regular" w:hAnsi="StobiSerif Regular"/>
          <w:b/>
          <w:sz w:val="22"/>
          <w:szCs w:val="22"/>
          <w:lang w:val="mk-MK"/>
        </w:rPr>
        <w:t>ПРАВНА ПОУКА:</w:t>
      </w:r>
      <w:r w:rsidRPr="00664C14">
        <w:rPr>
          <w:rFonts w:ascii="StobiSerif Regular" w:hAnsi="StobiSerif Regular"/>
          <w:sz w:val="22"/>
          <w:szCs w:val="22"/>
          <w:lang w:val="mk-MK"/>
        </w:rPr>
        <w:t xml:space="preserve"> Против ова Решение </w:t>
      </w:r>
      <w:r w:rsidR="00F94A1E" w:rsidRPr="00664C14">
        <w:rPr>
          <w:rFonts w:ascii="StobiSerif Regular" w:hAnsi="StobiSerif Regular"/>
          <w:sz w:val="22"/>
          <w:szCs w:val="22"/>
          <w:lang w:val="mk-MK"/>
        </w:rPr>
        <w:t xml:space="preserve">странката </w:t>
      </w:r>
      <w:r w:rsidR="00FD641F" w:rsidRPr="00664C14">
        <w:rPr>
          <w:rFonts w:ascii="StobiSerif Regular" w:hAnsi="StobiSerif Regular"/>
          <w:sz w:val="22"/>
          <w:szCs w:val="22"/>
          <w:lang w:val="mk-MK"/>
        </w:rPr>
        <w:t xml:space="preserve">може да </w:t>
      </w:r>
      <w:r w:rsidRPr="00664C14">
        <w:rPr>
          <w:rFonts w:ascii="StobiSerif Regular" w:hAnsi="StobiSerif Regular"/>
          <w:sz w:val="22"/>
          <w:szCs w:val="22"/>
          <w:lang w:val="mk-MK"/>
        </w:rPr>
        <w:t>поведе управен спор пред Управниот суд во рок од 30 дена</w:t>
      </w:r>
      <w:r w:rsidR="00F94A1E" w:rsidRPr="00664C14">
        <w:rPr>
          <w:rFonts w:ascii="StobiSerif Regular" w:hAnsi="StobiSerif Regular"/>
          <w:sz w:val="22"/>
          <w:szCs w:val="22"/>
          <w:lang w:val="mk-MK"/>
        </w:rPr>
        <w:t>.</w:t>
      </w:r>
    </w:p>
    <w:p w:rsidR="00ED47CD" w:rsidRPr="00664C14" w:rsidRDefault="00ED47CD" w:rsidP="00F94A1E">
      <w:pPr>
        <w:ind w:firstLine="720"/>
        <w:jc w:val="both"/>
        <w:rPr>
          <w:rFonts w:ascii="StobiSerif Regular" w:hAnsi="StobiSerif Regular"/>
          <w:sz w:val="22"/>
          <w:szCs w:val="22"/>
          <w:lang w:val="mk-MK"/>
        </w:rPr>
      </w:pPr>
    </w:p>
    <w:p w:rsidR="00DE2FE4" w:rsidRPr="00664C14" w:rsidRDefault="00DE2FE4" w:rsidP="008700AD">
      <w:pPr>
        <w:pStyle w:val="NoSpacing"/>
        <w:ind w:left="5629"/>
        <w:rPr>
          <w:rFonts w:ascii="StobiSerif Regular" w:eastAsia="Arial Unicode MS" w:hAnsi="StobiSerif Regular" w:cs="Arial Unicode MS"/>
          <w:b/>
          <w:sz w:val="22"/>
          <w:szCs w:val="22"/>
          <w:lang w:val="mk-MK"/>
        </w:rPr>
      </w:pPr>
    </w:p>
    <w:p w:rsidR="008700AD" w:rsidRPr="00664C14" w:rsidRDefault="00CD3CB5" w:rsidP="008700AD">
      <w:pPr>
        <w:pStyle w:val="NoSpacing"/>
        <w:ind w:left="5629"/>
        <w:rPr>
          <w:rFonts w:ascii="StobiSerif Regular" w:eastAsia="Arial Unicode MS" w:hAnsi="StobiSerif Regular" w:cs="Arial Unicode MS"/>
          <w:b/>
          <w:sz w:val="22"/>
          <w:szCs w:val="22"/>
          <w:lang w:val="mk-MK"/>
        </w:rPr>
      </w:pPr>
      <w:r w:rsidRPr="00664C14">
        <w:rPr>
          <w:rFonts w:ascii="StobiSerif Regular" w:eastAsia="Arial Unicode MS" w:hAnsi="StobiSerif Regular" w:cs="Arial Unicode MS"/>
          <w:b/>
          <w:sz w:val="22"/>
          <w:szCs w:val="22"/>
          <w:lang w:val="mk-MK"/>
        </w:rPr>
        <w:t>Д</w:t>
      </w:r>
      <w:proofErr w:type="spellStart"/>
      <w:r w:rsidR="008700AD" w:rsidRPr="00664C14">
        <w:rPr>
          <w:rFonts w:ascii="StobiSerif Regular" w:eastAsia="Arial Unicode MS" w:hAnsi="StobiSerif Regular" w:cs="Arial Unicode MS"/>
          <w:b/>
          <w:sz w:val="22"/>
          <w:szCs w:val="22"/>
        </w:rPr>
        <w:t>иректор</w:t>
      </w:r>
      <w:proofErr w:type="spellEnd"/>
      <w:r w:rsidR="008700AD" w:rsidRPr="00664C14">
        <w:rPr>
          <w:rFonts w:ascii="StobiSerif Regular" w:eastAsia="Arial Unicode MS" w:hAnsi="StobiSerif Regular" w:cs="Arial Unicode MS"/>
          <w:b/>
          <w:sz w:val="22"/>
          <w:szCs w:val="22"/>
          <w:lang w:val="mk-MK"/>
        </w:rPr>
        <w:t>,</w:t>
      </w:r>
    </w:p>
    <w:p w:rsidR="00CD3CB5" w:rsidRPr="00664C14" w:rsidRDefault="00707DBC" w:rsidP="00413361">
      <w:pPr>
        <w:rPr>
          <w:rFonts w:ascii="StobiSerif Regular" w:hAnsi="StobiSerif Regular"/>
          <w:b/>
          <w:sz w:val="22"/>
          <w:szCs w:val="22"/>
          <w:lang w:val="ru-RU"/>
        </w:rPr>
      </w:pPr>
      <w:r>
        <w:rPr>
          <w:rFonts w:ascii="StobiSerif Regular" w:hAnsi="StobiSerif Regular"/>
          <w:b/>
          <w:sz w:val="22"/>
          <w:szCs w:val="22"/>
          <w:lang w:val="ru-RU"/>
        </w:rPr>
        <w:t xml:space="preserve">                                                                                                           </w:t>
      </w:r>
      <w:r w:rsidR="00CD3CB5" w:rsidRPr="00664C14">
        <w:rPr>
          <w:rFonts w:ascii="StobiSerif Regular" w:hAnsi="StobiSerif Regular"/>
          <w:b/>
          <w:sz w:val="22"/>
          <w:szCs w:val="22"/>
          <w:lang w:val="ru-RU"/>
        </w:rPr>
        <w:t>Пламенка Бојчева</w:t>
      </w:r>
    </w:p>
    <w:p w:rsidR="00ED47CD" w:rsidRPr="00664C14" w:rsidRDefault="00ED47CD" w:rsidP="00FB0969">
      <w:pPr>
        <w:rPr>
          <w:rFonts w:ascii="StobiSerif Regular" w:hAnsi="StobiSerif Regular"/>
          <w:sz w:val="16"/>
          <w:szCs w:val="16"/>
          <w:lang w:val="ru-RU"/>
        </w:rPr>
      </w:pPr>
    </w:p>
    <w:p w:rsidR="00ED47CD" w:rsidRPr="00664C14" w:rsidRDefault="00ED47CD" w:rsidP="00FB0969">
      <w:pPr>
        <w:rPr>
          <w:rFonts w:ascii="StobiSerif Regular" w:hAnsi="StobiSerif Regular"/>
          <w:sz w:val="16"/>
          <w:szCs w:val="16"/>
          <w:lang w:val="ru-RU"/>
        </w:rPr>
      </w:pPr>
    </w:p>
    <w:p w:rsidR="006C2D2E" w:rsidRPr="00664C14" w:rsidRDefault="006C2D2E" w:rsidP="00B0357E">
      <w:pPr>
        <w:rPr>
          <w:rFonts w:ascii="StobiSerif Regular" w:hAnsi="StobiSerif Regular"/>
          <w:sz w:val="22"/>
          <w:szCs w:val="22"/>
          <w:lang w:val="mk-MK"/>
        </w:rPr>
      </w:pPr>
    </w:p>
    <w:sectPr w:rsidR="006C2D2E" w:rsidRPr="00664C14" w:rsidSect="00664C14">
      <w:footerReference w:type="even" r:id="rId8"/>
      <w:footerReference w:type="default" r:id="rId9"/>
      <w:pgSz w:w="12240" w:h="15840"/>
      <w:pgMar w:top="851"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759" w:rsidRDefault="006A6759">
      <w:r>
        <w:separator/>
      </w:r>
    </w:p>
  </w:endnote>
  <w:endnote w:type="continuationSeparator" w:id="1">
    <w:p w:rsidR="006A6759" w:rsidRDefault="006A6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DF" w:rsidRDefault="003F2C0E" w:rsidP="00734487">
    <w:pPr>
      <w:pStyle w:val="Footer"/>
      <w:framePr w:wrap="around" w:vAnchor="text" w:hAnchor="margin" w:xAlign="right" w:y="1"/>
      <w:rPr>
        <w:rStyle w:val="PageNumber"/>
      </w:rPr>
    </w:pPr>
    <w:r>
      <w:rPr>
        <w:rStyle w:val="PageNumber"/>
      </w:rPr>
      <w:fldChar w:fldCharType="begin"/>
    </w:r>
    <w:r w:rsidR="009F28DF">
      <w:rPr>
        <w:rStyle w:val="PageNumber"/>
      </w:rPr>
      <w:instrText xml:space="preserve">PAGE  </w:instrText>
    </w:r>
    <w:r>
      <w:rPr>
        <w:rStyle w:val="PageNumber"/>
      </w:rPr>
      <w:fldChar w:fldCharType="end"/>
    </w:r>
  </w:p>
  <w:p w:rsidR="009F28DF" w:rsidRDefault="009F28DF"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DF" w:rsidRDefault="003F2C0E" w:rsidP="00734487">
    <w:pPr>
      <w:pStyle w:val="Footer"/>
      <w:framePr w:wrap="around" w:vAnchor="text" w:hAnchor="margin" w:xAlign="right" w:y="1"/>
      <w:rPr>
        <w:rStyle w:val="PageNumber"/>
      </w:rPr>
    </w:pPr>
    <w:r>
      <w:rPr>
        <w:rStyle w:val="PageNumber"/>
      </w:rPr>
      <w:fldChar w:fldCharType="begin"/>
    </w:r>
    <w:r w:rsidR="009F28DF">
      <w:rPr>
        <w:rStyle w:val="PageNumber"/>
      </w:rPr>
      <w:instrText xml:space="preserve">PAGE  </w:instrText>
    </w:r>
    <w:r>
      <w:rPr>
        <w:rStyle w:val="PageNumber"/>
      </w:rPr>
      <w:fldChar w:fldCharType="separate"/>
    </w:r>
    <w:r w:rsidR="00306664">
      <w:rPr>
        <w:rStyle w:val="PageNumber"/>
        <w:noProof/>
      </w:rPr>
      <w:t>4</w:t>
    </w:r>
    <w:r>
      <w:rPr>
        <w:rStyle w:val="PageNumber"/>
      </w:rPr>
      <w:fldChar w:fldCharType="end"/>
    </w:r>
  </w:p>
  <w:p w:rsidR="009F28DF" w:rsidRDefault="009F28DF"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759" w:rsidRDefault="006A6759">
      <w:r>
        <w:separator/>
      </w:r>
    </w:p>
  </w:footnote>
  <w:footnote w:type="continuationSeparator" w:id="1">
    <w:p w:rsidR="006A6759" w:rsidRDefault="006A6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nsid w:val="25393071"/>
    <w:multiLevelType w:val="hybridMultilevel"/>
    <w:tmpl w:val="E15AFFFA"/>
    <w:lvl w:ilvl="0" w:tplc="3774DCF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nsid w:val="77F4305D"/>
    <w:multiLevelType w:val="hybridMultilevel"/>
    <w:tmpl w:val="396C6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14"/>
  </w:num>
  <w:num w:numId="4">
    <w:abstractNumId w:val="13"/>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6"/>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674F"/>
    <w:rsid w:val="0000176F"/>
    <w:rsid w:val="00007E10"/>
    <w:rsid w:val="00007E49"/>
    <w:rsid w:val="000154B9"/>
    <w:rsid w:val="00015DFD"/>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0336"/>
    <w:rsid w:val="001023C5"/>
    <w:rsid w:val="00102D01"/>
    <w:rsid w:val="00102D34"/>
    <w:rsid w:val="001031BF"/>
    <w:rsid w:val="001146A4"/>
    <w:rsid w:val="00117F88"/>
    <w:rsid w:val="0012260D"/>
    <w:rsid w:val="00123055"/>
    <w:rsid w:val="0012394A"/>
    <w:rsid w:val="001241B5"/>
    <w:rsid w:val="00125C85"/>
    <w:rsid w:val="00125D2B"/>
    <w:rsid w:val="0012700A"/>
    <w:rsid w:val="001333DF"/>
    <w:rsid w:val="00133595"/>
    <w:rsid w:val="00133C9F"/>
    <w:rsid w:val="00141EBA"/>
    <w:rsid w:val="00141EBE"/>
    <w:rsid w:val="00144177"/>
    <w:rsid w:val="0015655F"/>
    <w:rsid w:val="00163B23"/>
    <w:rsid w:val="001652BA"/>
    <w:rsid w:val="001664DD"/>
    <w:rsid w:val="00166514"/>
    <w:rsid w:val="00167494"/>
    <w:rsid w:val="00170A47"/>
    <w:rsid w:val="00171737"/>
    <w:rsid w:val="00174ED0"/>
    <w:rsid w:val="00175ECA"/>
    <w:rsid w:val="001763F7"/>
    <w:rsid w:val="00180166"/>
    <w:rsid w:val="0018040D"/>
    <w:rsid w:val="00180CE1"/>
    <w:rsid w:val="00181CC0"/>
    <w:rsid w:val="00182917"/>
    <w:rsid w:val="00184DEC"/>
    <w:rsid w:val="0018550E"/>
    <w:rsid w:val="001863C8"/>
    <w:rsid w:val="00186ED2"/>
    <w:rsid w:val="00187281"/>
    <w:rsid w:val="0019019F"/>
    <w:rsid w:val="00190B0D"/>
    <w:rsid w:val="001910BB"/>
    <w:rsid w:val="001913C4"/>
    <w:rsid w:val="00196C58"/>
    <w:rsid w:val="001A088D"/>
    <w:rsid w:val="001A0952"/>
    <w:rsid w:val="001A6409"/>
    <w:rsid w:val="001A6974"/>
    <w:rsid w:val="001B2DFD"/>
    <w:rsid w:val="001B36BB"/>
    <w:rsid w:val="001C39BD"/>
    <w:rsid w:val="001C6335"/>
    <w:rsid w:val="001C7A26"/>
    <w:rsid w:val="001C7C9E"/>
    <w:rsid w:val="001D0268"/>
    <w:rsid w:val="001D180A"/>
    <w:rsid w:val="001D572F"/>
    <w:rsid w:val="001D7083"/>
    <w:rsid w:val="001E042B"/>
    <w:rsid w:val="001E62C9"/>
    <w:rsid w:val="001E63C2"/>
    <w:rsid w:val="001E6692"/>
    <w:rsid w:val="001F0BC7"/>
    <w:rsid w:val="001F109A"/>
    <w:rsid w:val="00204C46"/>
    <w:rsid w:val="00206CED"/>
    <w:rsid w:val="0021235B"/>
    <w:rsid w:val="00213911"/>
    <w:rsid w:val="00217482"/>
    <w:rsid w:val="00226F2F"/>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039B"/>
    <w:rsid w:val="00271969"/>
    <w:rsid w:val="00271C38"/>
    <w:rsid w:val="002815E7"/>
    <w:rsid w:val="00284EE4"/>
    <w:rsid w:val="00291AD2"/>
    <w:rsid w:val="002A0231"/>
    <w:rsid w:val="002A2E71"/>
    <w:rsid w:val="002A40D7"/>
    <w:rsid w:val="002A508E"/>
    <w:rsid w:val="002C6645"/>
    <w:rsid w:val="002D6BAD"/>
    <w:rsid w:val="002E0747"/>
    <w:rsid w:val="002E6C84"/>
    <w:rsid w:val="002E6F5A"/>
    <w:rsid w:val="002F08C9"/>
    <w:rsid w:val="0030107B"/>
    <w:rsid w:val="003028F6"/>
    <w:rsid w:val="00302A8F"/>
    <w:rsid w:val="00306664"/>
    <w:rsid w:val="00307966"/>
    <w:rsid w:val="00311D71"/>
    <w:rsid w:val="0031509E"/>
    <w:rsid w:val="00315D0F"/>
    <w:rsid w:val="00316036"/>
    <w:rsid w:val="00317247"/>
    <w:rsid w:val="0032229F"/>
    <w:rsid w:val="003234AD"/>
    <w:rsid w:val="0032365B"/>
    <w:rsid w:val="00325061"/>
    <w:rsid w:val="00336E17"/>
    <w:rsid w:val="003411BC"/>
    <w:rsid w:val="00345A52"/>
    <w:rsid w:val="00353C89"/>
    <w:rsid w:val="00355DC7"/>
    <w:rsid w:val="00361AF2"/>
    <w:rsid w:val="00363ADC"/>
    <w:rsid w:val="0036607E"/>
    <w:rsid w:val="00380081"/>
    <w:rsid w:val="0038098D"/>
    <w:rsid w:val="00380D55"/>
    <w:rsid w:val="00385E6C"/>
    <w:rsid w:val="003863C8"/>
    <w:rsid w:val="003876C2"/>
    <w:rsid w:val="0039009A"/>
    <w:rsid w:val="00391D06"/>
    <w:rsid w:val="003945AD"/>
    <w:rsid w:val="00395E68"/>
    <w:rsid w:val="0039614A"/>
    <w:rsid w:val="003A1572"/>
    <w:rsid w:val="003A4384"/>
    <w:rsid w:val="003A62D3"/>
    <w:rsid w:val="003B2483"/>
    <w:rsid w:val="003B2534"/>
    <w:rsid w:val="003B2895"/>
    <w:rsid w:val="003B3629"/>
    <w:rsid w:val="003C05C4"/>
    <w:rsid w:val="003C05DB"/>
    <w:rsid w:val="003C2B1C"/>
    <w:rsid w:val="003D2949"/>
    <w:rsid w:val="003D7409"/>
    <w:rsid w:val="003E18F1"/>
    <w:rsid w:val="003F01A5"/>
    <w:rsid w:val="003F2C0E"/>
    <w:rsid w:val="003F324E"/>
    <w:rsid w:val="003F58F2"/>
    <w:rsid w:val="00400A33"/>
    <w:rsid w:val="00400B2D"/>
    <w:rsid w:val="00405212"/>
    <w:rsid w:val="00413361"/>
    <w:rsid w:val="0041687F"/>
    <w:rsid w:val="00416922"/>
    <w:rsid w:val="00420DB6"/>
    <w:rsid w:val="00421FC9"/>
    <w:rsid w:val="004223DA"/>
    <w:rsid w:val="00422549"/>
    <w:rsid w:val="0042303E"/>
    <w:rsid w:val="00423E6A"/>
    <w:rsid w:val="00425634"/>
    <w:rsid w:val="00427EAE"/>
    <w:rsid w:val="00431E51"/>
    <w:rsid w:val="004326C1"/>
    <w:rsid w:val="00433214"/>
    <w:rsid w:val="004363B1"/>
    <w:rsid w:val="00440BF2"/>
    <w:rsid w:val="0045157E"/>
    <w:rsid w:val="00455DDD"/>
    <w:rsid w:val="00456498"/>
    <w:rsid w:val="004571AD"/>
    <w:rsid w:val="00463723"/>
    <w:rsid w:val="00466ABF"/>
    <w:rsid w:val="00471420"/>
    <w:rsid w:val="00473D0E"/>
    <w:rsid w:val="004765D6"/>
    <w:rsid w:val="004775FC"/>
    <w:rsid w:val="00481960"/>
    <w:rsid w:val="00484DC5"/>
    <w:rsid w:val="00495071"/>
    <w:rsid w:val="004A44CA"/>
    <w:rsid w:val="004A501C"/>
    <w:rsid w:val="004A6414"/>
    <w:rsid w:val="004B0BC7"/>
    <w:rsid w:val="004B1F6B"/>
    <w:rsid w:val="004B2FE2"/>
    <w:rsid w:val="004B5330"/>
    <w:rsid w:val="004B6CD8"/>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1DFB"/>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606"/>
    <w:rsid w:val="00551751"/>
    <w:rsid w:val="00555514"/>
    <w:rsid w:val="00555934"/>
    <w:rsid w:val="005568A2"/>
    <w:rsid w:val="00557597"/>
    <w:rsid w:val="00562B3F"/>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970"/>
    <w:rsid w:val="005B4C61"/>
    <w:rsid w:val="005B62E6"/>
    <w:rsid w:val="005C0063"/>
    <w:rsid w:val="005C2B82"/>
    <w:rsid w:val="005C2DCD"/>
    <w:rsid w:val="005D39B2"/>
    <w:rsid w:val="005D676C"/>
    <w:rsid w:val="005D7A4C"/>
    <w:rsid w:val="005E6C25"/>
    <w:rsid w:val="005F24CA"/>
    <w:rsid w:val="00602E2B"/>
    <w:rsid w:val="00602EA1"/>
    <w:rsid w:val="00603AC9"/>
    <w:rsid w:val="006122A0"/>
    <w:rsid w:val="00612F24"/>
    <w:rsid w:val="00615742"/>
    <w:rsid w:val="006246E0"/>
    <w:rsid w:val="006255C7"/>
    <w:rsid w:val="00626106"/>
    <w:rsid w:val="00636731"/>
    <w:rsid w:val="006463EE"/>
    <w:rsid w:val="00647209"/>
    <w:rsid w:val="00650BA6"/>
    <w:rsid w:val="00653C70"/>
    <w:rsid w:val="00654095"/>
    <w:rsid w:val="0065595F"/>
    <w:rsid w:val="00655DAB"/>
    <w:rsid w:val="00656025"/>
    <w:rsid w:val="0065786B"/>
    <w:rsid w:val="00664C14"/>
    <w:rsid w:val="006725EB"/>
    <w:rsid w:val="0067452C"/>
    <w:rsid w:val="006766C9"/>
    <w:rsid w:val="006801C3"/>
    <w:rsid w:val="00680DF2"/>
    <w:rsid w:val="00683A19"/>
    <w:rsid w:val="00684087"/>
    <w:rsid w:val="00687295"/>
    <w:rsid w:val="006872B0"/>
    <w:rsid w:val="00694857"/>
    <w:rsid w:val="00696360"/>
    <w:rsid w:val="006A6759"/>
    <w:rsid w:val="006A6B0E"/>
    <w:rsid w:val="006B1F24"/>
    <w:rsid w:val="006B2AD4"/>
    <w:rsid w:val="006B31E4"/>
    <w:rsid w:val="006B3AFE"/>
    <w:rsid w:val="006B3DE5"/>
    <w:rsid w:val="006B481E"/>
    <w:rsid w:val="006C2D2E"/>
    <w:rsid w:val="006C373A"/>
    <w:rsid w:val="006C4382"/>
    <w:rsid w:val="006C688D"/>
    <w:rsid w:val="006D2814"/>
    <w:rsid w:val="006D3321"/>
    <w:rsid w:val="006D7AD7"/>
    <w:rsid w:val="006E19E9"/>
    <w:rsid w:val="006E2151"/>
    <w:rsid w:val="006E5D6A"/>
    <w:rsid w:val="006F4A90"/>
    <w:rsid w:val="007013E3"/>
    <w:rsid w:val="00701845"/>
    <w:rsid w:val="00706B9D"/>
    <w:rsid w:val="00707ABA"/>
    <w:rsid w:val="00707DBC"/>
    <w:rsid w:val="007106E0"/>
    <w:rsid w:val="00710CA9"/>
    <w:rsid w:val="00711AA2"/>
    <w:rsid w:val="00712404"/>
    <w:rsid w:val="007124D1"/>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5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06FF"/>
    <w:rsid w:val="007D1323"/>
    <w:rsid w:val="007E113D"/>
    <w:rsid w:val="007E1D18"/>
    <w:rsid w:val="007F4033"/>
    <w:rsid w:val="007F48C2"/>
    <w:rsid w:val="007F657A"/>
    <w:rsid w:val="007F758A"/>
    <w:rsid w:val="00801BD7"/>
    <w:rsid w:val="00805487"/>
    <w:rsid w:val="008063E1"/>
    <w:rsid w:val="00807DEE"/>
    <w:rsid w:val="0081288F"/>
    <w:rsid w:val="00815DE1"/>
    <w:rsid w:val="008179C8"/>
    <w:rsid w:val="00820E39"/>
    <w:rsid w:val="00820E8B"/>
    <w:rsid w:val="00821362"/>
    <w:rsid w:val="0082330B"/>
    <w:rsid w:val="00826016"/>
    <w:rsid w:val="008319D3"/>
    <w:rsid w:val="008428B3"/>
    <w:rsid w:val="00855A24"/>
    <w:rsid w:val="00860217"/>
    <w:rsid w:val="00860DB7"/>
    <w:rsid w:val="0086470B"/>
    <w:rsid w:val="008700AD"/>
    <w:rsid w:val="00875D0E"/>
    <w:rsid w:val="00877B7C"/>
    <w:rsid w:val="00883343"/>
    <w:rsid w:val="008839A0"/>
    <w:rsid w:val="00883EEB"/>
    <w:rsid w:val="008842DE"/>
    <w:rsid w:val="008913B7"/>
    <w:rsid w:val="008A3900"/>
    <w:rsid w:val="008A495A"/>
    <w:rsid w:val="008B081A"/>
    <w:rsid w:val="008B334A"/>
    <w:rsid w:val="008B4A53"/>
    <w:rsid w:val="008B7D8D"/>
    <w:rsid w:val="008C262C"/>
    <w:rsid w:val="008C3E84"/>
    <w:rsid w:val="008C5277"/>
    <w:rsid w:val="008D4160"/>
    <w:rsid w:val="008D7286"/>
    <w:rsid w:val="008E1E25"/>
    <w:rsid w:val="008E338E"/>
    <w:rsid w:val="008E4A6E"/>
    <w:rsid w:val="008E5031"/>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2575B"/>
    <w:rsid w:val="00933F1B"/>
    <w:rsid w:val="00944492"/>
    <w:rsid w:val="00944940"/>
    <w:rsid w:val="00950FFF"/>
    <w:rsid w:val="009533EF"/>
    <w:rsid w:val="009545CA"/>
    <w:rsid w:val="00954D61"/>
    <w:rsid w:val="00956B9F"/>
    <w:rsid w:val="00960211"/>
    <w:rsid w:val="00965694"/>
    <w:rsid w:val="00967EC6"/>
    <w:rsid w:val="009713AA"/>
    <w:rsid w:val="00971AB4"/>
    <w:rsid w:val="00974C03"/>
    <w:rsid w:val="0098485E"/>
    <w:rsid w:val="00984BF5"/>
    <w:rsid w:val="009871D2"/>
    <w:rsid w:val="00987EBE"/>
    <w:rsid w:val="00991413"/>
    <w:rsid w:val="00994BB7"/>
    <w:rsid w:val="009973F1"/>
    <w:rsid w:val="009B3498"/>
    <w:rsid w:val="009B441E"/>
    <w:rsid w:val="009B471C"/>
    <w:rsid w:val="009C008E"/>
    <w:rsid w:val="009C4191"/>
    <w:rsid w:val="009C42A5"/>
    <w:rsid w:val="009C6DF1"/>
    <w:rsid w:val="009C7D56"/>
    <w:rsid w:val="009D2595"/>
    <w:rsid w:val="009D4C24"/>
    <w:rsid w:val="009D6850"/>
    <w:rsid w:val="009F28DF"/>
    <w:rsid w:val="009F516C"/>
    <w:rsid w:val="009F6F9E"/>
    <w:rsid w:val="00A0132E"/>
    <w:rsid w:val="00A03854"/>
    <w:rsid w:val="00A045CC"/>
    <w:rsid w:val="00A070B1"/>
    <w:rsid w:val="00A07223"/>
    <w:rsid w:val="00A11B1D"/>
    <w:rsid w:val="00A133FF"/>
    <w:rsid w:val="00A16A1C"/>
    <w:rsid w:val="00A179E5"/>
    <w:rsid w:val="00A26FAF"/>
    <w:rsid w:val="00A33E8E"/>
    <w:rsid w:val="00A37FB6"/>
    <w:rsid w:val="00A40563"/>
    <w:rsid w:val="00A45FE2"/>
    <w:rsid w:val="00A47F1D"/>
    <w:rsid w:val="00A550E1"/>
    <w:rsid w:val="00A561EE"/>
    <w:rsid w:val="00A63198"/>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3F02"/>
    <w:rsid w:val="00AF6CEE"/>
    <w:rsid w:val="00B0357E"/>
    <w:rsid w:val="00B06A28"/>
    <w:rsid w:val="00B10E9F"/>
    <w:rsid w:val="00B115AE"/>
    <w:rsid w:val="00B13E4D"/>
    <w:rsid w:val="00B21344"/>
    <w:rsid w:val="00B31DC8"/>
    <w:rsid w:val="00B35254"/>
    <w:rsid w:val="00B367BC"/>
    <w:rsid w:val="00B36FDD"/>
    <w:rsid w:val="00B403EC"/>
    <w:rsid w:val="00B44529"/>
    <w:rsid w:val="00B47D31"/>
    <w:rsid w:val="00B502A0"/>
    <w:rsid w:val="00B50534"/>
    <w:rsid w:val="00B506D4"/>
    <w:rsid w:val="00B55E8A"/>
    <w:rsid w:val="00B60404"/>
    <w:rsid w:val="00B62976"/>
    <w:rsid w:val="00B63110"/>
    <w:rsid w:val="00B663CD"/>
    <w:rsid w:val="00B6791F"/>
    <w:rsid w:val="00B67BE2"/>
    <w:rsid w:val="00B71A9E"/>
    <w:rsid w:val="00B77A02"/>
    <w:rsid w:val="00B80144"/>
    <w:rsid w:val="00B90175"/>
    <w:rsid w:val="00B90BEF"/>
    <w:rsid w:val="00B925A4"/>
    <w:rsid w:val="00B92F0B"/>
    <w:rsid w:val="00B97289"/>
    <w:rsid w:val="00B97D2E"/>
    <w:rsid w:val="00BA0FC4"/>
    <w:rsid w:val="00BA2F3D"/>
    <w:rsid w:val="00BB3BAA"/>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BF765D"/>
    <w:rsid w:val="00C002BB"/>
    <w:rsid w:val="00C03B41"/>
    <w:rsid w:val="00C07DFF"/>
    <w:rsid w:val="00C10085"/>
    <w:rsid w:val="00C124E2"/>
    <w:rsid w:val="00C17EAD"/>
    <w:rsid w:val="00C20420"/>
    <w:rsid w:val="00C21947"/>
    <w:rsid w:val="00C21B98"/>
    <w:rsid w:val="00C21E37"/>
    <w:rsid w:val="00C23B67"/>
    <w:rsid w:val="00C34889"/>
    <w:rsid w:val="00C37D1C"/>
    <w:rsid w:val="00C414BE"/>
    <w:rsid w:val="00C41AD8"/>
    <w:rsid w:val="00C420AA"/>
    <w:rsid w:val="00C42F1B"/>
    <w:rsid w:val="00C43D71"/>
    <w:rsid w:val="00C43D9D"/>
    <w:rsid w:val="00C478AD"/>
    <w:rsid w:val="00C52746"/>
    <w:rsid w:val="00C52912"/>
    <w:rsid w:val="00C55B9D"/>
    <w:rsid w:val="00C63853"/>
    <w:rsid w:val="00C6473E"/>
    <w:rsid w:val="00C64814"/>
    <w:rsid w:val="00C70D6A"/>
    <w:rsid w:val="00C718A2"/>
    <w:rsid w:val="00C75238"/>
    <w:rsid w:val="00C77014"/>
    <w:rsid w:val="00C81604"/>
    <w:rsid w:val="00C8230E"/>
    <w:rsid w:val="00C8236C"/>
    <w:rsid w:val="00C921C4"/>
    <w:rsid w:val="00C92759"/>
    <w:rsid w:val="00C927E8"/>
    <w:rsid w:val="00C96778"/>
    <w:rsid w:val="00C96D6E"/>
    <w:rsid w:val="00C97CD1"/>
    <w:rsid w:val="00CA0AD9"/>
    <w:rsid w:val="00CA1122"/>
    <w:rsid w:val="00CA71BF"/>
    <w:rsid w:val="00CA7770"/>
    <w:rsid w:val="00CB27C6"/>
    <w:rsid w:val="00CB3ECD"/>
    <w:rsid w:val="00CB7C65"/>
    <w:rsid w:val="00CC0B45"/>
    <w:rsid w:val="00CC28EC"/>
    <w:rsid w:val="00CC36CC"/>
    <w:rsid w:val="00CC3CED"/>
    <w:rsid w:val="00CD3CB5"/>
    <w:rsid w:val="00CE60F1"/>
    <w:rsid w:val="00CF273C"/>
    <w:rsid w:val="00CF31FB"/>
    <w:rsid w:val="00CF6A99"/>
    <w:rsid w:val="00D010D7"/>
    <w:rsid w:val="00D05368"/>
    <w:rsid w:val="00D0609E"/>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4EF2"/>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C4535"/>
    <w:rsid w:val="00DD0973"/>
    <w:rsid w:val="00DD0F2D"/>
    <w:rsid w:val="00DD264F"/>
    <w:rsid w:val="00DD358F"/>
    <w:rsid w:val="00DD7582"/>
    <w:rsid w:val="00DE0B62"/>
    <w:rsid w:val="00DE2FE4"/>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1C9C"/>
    <w:rsid w:val="00E72E2D"/>
    <w:rsid w:val="00E73223"/>
    <w:rsid w:val="00E76116"/>
    <w:rsid w:val="00E8083B"/>
    <w:rsid w:val="00E80E9C"/>
    <w:rsid w:val="00E82856"/>
    <w:rsid w:val="00E82DD4"/>
    <w:rsid w:val="00E82EA5"/>
    <w:rsid w:val="00E867E8"/>
    <w:rsid w:val="00E91C7B"/>
    <w:rsid w:val="00E922DD"/>
    <w:rsid w:val="00E943ED"/>
    <w:rsid w:val="00E94847"/>
    <w:rsid w:val="00EB402C"/>
    <w:rsid w:val="00EB547A"/>
    <w:rsid w:val="00EB56A0"/>
    <w:rsid w:val="00EB747F"/>
    <w:rsid w:val="00EC6BA7"/>
    <w:rsid w:val="00ED47CD"/>
    <w:rsid w:val="00ED4F79"/>
    <w:rsid w:val="00ED5278"/>
    <w:rsid w:val="00EE0C8D"/>
    <w:rsid w:val="00EE738F"/>
    <w:rsid w:val="00EF0705"/>
    <w:rsid w:val="00EF07FB"/>
    <w:rsid w:val="00EF0966"/>
    <w:rsid w:val="00EF2137"/>
    <w:rsid w:val="00EF341A"/>
    <w:rsid w:val="00EF39B6"/>
    <w:rsid w:val="00EF4FC0"/>
    <w:rsid w:val="00F00541"/>
    <w:rsid w:val="00F02514"/>
    <w:rsid w:val="00F03A16"/>
    <w:rsid w:val="00F105B8"/>
    <w:rsid w:val="00F1153A"/>
    <w:rsid w:val="00F2022B"/>
    <w:rsid w:val="00F424D9"/>
    <w:rsid w:val="00F433AC"/>
    <w:rsid w:val="00F47F7A"/>
    <w:rsid w:val="00F533D5"/>
    <w:rsid w:val="00F53F48"/>
    <w:rsid w:val="00F73C84"/>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C5A66"/>
    <w:rsid w:val="00FD0FE6"/>
    <w:rsid w:val="00FD1F78"/>
    <w:rsid w:val="00FD2C52"/>
    <w:rsid w:val="00FD3D97"/>
    <w:rsid w:val="00FD641F"/>
    <w:rsid w:val="00FE1007"/>
    <w:rsid w:val="00FE2FD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r="http://schemas.openxmlformats.org/officeDocument/2006/relationships" xmlns:w="http://schemas.openxmlformats.org/wordprocessingml/2006/main">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51357076">
      <w:bodyDiv w:val="1"/>
      <w:marLeft w:val="0"/>
      <w:marRight w:val="0"/>
      <w:marTop w:val="0"/>
      <w:marBottom w:val="0"/>
      <w:divBdr>
        <w:top w:val="none" w:sz="0" w:space="0" w:color="auto"/>
        <w:left w:val="none" w:sz="0" w:space="0" w:color="auto"/>
        <w:bottom w:val="none" w:sz="0" w:space="0" w:color="auto"/>
        <w:right w:val="none" w:sz="0" w:space="0" w:color="auto"/>
      </w:divBdr>
    </w:div>
    <w:div w:id="329529787">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7940957">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860973696">
      <w:bodyDiv w:val="1"/>
      <w:marLeft w:val="0"/>
      <w:marRight w:val="0"/>
      <w:marTop w:val="0"/>
      <w:marBottom w:val="0"/>
      <w:divBdr>
        <w:top w:val="none" w:sz="0" w:space="0" w:color="auto"/>
        <w:left w:val="none" w:sz="0" w:space="0" w:color="auto"/>
        <w:bottom w:val="none" w:sz="0" w:space="0" w:color="auto"/>
        <w:right w:val="none" w:sz="0" w:space="0" w:color="auto"/>
      </w:divBdr>
    </w:div>
    <w:div w:id="888107353">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32836180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37314210">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69641777">
      <w:bodyDiv w:val="1"/>
      <w:marLeft w:val="0"/>
      <w:marRight w:val="0"/>
      <w:marTop w:val="0"/>
      <w:marBottom w:val="0"/>
      <w:divBdr>
        <w:top w:val="none" w:sz="0" w:space="0" w:color="auto"/>
        <w:left w:val="none" w:sz="0" w:space="0" w:color="auto"/>
        <w:bottom w:val="none" w:sz="0" w:space="0" w:color="auto"/>
        <w:right w:val="none" w:sz="0" w:space="0" w:color="auto"/>
      </w:divBdr>
    </w:div>
    <w:div w:id="19244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136CC-4533-4C72-8A38-6B84EDBF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23</cp:revision>
  <cp:lastPrinted>2025-08-21T07:03:00Z</cp:lastPrinted>
  <dcterms:created xsi:type="dcterms:W3CDTF">2025-04-15T12:39:00Z</dcterms:created>
  <dcterms:modified xsi:type="dcterms:W3CDTF">2025-08-21T09:43:00Z</dcterms:modified>
</cp:coreProperties>
</file>