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4946BB">
        <w:rPr>
          <w:rFonts w:ascii="StobiSerif Regular" w:hAnsi="StobiSerif Regular"/>
          <w:sz w:val="22"/>
          <w:szCs w:val="22"/>
          <w:lang w:val="mk-MK"/>
        </w:rPr>
        <w:t>.Д.</w:t>
      </w:r>
      <w:r w:rsidR="00626277">
        <w:rPr>
          <w:rFonts w:ascii="StobiSerif Regular" w:hAnsi="StobiSerif Regular"/>
          <w:sz w:val="22"/>
          <w:szCs w:val="22"/>
          <w:lang w:val="mk-MK"/>
        </w:rPr>
        <w:t>, поднесена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626277">
        <w:rPr>
          <w:rFonts w:ascii="StobiSerif Regular" w:hAnsi="StobiSerif Regular"/>
          <w:sz w:val="22"/>
          <w:szCs w:val="22"/>
          <w:lang w:val="mk-MK"/>
        </w:rPr>
        <w:t>економија и труд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1</w:t>
      </w:r>
      <w:r w:rsidR="00626277">
        <w:rPr>
          <w:rFonts w:ascii="StobiSerif Regular" w:hAnsi="StobiSerif Regular"/>
          <w:sz w:val="22"/>
          <w:szCs w:val="22"/>
          <w:lang w:val="mk-MK"/>
        </w:rPr>
        <w:t>9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26277">
        <w:rPr>
          <w:rFonts w:ascii="StobiSerif Regular" w:hAnsi="StobiSerif Regular"/>
          <w:sz w:val="22"/>
          <w:szCs w:val="22"/>
          <w:lang w:val="mk-MK"/>
        </w:rPr>
        <w:t>8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26277" w:rsidRPr="00626277">
        <w:rPr>
          <w:rFonts w:ascii="StobiSerif Regular" w:hAnsi="StobiSerif Regular"/>
          <w:sz w:val="22"/>
          <w:szCs w:val="22"/>
          <w:lang w:val="mk-MK"/>
        </w:rPr>
        <w:t>М</w:t>
      </w:r>
      <w:r w:rsidR="004946BB">
        <w:rPr>
          <w:rFonts w:ascii="StobiSerif Regular" w:hAnsi="StobiSerif Regular"/>
          <w:sz w:val="22"/>
          <w:szCs w:val="22"/>
          <w:lang w:val="mk-MK"/>
        </w:rPr>
        <w:t>.Д.</w:t>
      </w:r>
      <w:r w:rsidR="00626277" w:rsidRPr="00626277">
        <w:rPr>
          <w:rFonts w:ascii="StobiSerif Regular" w:hAnsi="StobiSerif Regular"/>
          <w:sz w:val="22"/>
          <w:szCs w:val="22"/>
          <w:lang w:val="mk-MK"/>
        </w:rPr>
        <w:t>, поднесена против Министерството за економија и труд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423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11.08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626277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26277">
        <w:rPr>
          <w:rFonts w:ascii="StobiSerif Regular" w:hAnsi="StobiSerif Regular"/>
          <w:sz w:val="22"/>
          <w:szCs w:val="22"/>
          <w:lang w:val="mk-MK"/>
        </w:rPr>
        <w:t>М</w:t>
      </w:r>
      <w:r w:rsidR="004946BB">
        <w:rPr>
          <w:rFonts w:ascii="StobiSerif Regular" w:hAnsi="StobiSerif Regular"/>
          <w:sz w:val="22"/>
          <w:szCs w:val="22"/>
          <w:lang w:val="mk-MK"/>
        </w:rPr>
        <w:t>.Д.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>поднел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26277">
        <w:rPr>
          <w:rFonts w:ascii="StobiSerif Regular" w:hAnsi="StobiSerif Regular"/>
          <w:sz w:val="22"/>
          <w:szCs w:val="22"/>
          <w:lang w:val="mk-MK"/>
        </w:rPr>
        <w:t>Министерството за економија и труд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заведено во Министерството на 14.07.2025 година,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по е-маил да му се достави следната  информација:  </w:t>
      </w:r>
    </w:p>
    <w:p w:rsidR="000121B8" w:rsidRDefault="006119F5" w:rsidP="000121B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</w:t>
      </w:r>
      <w:r w:rsidR="00626277">
        <w:rPr>
          <w:rFonts w:ascii="StobiSerif Regular" w:hAnsi="StobiSerif Regular"/>
          <w:sz w:val="22"/>
          <w:szCs w:val="22"/>
          <w:lang w:val="mk-MK"/>
        </w:rPr>
        <w:t>Решение бр. 08-1309/2 од 24.02.2020 год. и целокупната пропратна документација за именување на овластено лице М</w:t>
      </w:r>
      <w:r w:rsidR="004946BB">
        <w:rPr>
          <w:rFonts w:ascii="StobiSerif Regular" w:hAnsi="StobiSerif Regular"/>
          <w:sz w:val="22"/>
          <w:szCs w:val="22"/>
          <w:lang w:val="mk-MK"/>
        </w:rPr>
        <w:t>.С.</w:t>
      </w:r>
      <w:r w:rsidR="00626277">
        <w:rPr>
          <w:rFonts w:ascii="StobiSerif Regular" w:hAnsi="StobiSerif Regular"/>
          <w:sz w:val="22"/>
          <w:szCs w:val="22"/>
          <w:lang w:val="mk-MK"/>
        </w:rPr>
        <w:t xml:space="preserve"> Претседател на Синдикат на работниците од сообраќајот и врските на Република Северна Македонија и врз кој основ е направена промената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 и е донесено Решение со бр.08-1309/2 од 24.02.2022 год. издадено од Министерството за труд и социјална политика на Република Северна Македонија.</w:t>
      </w:r>
    </w:p>
    <w:p w:rsidR="006119F5" w:rsidRPr="000121B8" w:rsidRDefault="000121B8" w:rsidP="000121B8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</w:t>
      </w:r>
      <w:r w:rsidR="003F4BBB" w:rsidRPr="000121B8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Известување од Министерството за труд и социјална политика на Република Северна Македонија со архивски број 08-1624/2 од 21.02.2020 год. потпишано од поранешниот заменик министер г-дин Ѓ</w:t>
      </w:r>
      <w:r w:rsidR="004946BB">
        <w:rPr>
          <w:rFonts w:ascii="StobiSerif Regular" w:hAnsi="StobiSerif Regular"/>
          <w:sz w:val="22"/>
          <w:szCs w:val="22"/>
          <w:lang w:val="mk-MK"/>
        </w:rPr>
        <w:t>.Б.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Министерството за труд и социјална политика на Република Северна Македонија</w:t>
      </w:r>
      <w:r w:rsidR="003F4BBB" w:rsidRPr="000121B8">
        <w:rPr>
          <w:rFonts w:ascii="StobiSerif Regular" w:hAnsi="StobiSerif Regular"/>
          <w:sz w:val="22"/>
          <w:szCs w:val="22"/>
          <w:lang w:val="mk-MK"/>
        </w:rPr>
        <w:t>“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F2578E" w:rsidRPr="002A32BB" w:rsidRDefault="003B4DE9" w:rsidP="006119F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на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на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>.</w:t>
      </w:r>
      <w:proofErr w:type="gramEnd"/>
      <w:r w:rsidRPr="002A32BB">
        <w:rPr>
          <w:rFonts w:ascii="StobiSerif Regular" w:hAnsi="StobiSerif Regular"/>
          <w:sz w:val="22"/>
          <w:szCs w:val="22"/>
        </w:rPr>
        <w:t xml:space="preserve"> </w:t>
      </w:r>
      <w:proofErr w:type="gramStart"/>
      <w:r w:rsidR="003F4BBB">
        <w:rPr>
          <w:rFonts w:ascii="StobiSerif Regular" w:hAnsi="StobiSerif Regular"/>
          <w:sz w:val="22"/>
          <w:szCs w:val="22"/>
        </w:rPr>
        <w:t>08-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423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 11.08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0121B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година.</w:t>
      </w:r>
      <w:proofErr w:type="gramEnd"/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</w:t>
      </w:r>
      <w:bookmarkStart w:id="0" w:name="_GoBack"/>
      <w:bookmarkEnd w:id="0"/>
      <w:r w:rsidR="000121B8">
        <w:rPr>
          <w:rFonts w:ascii="StobiSerif Regular" w:hAnsi="StobiSerif Regular"/>
          <w:sz w:val="22"/>
          <w:szCs w:val="22"/>
          <w:lang w:val="mk-MK"/>
        </w:rPr>
        <w:t xml:space="preserve">423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0121B8">
        <w:rPr>
          <w:rFonts w:ascii="StobiSerif Regular" w:hAnsi="StobiSerif Regular"/>
          <w:sz w:val="22"/>
          <w:szCs w:val="22"/>
          <w:lang w:val="mk-MK"/>
        </w:rPr>
        <w:t>11.08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0121B8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121B8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sectPr w:rsidR="002A32BB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173" w:rsidRDefault="00C22173">
      <w:r>
        <w:separator/>
      </w:r>
    </w:p>
  </w:endnote>
  <w:endnote w:type="continuationSeparator" w:id="1">
    <w:p w:rsidR="00C22173" w:rsidRDefault="00C2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B8" w:rsidRDefault="005E45E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21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21B8" w:rsidRDefault="000121B8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B8" w:rsidRDefault="005E45E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21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6BB">
      <w:rPr>
        <w:rStyle w:val="PageNumber"/>
        <w:noProof/>
      </w:rPr>
      <w:t>2</w:t>
    </w:r>
    <w:r>
      <w:rPr>
        <w:rStyle w:val="PageNumber"/>
      </w:rPr>
      <w:fldChar w:fldCharType="end"/>
    </w:r>
  </w:p>
  <w:p w:rsidR="000121B8" w:rsidRDefault="000121B8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173" w:rsidRDefault="00C22173">
      <w:r>
        <w:separator/>
      </w:r>
    </w:p>
  </w:footnote>
  <w:footnote w:type="continuationSeparator" w:id="1">
    <w:p w:rsidR="00C22173" w:rsidRDefault="00C22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1B8"/>
    <w:rsid w:val="00012D9C"/>
    <w:rsid w:val="000154B9"/>
    <w:rsid w:val="00021118"/>
    <w:rsid w:val="00021387"/>
    <w:rsid w:val="00025262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4BBB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46BB"/>
    <w:rsid w:val="00497839"/>
    <w:rsid w:val="004A5031"/>
    <w:rsid w:val="004B38D0"/>
    <w:rsid w:val="004B5330"/>
    <w:rsid w:val="004B54CB"/>
    <w:rsid w:val="004B6BB7"/>
    <w:rsid w:val="004C5FD5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45E2"/>
    <w:rsid w:val="005E58B9"/>
    <w:rsid w:val="005E757F"/>
    <w:rsid w:val="00601A5F"/>
    <w:rsid w:val="006046DD"/>
    <w:rsid w:val="006119F5"/>
    <w:rsid w:val="00611B00"/>
    <w:rsid w:val="0062627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09BB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A4D73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7E8B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2AFF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2173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14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00C7B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3DAC"/>
    <w:rsid w:val="00FC4177"/>
    <w:rsid w:val="00FC6395"/>
    <w:rsid w:val="00FD1E57"/>
    <w:rsid w:val="00FD622B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611E-13A8-4A08-9DEE-41359B56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6</cp:revision>
  <cp:lastPrinted>2025-08-15T09:15:00Z</cp:lastPrinted>
  <dcterms:created xsi:type="dcterms:W3CDTF">2025-07-14T09:51:00Z</dcterms:created>
  <dcterms:modified xsi:type="dcterms:W3CDTF">2025-08-19T11:55:00Z</dcterms:modified>
</cp:coreProperties>
</file>