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7E38" w14:textId="49D18AC5" w:rsidR="009A462F" w:rsidRPr="009A462F" w:rsidRDefault="009A462F" w:rsidP="009A462F">
      <w:pPr>
        <w:pStyle w:val="NormalWeb"/>
        <w:ind w:firstLine="720"/>
        <w:jc w:val="both"/>
        <w:rPr>
          <w:rFonts w:ascii="StobiSerif Regular" w:hAnsi="StobiSerif Regular"/>
          <w:sz w:val="22"/>
          <w:szCs w:val="22"/>
          <w:lang w:val="mk-MK"/>
        </w:rPr>
      </w:pPr>
      <w:r w:rsidRPr="009A46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Pr>
          <w:rFonts w:ascii="StobiSerif Regular" w:hAnsi="StobiSerif Regular"/>
          <w:sz w:val="22"/>
          <w:szCs w:val="22"/>
          <w:lang w:val="mk-MK"/>
        </w:rPr>
        <w:t>Ф</w:t>
      </w:r>
      <w:r w:rsidR="00801B93">
        <w:rPr>
          <w:rFonts w:ascii="StobiSerif Regular" w:hAnsi="StobiSerif Regular"/>
          <w:sz w:val="22"/>
          <w:szCs w:val="22"/>
          <w:lang w:val="mk-MK"/>
        </w:rPr>
        <w:t>.</w:t>
      </w:r>
      <w:r>
        <w:rPr>
          <w:rFonts w:ascii="StobiSerif Regular" w:hAnsi="StobiSerif Regular"/>
          <w:sz w:val="22"/>
          <w:szCs w:val="22"/>
          <w:lang w:val="mk-MK"/>
        </w:rPr>
        <w:t xml:space="preserve"> К</w:t>
      </w:r>
      <w:r w:rsidR="00801B93">
        <w:rPr>
          <w:rFonts w:ascii="StobiSerif Regular" w:hAnsi="StobiSerif Regular"/>
          <w:sz w:val="22"/>
          <w:szCs w:val="22"/>
          <w:lang w:val="mk-MK"/>
        </w:rPr>
        <w:t>.</w:t>
      </w:r>
      <w:r>
        <w:rPr>
          <w:rFonts w:ascii="StobiSerif Regular" w:hAnsi="StobiSerif Regular"/>
          <w:sz w:val="22"/>
          <w:szCs w:val="22"/>
          <w:lang w:val="mk-MK"/>
        </w:rPr>
        <w:t xml:space="preserve"> од Охрид</w:t>
      </w:r>
      <w:r w:rsidRPr="009A462F">
        <w:rPr>
          <w:rFonts w:ascii="StobiSerif Regular" w:hAnsi="StobiSerif Regular"/>
          <w:sz w:val="22"/>
          <w:szCs w:val="22"/>
          <w:lang w:val="mk-MK"/>
        </w:rPr>
        <w:t xml:space="preserve">, поднесена против </w:t>
      </w:r>
      <w:r>
        <w:rPr>
          <w:rFonts w:ascii="StobiSerif Regular" w:hAnsi="StobiSerif Regular"/>
          <w:sz w:val="22"/>
          <w:szCs w:val="22"/>
          <w:lang w:val="mk-MK"/>
        </w:rPr>
        <w:t xml:space="preserve">Решение на </w:t>
      </w:r>
      <w:r w:rsidRPr="009A462F">
        <w:rPr>
          <w:rFonts w:ascii="StobiSerif Regular" w:hAnsi="StobiSerif Regular"/>
          <w:sz w:val="22"/>
          <w:szCs w:val="22"/>
          <w:lang w:val="mk-MK"/>
        </w:rPr>
        <w:t xml:space="preserve">Општина </w:t>
      </w:r>
      <w:r>
        <w:rPr>
          <w:rFonts w:ascii="StobiSerif Regular" w:hAnsi="StobiSerif Regular"/>
          <w:sz w:val="22"/>
          <w:szCs w:val="22"/>
          <w:lang w:val="mk-MK"/>
        </w:rPr>
        <w:t>Охрид</w:t>
      </w:r>
      <w:r w:rsidRPr="009A462F">
        <w:rPr>
          <w:rFonts w:ascii="StobiSerif Regular" w:hAnsi="StobiSerif Regular"/>
          <w:sz w:val="22"/>
          <w:szCs w:val="22"/>
          <w:lang w:val="mk-MK"/>
        </w:rPr>
        <w:t>, по предметот Барање за пристап до информации од јавен карактер, на 2</w:t>
      </w:r>
      <w:r w:rsidR="00811CCE">
        <w:rPr>
          <w:rFonts w:ascii="StobiSerif Regular" w:hAnsi="StobiSerif Regular"/>
          <w:sz w:val="22"/>
          <w:szCs w:val="22"/>
          <w:lang w:val="mk-MK"/>
        </w:rPr>
        <w:t>3</w:t>
      </w:r>
      <w:r w:rsidRPr="009A462F">
        <w:rPr>
          <w:rFonts w:ascii="StobiSerif Regular" w:hAnsi="StobiSerif Regular"/>
          <w:sz w:val="22"/>
          <w:szCs w:val="22"/>
          <w:lang w:val="mk-MK"/>
        </w:rPr>
        <w:t>.07.2025 година го донесе следното</w:t>
      </w:r>
    </w:p>
    <w:p w14:paraId="162EFA4C" w14:textId="77777777" w:rsidR="009A462F" w:rsidRPr="009A462F" w:rsidRDefault="009A462F" w:rsidP="009A462F">
      <w:pPr>
        <w:pStyle w:val="NormalWeb"/>
        <w:ind w:firstLine="720"/>
        <w:jc w:val="both"/>
        <w:rPr>
          <w:rFonts w:ascii="StobiSerif Regular" w:hAnsi="StobiSerif Regular"/>
          <w:sz w:val="22"/>
          <w:szCs w:val="22"/>
          <w:lang w:val="mk-MK"/>
        </w:rPr>
      </w:pPr>
    </w:p>
    <w:p w14:paraId="2344E1D2" w14:textId="77777777" w:rsidR="009A462F" w:rsidRPr="009A462F" w:rsidRDefault="009A462F" w:rsidP="009A462F">
      <w:pPr>
        <w:pStyle w:val="NormalWeb"/>
        <w:ind w:firstLine="720"/>
        <w:jc w:val="both"/>
        <w:rPr>
          <w:rFonts w:ascii="StobiSerif Regular" w:hAnsi="StobiSerif Regular"/>
          <w:b/>
          <w:sz w:val="22"/>
          <w:szCs w:val="22"/>
          <w:lang w:val="mk-MK"/>
        </w:rPr>
      </w:pPr>
      <w:r w:rsidRPr="009A462F">
        <w:rPr>
          <w:rFonts w:ascii="StobiSerif Regular" w:hAnsi="StobiSerif Regular"/>
          <w:b/>
          <w:sz w:val="22"/>
          <w:szCs w:val="22"/>
          <w:lang w:val="mk-MK"/>
        </w:rPr>
        <w:t xml:space="preserve">                                                      Р Е Ш Е Н И Е</w:t>
      </w:r>
    </w:p>
    <w:p w14:paraId="2497EF36" w14:textId="77777777" w:rsidR="009A462F" w:rsidRPr="009A462F" w:rsidRDefault="009A462F" w:rsidP="009A462F">
      <w:pPr>
        <w:pStyle w:val="NormalWeb"/>
        <w:ind w:firstLine="720"/>
        <w:jc w:val="both"/>
        <w:rPr>
          <w:rFonts w:ascii="StobiSerif Regular" w:hAnsi="StobiSerif Regular"/>
          <w:sz w:val="22"/>
          <w:szCs w:val="22"/>
          <w:lang w:val="mk-MK"/>
        </w:rPr>
      </w:pPr>
    </w:p>
    <w:p w14:paraId="73C0ADC0" w14:textId="093D461E" w:rsidR="009A462F" w:rsidRDefault="009A462F" w:rsidP="009A462F">
      <w:pPr>
        <w:pStyle w:val="NormalWeb"/>
        <w:ind w:firstLine="720"/>
        <w:jc w:val="both"/>
        <w:rPr>
          <w:rFonts w:ascii="StobiSerif Regular" w:hAnsi="StobiSerif Regular"/>
          <w:sz w:val="22"/>
          <w:szCs w:val="22"/>
          <w:lang w:val="mk-MK"/>
        </w:rPr>
      </w:pPr>
      <w:r w:rsidRPr="009A462F">
        <w:rPr>
          <w:rFonts w:ascii="StobiSerif Regular" w:hAnsi="StobiSerif Regular"/>
          <w:sz w:val="22"/>
          <w:szCs w:val="22"/>
          <w:lang w:val="mk-MK"/>
        </w:rPr>
        <w:t xml:space="preserve">     </w:t>
      </w:r>
      <w:r w:rsidRPr="009A462F">
        <w:rPr>
          <w:rFonts w:ascii="StobiSerif Regular" w:hAnsi="StobiSerif Regular"/>
          <w:b/>
          <w:sz w:val="22"/>
          <w:szCs w:val="22"/>
          <w:lang w:val="mk-MK"/>
        </w:rPr>
        <w:t>1</w:t>
      </w:r>
      <w:r w:rsidRPr="009A462F">
        <w:rPr>
          <w:rFonts w:ascii="StobiSerif Regular" w:hAnsi="StobiSerif Regular"/>
          <w:sz w:val="22"/>
          <w:szCs w:val="22"/>
          <w:lang w:val="mk-MK"/>
        </w:rPr>
        <w:t>.</w:t>
      </w:r>
      <w:r w:rsidRPr="009A462F">
        <w:rPr>
          <w:rFonts w:ascii="StobiSerif Regular" w:hAnsi="StobiSerif Regular"/>
          <w:b/>
          <w:sz w:val="22"/>
          <w:szCs w:val="22"/>
          <w:lang w:val="mk-MK"/>
        </w:rPr>
        <w:t>Жалбата</w:t>
      </w:r>
      <w:r w:rsidRPr="009A462F">
        <w:rPr>
          <w:rFonts w:ascii="StobiSerif Regular" w:hAnsi="StobiSerif Regular"/>
          <w:sz w:val="22"/>
          <w:szCs w:val="22"/>
          <w:lang w:val="mk-MK"/>
        </w:rPr>
        <w:t xml:space="preserve"> изјавена од Ф</w:t>
      </w:r>
      <w:r w:rsidR="00801B93">
        <w:rPr>
          <w:rFonts w:ascii="StobiSerif Regular" w:hAnsi="StobiSerif Regular"/>
          <w:sz w:val="22"/>
          <w:szCs w:val="22"/>
          <w:lang w:val="mk-MK"/>
        </w:rPr>
        <w:t>.</w:t>
      </w:r>
      <w:r w:rsidRPr="009A462F">
        <w:rPr>
          <w:rFonts w:ascii="StobiSerif Regular" w:hAnsi="StobiSerif Regular"/>
          <w:sz w:val="22"/>
          <w:szCs w:val="22"/>
          <w:lang w:val="mk-MK"/>
        </w:rPr>
        <w:t xml:space="preserve"> К</w:t>
      </w:r>
      <w:r w:rsidR="00801B93">
        <w:rPr>
          <w:rFonts w:ascii="StobiSerif Regular" w:hAnsi="StobiSerif Regular"/>
          <w:sz w:val="22"/>
          <w:szCs w:val="22"/>
          <w:lang w:val="mk-MK"/>
        </w:rPr>
        <w:t>.</w:t>
      </w:r>
      <w:r w:rsidRPr="009A462F">
        <w:rPr>
          <w:rFonts w:ascii="StobiSerif Regular" w:hAnsi="StobiSerif Regular"/>
          <w:sz w:val="22"/>
          <w:szCs w:val="22"/>
          <w:lang w:val="mk-MK"/>
        </w:rPr>
        <w:t xml:space="preserve"> од Охрид, поднесена </w:t>
      </w:r>
      <w:r>
        <w:rPr>
          <w:rFonts w:ascii="StobiSerif Regular" w:hAnsi="StobiSerif Regular"/>
          <w:sz w:val="22"/>
          <w:szCs w:val="22"/>
          <w:lang w:val="mk-MK"/>
        </w:rPr>
        <w:t>против Решението на Општина Охрид бр.03-7873/4 од 04.06.2025 година</w:t>
      </w:r>
      <w:r w:rsidRPr="009A462F">
        <w:rPr>
          <w:rFonts w:ascii="StobiSerif Regular" w:hAnsi="StobiSerif Regular"/>
          <w:sz w:val="22"/>
          <w:szCs w:val="22"/>
          <w:lang w:val="mk-MK"/>
        </w:rPr>
        <w:t>, заведена во Агенцијата со бр.08-3</w:t>
      </w:r>
      <w:r>
        <w:rPr>
          <w:rFonts w:ascii="StobiSerif Regular" w:hAnsi="StobiSerif Regular"/>
          <w:sz w:val="22"/>
          <w:szCs w:val="22"/>
          <w:lang w:val="mk-MK"/>
        </w:rPr>
        <w:t>9</w:t>
      </w:r>
      <w:r w:rsidRPr="009A462F">
        <w:rPr>
          <w:rFonts w:ascii="StobiSerif Regular" w:hAnsi="StobiSerif Regular"/>
          <w:sz w:val="22"/>
          <w:szCs w:val="22"/>
          <w:lang w:val="mk-MK"/>
        </w:rPr>
        <w:t xml:space="preserve">3 на </w:t>
      </w:r>
      <w:r>
        <w:rPr>
          <w:rFonts w:ascii="StobiSerif Regular" w:hAnsi="StobiSerif Regular"/>
          <w:sz w:val="22"/>
          <w:szCs w:val="22"/>
          <w:lang w:val="mk-MK"/>
        </w:rPr>
        <w:t>1</w:t>
      </w:r>
      <w:r w:rsidRPr="009A462F">
        <w:rPr>
          <w:rFonts w:ascii="StobiSerif Regular" w:hAnsi="StobiSerif Regular"/>
          <w:sz w:val="22"/>
          <w:szCs w:val="22"/>
          <w:lang w:val="mk-MK"/>
        </w:rPr>
        <w:t xml:space="preserve">0.07.2025 година, по предметот Барање за пристап до информации од јавен карактер, </w:t>
      </w:r>
      <w:r w:rsidRPr="00D76BCE">
        <w:rPr>
          <w:rFonts w:ascii="StobiSerif Regular" w:hAnsi="StobiSerif Regular"/>
          <w:b/>
          <w:sz w:val="22"/>
          <w:szCs w:val="22"/>
          <w:lang w:val="mk-MK"/>
        </w:rPr>
        <w:t>СЕ УВАЖУВА и предметот се враќа на повторно постапување пред првостепениот орган</w:t>
      </w:r>
      <w:r>
        <w:rPr>
          <w:rFonts w:ascii="StobiSerif Regular" w:hAnsi="StobiSerif Regular"/>
          <w:sz w:val="22"/>
          <w:szCs w:val="22"/>
          <w:lang w:val="mk-MK"/>
        </w:rPr>
        <w:t>.</w:t>
      </w:r>
      <w:r w:rsidRPr="009A462F">
        <w:rPr>
          <w:rFonts w:ascii="StobiSerif Regular" w:hAnsi="StobiSerif Regular"/>
          <w:sz w:val="22"/>
          <w:szCs w:val="22"/>
          <w:lang w:val="mk-MK"/>
        </w:rPr>
        <w:t xml:space="preserve"> </w:t>
      </w:r>
    </w:p>
    <w:p w14:paraId="41D6955D" w14:textId="394E3BFF" w:rsidR="009A462F" w:rsidRPr="00472A9F" w:rsidRDefault="009A462F" w:rsidP="009A462F">
      <w:pPr>
        <w:pStyle w:val="NoSpacing"/>
        <w:rPr>
          <w:rFonts w:ascii="StobiSerif Regular" w:hAnsi="StobiSerif Regular"/>
          <w:sz w:val="22"/>
          <w:szCs w:val="22"/>
          <w:lang w:val="mk-MK"/>
        </w:rPr>
      </w:pPr>
      <w:r w:rsidRPr="009A462F">
        <w:rPr>
          <w:rFonts w:ascii="StobiSerif Regular" w:hAnsi="StobiSerif Regular"/>
          <w:b/>
          <w:sz w:val="22"/>
          <w:szCs w:val="22"/>
          <w:lang w:val="mk-MK"/>
        </w:rPr>
        <w:t>2.</w:t>
      </w:r>
      <w:r w:rsidRPr="00472A9F">
        <w:rPr>
          <w:rFonts w:ascii="StobiSerif Regular" w:hAnsi="StobiSerif Regular"/>
          <w:b/>
          <w:sz w:val="22"/>
          <w:szCs w:val="22"/>
          <w:lang w:val="mk-MK"/>
        </w:rPr>
        <w:t xml:space="preserve">Решението на Имателот на информации </w:t>
      </w:r>
      <w:r w:rsidRPr="009A462F">
        <w:rPr>
          <w:rFonts w:ascii="StobiSerif Regular" w:hAnsi="StobiSerif Regular"/>
          <w:b/>
          <w:sz w:val="22"/>
          <w:szCs w:val="22"/>
          <w:lang w:val="mk-MK"/>
        </w:rPr>
        <w:t xml:space="preserve">бр.03-7873/4 од 04.06.2025 година </w:t>
      </w:r>
      <w:r w:rsidRPr="00472A9F">
        <w:rPr>
          <w:rFonts w:ascii="StobiSerif Regular" w:hAnsi="StobiSerif Regular"/>
          <w:b/>
          <w:sz w:val="22"/>
          <w:szCs w:val="22"/>
          <w:lang w:val="mk-MK"/>
        </w:rPr>
        <w:t>СЕ ПОНИШТУВА</w:t>
      </w:r>
      <w:r w:rsidR="00811CCE">
        <w:rPr>
          <w:rFonts w:ascii="StobiSerif Regular" w:hAnsi="StobiSerif Regular"/>
          <w:b/>
          <w:sz w:val="22"/>
          <w:szCs w:val="22"/>
          <w:lang w:val="mk-MK"/>
        </w:rPr>
        <w:t xml:space="preserve"> во делот</w:t>
      </w:r>
      <w:r w:rsidR="00525046">
        <w:rPr>
          <w:rFonts w:ascii="StobiSerif Regular" w:hAnsi="StobiSerif Regular"/>
          <w:b/>
          <w:sz w:val="22"/>
          <w:szCs w:val="22"/>
          <w:lang w:val="mk-MK"/>
        </w:rPr>
        <w:t xml:space="preserve"> кој се однесува на</w:t>
      </w:r>
      <w:r w:rsidR="00811CCE">
        <w:rPr>
          <w:rFonts w:ascii="StobiSerif Regular" w:hAnsi="StobiSerif Regular"/>
          <w:b/>
          <w:sz w:val="22"/>
          <w:szCs w:val="22"/>
          <w:lang w:val="mk-MK"/>
        </w:rPr>
        <w:t xml:space="preserve"> </w:t>
      </w:r>
      <w:r w:rsidR="00525046">
        <w:rPr>
          <w:rFonts w:ascii="StobiSerif Regular" w:hAnsi="StobiSerif Regular"/>
          <w:b/>
          <w:sz w:val="22"/>
          <w:szCs w:val="22"/>
          <w:lang w:val="mk-MK"/>
        </w:rPr>
        <w:t>„основен проект“</w:t>
      </w:r>
      <w:r w:rsidRPr="00472A9F">
        <w:rPr>
          <w:rFonts w:ascii="StobiSerif Regular" w:hAnsi="StobiSerif Regular"/>
          <w:b/>
          <w:sz w:val="22"/>
          <w:szCs w:val="22"/>
          <w:lang w:val="mk-MK"/>
        </w:rPr>
        <w:t>.</w:t>
      </w:r>
    </w:p>
    <w:p w14:paraId="602CD8F1" w14:textId="77777777" w:rsidR="009A462F" w:rsidRDefault="009A462F" w:rsidP="009A462F">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t xml:space="preserve">    </w:t>
      </w:r>
      <w:r w:rsidRPr="00472A9F">
        <w:rPr>
          <w:rFonts w:ascii="StobiSerif Regular" w:hAnsi="StobiSerif Regular"/>
          <w:b/>
          <w:sz w:val="22"/>
          <w:szCs w:val="22"/>
        </w:rPr>
        <w:t xml:space="preserve">3. </w:t>
      </w:r>
      <w:r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8B6C52" w14:textId="77777777"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14:paraId="06C7464E" w14:textId="77777777"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25E0E0E0" w14:textId="77777777" w:rsidR="007F18AD" w:rsidRPr="002A32BB" w:rsidRDefault="007F18AD" w:rsidP="003B4DE9">
      <w:pPr>
        <w:pStyle w:val="NormalWeb"/>
        <w:spacing w:before="0" w:after="0"/>
        <w:ind w:firstLine="720"/>
        <w:jc w:val="both"/>
        <w:rPr>
          <w:rFonts w:ascii="StobiSerif Regular" w:hAnsi="StobiSerif Regular"/>
          <w:sz w:val="22"/>
          <w:szCs w:val="22"/>
          <w:lang w:val="mk-MK"/>
        </w:rPr>
      </w:pPr>
    </w:p>
    <w:p w14:paraId="3F1FB03D" w14:textId="65FE80AB" w:rsidR="009A462F" w:rsidRDefault="00D76BCE" w:rsidP="009A462F">
      <w:pPr>
        <w:pStyle w:val="NormalWeb"/>
        <w:spacing w:before="0" w:after="0"/>
        <w:ind w:firstLine="720"/>
        <w:jc w:val="both"/>
        <w:rPr>
          <w:rFonts w:ascii="StobiSerif Regular" w:hAnsi="StobiSerif Regular"/>
          <w:sz w:val="22"/>
          <w:szCs w:val="22"/>
          <w:lang w:val="mk-MK"/>
        </w:rPr>
      </w:pPr>
      <w:r w:rsidRPr="00D76BCE">
        <w:rPr>
          <w:rFonts w:ascii="StobiSerif Regular" w:hAnsi="StobiSerif Regular"/>
          <w:sz w:val="22"/>
          <w:szCs w:val="22"/>
          <w:lang w:val="mk-MK"/>
        </w:rPr>
        <w:t>Ф</w:t>
      </w:r>
      <w:r w:rsidR="00801B93">
        <w:rPr>
          <w:rFonts w:ascii="StobiSerif Regular" w:hAnsi="StobiSerif Regular"/>
          <w:sz w:val="22"/>
          <w:szCs w:val="22"/>
          <w:lang w:val="mk-MK"/>
        </w:rPr>
        <w:t>.</w:t>
      </w:r>
      <w:r w:rsidRPr="00D76BCE">
        <w:rPr>
          <w:rFonts w:ascii="StobiSerif Regular" w:hAnsi="StobiSerif Regular"/>
          <w:sz w:val="22"/>
          <w:szCs w:val="22"/>
          <w:lang w:val="mk-MK"/>
        </w:rPr>
        <w:t xml:space="preserve"> К</w:t>
      </w:r>
      <w:r w:rsidR="00801B93">
        <w:rPr>
          <w:rFonts w:ascii="StobiSerif Regular" w:hAnsi="StobiSerif Regular"/>
          <w:sz w:val="22"/>
          <w:szCs w:val="22"/>
          <w:lang w:val="mk-MK"/>
        </w:rPr>
        <w:t>.</w:t>
      </w:r>
      <w:r w:rsidRPr="00D76BCE">
        <w:rPr>
          <w:rFonts w:ascii="StobiSerif Regular" w:hAnsi="StobiSerif Regular"/>
          <w:sz w:val="22"/>
          <w:szCs w:val="22"/>
          <w:lang w:val="mk-MK"/>
        </w:rPr>
        <w:t xml:space="preserve"> од Охрид</w:t>
      </w:r>
      <w:r w:rsidR="009A462F" w:rsidRPr="00472A9F">
        <w:rPr>
          <w:rFonts w:ascii="StobiSerif Regular" w:hAnsi="StobiSerif Regular"/>
          <w:sz w:val="22"/>
          <w:szCs w:val="22"/>
          <w:lang w:val="mk-MK"/>
        </w:rPr>
        <w:t>,</w:t>
      </w:r>
      <w:r>
        <w:rPr>
          <w:rFonts w:ascii="StobiSerif Regular" w:hAnsi="StobiSerif Regular"/>
          <w:sz w:val="22"/>
          <w:szCs w:val="22"/>
          <w:lang w:val="mk-MK"/>
        </w:rPr>
        <w:t xml:space="preserve"> </w:t>
      </w:r>
      <w:r w:rsidR="009A462F" w:rsidRPr="00472A9F">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009A462F" w:rsidRPr="00472A9F">
        <w:rPr>
          <w:rFonts w:ascii="StobiSerif Regular" w:hAnsi="StobiSerif Regular"/>
          <w:sz w:val="22"/>
          <w:szCs w:val="22"/>
          <w:lang w:val="ru-RU"/>
        </w:rPr>
        <w:t xml:space="preserve"> на </w:t>
      </w:r>
      <w:r w:rsidR="009A462F">
        <w:rPr>
          <w:rFonts w:ascii="StobiSerif Regular" w:hAnsi="StobiSerif Regular"/>
          <w:sz w:val="22"/>
          <w:szCs w:val="22"/>
          <w:lang w:val="ru-RU"/>
        </w:rPr>
        <w:t>2</w:t>
      </w:r>
      <w:r>
        <w:rPr>
          <w:rFonts w:ascii="StobiSerif Regular" w:hAnsi="StobiSerif Regular"/>
          <w:sz w:val="22"/>
          <w:szCs w:val="22"/>
          <w:lang w:val="ru-RU"/>
        </w:rPr>
        <w:t>2</w:t>
      </w:r>
      <w:r w:rsidR="009A462F" w:rsidRPr="00472A9F">
        <w:rPr>
          <w:rFonts w:ascii="StobiSerif Regular" w:hAnsi="StobiSerif Regular"/>
          <w:sz w:val="22"/>
          <w:szCs w:val="22"/>
          <w:lang w:val="ru-RU"/>
        </w:rPr>
        <w:t>.</w:t>
      </w:r>
      <w:r w:rsidR="009A462F">
        <w:rPr>
          <w:rFonts w:ascii="StobiSerif Regular" w:hAnsi="StobiSerif Regular"/>
          <w:sz w:val="22"/>
          <w:szCs w:val="22"/>
          <w:lang w:val="ru-RU"/>
        </w:rPr>
        <w:t>0</w:t>
      </w:r>
      <w:r>
        <w:rPr>
          <w:rFonts w:ascii="StobiSerif Regular" w:hAnsi="StobiSerif Regular"/>
          <w:sz w:val="22"/>
          <w:szCs w:val="22"/>
          <w:lang w:val="ru-RU"/>
        </w:rPr>
        <w:t>5</w:t>
      </w:r>
      <w:r w:rsidR="009A462F" w:rsidRPr="00472A9F">
        <w:rPr>
          <w:rFonts w:ascii="StobiSerif Regular" w:hAnsi="StobiSerif Regular"/>
          <w:sz w:val="22"/>
          <w:szCs w:val="22"/>
          <w:lang w:val="mk-MK"/>
        </w:rPr>
        <w:t>.202</w:t>
      </w:r>
      <w:r w:rsidR="009A462F">
        <w:rPr>
          <w:rFonts w:ascii="StobiSerif Regular" w:hAnsi="StobiSerif Regular"/>
          <w:sz w:val="22"/>
          <w:szCs w:val="22"/>
          <w:lang w:val="mk-MK"/>
        </w:rPr>
        <w:t>5</w:t>
      </w:r>
      <w:r w:rsidR="009A462F" w:rsidRPr="00472A9F">
        <w:rPr>
          <w:rFonts w:ascii="StobiSerif Regular" w:hAnsi="StobiSerif Regular"/>
          <w:sz w:val="22"/>
          <w:szCs w:val="22"/>
          <w:lang w:val="ru-RU"/>
        </w:rPr>
        <w:t xml:space="preserve"> година</w:t>
      </w:r>
      <w:r>
        <w:rPr>
          <w:rFonts w:ascii="StobiSerif Regular" w:hAnsi="StobiSerif Regular"/>
          <w:sz w:val="22"/>
          <w:szCs w:val="22"/>
          <w:lang w:val="ru-RU"/>
        </w:rPr>
        <w:t xml:space="preserve"> </w:t>
      </w:r>
      <w:r w:rsidR="009A462F" w:rsidRPr="00472A9F">
        <w:rPr>
          <w:rFonts w:ascii="StobiSerif Regular" w:hAnsi="StobiSerif Regular"/>
          <w:sz w:val="22"/>
          <w:szCs w:val="22"/>
          <w:lang w:val="ru-RU"/>
        </w:rPr>
        <w:t>поднел</w:t>
      </w:r>
      <w:r>
        <w:rPr>
          <w:rFonts w:ascii="StobiSerif Regular" w:hAnsi="StobiSerif Regular"/>
          <w:sz w:val="22"/>
          <w:szCs w:val="22"/>
          <w:lang w:val="ru-RU"/>
        </w:rPr>
        <w:t xml:space="preserve"> </w:t>
      </w:r>
      <w:r w:rsidR="009A462F" w:rsidRPr="00472A9F">
        <w:rPr>
          <w:rFonts w:ascii="StobiSerif Regular" w:hAnsi="StobiSerif Regular"/>
          <w:sz w:val="22"/>
          <w:szCs w:val="22"/>
          <w:lang w:val="mk-MK"/>
        </w:rPr>
        <w:t xml:space="preserve">Барање за пристап до информации од јавен карактер до </w:t>
      </w:r>
      <w:r w:rsidR="009A462F">
        <w:rPr>
          <w:rFonts w:ascii="StobiSerif Regular" w:hAnsi="StobiSerif Regular"/>
          <w:sz w:val="22"/>
          <w:szCs w:val="22"/>
          <w:lang w:val="mk-MK"/>
        </w:rPr>
        <w:t>Општина Охрид</w:t>
      </w:r>
      <w:r>
        <w:rPr>
          <w:rFonts w:ascii="StobiSerif Regular" w:hAnsi="StobiSerif Regular"/>
          <w:sz w:val="22"/>
          <w:szCs w:val="22"/>
          <w:lang w:val="mk-MK"/>
        </w:rPr>
        <w:t xml:space="preserve"> бр.03-7873/1 од 22.05.2025 година</w:t>
      </w:r>
      <w:r w:rsidR="009A462F" w:rsidRPr="00472A9F">
        <w:rPr>
          <w:rFonts w:ascii="StobiSerif Regular" w:hAnsi="StobiSerif Regular"/>
          <w:sz w:val="22"/>
          <w:szCs w:val="22"/>
          <w:lang w:val="mk-MK"/>
        </w:rPr>
        <w:t>, со кое побарал</w:t>
      </w:r>
      <w:r>
        <w:rPr>
          <w:rFonts w:ascii="StobiSerif Regular" w:hAnsi="StobiSerif Regular"/>
          <w:sz w:val="22"/>
          <w:szCs w:val="22"/>
          <w:lang w:val="mk-MK"/>
        </w:rPr>
        <w:t xml:space="preserve"> по е-маил да добие електронски запис од </w:t>
      </w:r>
      <w:r w:rsidR="009A462F" w:rsidRPr="00472A9F">
        <w:rPr>
          <w:rFonts w:ascii="StobiSerif Regular" w:hAnsi="StobiSerif Regular"/>
          <w:sz w:val="22"/>
          <w:szCs w:val="22"/>
          <w:lang w:val="mk-MK"/>
        </w:rPr>
        <w:t>следн</w:t>
      </w:r>
      <w:r w:rsidR="009A462F">
        <w:rPr>
          <w:rFonts w:ascii="StobiSerif Regular" w:hAnsi="StobiSerif Regular"/>
          <w:sz w:val="22"/>
          <w:szCs w:val="22"/>
          <w:lang w:val="mk-MK"/>
        </w:rPr>
        <w:t>ите</w:t>
      </w:r>
      <w:r w:rsidR="009A462F" w:rsidRPr="00472A9F">
        <w:rPr>
          <w:rFonts w:ascii="StobiSerif Regular" w:hAnsi="StobiSerif Regular"/>
          <w:sz w:val="22"/>
          <w:szCs w:val="22"/>
          <w:lang w:val="mk-MK"/>
        </w:rPr>
        <w:t xml:space="preserve"> информаци</w:t>
      </w:r>
      <w:r w:rsidR="009A462F">
        <w:rPr>
          <w:rFonts w:ascii="StobiSerif Regular" w:hAnsi="StobiSerif Regular"/>
          <w:sz w:val="22"/>
          <w:szCs w:val="22"/>
          <w:lang w:val="mk-MK"/>
        </w:rPr>
        <w:t>ии</w:t>
      </w:r>
      <w:r w:rsidR="009A462F" w:rsidRPr="00472A9F">
        <w:rPr>
          <w:rFonts w:ascii="StobiSerif Regular" w:hAnsi="StobiSerif Regular"/>
          <w:sz w:val="22"/>
          <w:szCs w:val="22"/>
          <w:lang w:val="mk-MK"/>
        </w:rPr>
        <w:t>:</w:t>
      </w:r>
    </w:p>
    <w:p w14:paraId="3DB8FD36" w14:textId="77777777" w:rsidR="009A462F" w:rsidRPr="00D76BCE" w:rsidRDefault="00D76BCE"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„Одобрение за градење и основен проект за тековна градба на КП 15585 КО Охрид 3, со цел запознавање со влијанието на градбата на соседната парцела“.</w:t>
      </w:r>
    </w:p>
    <w:p w14:paraId="7CD6CD6A" w14:textId="77777777" w:rsidR="009A462F" w:rsidRPr="00FB0D72" w:rsidRDefault="009A462F" w:rsidP="00D76BCE">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Pr="00E02446">
        <w:rPr>
          <w:rFonts w:ascii="StobiSerif Regular" w:hAnsi="StobiSerif Regular"/>
          <w:sz w:val="22"/>
          <w:szCs w:val="22"/>
          <w:lang w:val="mk-MK"/>
        </w:rPr>
        <w:t xml:space="preserve">Постапувајќи по ова Барање, Имателот на информации </w:t>
      </w:r>
      <w:r w:rsidR="00D76BCE">
        <w:rPr>
          <w:rFonts w:ascii="StobiSerif Regular" w:hAnsi="StobiSerif Regular"/>
          <w:sz w:val="22"/>
          <w:szCs w:val="22"/>
          <w:lang w:val="mk-MK"/>
        </w:rPr>
        <w:t>на Барателот</w:t>
      </w:r>
      <w:r w:rsidRPr="00E02446">
        <w:rPr>
          <w:rFonts w:ascii="StobiSerif Regular" w:hAnsi="StobiSerif Regular"/>
          <w:sz w:val="22"/>
          <w:szCs w:val="22"/>
          <w:lang w:val="mk-MK"/>
        </w:rPr>
        <w:t xml:space="preserve"> му доставил Решение</w:t>
      </w:r>
      <w:r>
        <w:rPr>
          <w:rFonts w:ascii="StobiSerif Regular" w:hAnsi="StobiSerif Regular"/>
          <w:sz w:val="22"/>
          <w:szCs w:val="22"/>
          <w:lang w:val="mk-MK"/>
        </w:rPr>
        <w:t xml:space="preserve"> бр.</w:t>
      </w:r>
      <w:r w:rsidR="00D76BCE" w:rsidRPr="00FB0D72">
        <w:rPr>
          <w:rFonts w:ascii="StobiSerif Regular" w:hAnsi="StobiSerif Regular"/>
          <w:sz w:val="22"/>
          <w:szCs w:val="22"/>
          <w:lang w:val="mk-MK"/>
        </w:rPr>
        <w:t>03-7873/</w:t>
      </w:r>
      <w:r w:rsidR="00FB0D72" w:rsidRPr="00FB0D72">
        <w:rPr>
          <w:rFonts w:ascii="StobiSerif Regular" w:hAnsi="StobiSerif Regular"/>
          <w:sz w:val="22"/>
          <w:szCs w:val="22"/>
          <w:lang w:val="mk-MK"/>
        </w:rPr>
        <w:t>4 од 04.06.2025 година, со</w:t>
      </w:r>
      <w:r>
        <w:rPr>
          <w:rFonts w:ascii="StobiSerif Regular" w:hAnsi="StobiSerif Regular"/>
          <w:sz w:val="22"/>
          <w:szCs w:val="22"/>
          <w:lang w:val="mk-MK"/>
        </w:rPr>
        <w:t xml:space="preserve"> кое се уважува барањето за слободен пристап до информации од јавен карактер. Во Образложението на решението е наведено: „...Од </w:t>
      </w:r>
      <w:r w:rsidR="00FB0D72">
        <w:rPr>
          <w:rFonts w:ascii="StobiSerif Regular" w:hAnsi="StobiSerif Regular"/>
          <w:sz w:val="22"/>
          <w:szCs w:val="22"/>
          <w:lang w:val="mk-MK"/>
        </w:rPr>
        <w:t xml:space="preserve">надлежниот </w:t>
      </w:r>
      <w:r>
        <w:rPr>
          <w:rFonts w:ascii="StobiSerif Regular" w:hAnsi="StobiSerif Regular"/>
          <w:sz w:val="22"/>
          <w:szCs w:val="22"/>
          <w:lang w:val="mk-MK"/>
        </w:rPr>
        <w:t>сектор се доби одговор со допис број 2</w:t>
      </w:r>
      <w:r w:rsidR="00FB0D72">
        <w:rPr>
          <w:rFonts w:ascii="StobiSerif Regular" w:hAnsi="StobiSerif Regular"/>
          <w:sz w:val="22"/>
          <w:szCs w:val="22"/>
          <w:lang w:val="mk-MK"/>
        </w:rPr>
        <w:t>0-7873</w:t>
      </w:r>
      <w:r>
        <w:rPr>
          <w:rFonts w:ascii="StobiSerif Regular" w:hAnsi="StobiSerif Regular"/>
          <w:sz w:val="22"/>
          <w:szCs w:val="22"/>
          <w:lang w:val="mk-MK"/>
        </w:rPr>
        <w:t xml:space="preserve">/3 од </w:t>
      </w:r>
      <w:r w:rsidR="00FB0D72">
        <w:rPr>
          <w:rFonts w:ascii="StobiSerif Regular" w:hAnsi="StobiSerif Regular"/>
          <w:sz w:val="22"/>
          <w:szCs w:val="22"/>
          <w:lang w:val="mk-MK"/>
        </w:rPr>
        <w:t>03.06</w:t>
      </w:r>
      <w:r>
        <w:rPr>
          <w:rFonts w:ascii="StobiSerif Regular" w:hAnsi="StobiSerif Regular"/>
          <w:sz w:val="22"/>
          <w:szCs w:val="22"/>
          <w:lang w:val="mk-MK"/>
        </w:rPr>
        <w:t>.2025 год., кој во прилог на ова решение Ви се доставува“</w:t>
      </w:r>
      <w:r w:rsidR="00FB0D72">
        <w:rPr>
          <w:rFonts w:ascii="StobiSerif Regular" w:hAnsi="StobiSerif Regular"/>
          <w:sz w:val="22"/>
          <w:szCs w:val="22"/>
          <w:lang w:val="mk-MK"/>
        </w:rPr>
        <w:t>.</w:t>
      </w:r>
      <w:r>
        <w:rPr>
          <w:rFonts w:ascii="StobiSerif Regular" w:hAnsi="StobiSerif Regular"/>
          <w:sz w:val="22"/>
          <w:szCs w:val="22"/>
          <w:lang w:val="mk-MK"/>
        </w:rPr>
        <w:t xml:space="preserve"> Во дописот од Секторот за </w:t>
      </w:r>
      <w:r w:rsidR="00FB0D72">
        <w:rPr>
          <w:rFonts w:ascii="StobiSerif Regular" w:hAnsi="StobiSerif Regular"/>
          <w:sz w:val="22"/>
          <w:szCs w:val="22"/>
          <w:lang w:val="mk-MK"/>
        </w:rPr>
        <w:t>правни работи</w:t>
      </w:r>
      <w:r>
        <w:rPr>
          <w:rFonts w:ascii="StobiSerif Regular" w:hAnsi="StobiSerif Regular"/>
          <w:sz w:val="22"/>
          <w:szCs w:val="22"/>
          <w:lang w:val="mk-MK"/>
        </w:rPr>
        <w:t xml:space="preserve"> со бр.2</w:t>
      </w:r>
      <w:r w:rsidR="00FB0D72">
        <w:rPr>
          <w:rFonts w:ascii="StobiSerif Regular" w:hAnsi="StobiSerif Regular"/>
          <w:sz w:val="22"/>
          <w:szCs w:val="22"/>
          <w:lang w:val="mk-MK"/>
        </w:rPr>
        <w:t>0</w:t>
      </w:r>
      <w:r>
        <w:rPr>
          <w:rFonts w:ascii="StobiSerif Regular" w:hAnsi="StobiSerif Regular"/>
          <w:sz w:val="22"/>
          <w:szCs w:val="22"/>
          <w:lang w:val="mk-MK"/>
        </w:rPr>
        <w:t>-</w:t>
      </w:r>
      <w:r w:rsidR="00FB0D72">
        <w:rPr>
          <w:rFonts w:ascii="StobiSerif Regular" w:hAnsi="StobiSerif Regular"/>
          <w:sz w:val="22"/>
          <w:szCs w:val="22"/>
          <w:lang w:val="mk-MK"/>
        </w:rPr>
        <w:t>7873</w:t>
      </w:r>
      <w:r>
        <w:rPr>
          <w:rFonts w:ascii="StobiSerif Regular" w:hAnsi="StobiSerif Regular"/>
          <w:sz w:val="22"/>
          <w:szCs w:val="22"/>
          <w:lang w:val="mk-MK"/>
        </w:rPr>
        <w:t xml:space="preserve">/3 од </w:t>
      </w:r>
      <w:r w:rsidR="00FB0D72">
        <w:rPr>
          <w:rFonts w:ascii="StobiSerif Regular" w:hAnsi="StobiSerif Regular"/>
          <w:sz w:val="22"/>
          <w:szCs w:val="22"/>
          <w:lang w:val="mk-MK"/>
        </w:rPr>
        <w:t>03.06</w:t>
      </w:r>
      <w:r>
        <w:rPr>
          <w:rFonts w:ascii="StobiSerif Regular" w:hAnsi="StobiSerif Regular"/>
          <w:sz w:val="22"/>
          <w:szCs w:val="22"/>
          <w:lang w:val="mk-MK"/>
        </w:rPr>
        <w:t>.2025 година е наведено„...</w:t>
      </w:r>
      <w:r w:rsidR="00FB0D72">
        <w:rPr>
          <w:rFonts w:ascii="StobiSerif Regular" w:hAnsi="StobiSerif Regular"/>
          <w:sz w:val="22"/>
          <w:szCs w:val="22"/>
          <w:lang w:val="mk-MK"/>
        </w:rPr>
        <w:t>На дел од предметната катастарска парцела 15585 КО Охрид 3 е издадено одобрение за градба бр.20-5994/3 од 19.05.2025 година...истото Ви го доставуваме. Што се однесува до вториот дел за достава на проектна документација, Ве известуваме дека истото не е во согласност со член 10 од Законот за авторското право и сродните права</w:t>
      </w:r>
      <w:r>
        <w:rPr>
          <w:rFonts w:ascii="StobiSerif Regular" w:hAnsi="StobiSerif Regular"/>
        </w:rPr>
        <w:t>”</w:t>
      </w:r>
      <w:r w:rsidR="00FB0D72">
        <w:rPr>
          <w:rFonts w:ascii="StobiSerif Regular" w:hAnsi="StobiSerif Regular"/>
          <w:lang w:val="mk-MK"/>
        </w:rPr>
        <w:t>.</w:t>
      </w:r>
    </w:p>
    <w:p w14:paraId="579362AD" w14:textId="0568983A" w:rsidR="009A462F" w:rsidRDefault="009A462F" w:rsidP="009A462F">
      <w:pPr>
        <w:pStyle w:val="Footer"/>
        <w:ind w:firstLine="709"/>
        <w:jc w:val="both"/>
        <w:rPr>
          <w:rFonts w:ascii="StobiSerif Regular" w:hAnsi="StobiSerif Regular"/>
          <w:sz w:val="22"/>
          <w:szCs w:val="22"/>
          <w:lang w:val="mk-MK"/>
        </w:rPr>
      </w:pPr>
      <w:r w:rsidRPr="00E02446">
        <w:rPr>
          <w:rFonts w:ascii="StobiSerif Regular" w:hAnsi="StobiSerif Regular"/>
          <w:sz w:val="22"/>
          <w:szCs w:val="22"/>
          <w:lang w:val="mk-MK"/>
        </w:rPr>
        <w:lastRenderedPageBreak/>
        <w:t xml:space="preserve">Незадоволен од наведеното Решение, Барателот на информации на </w:t>
      </w:r>
      <w:r w:rsidR="00FB0D72">
        <w:rPr>
          <w:rFonts w:ascii="StobiSerif Regular" w:hAnsi="StobiSerif Regular"/>
          <w:sz w:val="22"/>
          <w:szCs w:val="22"/>
          <w:lang w:val="mk-MK"/>
        </w:rPr>
        <w:t>10.07</w:t>
      </w:r>
      <w:r w:rsidRPr="00E02446">
        <w:rPr>
          <w:rFonts w:ascii="StobiSerif Regular" w:hAnsi="StobiSerif Regular"/>
          <w:sz w:val="22"/>
          <w:szCs w:val="22"/>
          <w:lang w:val="mk-MK"/>
        </w:rPr>
        <w:t>.202</w:t>
      </w:r>
      <w:r>
        <w:rPr>
          <w:rFonts w:ascii="StobiSerif Regular" w:hAnsi="StobiSerif Regular"/>
          <w:sz w:val="22"/>
          <w:szCs w:val="22"/>
          <w:lang w:val="mk-MK"/>
        </w:rPr>
        <w:t>5</w:t>
      </w:r>
      <w:r w:rsidRPr="00E02446">
        <w:rPr>
          <w:rFonts w:ascii="StobiSerif Regular" w:hAnsi="StobiSerif Regular"/>
          <w:sz w:val="22"/>
          <w:szCs w:val="22"/>
          <w:lang w:val="mk-MK"/>
        </w:rPr>
        <w:t xml:space="preserve"> година поднесе Жалба до Агенцијата, заведена во архи</w:t>
      </w:r>
      <w:r>
        <w:rPr>
          <w:rFonts w:ascii="StobiSerif Regular" w:hAnsi="StobiSerif Regular"/>
          <w:sz w:val="22"/>
          <w:szCs w:val="22"/>
          <w:lang w:val="mk-MK"/>
        </w:rPr>
        <w:t>вата на Агенцијата со бр.08-</w:t>
      </w:r>
      <w:r w:rsidR="00FB0D72">
        <w:rPr>
          <w:rFonts w:ascii="StobiSerif Regular" w:hAnsi="StobiSerif Regular"/>
          <w:sz w:val="22"/>
          <w:szCs w:val="22"/>
          <w:lang w:val="mk-MK"/>
        </w:rPr>
        <w:t>393</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меѓу другото е наведено: „...</w:t>
      </w:r>
      <w:r w:rsidR="00880D2B">
        <w:rPr>
          <w:rFonts w:ascii="StobiSerif Regular" w:hAnsi="StobiSerif Regular"/>
          <w:sz w:val="22"/>
          <w:szCs w:val="22"/>
          <w:lang w:val="mk-MK"/>
        </w:rPr>
        <w:t>Членот 10 од Законот за авторското право и сродните права...е неприменлив во</w:t>
      </w:r>
      <w:r w:rsidR="00811CCE">
        <w:rPr>
          <w:rFonts w:ascii="StobiSerif Regular" w:hAnsi="StobiSerif Regular"/>
          <w:sz w:val="22"/>
          <w:szCs w:val="22"/>
          <w:lang w:val="mk-MK"/>
        </w:rPr>
        <w:t xml:space="preserve"> </w:t>
      </w:r>
      <w:r w:rsidR="00880D2B">
        <w:rPr>
          <w:rFonts w:ascii="StobiSerif Regular" w:hAnsi="StobiSerif Regular"/>
          <w:sz w:val="22"/>
          <w:szCs w:val="22"/>
          <w:lang w:val="mk-MK"/>
        </w:rPr>
        <w:t>оваа ситуација и</w:t>
      </w:r>
      <w:r w:rsidR="00811CCE">
        <w:rPr>
          <w:rFonts w:ascii="StobiSerif Regular" w:hAnsi="StobiSerif Regular"/>
          <w:sz w:val="22"/>
          <w:szCs w:val="22"/>
          <w:lang w:val="mk-MK"/>
        </w:rPr>
        <w:t xml:space="preserve"> </w:t>
      </w:r>
      <w:r w:rsidR="00880D2B">
        <w:rPr>
          <w:rFonts w:ascii="StobiSerif Regular" w:hAnsi="StobiSerif Regular"/>
          <w:sz w:val="22"/>
          <w:szCs w:val="22"/>
          <w:lang w:val="mk-MK"/>
        </w:rPr>
        <w:t>истиот се однесува на сосема друга предметна материја – преработка на авторско дело, што не е предмет на моето барање...Проектната документација е дел од Одобрението за градење и како таква е информација од јавен карактер...“.</w:t>
      </w:r>
    </w:p>
    <w:p w14:paraId="4C3D7AC3" w14:textId="77777777" w:rsidR="009A462F" w:rsidRPr="00472A9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 xml:space="preserve">Агенцијата, преку е-маил заведен </w:t>
      </w:r>
      <w:r>
        <w:rPr>
          <w:rFonts w:ascii="StobiSerif Regular" w:hAnsi="StobiSerif Regular"/>
          <w:sz w:val="22"/>
          <w:szCs w:val="22"/>
          <w:lang w:val="mk-MK"/>
        </w:rPr>
        <w:t>со</w:t>
      </w:r>
      <w:r w:rsidR="00880D2B">
        <w:rPr>
          <w:rFonts w:ascii="StobiSerif Regular" w:hAnsi="StobiSerif Regular"/>
          <w:sz w:val="22"/>
          <w:szCs w:val="22"/>
          <w:lang w:val="mk-MK"/>
        </w:rPr>
        <w:t xml:space="preserve"> </w:t>
      </w:r>
      <w:r>
        <w:rPr>
          <w:rFonts w:ascii="StobiSerif Regular" w:hAnsi="StobiSerif Regular"/>
          <w:sz w:val="22"/>
          <w:szCs w:val="22"/>
          <w:lang w:val="mk-MK"/>
        </w:rPr>
        <w:t>бр.08-</w:t>
      </w:r>
      <w:r w:rsidR="00880D2B">
        <w:rPr>
          <w:rFonts w:ascii="StobiSerif Regular" w:hAnsi="StobiSerif Regular"/>
          <w:sz w:val="22"/>
          <w:szCs w:val="22"/>
          <w:lang w:val="mk-MK"/>
        </w:rPr>
        <w:t>393</w:t>
      </w:r>
      <w:r>
        <w:rPr>
          <w:rFonts w:ascii="StobiSerif Regular" w:hAnsi="StobiSerif Regular"/>
          <w:sz w:val="22"/>
          <w:szCs w:val="22"/>
          <w:lang w:val="mk-MK"/>
        </w:rPr>
        <w:t xml:space="preserve"> од </w:t>
      </w:r>
      <w:r w:rsidR="00880D2B">
        <w:rPr>
          <w:rFonts w:ascii="StobiSerif Regular" w:hAnsi="StobiSerif Regular"/>
          <w:sz w:val="22"/>
          <w:szCs w:val="22"/>
          <w:lang w:val="mk-MK"/>
        </w:rPr>
        <w:t>11.07.</w:t>
      </w:r>
      <w:r w:rsidRPr="00472A9F">
        <w:rPr>
          <w:rFonts w:ascii="StobiSerif Regular" w:hAnsi="StobiSerif Regular"/>
          <w:sz w:val="22"/>
          <w:szCs w:val="22"/>
          <w:lang w:val="mk-MK"/>
        </w:rPr>
        <w:t>202</w:t>
      </w:r>
      <w:r>
        <w:rPr>
          <w:rFonts w:ascii="StobiSerif Regular" w:hAnsi="StobiSerif Regular"/>
          <w:sz w:val="22"/>
          <w:szCs w:val="22"/>
          <w:lang w:val="mk-MK"/>
        </w:rPr>
        <w:t>5</w:t>
      </w:r>
      <w:r w:rsidRPr="00472A9F">
        <w:rPr>
          <w:rFonts w:ascii="StobiSerif Regular" w:hAnsi="StobiSerif Regular"/>
          <w:sz w:val="22"/>
          <w:szCs w:val="22"/>
          <w:lang w:val="mk-MK"/>
        </w:rPr>
        <w:t xml:space="preserve"> година, ја препрати Жалбата до Имателот на информации</w:t>
      </w:r>
      <w:r w:rsidRPr="00472A9F">
        <w:rPr>
          <w:rFonts w:ascii="StobiSerif Regular" w:hAnsi="StobiSerif Regular"/>
          <w:snapToGrid w:val="0"/>
          <w:sz w:val="22"/>
          <w:szCs w:val="22"/>
          <w:lang w:val="mk-MK"/>
        </w:rPr>
        <w:t xml:space="preserve"> и </w:t>
      </w:r>
      <w:r w:rsidRPr="00472A9F">
        <w:rPr>
          <w:rFonts w:ascii="StobiSerif Regular" w:hAnsi="StobiSerif Regular"/>
          <w:sz w:val="22"/>
          <w:szCs w:val="22"/>
          <w:lang w:val="mk-MK"/>
        </w:rPr>
        <w:t xml:space="preserve">побара во рок од </w:t>
      </w:r>
      <w:r>
        <w:rPr>
          <w:rFonts w:ascii="StobiSerif Regular" w:hAnsi="StobiSerif Regular"/>
          <w:sz w:val="22"/>
          <w:szCs w:val="22"/>
          <w:lang w:val="mk-MK"/>
        </w:rPr>
        <w:t>седум (</w:t>
      </w:r>
      <w:r w:rsidRPr="00472A9F">
        <w:rPr>
          <w:rFonts w:ascii="StobiSerif Regular" w:hAnsi="StobiSerif Regular"/>
          <w:sz w:val="22"/>
          <w:szCs w:val="22"/>
          <w:lang w:val="mk-MK"/>
        </w:rPr>
        <w:t>7</w:t>
      </w:r>
      <w:r>
        <w:rPr>
          <w:rFonts w:ascii="StobiSerif Regular" w:hAnsi="StobiSerif Regular"/>
          <w:sz w:val="22"/>
          <w:szCs w:val="22"/>
          <w:lang w:val="mk-MK"/>
        </w:rPr>
        <w:t>)</w:t>
      </w:r>
      <w:r w:rsidRPr="00472A9F">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6D9B649A" w14:textId="77777777" w:rsidR="009A462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Имателот на информации</w:t>
      </w:r>
      <w:r w:rsidR="00880D2B">
        <w:rPr>
          <w:rFonts w:ascii="StobiSerif Regular" w:hAnsi="StobiSerif Regular"/>
          <w:sz w:val="22"/>
          <w:szCs w:val="22"/>
          <w:lang w:val="mk-MK"/>
        </w:rPr>
        <w:t xml:space="preserve"> </w:t>
      </w:r>
      <w:r>
        <w:rPr>
          <w:rFonts w:ascii="StobiSerif Regular" w:hAnsi="StobiSerif Regular"/>
          <w:sz w:val="22"/>
          <w:szCs w:val="22"/>
          <w:lang w:val="mk-MK"/>
        </w:rPr>
        <w:t>не достави одговор на жалба до Агенцијата.</w:t>
      </w:r>
    </w:p>
    <w:p w14:paraId="7D6F5902" w14:textId="7061FE82" w:rsidR="009A462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r w:rsidRPr="00472A9F">
        <w:rPr>
          <w:rFonts w:ascii="StobiSerif Regular" w:hAnsi="StobiSerif Regular"/>
          <w:sz w:val="22"/>
          <w:szCs w:val="22"/>
        </w:rPr>
        <w:t>Постапувајќи</w:t>
      </w:r>
      <w:r w:rsidR="00880D2B">
        <w:rPr>
          <w:rFonts w:ascii="StobiSerif Regular" w:hAnsi="StobiSerif Regular"/>
          <w:sz w:val="22"/>
          <w:szCs w:val="22"/>
          <w:lang w:val="mk-MK"/>
        </w:rPr>
        <w:t xml:space="preserve"> </w:t>
      </w:r>
      <w:r w:rsidRPr="00472A9F">
        <w:rPr>
          <w:rFonts w:ascii="StobiSerif Regular" w:hAnsi="StobiSerif Regular"/>
          <w:sz w:val="22"/>
          <w:szCs w:val="22"/>
        </w:rPr>
        <w:t>по</w:t>
      </w:r>
      <w:r w:rsidRPr="00472A9F">
        <w:rPr>
          <w:rFonts w:ascii="StobiSerif Regular" w:hAnsi="StobiSerif Regular"/>
          <w:sz w:val="22"/>
          <w:szCs w:val="22"/>
          <w:lang w:val="mk-MK"/>
        </w:rPr>
        <w:t xml:space="preserve"> Ж</w:t>
      </w:r>
      <w:r w:rsidRPr="00472A9F">
        <w:rPr>
          <w:rFonts w:ascii="StobiSerif Regular" w:hAnsi="StobiSerif Regular"/>
          <w:sz w:val="22"/>
          <w:szCs w:val="22"/>
        </w:rPr>
        <w:t>алба</w:t>
      </w:r>
      <w:r w:rsidRPr="00472A9F">
        <w:rPr>
          <w:rFonts w:ascii="StobiSerif Regular" w:hAnsi="StobiSerif Regular"/>
          <w:sz w:val="22"/>
          <w:szCs w:val="22"/>
          <w:lang w:val="mk-MK"/>
        </w:rPr>
        <w:t>та</w:t>
      </w:r>
      <w:r w:rsidRPr="00472A9F">
        <w:rPr>
          <w:rFonts w:ascii="StobiSerif Regular" w:hAnsi="StobiSerif Regular"/>
          <w:sz w:val="22"/>
          <w:szCs w:val="22"/>
        </w:rPr>
        <w:t>, Агенцијата</w:t>
      </w:r>
      <w:r w:rsidR="00880D2B">
        <w:rPr>
          <w:rFonts w:ascii="StobiSerif Regular" w:hAnsi="StobiSerif Regular"/>
          <w:sz w:val="22"/>
          <w:szCs w:val="22"/>
          <w:lang w:val="mk-MK"/>
        </w:rPr>
        <w:t xml:space="preserve"> </w:t>
      </w:r>
      <w:r w:rsidRPr="00472A9F">
        <w:rPr>
          <w:rFonts w:ascii="StobiSerif Regular" w:hAnsi="StobiSerif Regular"/>
          <w:sz w:val="22"/>
          <w:szCs w:val="22"/>
        </w:rPr>
        <w:t>за</w:t>
      </w:r>
      <w:r w:rsidR="00880D2B">
        <w:rPr>
          <w:rFonts w:ascii="StobiSerif Regular" w:hAnsi="StobiSerif Regular"/>
          <w:sz w:val="22"/>
          <w:szCs w:val="22"/>
          <w:lang w:val="mk-MK"/>
        </w:rPr>
        <w:t xml:space="preserve"> </w:t>
      </w:r>
      <w:r w:rsidRPr="00472A9F">
        <w:rPr>
          <w:rFonts w:ascii="StobiSerif Regular" w:hAnsi="StobiSerif Regular"/>
          <w:sz w:val="22"/>
          <w:szCs w:val="22"/>
        </w:rPr>
        <w:t>заштита</w:t>
      </w:r>
      <w:r w:rsidR="00880D2B">
        <w:rPr>
          <w:rFonts w:ascii="StobiSerif Regular" w:hAnsi="StobiSerif Regular"/>
          <w:sz w:val="22"/>
          <w:szCs w:val="22"/>
          <w:lang w:val="mk-MK"/>
        </w:rPr>
        <w:t xml:space="preserve"> </w:t>
      </w:r>
      <w:r w:rsidRPr="00472A9F">
        <w:rPr>
          <w:rFonts w:ascii="StobiSerif Regular" w:hAnsi="StobiSerif Regular"/>
          <w:sz w:val="22"/>
          <w:szCs w:val="22"/>
        </w:rPr>
        <w:t>на</w:t>
      </w:r>
      <w:r w:rsidR="00880D2B">
        <w:rPr>
          <w:rFonts w:ascii="StobiSerif Regular" w:hAnsi="StobiSerif Regular"/>
          <w:sz w:val="22"/>
          <w:szCs w:val="22"/>
          <w:lang w:val="mk-MK"/>
        </w:rPr>
        <w:t xml:space="preserve"> </w:t>
      </w:r>
      <w:r w:rsidRPr="00472A9F">
        <w:rPr>
          <w:rFonts w:ascii="StobiSerif Regular" w:hAnsi="StobiSerif Regular"/>
          <w:sz w:val="22"/>
          <w:szCs w:val="22"/>
        </w:rPr>
        <w:t>правото</w:t>
      </w:r>
      <w:r w:rsidR="00880D2B">
        <w:rPr>
          <w:rFonts w:ascii="StobiSerif Regular" w:hAnsi="StobiSerif Regular"/>
          <w:sz w:val="22"/>
          <w:szCs w:val="22"/>
          <w:lang w:val="mk-MK"/>
        </w:rPr>
        <w:t xml:space="preserve"> </w:t>
      </w:r>
      <w:r w:rsidRPr="00472A9F">
        <w:rPr>
          <w:rFonts w:ascii="StobiSerif Regular" w:hAnsi="StobiSerif Regular"/>
          <w:sz w:val="22"/>
          <w:szCs w:val="22"/>
        </w:rPr>
        <w:t>на</w:t>
      </w:r>
      <w:r w:rsidR="00880D2B">
        <w:rPr>
          <w:rFonts w:ascii="StobiSerif Regular" w:hAnsi="StobiSerif Regular"/>
          <w:sz w:val="22"/>
          <w:szCs w:val="22"/>
          <w:lang w:val="mk-MK"/>
        </w:rPr>
        <w:t xml:space="preserve"> </w:t>
      </w:r>
      <w:r w:rsidRPr="00472A9F">
        <w:rPr>
          <w:rFonts w:ascii="StobiSerif Regular" w:hAnsi="StobiSerif Regular"/>
          <w:sz w:val="22"/>
          <w:szCs w:val="22"/>
        </w:rPr>
        <w:t>слободен</w:t>
      </w:r>
      <w:r w:rsidR="00880D2B">
        <w:rPr>
          <w:rFonts w:ascii="StobiSerif Regular" w:hAnsi="StobiSerif Regular"/>
          <w:sz w:val="22"/>
          <w:szCs w:val="22"/>
          <w:lang w:val="mk-MK"/>
        </w:rPr>
        <w:t xml:space="preserve"> </w:t>
      </w:r>
      <w:r w:rsidRPr="00472A9F">
        <w:rPr>
          <w:rFonts w:ascii="StobiSerif Regular" w:hAnsi="StobiSerif Regular"/>
          <w:sz w:val="22"/>
          <w:szCs w:val="22"/>
        </w:rPr>
        <w:t>пристап</w:t>
      </w:r>
      <w:r w:rsidR="00880D2B">
        <w:rPr>
          <w:rFonts w:ascii="StobiSerif Regular" w:hAnsi="StobiSerif Regular"/>
          <w:sz w:val="22"/>
          <w:szCs w:val="22"/>
          <w:lang w:val="mk-MK"/>
        </w:rPr>
        <w:t xml:space="preserve"> </w:t>
      </w:r>
      <w:r w:rsidRPr="00472A9F">
        <w:rPr>
          <w:rFonts w:ascii="StobiSerif Regular" w:hAnsi="StobiSerif Regular"/>
          <w:sz w:val="22"/>
          <w:szCs w:val="22"/>
        </w:rPr>
        <w:t>до</w:t>
      </w:r>
      <w:r w:rsidR="00880D2B">
        <w:rPr>
          <w:rFonts w:ascii="StobiSerif Regular" w:hAnsi="StobiSerif Regular"/>
          <w:sz w:val="22"/>
          <w:szCs w:val="22"/>
          <w:lang w:val="mk-MK"/>
        </w:rPr>
        <w:t xml:space="preserve"> </w:t>
      </w:r>
      <w:r w:rsidRPr="00472A9F">
        <w:rPr>
          <w:rFonts w:ascii="StobiSerif Regular" w:hAnsi="StobiSerif Regular"/>
          <w:sz w:val="22"/>
          <w:szCs w:val="22"/>
        </w:rPr>
        <w:t>информациите</w:t>
      </w:r>
      <w:r w:rsidR="00880D2B">
        <w:rPr>
          <w:rFonts w:ascii="StobiSerif Regular" w:hAnsi="StobiSerif Regular"/>
          <w:sz w:val="22"/>
          <w:szCs w:val="22"/>
          <w:lang w:val="mk-MK"/>
        </w:rPr>
        <w:t xml:space="preserve"> </w:t>
      </w:r>
      <w:r w:rsidRPr="00472A9F">
        <w:rPr>
          <w:rFonts w:ascii="StobiSerif Regular" w:hAnsi="StobiSerif Regular"/>
          <w:sz w:val="22"/>
          <w:szCs w:val="22"/>
        </w:rPr>
        <w:t>од</w:t>
      </w:r>
      <w:r w:rsidR="00880D2B">
        <w:rPr>
          <w:rFonts w:ascii="StobiSerif Regular" w:hAnsi="StobiSerif Regular"/>
          <w:sz w:val="22"/>
          <w:szCs w:val="22"/>
          <w:lang w:val="mk-MK"/>
        </w:rPr>
        <w:t xml:space="preserve"> </w:t>
      </w:r>
      <w:r w:rsidRPr="00472A9F">
        <w:rPr>
          <w:rFonts w:ascii="StobiSerif Regular" w:hAnsi="StobiSerif Regular"/>
          <w:sz w:val="22"/>
          <w:szCs w:val="22"/>
        </w:rPr>
        <w:t>јавен</w:t>
      </w:r>
      <w:r w:rsidR="00880D2B">
        <w:rPr>
          <w:rFonts w:ascii="StobiSerif Regular" w:hAnsi="StobiSerif Regular"/>
          <w:sz w:val="22"/>
          <w:szCs w:val="22"/>
          <w:lang w:val="mk-MK"/>
        </w:rPr>
        <w:t xml:space="preserve"> </w:t>
      </w:r>
      <w:r w:rsidRPr="00472A9F">
        <w:rPr>
          <w:rFonts w:ascii="StobiSerif Regular" w:hAnsi="StobiSerif Regular"/>
          <w:sz w:val="22"/>
          <w:szCs w:val="22"/>
        </w:rPr>
        <w:t>карактер</w:t>
      </w:r>
      <w:r w:rsidR="00880D2B">
        <w:rPr>
          <w:rFonts w:ascii="StobiSerif Regular" w:hAnsi="StobiSerif Regular"/>
          <w:sz w:val="22"/>
          <w:szCs w:val="22"/>
          <w:lang w:val="mk-MK"/>
        </w:rPr>
        <w:t xml:space="preserve"> </w:t>
      </w:r>
      <w:r w:rsidRPr="00472A9F">
        <w:rPr>
          <w:rFonts w:ascii="StobiSerif Regular" w:hAnsi="StobiSerif Regular"/>
          <w:sz w:val="22"/>
          <w:szCs w:val="22"/>
        </w:rPr>
        <w:t>истата</w:t>
      </w:r>
      <w:r w:rsidR="00880D2B">
        <w:rPr>
          <w:rFonts w:ascii="StobiSerif Regular" w:hAnsi="StobiSerif Regular"/>
          <w:sz w:val="22"/>
          <w:szCs w:val="22"/>
          <w:lang w:val="mk-MK"/>
        </w:rPr>
        <w:t xml:space="preserve"> </w:t>
      </w:r>
      <w:r w:rsidRPr="00472A9F">
        <w:rPr>
          <w:rFonts w:ascii="StobiSerif Regular" w:hAnsi="StobiSerif Regular"/>
          <w:b/>
          <w:sz w:val="22"/>
          <w:szCs w:val="22"/>
        </w:rPr>
        <w:t>ја</w:t>
      </w:r>
      <w:r w:rsidRPr="00472A9F">
        <w:rPr>
          <w:rFonts w:ascii="StobiSerif Regular" w:hAnsi="StobiSerif Regular"/>
          <w:b/>
          <w:sz w:val="22"/>
          <w:szCs w:val="22"/>
          <w:lang w:val="mk-MK"/>
        </w:rPr>
        <w:t xml:space="preserve"> уважи</w:t>
      </w:r>
      <w:r w:rsidRPr="00472A9F">
        <w:rPr>
          <w:rFonts w:ascii="StobiSerif Regular" w:hAnsi="StobiSerif Regular"/>
          <w:sz w:val="22"/>
          <w:szCs w:val="22"/>
        </w:rPr>
        <w:t>,</w:t>
      </w:r>
      <w:r w:rsidRPr="00472A9F">
        <w:rPr>
          <w:rFonts w:ascii="StobiSerif Regular" w:hAnsi="StobiSerif Regular"/>
          <w:sz w:val="22"/>
          <w:szCs w:val="22"/>
          <w:lang w:val="mk-MK"/>
        </w:rPr>
        <w:t xml:space="preserve"> оспореното Решение на Имателот на информации </w:t>
      </w:r>
      <w:r w:rsidR="00880D2B" w:rsidRPr="00880D2B">
        <w:rPr>
          <w:rFonts w:ascii="StobiSerif Regular" w:hAnsi="StobiSerif Regular"/>
          <w:sz w:val="22"/>
          <w:szCs w:val="22"/>
          <w:lang w:val="mk-MK"/>
        </w:rPr>
        <w:t xml:space="preserve">бр.03-7873/4 од 04.06.2025 година </w:t>
      </w:r>
      <w:r w:rsidRPr="00472A9F">
        <w:rPr>
          <w:rFonts w:ascii="StobiSerif Regular" w:hAnsi="StobiSerif Regular"/>
          <w:sz w:val="22"/>
          <w:szCs w:val="22"/>
          <w:lang w:val="mk-MK"/>
        </w:rPr>
        <w:t xml:space="preserve">го поништи </w:t>
      </w:r>
      <w:r w:rsidR="00525046" w:rsidRPr="00525046">
        <w:rPr>
          <w:rFonts w:ascii="StobiSerif Regular" w:hAnsi="StobiSerif Regular"/>
          <w:bCs/>
          <w:sz w:val="22"/>
          <w:szCs w:val="22"/>
          <w:lang w:val="mk-MK"/>
        </w:rPr>
        <w:t>во делот</w:t>
      </w:r>
      <w:r w:rsidR="00525046">
        <w:rPr>
          <w:rFonts w:ascii="StobiSerif Regular" w:hAnsi="StobiSerif Regular"/>
          <w:b/>
          <w:sz w:val="22"/>
          <w:szCs w:val="22"/>
          <w:lang w:val="mk-MK"/>
        </w:rPr>
        <w:t xml:space="preserve"> кој се однесува на „основен проект“ </w:t>
      </w:r>
      <w:r w:rsidRPr="00472A9F">
        <w:rPr>
          <w:rFonts w:ascii="StobiSerif Regular" w:hAnsi="StobiSerif Regular"/>
          <w:sz w:val="22"/>
          <w:szCs w:val="22"/>
          <w:lang w:val="mk-MK"/>
        </w:rPr>
        <w:t xml:space="preserve">и </w:t>
      </w:r>
      <w:r w:rsidRPr="00472A9F">
        <w:rPr>
          <w:rFonts w:ascii="StobiSerif Regular" w:hAnsi="StobiSerif Regular"/>
          <w:b/>
          <w:sz w:val="22"/>
          <w:szCs w:val="22"/>
          <w:lang w:val="mk-MK"/>
        </w:rPr>
        <w:t>предметот го врати на повторно постапување пред првостепениот орган</w:t>
      </w:r>
      <w:r w:rsidRPr="00472A9F">
        <w:rPr>
          <w:rFonts w:ascii="StobiSerif Regular" w:hAnsi="StobiSerif Regular"/>
          <w:sz w:val="22"/>
          <w:szCs w:val="22"/>
          <w:lang w:val="mk-MK"/>
        </w:rPr>
        <w:t xml:space="preserve">, </w:t>
      </w:r>
      <w:r w:rsidRPr="00472A9F">
        <w:rPr>
          <w:rFonts w:ascii="StobiSerif Regular" w:hAnsi="StobiSerif Regular"/>
          <w:sz w:val="22"/>
          <w:szCs w:val="22"/>
        </w:rPr>
        <w:t>поради</w:t>
      </w:r>
      <w:r w:rsidR="00880D2B">
        <w:rPr>
          <w:rFonts w:ascii="StobiSerif Regular" w:hAnsi="StobiSerif Regular"/>
          <w:sz w:val="22"/>
          <w:szCs w:val="22"/>
          <w:lang w:val="mk-MK"/>
        </w:rPr>
        <w:t xml:space="preserve"> </w:t>
      </w:r>
      <w:r w:rsidRPr="00472A9F">
        <w:rPr>
          <w:rFonts w:ascii="StobiSerif Regular" w:hAnsi="StobiSerif Regular"/>
          <w:sz w:val="22"/>
          <w:szCs w:val="22"/>
        </w:rPr>
        <w:t>следното:</w:t>
      </w:r>
    </w:p>
    <w:p w14:paraId="33B6A5AD" w14:textId="2F4D7606" w:rsidR="00852EB0" w:rsidRPr="00811CCE" w:rsidRDefault="009A462F" w:rsidP="009A462F">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00880D2B">
        <w:rPr>
          <w:rFonts w:ascii="StobiSerif Regular" w:eastAsia="Arial Unicode MS" w:hAnsi="StobiSerif Regular" w:cs="Arial Unicode MS"/>
          <w:sz w:val="22"/>
          <w:szCs w:val="22"/>
          <w:lang w:val="mk-MK"/>
        </w:rPr>
        <w:t>1</w:t>
      </w:r>
      <w:r w:rsidRPr="00437FBD">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880D2B">
        <w:rPr>
          <w:rFonts w:ascii="StobiSerif Regular" w:eastAsia="Arial Unicode MS" w:hAnsi="StobiSerif Regular" w:cs="Arial Unicode MS"/>
          <w:sz w:val="22"/>
          <w:szCs w:val="22"/>
          <w:lang w:val="mk-MK"/>
        </w:rPr>
        <w:t>уважувајќи го Барањето за пристап до информации од јавен карактер</w:t>
      </w:r>
      <w:r w:rsidR="00852EB0">
        <w:rPr>
          <w:rFonts w:ascii="StobiSerif Regular" w:eastAsia="Arial Unicode MS" w:hAnsi="StobiSerif Regular" w:cs="Arial Unicode MS"/>
          <w:sz w:val="22"/>
          <w:szCs w:val="22"/>
          <w:lang w:val="mk-MK"/>
        </w:rPr>
        <w:t xml:space="preserve"> со Решение </w:t>
      </w:r>
      <w:r w:rsidR="00852EB0" w:rsidRPr="00852EB0">
        <w:rPr>
          <w:rFonts w:ascii="StobiSerif Regular" w:eastAsia="Arial Unicode MS" w:hAnsi="StobiSerif Regular" w:cs="Arial Unicode MS"/>
          <w:sz w:val="22"/>
          <w:szCs w:val="22"/>
          <w:lang w:val="mk-MK"/>
        </w:rPr>
        <w:t>бр.03-7873/4 од 04.06.2025 година</w:t>
      </w:r>
      <w:r w:rsidR="00852EB0">
        <w:rPr>
          <w:rFonts w:ascii="StobiSerif Regular" w:eastAsia="Arial Unicode MS" w:hAnsi="StobiSerif Regular" w:cs="Arial Unicode MS"/>
          <w:sz w:val="22"/>
          <w:szCs w:val="22"/>
          <w:lang w:val="mk-MK"/>
        </w:rPr>
        <w:t xml:space="preserve">, но во прилог на истото на Барателот му доставила Известување </w:t>
      </w:r>
      <w:r w:rsidR="00852EB0" w:rsidRPr="00811CCE">
        <w:rPr>
          <w:rFonts w:ascii="StobiSerif Regular" w:eastAsia="Arial Unicode MS" w:hAnsi="StobiSerif Regular" w:cs="Arial Unicode MS"/>
          <w:sz w:val="22"/>
          <w:szCs w:val="22"/>
          <w:lang w:val="mk-MK"/>
        </w:rPr>
        <w:t xml:space="preserve">број 20-7873/3 од 03.06.2025 година, со кое </w:t>
      </w:r>
      <w:r w:rsidR="00525046">
        <w:rPr>
          <w:rFonts w:ascii="StobiSerif Regular" w:eastAsia="Arial Unicode MS" w:hAnsi="StobiSerif Regular" w:cs="Arial Unicode MS"/>
          <w:sz w:val="22"/>
          <w:szCs w:val="22"/>
          <w:lang w:val="mk-MK"/>
        </w:rPr>
        <w:t xml:space="preserve">всушност </w:t>
      </w:r>
      <w:r w:rsidR="00852EB0" w:rsidRPr="00811CCE">
        <w:rPr>
          <w:rFonts w:ascii="StobiSerif Regular" w:eastAsia="Arial Unicode MS" w:hAnsi="StobiSerif Regular" w:cs="Arial Unicode MS"/>
          <w:sz w:val="22"/>
          <w:szCs w:val="22"/>
          <w:lang w:val="mk-MK"/>
        </w:rPr>
        <w:t>го одбила пристапот до бараната информација во делот „...</w:t>
      </w:r>
      <w:r w:rsidR="00180F40" w:rsidRPr="00811CCE">
        <w:rPr>
          <w:rFonts w:ascii="StobiSerif Regular" w:hAnsi="StobiSerif Regular"/>
          <w:sz w:val="22"/>
          <w:szCs w:val="22"/>
          <w:lang w:val="mk-MK"/>
        </w:rPr>
        <w:t>На дел од предметната катастарска парцела 15585 КО Охрид 3 е издадено одобрение за градба бр.20-5994/3 од 19.05.2025 год</w:t>
      </w:r>
      <w:r w:rsidR="007D676B" w:rsidRPr="00811CCE">
        <w:rPr>
          <w:rFonts w:ascii="StobiSerif Regular" w:hAnsi="StobiSerif Regular"/>
          <w:sz w:val="22"/>
          <w:szCs w:val="22"/>
          <w:lang w:val="mk-MK"/>
        </w:rPr>
        <w:t>. н</w:t>
      </w:r>
      <w:r w:rsidR="00811CCE" w:rsidRPr="00811CCE">
        <w:rPr>
          <w:rFonts w:ascii="StobiSerif Regular" w:hAnsi="StobiSerif Regular"/>
          <w:sz w:val="22"/>
          <w:szCs w:val="22"/>
          <w:lang w:val="mk-MK"/>
        </w:rPr>
        <w:t>а</w:t>
      </w:r>
      <w:r w:rsidR="007D676B" w:rsidRPr="00811CCE">
        <w:rPr>
          <w:rFonts w:ascii="StobiSerif Regular" w:hAnsi="StobiSerif Regular"/>
          <w:sz w:val="22"/>
          <w:szCs w:val="22"/>
          <w:lang w:val="mk-MK"/>
        </w:rPr>
        <w:t xml:space="preserve"> соинвеститорите ... Што се однесува до вториот дел за достава на проектна документација Ве известуваме дека истото не е во согласност со член 10 од Законот за авторско право и сродните права</w:t>
      </w:r>
      <w:r w:rsidR="00852EB0" w:rsidRPr="00811CCE">
        <w:rPr>
          <w:rFonts w:ascii="StobiSerif Regular" w:eastAsia="Arial Unicode MS" w:hAnsi="StobiSerif Regular" w:cs="Arial Unicode MS"/>
          <w:sz w:val="22"/>
          <w:szCs w:val="22"/>
          <w:lang w:val="mk-MK"/>
        </w:rPr>
        <w:t>“.</w:t>
      </w:r>
    </w:p>
    <w:p w14:paraId="00FEB2BF" w14:textId="77777777" w:rsidR="009A462F" w:rsidRPr="009D748D" w:rsidRDefault="009A462F" w:rsidP="009A462F">
      <w:pPr>
        <w:pStyle w:val="NoSpacing"/>
        <w:rPr>
          <w:rFonts w:ascii="StobiSerif Regular" w:eastAsia="Arial Unicode MS" w:hAnsi="StobiSerif Regular" w:cs="Arial Unicode MS"/>
          <w:sz w:val="22"/>
          <w:szCs w:val="22"/>
          <w:lang w:val="mk-MK"/>
        </w:rPr>
      </w:pPr>
      <w:r w:rsidRPr="00811CCE">
        <w:rPr>
          <w:rFonts w:ascii="StobiSerif Regular" w:eastAsia="Arial Unicode MS" w:hAnsi="StobiSerif Regular" w:cs="Arial Unicode MS"/>
          <w:sz w:val="22"/>
          <w:szCs w:val="22"/>
          <w:lang w:val="mk-MK"/>
        </w:rPr>
        <w:t>Агенцијата му укажува на Имателот на информации дека одбивање</w:t>
      </w:r>
      <w:r w:rsidRPr="00472A9F">
        <w:rPr>
          <w:rFonts w:ascii="StobiSerif Regular" w:eastAsia="Arial Unicode MS" w:hAnsi="StobiSerif Regular" w:cs="Arial Unicode MS"/>
          <w:sz w:val="22"/>
          <w:szCs w:val="22"/>
          <w:lang w:val="mk-MK"/>
        </w:rPr>
        <w:t xml:space="preserve">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14:paraId="461BF525" w14:textId="036D7E94" w:rsidR="009A462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Доколку</w:t>
      </w:r>
      <w:r w:rsidR="007D676B">
        <w:rPr>
          <w:rFonts w:ascii="StobiSerif Regular" w:eastAsia="Arial Unicode MS" w:hAnsi="StobiSerif Regular" w:cs="Arial Unicode MS"/>
          <w:sz w:val="22"/>
          <w:szCs w:val="22"/>
          <w:lang w:val="mk-MK"/>
        </w:rPr>
        <w:t>,</w:t>
      </w:r>
      <w:r w:rsidRPr="00472A9F">
        <w:rPr>
          <w:rFonts w:ascii="StobiSerif Regular" w:eastAsia="Arial Unicode MS" w:hAnsi="StobiSerif Regular" w:cs="Arial Unicode MS"/>
          <w:sz w:val="22"/>
          <w:szCs w:val="22"/>
          <w:lang w:val="mk-MK"/>
        </w:rPr>
        <w:t xml:space="preserve"> Имателот на информации смета</w:t>
      </w:r>
      <w:r w:rsidR="00811CCE">
        <w:rPr>
          <w:rFonts w:ascii="StobiSerif Regular" w:eastAsia="Arial Unicode MS" w:hAnsi="StobiSerif Regular" w:cs="Arial Unicode MS"/>
          <w:sz w:val="22"/>
          <w:szCs w:val="22"/>
          <w:lang w:val="mk-MK"/>
        </w:rPr>
        <w:t>л</w:t>
      </w:r>
      <w:r w:rsidRPr="00472A9F">
        <w:rPr>
          <w:rFonts w:ascii="StobiSerif Regular" w:eastAsia="Arial Unicode MS" w:hAnsi="StobiSerif Regular" w:cs="Arial Unicode MS"/>
          <w:sz w:val="22"/>
          <w:szCs w:val="22"/>
          <w:lang w:val="mk-MK"/>
        </w:rPr>
        <w:t xml:space="preserve"> дека бараната информација претставува исклучок нормиран во член 6 став 1 од Законот за слободен пристап до информации од јавен карактер, </w:t>
      </w:r>
      <w:r w:rsidR="00811CCE">
        <w:rPr>
          <w:rFonts w:ascii="StobiSerif Regular" w:eastAsia="Arial Unicode MS" w:hAnsi="StobiSerif Regular" w:cs="Arial Unicode MS"/>
          <w:sz w:val="22"/>
          <w:szCs w:val="22"/>
          <w:lang w:val="mk-MK"/>
        </w:rPr>
        <w:t xml:space="preserve">бил </w:t>
      </w:r>
      <w:r w:rsidRPr="00472A9F">
        <w:rPr>
          <w:rFonts w:ascii="StobiSerif Regular" w:eastAsia="Arial Unicode MS" w:hAnsi="StobiSerif Regular" w:cs="Arial Unicode MS"/>
          <w:sz w:val="22"/>
          <w:szCs w:val="22"/>
          <w:lang w:val="mk-MK"/>
        </w:rPr>
        <w:t xml:space="preserve">должен да донесе решение со кое жалбата ќе ја одбие согласно член 20 став 1 од истиот Закон, по спроведување на задолжителниот Тест на штетност, како задолжителна постапка, со која се утврдува </w:t>
      </w:r>
      <w:r>
        <w:rPr>
          <w:rFonts w:ascii="StobiSerif Regular" w:eastAsia="Arial Unicode MS" w:hAnsi="StobiSerif Regular" w:cs="Arial Unicode MS"/>
          <w:sz w:val="22"/>
          <w:szCs w:val="22"/>
          <w:lang w:val="mk-MK"/>
        </w:rPr>
        <w:t>балансот помеѓу</w:t>
      </w:r>
      <w:r w:rsidRPr="00472A9F">
        <w:rPr>
          <w:rFonts w:ascii="StobiSerif Regular" w:eastAsia="Arial Unicode MS" w:hAnsi="StobiSerif Regular" w:cs="Arial Unicode MS"/>
          <w:sz w:val="22"/>
          <w:szCs w:val="22"/>
          <w:lang w:val="mk-MK"/>
        </w:rPr>
        <w:t xml:space="preserve"> интерес</w:t>
      </w:r>
      <w:r>
        <w:rPr>
          <w:rFonts w:ascii="StobiSerif Regular" w:eastAsia="Arial Unicode MS" w:hAnsi="StobiSerif Regular" w:cs="Arial Unicode MS"/>
          <w:sz w:val="22"/>
          <w:szCs w:val="22"/>
          <w:lang w:val="mk-MK"/>
        </w:rPr>
        <w:t>от</w:t>
      </w:r>
      <w:r w:rsidRPr="00472A9F">
        <w:rPr>
          <w:rFonts w:ascii="StobiSerif Regular" w:eastAsia="Arial Unicode MS" w:hAnsi="StobiSerif Regular" w:cs="Arial Unicode MS"/>
          <w:sz w:val="22"/>
          <w:szCs w:val="22"/>
          <w:lang w:val="mk-MK"/>
        </w:rPr>
        <w:t xml:space="preserve"> кој се заштитува</w:t>
      </w:r>
      <w:r>
        <w:rPr>
          <w:rFonts w:ascii="StobiSerif Regular" w:eastAsia="Arial Unicode MS" w:hAnsi="StobiSerif Regular" w:cs="Arial Unicode MS"/>
          <w:sz w:val="22"/>
          <w:szCs w:val="22"/>
          <w:lang w:val="mk-MK"/>
        </w:rPr>
        <w:t xml:space="preserve"> и јавниот интерес</w:t>
      </w:r>
      <w:r w:rsidRPr="00472A9F">
        <w:rPr>
          <w:rFonts w:ascii="StobiSerif Regular" w:eastAsia="Arial Unicode MS" w:hAnsi="StobiSerif Regular" w:cs="Arial Unicode MS"/>
          <w:sz w:val="22"/>
          <w:szCs w:val="22"/>
          <w:lang w:val="mk-MK"/>
        </w:rPr>
        <w:t>.</w:t>
      </w:r>
    </w:p>
    <w:p w14:paraId="39986948" w14:textId="77777777" w:rsidR="009A462F" w:rsidRDefault="009A462F"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При тоа, Имателот на информацијата е должен да има предвид дека исклучоците не се апсолутни, на што укажува и одредбата од </w:t>
      </w:r>
      <w:r w:rsidRPr="00472A9F">
        <w:rPr>
          <w:rFonts w:ascii="StobiSerif Regular" w:eastAsia="Arial Unicode MS" w:hAnsi="StobiSerif Regular" w:cs="Arial Unicode MS"/>
          <w:sz w:val="22"/>
          <w:szCs w:val="22"/>
          <w:lang w:val="mk-MK"/>
        </w:rPr>
        <w:t xml:space="preserve">член 6 став 3 од Законот за слободен пристап до информации од јавен карактер, </w:t>
      </w:r>
      <w:r>
        <w:rPr>
          <w:rFonts w:ascii="StobiSerif Regular" w:eastAsia="Arial Unicode MS" w:hAnsi="StobiSerif Regular" w:cs="Arial Unicode MS"/>
          <w:sz w:val="22"/>
          <w:szCs w:val="22"/>
          <w:lang w:val="mk-MK"/>
        </w:rPr>
        <w:t>според која</w:t>
      </w:r>
      <w:r w:rsidRPr="00472A9F">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w:t>
      </w:r>
      <w:r w:rsidRPr="009D748D">
        <w:rPr>
          <w:rFonts w:ascii="StobiSerif Regular" w:eastAsia="Arial Unicode MS" w:hAnsi="StobiSerif Regular" w:cs="Arial Unicode MS"/>
          <w:sz w:val="22"/>
          <w:szCs w:val="22"/>
          <w:u w:val="single"/>
          <w:lang w:val="mk-MK"/>
        </w:rPr>
        <w:t>По исклучок</w:t>
      </w:r>
      <w:r w:rsidRPr="00472A9F">
        <w:rPr>
          <w:rFonts w:ascii="StobiSerif Regular" w:eastAsia="Arial Unicode MS" w:hAnsi="StobiSerif Regular" w:cs="Arial Unicode MS"/>
          <w:sz w:val="22"/>
          <w:szCs w:val="22"/>
          <w:lang w:val="mk-MK"/>
        </w:rPr>
        <w:t xml:space="preserve"> од ставот 1 на овој член </w:t>
      </w:r>
      <w:r w:rsidRPr="00045965">
        <w:rPr>
          <w:rFonts w:ascii="StobiSerif Regular" w:eastAsia="Arial Unicode MS" w:hAnsi="StobiSerif Regular" w:cs="Arial Unicode MS"/>
          <w:sz w:val="22"/>
          <w:szCs w:val="22"/>
          <w:u w:val="single"/>
          <w:lang w:val="mk-MK"/>
        </w:rPr>
        <w:t xml:space="preserve">имателите на информации ќе одобрат пристап до информација, по задолжително спроведениот Тест на штетност, со кој ќе се утврди дека со </w:t>
      </w:r>
      <w:r w:rsidRPr="00045965">
        <w:rPr>
          <w:rFonts w:ascii="StobiSerif Regular" w:eastAsia="Arial Unicode MS" w:hAnsi="StobiSerif Regular" w:cs="Arial Unicode MS"/>
          <w:sz w:val="22"/>
          <w:szCs w:val="22"/>
          <w:u w:val="single"/>
          <w:lang w:val="mk-MK"/>
        </w:rPr>
        <w:lastRenderedPageBreak/>
        <w:t>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472A9F">
        <w:rPr>
          <w:rFonts w:ascii="StobiSerif Regular" w:eastAsia="Arial Unicode MS" w:hAnsi="StobiSerif Regular" w:cs="Arial Unicode MS"/>
          <w:sz w:val="22"/>
          <w:szCs w:val="22"/>
          <w:lang w:val="mk-MK"/>
        </w:rPr>
        <w:t xml:space="preserve">“. </w:t>
      </w:r>
    </w:p>
    <w:p w14:paraId="34D95F29" w14:textId="11892329" w:rsidR="00811CCE" w:rsidRDefault="00811CCE" w:rsidP="00811CCE">
      <w:pPr>
        <w:pStyle w:val="NoSpacing"/>
        <w:spacing w:after="120"/>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Во конкретниот случај Имателот на информации иако донел Решение со кое го уважил Барањето, во прилог на истото го доставил одговорот од Секторот за урбанизам со кое всушност не му се доставува на Барателот информацијата во целост и на начин како што е тоа побарано, </w:t>
      </w:r>
      <w:r w:rsidR="00525046">
        <w:rPr>
          <w:rFonts w:ascii="StobiSerif Regular" w:eastAsia="Arial Unicode MS" w:hAnsi="StobiSerif Regular" w:cs="Arial Unicode MS"/>
          <w:sz w:val="22"/>
          <w:szCs w:val="22"/>
          <w:lang w:val="mk-MK"/>
        </w:rPr>
        <w:t>односно не му е доставен “основен проект“.</w:t>
      </w:r>
    </w:p>
    <w:p w14:paraId="270BB01F" w14:textId="77777777" w:rsidR="009A462F" w:rsidRDefault="009A462F"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Воедно, Агенцијата му укажува на Имателот на информацијата да ја има предвид и одредбата од член 3 алинеја 7 </w:t>
      </w:r>
      <w:r w:rsidRPr="00045965">
        <w:rPr>
          <w:rFonts w:ascii="StobiSerif Regular" w:eastAsia="Arial Unicode MS" w:hAnsi="StobiSerif Regular" w:cs="Arial Unicode MS"/>
          <w:sz w:val="22"/>
          <w:szCs w:val="22"/>
        </w:rPr>
        <w:t>- „јавен</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интерес" во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остварувањето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правото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пристап</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до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информации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подразбира, но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ограничува, 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интерес за информации, со чие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што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објавување, односно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остварување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 xml:space="preserve">пристап: </w:t>
      </w:r>
      <w:r w:rsidRPr="00045965">
        <w:rPr>
          <w:rFonts w:ascii="StobiSerif Regular" w:eastAsia="Arial Unicode MS" w:hAnsi="StobiSerif Regular" w:cs="Arial Unicode MS"/>
          <w:b/>
          <w:bCs/>
          <w:sz w:val="22"/>
          <w:szCs w:val="22"/>
        </w:rPr>
        <w:t>1) ќе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се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открие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злоупотреба</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на</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службена</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положба и коруптивно</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однесување;</w:t>
      </w:r>
      <w:r w:rsidRPr="00045965">
        <w:rPr>
          <w:rFonts w:ascii="StobiSerif Regular" w:eastAsia="Arial Unicode MS" w:hAnsi="StobiSerif Regular" w:cs="Arial Unicode MS"/>
          <w:sz w:val="22"/>
          <w:szCs w:val="22"/>
        </w:rPr>
        <w:t xml:space="preserve"> 2) ќе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открие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против</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правно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стекнување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или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трошење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буџетски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средства; 3) ќе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открие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потенцијален</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судир</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интереси; 4) ќе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спречат и откријат</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сериозни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закани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по</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здравјето и животот</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 xml:space="preserve">луѓето; </w:t>
      </w:r>
      <w:r w:rsidRPr="00045965">
        <w:rPr>
          <w:rFonts w:ascii="StobiSerif Regular" w:eastAsia="Arial Unicode MS" w:hAnsi="StobiSerif Regular" w:cs="Arial Unicode MS"/>
          <w:b/>
          <w:bCs/>
          <w:sz w:val="22"/>
          <w:szCs w:val="22"/>
        </w:rPr>
        <w:t>5) ќе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се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спречи и открие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загрозување</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на</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животната</w:t>
      </w:r>
      <w:r w:rsidR="007D676B">
        <w:rPr>
          <w:rFonts w:ascii="StobiSerif Regular" w:eastAsia="Arial Unicode MS" w:hAnsi="StobiSerif Regular" w:cs="Arial Unicode MS"/>
          <w:b/>
          <w:bCs/>
          <w:sz w:val="22"/>
          <w:szCs w:val="22"/>
          <w:lang w:val="mk-MK"/>
        </w:rPr>
        <w:t xml:space="preserve"> </w:t>
      </w:r>
      <w:r w:rsidRPr="00045965">
        <w:rPr>
          <w:rFonts w:ascii="StobiSerif Regular" w:eastAsia="Arial Unicode MS" w:hAnsi="StobiSerif Regular" w:cs="Arial Unicode MS"/>
          <w:b/>
          <w:bCs/>
          <w:sz w:val="22"/>
          <w:szCs w:val="22"/>
        </w:rPr>
        <w:t>средина;</w:t>
      </w:r>
      <w:r w:rsidRPr="00045965">
        <w:rPr>
          <w:rFonts w:ascii="StobiSerif Regular" w:eastAsia="Arial Unicode MS" w:hAnsi="StobiSerif Regular" w:cs="Arial Unicode MS"/>
          <w:sz w:val="22"/>
          <w:szCs w:val="22"/>
        </w:rPr>
        <w:t xml:space="preserve"> 6) ќе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помогне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да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разбере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прашањето за кое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креира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јавна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политика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или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води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парламентарна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дебата и 7) ќе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овозможи</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еднаков</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третман</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на</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секој</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граѓанин</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пред</w:t>
      </w:r>
      <w:r w:rsidR="007D676B">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законите.</w:t>
      </w:r>
    </w:p>
    <w:p w14:paraId="06705B40" w14:textId="77777777" w:rsidR="009A462F" w:rsidRPr="00472A9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w:t>
      </w:r>
      <w:r>
        <w:rPr>
          <w:rFonts w:ascii="StobiSerif Regular" w:eastAsia="Arial Unicode MS" w:hAnsi="StobiSerif Regular" w:cs="Arial Unicode MS"/>
          <w:sz w:val="22"/>
          <w:szCs w:val="22"/>
          <w:lang w:val="mk-MK"/>
        </w:rPr>
        <w:t>по</w:t>
      </w:r>
      <w:r w:rsidRPr="00472A9F">
        <w:rPr>
          <w:rFonts w:ascii="StobiSerif Regular" w:eastAsia="Arial Unicode MS" w:hAnsi="StobiSerif Regular" w:cs="Arial Unicode MS"/>
          <w:sz w:val="22"/>
          <w:szCs w:val="22"/>
          <w:lang w:val="mk-MK"/>
        </w:rPr>
        <w:t xml:space="preserve"> укажувањата на Агенцијата согласно одредбите од Законот за слободен пристап до информации од јавен карактер.   </w:t>
      </w:r>
    </w:p>
    <w:p w14:paraId="1F694C64" w14:textId="77777777" w:rsidR="009A462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D9AB160" w14:textId="6A60568E" w:rsidR="009A462F" w:rsidRPr="00472A9F" w:rsidRDefault="007D676B" w:rsidP="00811CCE">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Ова Решение е конечно во управната постапка и против него нема место за жалба. </w:t>
      </w:r>
    </w:p>
    <w:p w14:paraId="10DAA5DF" w14:textId="3181FD9F" w:rsidR="007D676B" w:rsidRDefault="007D676B" w:rsidP="00811CCE">
      <w:pPr>
        <w:spacing w:after="120"/>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2F1A18DB" w14:textId="77777777" w:rsidR="009A462F" w:rsidRPr="00F22860" w:rsidRDefault="009A462F" w:rsidP="009A462F">
      <w:pPr>
        <w:pStyle w:val="NoSpacing"/>
        <w:rPr>
          <w:rFonts w:ascii="StobiSerif Regular" w:hAnsi="StobiSerif Regular"/>
          <w:szCs w:val="24"/>
          <w:lang w:val="mk-MK"/>
        </w:rPr>
      </w:pPr>
      <w:r>
        <w:rPr>
          <w:rFonts w:ascii="StobiSerif Regular" w:hAnsi="StobiSerif Regular"/>
          <w:b/>
          <w:sz w:val="22"/>
          <w:szCs w:val="22"/>
          <w:lang w:val="mk-MK"/>
        </w:rPr>
        <w:t xml:space="preserve">                                                                                                    </w:t>
      </w:r>
      <w:r w:rsidRPr="00BA3D06">
        <w:rPr>
          <w:rFonts w:ascii="StobiSerif Regular" w:hAnsi="StobiSerif Regular"/>
          <w:b/>
          <w:sz w:val="22"/>
          <w:szCs w:val="22"/>
        </w:rPr>
        <w:t>Директор</w:t>
      </w:r>
      <w:r w:rsidRPr="00BA3D06">
        <w:rPr>
          <w:rFonts w:ascii="StobiSerif Regular" w:hAnsi="StobiSerif Regular"/>
          <w:b/>
          <w:sz w:val="22"/>
          <w:szCs w:val="22"/>
          <w:lang w:val="mk-MK"/>
        </w:rPr>
        <w:t>,</w:t>
      </w:r>
    </w:p>
    <w:p w14:paraId="17384FEB" w14:textId="77777777" w:rsidR="009A462F" w:rsidRPr="00683F0A" w:rsidRDefault="009A462F" w:rsidP="009A462F">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r w:rsidRPr="00BA3D06">
        <w:rPr>
          <w:rFonts w:ascii="StobiSerif Regular" w:hAnsi="StobiSerif Regular"/>
          <w:b/>
          <w:sz w:val="22"/>
          <w:szCs w:val="22"/>
        </w:rPr>
        <w:t>Пламенка</w:t>
      </w:r>
      <w:r>
        <w:rPr>
          <w:rFonts w:ascii="StobiSerif Regular" w:hAnsi="StobiSerif Regular"/>
          <w:b/>
          <w:sz w:val="22"/>
          <w:szCs w:val="22"/>
          <w:lang w:val="mk-MK"/>
        </w:rPr>
        <w:t xml:space="preserve"> </w:t>
      </w:r>
      <w:r w:rsidRPr="00BA3D06">
        <w:rPr>
          <w:rFonts w:ascii="StobiSerif Regular" w:hAnsi="StobiSerif Regular"/>
          <w:b/>
          <w:sz w:val="22"/>
          <w:szCs w:val="22"/>
        </w:rPr>
        <w:t>Бојчева</w:t>
      </w:r>
    </w:p>
    <w:p w14:paraId="5A135A63" w14:textId="77777777" w:rsidR="009A462F" w:rsidRDefault="009A462F" w:rsidP="00811CCE">
      <w:pPr>
        <w:pStyle w:val="NoSpacing"/>
        <w:ind w:firstLine="0"/>
        <w:rPr>
          <w:rFonts w:ascii="StobiSerif Regular" w:hAnsi="StobiSerif Regular"/>
          <w:sz w:val="16"/>
          <w:szCs w:val="16"/>
          <w:lang w:val="mk-MK"/>
        </w:rPr>
      </w:pPr>
    </w:p>
    <w:p w14:paraId="337F67E0" w14:textId="77777777" w:rsidR="009A462F" w:rsidRDefault="009A462F" w:rsidP="009A462F">
      <w:pPr>
        <w:pStyle w:val="NoSpacing"/>
        <w:rPr>
          <w:rFonts w:ascii="StobiSerif Regular" w:hAnsi="StobiSerif Regular"/>
          <w:sz w:val="16"/>
          <w:szCs w:val="16"/>
          <w:lang w:val="mk-MK"/>
        </w:rPr>
      </w:pPr>
    </w:p>
    <w:p w14:paraId="078A5BF3" w14:textId="3AF2FD23" w:rsidR="002A32BB" w:rsidRPr="00801B93" w:rsidRDefault="00801B93" w:rsidP="006119F5">
      <w:pPr>
        <w:pStyle w:val="NoSpacing"/>
        <w:ind w:firstLine="0"/>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2A32BB" w:rsidRPr="00801B93"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1986" w14:textId="77777777" w:rsidR="003505D6" w:rsidRDefault="003505D6">
      <w:r>
        <w:separator/>
      </w:r>
    </w:p>
  </w:endnote>
  <w:endnote w:type="continuationSeparator" w:id="0">
    <w:p w14:paraId="4267383E" w14:textId="77777777" w:rsidR="003505D6" w:rsidRDefault="0035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9CB7" w14:textId="77777777" w:rsidR="00FB0D72" w:rsidRDefault="00FB0D7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20BCC" w14:textId="77777777" w:rsidR="00FB0D72" w:rsidRDefault="00FB0D72"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FC15" w14:textId="41D762B2" w:rsidR="00FB0D72" w:rsidRDefault="00FB0D7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B93">
      <w:rPr>
        <w:rStyle w:val="PageNumber"/>
        <w:noProof/>
      </w:rPr>
      <w:t>1</w:t>
    </w:r>
    <w:r>
      <w:rPr>
        <w:rStyle w:val="PageNumber"/>
      </w:rPr>
      <w:fldChar w:fldCharType="end"/>
    </w:r>
  </w:p>
  <w:p w14:paraId="1A378C25" w14:textId="77777777" w:rsidR="00FB0D72" w:rsidRDefault="00FB0D72"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68F9" w14:textId="77777777" w:rsidR="003505D6" w:rsidRDefault="003505D6">
      <w:r>
        <w:separator/>
      </w:r>
    </w:p>
  </w:footnote>
  <w:footnote w:type="continuationSeparator" w:id="0">
    <w:p w14:paraId="2EC69DBB" w14:textId="77777777" w:rsidR="003505D6" w:rsidRDefault="0035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74F"/>
    <w:rsid w:val="00003011"/>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D4"/>
    <w:rsid w:val="006B31E4"/>
    <w:rsid w:val="006C56DB"/>
    <w:rsid w:val="006D09ED"/>
    <w:rsid w:val="006D51A2"/>
    <w:rsid w:val="006E2151"/>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801B93"/>
    <w:rsid w:val="008052E8"/>
    <w:rsid w:val="00811CCE"/>
    <w:rsid w:val="00811FA3"/>
    <w:rsid w:val="00813984"/>
    <w:rsid w:val="00820E8B"/>
    <w:rsid w:val="00821AB9"/>
    <w:rsid w:val="0082733E"/>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71D2"/>
    <w:rsid w:val="009925B8"/>
    <w:rsid w:val="009A1257"/>
    <w:rsid w:val="009A462F"/>
    <w:rsid w:val="009A574E"/>
    <w:rsid w:val="009A57F4"/>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921C4"/>
    <w:rsid w:val="00C94942"/>
    <w:rsid w:val="00CA1C55"/>
    <w:rsid w:val="00CA203E"/>
    <w:rsid w:val="00CA3E11"/>
    <w:rsid w:val="00CA69AC"/>
    <w:rsid w:val="00CC3CED"/>
    <w:rsid w:val="00CC408F"/>
    <w:rsid w:val="00CC5CCF"/>
    <w:rsid w:val="00CD4FB9"/>
    <w:rsid w:val="00CE4BA3"/>
    <w:rsid w:val="00CE5E46"/>
    <w:rsid w:val="00CF273C"/>
    <w:rsid w:val="00CF2886"/>
    <w:rsid w:val="00CF28F1"/>
    <w:rsid w:val="00D12A6B"/>
    <w:rsid w:val="00D16E49"/>
    <w:rsid w:val="00D17219"/>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121C"/>
    <w:rsid w:val="00DD5D55"/>
    <w:rsid w:val="00DD6F71"/>
    <w:rsid w:val="00DE0B62"/>
    <w:rsid w:val="00DE0F6D"/>
    <w:rsid w:val="00DE7DFC"/>
    <w:rsid w:val="00DF24E2"/>
    <w:rsid w:val="00DF2D3C"/>
    <w:rsid w:val="00DF2E5B"/>
    <w:rsid w:val="00E03C27"/>
    <w:rsid w:val="00E041BC"/>
    <w:rsid w:val="00E06ADA"/>
    <w:rsid w:val="00E15C60"/>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3709"/>
    <w:rsid w:val="00E96A45"/>
    <w:rsid w:val="00EB04AE"/>
    <w:rsid w:val="00EB39D6"/>
    <w:rsid w:val="00EB547A"/>
    <w:rsid w:val="00EB747F"/>
    <w:rsid w:val="00EC392F"/>
    <w:rsid w:val="00ED215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B0D72"/>
    <w:rsid w:val="00FB56EF"/>
    <w:rsid w:val="00FC4177"/>
    <w:rsid w:val="00FD1E57"/>
    <w:rsid w:val="00FD622B"/>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05FE"/>
  <w15:docId w15:val="{75165CF9-6C52-43EC-83EB-7753945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FF67-3826-4F4E-A8F4-14D12681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31</cp:revision>
  <cp:lastPrinted>2025-07-22T13:16:00Z</cp:lastPrinted>
  <dcterms:created xsi:type="dcterms:W3CDTF">2025-07-14T09:46:00Z</dcterms:created>
  <dcterms:modified xsi:type="dcterms:W3CDTF">2025-07-25T09:10:00Z</dcterms:modified>
</cp:coreProperties>
</file>