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FC" w:rsidRPr="000A3B45" w:rsidRDefault="003E2EFC" w:rsidP="003E2EFC">
      <w:pPr>
        <w:pStyle w:val="NormalWeb"/>
        <w:ind w:firstLine="720"/>
        <w:jc w:val="both"/>
        <w:rPr>
          <w:rFonts w:ascii="StobiSerif Regular" w:hAnsi="StobiSerif Regular"/>
          <w:sz w:val="22"/>
          <w:szCs w:val="22"/>
          <w:lang w:val="mk-MK"/>
        </w:rPr>
      </w:pPr>
    </w:p>
    <w:p w:rsidR="009A5E15" w:rsidRPr="00FB0969" w:rsidRDefault="00C26EB6" w:rsidP="009A5E15">
      <w:pPr>
        <w:pStyle w:val="NoSpacing"/>
        <w:ind w:left="-142" w:firstLine="592"/>
        <w:rPr>
          <w:rFonts w:ascii="StobiSerif Regular" w:hAnsi="StobiSerif Regular"/>
          <w:sz w:val="22"/>
          <w:szCs w:val="22"/>
          <w:lang w:val="mk-MK"/>
        </w:rPr>
      </w:pPr>
      <w:proofErr w:type="spellStart"/>
      <w:r w:rsidRPr="000A3B45">
        <w:rPr>
          <w:rFonts w:ascii="StobiSerif Regular" w:hAnsi="StobiSerif Regular"/>
          <w:sz w:val="22"/>
          <w:szCs w:val="22"/>
        </w:rPr>
        <w:t>Агенцијата</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за</w:t>
      </w:r>
      <w:r w:rsidR="009A5E15">
        <w:rPr>
          <w:rFonts w:ascii="StobiSerif Regular" w:hAnsi="StobiSerif Regular"/>
          <w:sz w:val="22"/>
          <w:szCs w:val="22"/>
          <w:lang w:val="mk-MK"/>
        </w:rPr>
        <w:t xml:space="preserve"> </w:t>
      </w:r>
      <w:r w:rsidRPr="000A3B45">
        <w:rPr>
          <w:rFonts w:ascii="StobiSerif Regular" w:hAnsi="StobiSerif Regular"/>
          <w:sz w:val="22"/>
          <w:szCs w:val="22"/>
        </w:rPr>
        <w:t>заштита</w:t>
      </w:r>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правото</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слободен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пристап</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до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информациите</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од</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јавен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карактер</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врз</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основа</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член</w:t>
      </w:r>
      <w:proofErr w:type="spellEnd"/>
      <w:r w:rsidRPr="000A3B45">
        <w:rPr>
          <w:rFonts w:ascii="StobiSerif Regular" w:hAnsi="StobiSerif Regular"/>
          <w:sz w:val="22"/>
          <w:szCs w:val="22"/>
        </w:rPr>
        <w:t xml:space="preserve"> 109 </w:t>
      </w:r>
      <w:proofErr w:type="spellStart"/>
      <w:r w:rsidRPr="000A3B45">
        <w:rPr>
          <w:rFonts w:ascii="StobiSerif Regular" w:hAnsi="StobiSerif Regular"/>
          <w:sz w:val="22"/>
          <w:szCs w:val="22"/>
        </w:rPr>
        <w:t>став</w:t>
      </w:r>
      <w:proofErr w:type="spellEnd"/>
      <w:r w:rsidRPr="000A3B45">
        <w:rPr>
          <w:rFonts w:ascii="StobiSerif Regular" w:hAnsi="StobiSerif Regular"/>
          <w:sz w:val="22"/>
          <w:szCs w:val="22"/>
        </w:rPr>
        <w:t xml:space="preserve"> 13 </w:t>
      </w:r>
      <w:r w:rsidR="009A5E15" w:rsidRPr="00FB0969">
        <w:rPr>
          <w:rFonts w:ascii="StobiSerif Regular" w:hAnsi="StobiSerif Regular"/>
          <w:sz w:val="22"/>
          <w:szCs w:val="22"/>
          <w:lang w:val="mk-MK"/>
        </w:rPr>
        <w:t>од Законот за општата управна постапка (“Службен весник на Република Македонија“ бр. 124/2015), а согласно член 27</w:t>
      </w:r>
      <w:r w:rsidR="009A5E15">
        <w:rPr>
          <w:rFonts w:ascii="StobiSerif Regular" w:hAnsi="StobiSerif Regular"/>
          <w:sz w:val="22"/>
          <w:szCs w:val="22"/>
          <w:lang w:val="mk-MK"/>
        </w:rPr>
        <w:t xml:space="preserve"> </w:t>
      </w:r>
      <w:r w:rsidR="009A5E15"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9A5E15">
        <w:rPr>
          <w:rFonts w:ascii="StobiSerif Regular" w:hAnsi="StobiSerif Regular"/>
          <w:sz w:val="22"/>
          <w:szCs w:val="22"/>
          <w:lang w:val="mk-MK"/>
        </w:rPr>
        <w:t xml:space="preserve"> </w:t>
      </w:r>
      <w:r w:rsidR="009A5E15" w:rsidRPr="00FB0969">
        <w:rPr>
          <w:rFonts w:ascii="StobiSerif Regular" w:hAnsi="StobiSerif Regular"/>
          <w:sz w:val="22"/>
          <w:szCs w:val="22"/>
          <w:lang w:val="mk-MK"/>
        </w:rPr>
        <w:t xml:space="preserve">постапувајќи по Жалбата изјавена од </w:t>
      </w:r>
      <w:r w:rsidR="009A5E15">
        <w:rPr>
          <w:rFonts w:ascii="StobiSerif Regular" w:hAnsi="StobiSerif Regular"/>
          <w:sz w:val="22"/>
          <w:szCs w:val="22"/>
          <w:lang w:val="mk-MK"/>
        </w:rPr>
        <w:t>А</w:t>
      </w:r>
      <w:r w:rsidR="008919B9">
        <w:rPr>
          <w:rFonts w:ascii="StobiSerif Regular" w:hAnsi="StobiSerif Regular"/>
          <w:sz w:val="22"/>
          <w:szCs w:val="22"/>
          <w:lang w:val="mk-MK"/>
        </w:rPr>
        <w:t>.Р.</w:t>
      </w:r>
      <w:r w:rsidR="009A5E15">
        <w:rPr>
          <w:rFonts w:ascii="StobiSerif Regular" w:hAnsi="StobiSerif Regular"/>
          <w:sz w:val="22"/>
          <w:szCs w:val="22"/>
          <w:lang w:val="mk-MK"/>
        </w:rPr>
        <w:t xml:space="preserve">, </w:t>
      </w:r>
      <w:r w:rsidR="009A5E15" w:rsidRPr="00E02446">
        <w:rPr>
          <w:rFonts w:ascii="StobiSerif Regular" w:hAnsi="StobiSerif Regular"/>
          <w:sz w:val="22"/>
          <w:szCs w:val="22"/>
          <w:lang w:val="mk-MK"/>
        </w:rPr>
        <w:t>поднесена п</w:t>
      </w:r>
      <w:proofErr w:type="spellStart"/>
      <w:r w:rsidR="009A5E15" w:rsidRPr="00E02446">
        <w:rPr>
          <w:rFonts w:ascii="StobiSerif Regular" w:hAnsi="StobiSerif Regular"/>
          <w:sz w:val="22"/>
          <w:szCs w:val="22"/>
        </w:rPr>
        <w:t>ротив</w:t>
      </w:r>
      <w:proofErr w:type="spellEnd"/>
      <w:r w:rsidR="009A5E15">
        <w:rPr>
          <w:rFonts w:ascii="StobiSerif Regular" w:hAnsi="StobiSerif Regular"/>
          <w:sz w:val="22"/>
          <w:szCs w:val="22"/>
          <w:lang w:val="mk-MK"/>
        </w:rPr>
        <w:t xml:space="preserve"> Министерството за односи меѓу заедниците</w:t>
      </w:r>
      <w:r w:rsidR="009A5E15"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1043A0">
        <w:rPr>
          <w:rFonts w:ascii="StobiSerif Regular" w:hAnsi="StobiSerif Regular"/>
          <w:sz w:val="22"/>
          <w:szCs w:val="22"/>
          <w:lang w:val="mk-MK"/>
        </w:rPr>
        <w:t>0</w:t>
      </w:r>
      <w:r w:rsidR="009A5E15">
        <w:rPr>
          <w:rFonts w:ascii="StobiSerif Regular" w:hAnsi="StobiSerif Regular"/>
          <w:sz w:val="22"/>
          <w:szCs w:val="22"/>
          <w:lang w:val="mk-MK"/>
        </w:rPr>
        <w:t>1.08</w:t>
      </w:r>
      <w:r w:rsidR="009A5E15" w:rsidRPr="00FB0969">
        <w:rPr>
          <w:rFonts w:ascii="StobiSerif Regular" w:hAnsi="StobiSerif Regular"/>
          <w:sz w:val="22"/>
          <w:szCs w:val="22"/>
        </w:rPr>
        <w:t>.</w:t>
      </w:r>
      <w:r w:rsidR="009A5E15" w:rsidRPr="00FB0969">
        <w:rPr>
          <w:rFonts w:ascii="StobiSerif Regular" w:hAnsi="StobiSerif Regular"/>
          <w:sz w:val="22"/>
          <w:szCs w:val="22"/>
          <w:lang w:val="mk-MK"/>
        </w:rPr>
        <w:t>202</w:t>
      </w:r>
      <w:r w:rsidR="009A5E15">
        <w:rPr>
          <w:rFonts w:ascii="StobiSerif Regular" w:hAnsi="StobiSerif Regular"/>
          <w:sz w:val="22"/>
          <w:szCs w:val="22"/>
          <w:lang w:val="mk-MK"/>
        </w:rPr>
        <w:t>5</w:t>
      </w:r>
      <w:r w:rsidR="009A5E15" w:rsidRPr="00FB0969">
        <w:rPr>
          <w:rFonts w:ascii="StobiSerif Regular" w:hAnsi="StobiSerif Regular"/>
          <w:sz w:val="22"/>
          <w:szCs w:val="22"/>
          <w:lang w:val="mk-MK"/>
        </w:rPr>
        <w:t xml:space="preserve"> година, го донесе следното</w:t>
      </w:r>
    </w:p>
    <w:p w:rsidR="00C26EB6" w:rsidRPr="000A3B45" w:rsidRDefault="00C26EB6" w:rsidP="004857CD">
      <w:pPr>
        <w:pStyle w:val="NormalWeb"/>
        <w:spacing w:before="0" w:after="0"/>
        <w:ind w:firstLine="720"/>
        <w:jc w:val="both"/>
        <w:rPr>
          <w:rFonts w:ascii="StobiSerif Regular" w:hAnsi="StobiSerif Regular"/>
          <w:sz w:val="22"/>
          <w:szCs w:val="22"/>
          <w:lang w:val="en-US"/>
        </w:rPr>
      </w:pPr>
    </w:p>
    <w:p w:rsidR="00C26EB6" w:rsidRDefault="009A5E15" w:rsidP="004857CD">
      <w:pPr>
        <w:pStyle w:val="NormalWeb"/>
        <w:spacing w:before="0" w:after="0"/>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0A3B45">
        <w:rPr>
          <w:rFonts w:ascii="StobiSerif Regular" w:hAnsi="StobiSerif Regular"/>
          <w:b/>
          <w:sz w:val="22"/>
          <w:szCs w:val="22"/>
          <w:lang w:val="en-US"/>
        </w:rPr>
        <w:t>Р Е Ш Е Н И Е</w:t>
      </w:r>
    </w:p>
    <w:p w:rsidR="00484DC2" w:rsidRPr="000A3B45" w:rsidRDefault="00484DC2" w:rsidP="004857CD">
      <w:pPr>
        <w:pStyle w:val="NormalWeb"/>
        <w:spacing w:before="0" w:after="0"/>
        <w:ind w:firstLine="720"/>
        <w:jc w:val="both"/>
        <w:rPr>
          <w:rFonts w:ascii="StobiSerif Regular" w:hAnsi="StobiSerif Regular"/>
          <w:b/>
          <w:sz w:val="22"/>
          <w:szCs w:val="22"/>
          <w:lang w:val="en-US"/>
        </w:rPr>
      </w:pPr>
    </w:p>
    <w:p w:rsidR="00C26EB6" w:rsidRPr="000A3B45" w:rsidRDefault="00C26EB6" w:rsidP="002605A9">
      <w:pPr>
        <w:pStyle w:val="NormalWeb"/>
        <w:numPr>
          <w:ilvl w:val="0"/>
          <w:numId w:val="15"/>
        </w:numPr>
        <w:spacing w:before="0" w:after="0"/>
        <w:ind w:left="0" w:firstLine="284"/>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Жалба</w:t>
      </w:r>
      <w:proofErr w:type="spellEnd"/>
      <w:r w:rsidR="009B3D41" w:rsidRPr="000A3B45">
        <w:rPr>
          <w:rFonts w:ascii="StobiSerif Regular" w:hAnsi="StobiSerif Regular"/>
          <w:sz w:val="22"/>
          <w:szCs w:val="22"/>
          <w:lang w:val="mk-MK"/>
        </w:rPr>
        <w:t xml:space="preserve">та </w:t>
      </w:r>
      <w:proofErr w:type="spellStart"/>
      <w:r w:rsidRPr="000A3B45">
        <w:rPr>
          <w:rFonts w:ascii="StobiSerif Regular" w:hAnsi="StobiSerif Regular"/>
          <w:sz w:val="22"/>
          <w:szCs w:val="22"/>
          <w:lang w:val="en-US"/>
        </w:rPr>
        <w:t>изјавена</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r w:rsidR="009A5E15" w:rsidRPr="009A5E15">
        <w:rPr>
          <w:rFonts w:ascii="StobiSerif Regular" w:hAnsi="StobiSerif Regular"/>
          <w:sz w:val="22"/>
          <w:szCs w:val="22"/>
          <w:lang w:val="mk-MK"/>
        </w:rPr>
        <w:t>А</w:t>
      </w:r>
      <w:r w:rsidR="008919B9">
        <w:rPr>
          <w:rFonts w:ascii="StobiSerif Regular" w:hAnsi="StobiSerif Regular"/>
          <w:sz w:val="22"/>
          <w:szCs w:val="22"/>
          <w:lang w:val="mk-MK"/>
        </w:rPr>
        <w:t>.Р.</w:t>
      </w:r>
      <w:r w:rsidR="009A5E15" w:rsidRPr="009A5E15">
        <w:rPr>
          <w:rFonts w:ascii="StobiSerif Regular" w:hAnsi="StobiSerif Regular"/>
          <w:sz w:val="22"/>
          <w:szCs w:val="22"/>
          <w:lang w:val="mk-MK"/>
        </w:rPr>
        <w:t>, поднесена против Министерството за односи меѓу заедниците</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заведена</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Агенцијата</w:t>
      </w:r>
      <w:proofErr w:type="spellEnd"/>
      <w:r w:rsidR="009A5E15">
        <w:rPr>
          <w:rFonts w:ascii="StobiSerif Regular" w:hAnsi="StobiSerif Regular"/>
          <w:sz w:val="22"/>
          <w:szCs w:val="22"/>
          <w:lang w:val="mk-MK"/>
        </w:rPr>
        <w:t xml:space="preserve"> со </w:t>
      </w:r>
      <w:proofErr w:type="spellStart"/>
      <w:r w:rsidRPr="000A3B45">
        <w:rPr>
          <w:rFonts w:ascii="StobiSerif Regular" w:hAnsi="StobiSerif Regular"/>
          <w:sz w:val="22"/>
          <w:szCs w:val="22"/>
          <w:lang w:val="en-US"/>
        </w:rPr>
        <w:t>бр</w:t>
      </w:r>
      <w:proofErr w:type="spellEnd"/>
      <w:r w:rsidRPr="000A3B45">
        <w:rPr>
          <w:rFonts w:ascii="StobiSerif Regular" w:hAnsi="StobiSerif Regular"/>
          <w:sz w:val="22"/>
          <w:szCs w:val="22"/>
          <w:lang w:val="en-US"/>
        </w:rPr>
        <w:t>. 08-</w:t>
      </w:r>
      <w:r w:rsidR="001043A0">
        <w:rPr>
          <w:rFonts w:ascii="StobiSerif Regular" w:hAnsi="StobiSerif Regular"/>
          <w:sz w:val="22"/>
          <w:szCs w:val="22"/>
          <w:lang w:val="mk-MK"/>
        </w:rPr>
        <w:t>337</w:t>
      </w:r>
      <w:r w:rsidR="009A5E15">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r w:rsidR="001043A0">
        <w:rPr>
          <w:rFonts w:ascii="StobiSerif Regular" w:hAnsi="StobiSerif Regular"/>
          <w:sz w:val="22"/>
          <w:szCs w:val="22"/>
          <w:lang w:val="mk-MK"/>
        </w:rPr>
        <w:t>23.07.2025</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предметот</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Барање</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009A5E15">
        <w:rPr>
          <w:rFonts w:ascii="StobiSerif Regular" w:hAnsi="StobiSerif Regular"/>
          <w:sz w:val="22"/>
          <w:szCs w:val="22"/>
          <w:lang w:val="mk-MK"/>
        </w:rPr>
        <w:t xml:space="preserve"> </w:t>
      </w:r>
      <w:r w:rsidRPr="000A3B45">
        <w:rPr>
          <w:rFonts w:ascii="StobiSerif Regular" w:hAnsi="StobiSerif Regular"/>
          <w:b/>
          <w:sz w:val="22"/>
          <w:szCs w:val="22"/>
          <w:lang w:val="en-US"/>
        </w:rPr>
        <w:t>СЕ УВАЖУВА</w:t>
      </w:r>
      <w:r w:rsidRPr="000A3B45">
        <w:rPr>
          <w:rFonts w:ascii="StobiSerif Regular" w:hAnsi="StobiSerif Regular"/>
          <w:sz w:val="22"/>
          <w:szCs w:val="22"/>
          <w:lang w:val="en-US"/>
        </w:rPr>
        <w:t>.</w:t>
      </w:r>
    </w:p>
    <w:p w:rsidR="00C26EB6" w:rsidRPr="000A3B45" w:rsidRDefault="001B1D86" w:rsidP="002605A9">
      <w:pPr>
        <w:pStyle w:val="NormalWeb"/>
        <w:ind w:firstLine="284"/>
        <w:jc w:val="both"/>
        <w:rPr>
          <w:rFonts w:ascii="StobiSerif Regular" w:hAnsi="StobiSerif Regular"/>
          <w:sz w:val="22"/>
          <w:szCs w:val="22"/>
          <w:lang w:val="en-US"/>
        </w:rPr>
      </w:pPr>
      <w:r>
        <w:rPr>
          <w:rFonts w:ascii="StobiSerif Regular" w:hAnsi="StobiSerif Regular"/>
          <w:sz w:val="22"/>
          <w:szCs w:val="22"/>
          <w:lang w:val="mk-MK"/>
        </w:rPr>
        <w:t>2</w:t>
      </w:r>
      <w:r w:rsidR="006D508E" w:rsidRPr="000A3B45">
        <w:rPr>
          <w:rFonts w:ascii="StobiSerif Regular" w:hAnsi="StobiSerif Regular"/>
          <w:sz w:val="22"/>
          <w:szCs w:val="22"/>
          <w:lang w:val="mk-MK"/>
        </w:rPr>
        <w:t xml:space="preserve">. </w:t>
      </w:r>
      <w:r w:rsidR="00C26EB6" w:rsidRPr="000A3B45">
        <w:rPr>
          <w:rFonts w:ascii="StobiSerif Regular" w:hAnsi="StobiSerif Regular"/>
          <w:sz w:val="22"/>
          <w:szCs w:val="22"/>
          <w:lang w:val="en-US"/>
        </w:rPr>
        <w:tab/>
      </w:r>
      <w:proofErr w:type="gramStart"/>
      <w:r w:rsidR="009A5E15">
        <w:rPr>
          <w:rFonts w:ascii="StobiSerif Regular" w:hAnsi="StobiSerif Regular"/>
          <w:b/>
          <w:sz w:val="22"/>
          <w:szCs w:val="22"/>
          <w:lang w:val="en-US"/>
        </w:rPr>
        <w:t>СЕ</w:t>
      </w:r>
      <w:r w:rsidR="009A5E15">
        <w:rPr>
          <w:rFonts w:ascii="StobiSerif Regular" w:hAnsi="StobiSerif Regular"/>
          <w:b/>
          <w:sz w:val="22"/>
          <w:szCs w:val="22"/>
          <w:lang w:val="mk-MK"/>
        </w:rPr>
        <w:t xml:space="preserve"> З</w:t>
      </w:r>
      <w:r w:rsidR="00C26EB6" w:rsidRPr="000A3B45">
        <w:rPr>
          <w:rFonts w:ascii="StobiSerif Regular" w:hAnsi="StobiSerif Regular"/>
          <w:b/>
          <w:sz w:val="22"/>
          <w:szCs w:val="22"/>
          <w:lang w:val="en-US"/>
        </w:rPr>
        <w:t>АДОЛЖУВА</w:t>
      </w:r>
      <w:r w:rsidR="009A5E15">
        <w:rPr>
          <w:rFonts w:ascii="StobiSerif Regular" w:hAnsi="StobiSerif Regular"/>
          <w:b/>
          <w:sz w:val="22"/>
          <w:szCs w:val="22"/>
          <w:lang w:val="mk-MK"/>
        </w:rPr>
        <w:t xml:space="preserve"> </w:t>
      </w:r>
      <w:proofErr w:type="spellStart"/>
      <w:r w:rsidR="00C26EB6" w:rsidRPr="000A3B45">
        <w:rPr>
          <w:rFonts w:ascii="StobiSerif Regular" w:hAnsi="StobiSerif Regular"/>
          <w:sz w:val="22"/>
          <w:szCs w:val="22"/>
          <w:lang w:val="en-US"/>
        </w:rPr>
        <w:t>Имателот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му</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достави</w:t>
      </w:r>
      <w:proofErr w:type="spellEnd"/>
      <w:r w:rsidR="009A5E15">
        <w:rPr>
          <w:rFonts w:ascii="StobiSerif Regular" w:hAnsi="StobiSerif Regular"/>
          <w:sz w:val="22"/>
          <w:szCs w:val="22"/>
          <w:lang w:val="mk-MK"/>
        </w:rPr>
        <w:t xml:space="preserve"> </w:t>
      </w:r>
      <w:r w:rsidR="00233C3E">
        <w:rPr>
          <w:rFonts w:ascii="StobiSerif Regular" w:hAnsi="StobiSerif Regular"/>
          <w:sz w:val="22"/>
          <w:szCs w:val="22"/>
          <w:lang w:val="mk-MK"/>
        </w:rPr>
        <w:t xml:space="preserve">на Барателот </w:t>
      </w:r>
      <w:proofErr w:type="spellStart"/>
      <w:r w:rsidR="00C26EB6" w:rsidRPr="000A3B45">
        <w:rPr>
          <w:rFonts w:ascii="StobiSerif Regular" w:hAnsi="StobiSerif Regular"/>
          <w:sz w:val="22"/>
          <w:szCs w:val="22"/>
          <w:lang w:val="en-US"/>
        </w:rPr>
        <w:t>бараната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информација</w:t>
      </w:r>
      <w:proofErr w:type="spellEnd"/>
      <w:r w:rsidR="009A5E15">
        <w:rPr>
          <w:rFonts w:ascii="StobiSerif Regular" w:hAnsi="StobiSerif Regular"/>
          <w:sz w:val="22"/>
          <w:szCs w:val="22"/>
          <w:lang w:val="mk-MK"/>
        </w:rPr>
        <w:t xml:space="preserve"> </w:t>
      </w:r>
      <w:r w:rsidR="00233C3E">
        <w:rPr>
          <w:rFonts w:ascii="StobiSerif Regular" w:hAnsi="StobiSerif Regular"/>
          <w:sz w:val="22"/>
          <w:szCs w:val="22"/>
          <w:lang w:val="mk-MK"/>
        </w:rPr>
        <w:t>наведена во точка 4 од Барањето,</w:t>
      </w:r>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начин</w:t>
      </w:r>
      <w:proofErr w:type="spellEnd"/>
      <w:r w:rsidR="00C26EB6" w:rsidRPr="000A3B45">
        <w:rPr>
          <w:rFonts w:ascii="StobiSerif Regular" w:hAnsi="StobiSerif Regular"/>
          <w:sz w:val="22"/>
          <w:szCs w:val="22"/>
          <w:lang w:val="en-US"/>
        </w:rPr>
        <w:t xml:space="preserve"> и </w:t>
      </w:r>
      <w:proofErr w:type="spellStart"/>
      <w:r w:rsidR="00C26EB6"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форма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наведени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Барањето</w:t>
      </w:r>
      <w:proofErr w:type="spellEnd"/>
      <w:r w:rsidR="00C26EB6" w:rsidRPr="000A3B45">
        <w:rPr>
          <w:rFonts w:ascii="StobiSerif Regular" w:hAnsi="StobiSerif Regular"/>
          <w:sz w:val="22"/>
          <w:szCs w:val="22"/>
          <w:lang w:val="en-US"/>
        </w:rPr>
        <w:t>.</w:t>
      </w:r>
      <w:proofErr w:type="gramEnd"/>
    </w:p>
    <w:p w:rsidR="00C26EB6" w:rsidRPr="000A3B45" w:rsidRDefault="001B1D86" w:rsidP="002605A9">
      <w:pPr>
        <w:pStyle w:val="NormalWeb"/>
        <w:spacing w:before="0" w:after="0"/>
        <w:ind w:firstLine="284"/>
        <w:jc w:val="both"/>
        <w:rPr>
          <w:rFonts w:ascii="StobiSerif Regular" w:hAnsi="StobiSerif Regular"/>
          <w:sz w:val="22"/>
          <w:szCs w:val="22"/>
          <w:lang w:val="mk-MK"/>
        </w:rPr>
      </w:pPr>
      <w:r>
        <w:rPr>
          <w:rFonts w:ascii="StobiSerif Regular" w:hAnsi="StobiSerif Regular"/>
          <w:sz w:val="22"/>
          <w:szCs w:val="22"/>
          <w:lang w:val="mk-MK"/>
        </w:rPr>
        <w:t>3</w:t>
      </w:r>
      <w:r w:rsidR="00C26EB6" w:rsidRPr="000A3B45">
        <w:rPr>
          <w:rFonts w:ascii="StobiSerif Regular" w:hAnsi="StobiSerif Regular"/>
          <w:sz w:val="22"/>
          <w:szCs w:val="22"/>
          <w:lang w:val="en-US"/>
        </w:rPr>
        <w:t>.</w:t>
      </w:r>
      <w:r w:rsidR="00C26EB6" w:rsidRPr="000A3B45">
        <w:rPr>
          <w:rFonts w:ascii="StobiSerif Regular" w:hAnsi="StobiSerif Regular"/>
          <w:sz w:val="22"/>
          <w:szCs w:val="22"/>
          <w:lang w:val="en-US"/>
        </w:rPr>
        <w:tab/>
      </w:r>
      <w:proofErr w:type="spellStart"/>
      <w:proofErr w:type="gramStart"/>
      <w:r w:rsidR="00C26EB6" w:rsidRPr="000A3B45">
        <w:rPr>
          <w:rFonts w:ascii="StobiSerif Regular" w:hAnsi="StobiSerif Regular"/>
          <w:sz w:val="22"/>
          <w:szCs w:val="22"/>
          <w:lang w:val="en-US"/>
        </w:rPr>
        <w:t>Имателот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C26EB6" w:rsidRPr="000A3B45">
        <w:rPr>
          <w:rFonts w:ascii="StobiSerif Regular" w:hAnsi="StobiSerif Regular"/>
          <w:sz w:val="22"/>
          <w:szCs w:val="22"/>
          <w:lang w:val="en-US"/>
        </w:rPr>
        <w:t xml:space="preserve"> е </w:t>
      </w:r>
      <w:proofErr w:type="spellStart"/>
      <w:r w:rsidR="00C26EB6" w:rsidRPr="000A3B45">
        <w:rPr>
          <w:rFonts w:ascii="StobiSerif Regular" w:hAnsi="StobiSerif Regular"/>
          <w:sz w:val="22"/>
          <w:szCs w:val="22"/>
          <w:lang w:val="en-US"/>
        </w:rPr>
        <w:t>должен</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го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спроведе</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ова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Решение</w:t>
      </w:r>
      <w:proofErr w:type="spellEnd"/>
      <w:r w:rsidR="009A5E15">
        <w:rPr>
          <w:rFonts w:ascii="StobiSerif Regular" w:hAnsi="StobiSerif Regular"/>
          <w:sz w:val="22"/>
          <w:szCs w:val="22"/>
          <w:lang w:val="mk-MK"/>
        </w:rPr>
        <w:t xml:space="preserve"> в</w:t>
      </w:r>
      <w:r w:rsidR="00C26EB6" w:rsidRPr="000A3B45">
        <w:rPr>
          <w:rFonts w:ascii="StobiSerif Regular" w:hAnsi="StobiSerif Regular"/>
          <w:sz w:val="22"/>
          <w:szCs w:val="22"/>
          <w:lang w:val="en-US"/>
        </w:rPr>
        <w:t>о</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рок</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од</w:t>
      </w:r>
      <w:proofErr w:type="spellEnd"/>
      <w:r w:rsidR="00C26EB6" w:rsidRPr="000A3B45">
        <w:rPr>
          <w:rFonts w:ascii="StobiSerif Regular" w:hAnsi="StobiSerif Regular"/>
          <w:sz w:val="22"/>
          <w:szCs w:val="22"/>
          <w:lang w:val="en-US"/>
        </w:rPr>
        <w:t xml:space="preserve"> 15</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дена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денот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неговиот</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прием</w:t>
      </w:r>
      <w:proofErr w:type="spellEnd"/>
      <w:r w:rsidR="00C26EB6" w:rsidRPr="000A3B45">
        <w:rPr>
          <w:rFonts w:ascii="StobiSerif Regular" w:hAnsi="StobiSerif Regular"/>
          <w:sz w:val="22"/>
          <w:szCs w:val="22"/>
          <w:lang w:val="en-US"/>
        </w:rPr>
        <w:t xml:space="preserve"> и за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истото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извести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Агенцијата</w:t>
      </w:r>
      <w:proofErr w:type="spellEnd"/>
      <w:r w:rsidR="00C26EB6" w:rsidRPr="000A3B45">
        <w:rPr>
          <w:rFonts w:ascii="StobiSerif Regular" w:hAnsi="StobiSerif Regular"/>
          <w:sz w:val="22"/>
          <w:szCs w:val="22"/>
          <w:lang w:val="en-US"/>
        </w:rPr>
        <w:t>.</w:t>
      </w:r>
      <w:proofErr w:type="gramEnd"/>
    </w:p>
    <w:p w:rsidR="009B3D41" w:rsidRPr="000A3B45" w:rsidRDefault="009B3D41" w:rsidP="004857CD">
      <w:pPr>
        <w:pStyle w:val="NormalWeb"/>
        <w:spacing w:before="0" w:after="0"/>
        <w:ind w:firstLine="720"/>
        <w:jc w:val="both"/>
        <w:rPr>
          <w:rFonts w:ascii="StobiSerif Regular" w:hAnsi="StobiSerif Regular"/>
          <w:sz w:val="22"/>
          <w:szCs w:val="22"/>
          <w:lang w:val="mk-MK"/>
        </w:rPr>
      </w:pPr>
    </w:p>
    <w:p w:rsidR="00C26EB6" w:rsidRPr="000A3B45" w:rsidRDefault="009A5E15" w:rsidP="004857CD">
      <w:pPr>
        <w:pStyle w:val="NormalWeb"/>
        <w:spacing w:before="0" w:after="0" w:line="240" w:lineRule="auto"/>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0A3B45">
        <w:rPr>
          <w:rFonts w:ascii="StobiSerif Regular" w:hAnsi="StobiSerif Regular"/>
          <w:b/>
          <w:sz w:val="22"/>
          <w:szCs w:val="22"/>
          <w:lang w:val="en-US"/>
        </w:rPr>
        <w:t>О Б Р А З Л О Ж Е Н И Е</w:t>
      </w:r>
    </w:p>
    <w:p w:rsidR="00C26EB6" w:rsidRPr="000A3B45" w:rsidRDefault="00C26EB6" w:rsidP="004857CD">
      <w:pPr>
        <w:pStyle w:val="NormalWeb"/>
        <w:spacing w:before="0" w:after="0" w:line="240" w:lineRule="auto"/>
        <w:ind w:firstLine="720"/>
        <w:jc w:val="both"/>
        <w:rPr>
          <w:rFonts w:ascii="StobiSerif Regular" w:hAnsi="StobiSerif Regular"/>
          <w:sz w:val="22"/>
          <w:szCs w:val="22"/>
          <w:lang w:val="en-US"/>
        </w:rPr>
      </w:pPr>
    </w:p>
    <w:p w:rsidR="009A5E15" w:rsidRPr="00900C45" w:rsidRDefault="009A5E15" w:rsidP="009A5E15">
      <w:pPr>
        <w:pStyle w:val="NoSpacing"/>
        <w:rPr>
          <w:rFonts w:ascii="StobiSerif Regular" w:hAnsi="StobiSerif Regular"/>
          <w:sz w:val="22"/>
          <w:szCs w:val="22"/>
          <w:lang w:val="mk-MK"/>
        </w:rPr>
      </w:pPr>
      <w:r w:rsidRPr="00E843CD">
        <w:rPr>
          <w:rFonts w:ascii="StobiSerif Regular" w:hAnsi="StobiSerif Regular"/>
          <w:sz w:val="22"/>
          <w:szCs w:val="22"/>
          <w:lang w:val="mk-MK"/>
        </w:rPr>
        <w:t>А</w:t>
      </w:r>
      <w:r w:rsidR="008919B9">
        <w:rPr>
          <w:rFonts w:ascii="StobiSerif Regular" w:hAnsi="StobiSerif Regular"/>
          <w:sz w:val="22"/>
          <w:szCs w:val="22"/>
          <w:lang w:val="mk-MK"/>
        </w:rPr>
        <w:t>.Р.</w:t>
      </w:r>
      <w:r w:rsidRPr="00900C45">
        <w:rPr>
          <w:rFonts w:ascii="StobiSerif Regular" w:hAnsi="StobiSerif Regular"/>
          <w:sz w:val="22"/>
          <w:szCs w:val="22"/>
          <w:lang w:val="mk-MK"/>
        </w:rPr>
        <w:t>,</w:t>
      </w:r>
      <w:r>
        <w:rPr>
          <w:rFonts w:ascii="StobiSerif Regular" w:hAnsi="StobiSerif Regular"/>
          <w:sz w:val="22"/>
          <w:szCs w:val="22"/>
          <w:lang w:val="mk-MK"/>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02.06.2025</w:t>
      </w:r>
      <w:r w:rsidRPr="00900C45">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Министерството за односи меѓу заедниците</w:t>
      </w:r>
      <w:r w:rsidRPr="00900C45">
        <w:rPr>
          <w:rFonts w:ascii="StobiSerif Regular" w:hAnsi="StobiSerif Regular"/>
          <w:sz w:val="22"/>
          <w:szCs w:val="22"/>
        </w:rPr>
        <w:t>,</w:t>
      </w:r>
      <w:r w:rsidRPr="00900C45">
        <w:rPr>
          <w:rFonts w:ascii="StobiSerif Regular" w:hAnsi="StobiSerif Regular"/>
          <w:sz w:val="22"/>
          <w:szCs w:val="22"/>
          <w:lang w:val="mk-MK"/>
        </w:rPr>
        <w:t xml:space="preserve"> со кое побарал по е-маил да му се достави електронски запис од следната информација:</w:t>
      </w:r>
    </w:p>
    <w:p w:rsidR="009A5E15" w:rsidRDefault="009A5E15" w:rsidP="009A5E15">
      <w:pPr>
        <w:pStyle w:val="NoSpacing"/>
        <w:rPr>
          <w:rFonts w:ascii="StobiSerif Regular" w:hAnsi="StobiSerif Regular"/>
          <w:sz w:val="22"/>
          <w:szCs w:val="22"/>
          <w:lang w:val="mk-MK"/>
        </w:rPr>
      </w:pPr>
      <w:r>
        <w:rPr>
          <w:rFonts w:ascii="StobiSerif Regular" w:hAnsi="StobiSerif Regular"/>
          <w:sz w:val="22"/>
          <w:szCs w:val="22"/>
          <w:lang w:val="mk-MK"/>
        </w:rPr>
        <w:t>„</w:t>
      </w:r>
    </w:p>
    <w:p w:rsidR="009A5E15" w:rsidRDefault="009A5E15" w:rsidP="009A5E15">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Листа на здруженија и фондации што добиле средства од Програмата за финансирање на програмски активности на здруженија и фондации, објавена во март 2025 година.</w:t>
      </w:r>
    </w:p>
    <w:p w:rsidR="009A5E15" w:rsidRDefault="009A5E15" w:rsidP="009A5E15">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Заедно со името на организацијата или фондацијата, ми е потребен и износот на средствата добиени за проектот, како и името на секој проект што добил финансиски средства,</w:t>
      </w:r>
      <w:r w:rsidR="00233C3E">
        <w:rPr>
          <w:rFonts w:ascii="StobiSerif Regular" w:hAnsi="StobiSerif Regular"/>
          <w:sz w:val="22"/>
          <w:szCs w:val="22"/>
          <w:lang w:val="mk-MK"/>
        </w:rPr>
        <w:t xml:space="preserve"> </w:t>
      </w:r>
      <w:r>
        <w:rPr>
          <w:rFonts w:ascii="StobiSerif Regular" w:hAnsi="StobiSerif Regular"/>
          <w:sz w:val="22"/>
          <w:szCs w:val="22"/>
          <w:lang w:val="mk-MK"/>
        </w:rPr>
        <w:t>како и областа во која се реализираат овие проекти.</w:t>
      </w:r>
    </w:p>
    <w:p w:rsidR="009A5E15" w:rsidRDefault="009A5E15" w:rsidP="009A5E15">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Колку организации и фондации вкупно аплицирале на овој повик?</w:t>
      </w:r>
    </w:p>
    <w:p w:rsidR="009A5E15" w:rsidRDefault="009A5E15" w:rsidP="00233C3E">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Имињата и презимињата на комисиските членови кои ги избрале корисниците на средствата, односно кои ги</w:t>
      </w:r>
      <w:r w:rsidR="00233C3E">
        <w:rPr>
          <w:rFonts w:ascii="StobiSerif Regular" w:hAnsi="StobiSerif Regular"/>
          <w:sz w:val="22"/>
          <w:szCs w:val="22"/>
          <w:lang w:val="mk-MK"/>
        </w:rPr>
        <w:t xml:space="preserve"> </w:t>
      </w:r>
      <w:r>
        <w:rPr>
          <w:rFonts w:ascii="StobiSerif Regular" w:hAnsi="StobiSerif Regular"/>
          <w:sz w:val="22"/>
          <w:szCs w:val="22"/>
          <w:lang w:val="mk-MK"/>
        </w:rPr>
        <w:t>оценувале проектите дали треба да се финансираат или не“.</w:t>
      </w:r>
    </w:p>
    <w:p w:rsidR="001043A0" w:rsidRDefault="001043A0" w:rsidP="001043A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по ова Барање не постапил во законски предвидениот рок, по што Барателот достави Жалба заведена во Агенцијата со бр.08-337на 01.07.2025 година.</w:t>
      </w:r>
    </w:p>
    <w:p w:rsidR="009A5E15" w:rsidRDefault="001043A0" w:rsidP="001043A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08.07.2025 година, </w:t>
      </w:r>
      <w:r w:rsidR="009A5E15" w:rsidRPr="00FB0969">
        <w:rPr>
          <w:rFonts w:ascii="StobiSerif Regular" w:hAnsi="StobiSerif Regular"/>
          <w:sz w:val="22"/>
          <w:szCs w:val="22"/>
          <w:lang w:val="mk-MK"/>
        </w:rPr>
        <w:t>Имателот на информации</w:t>
      </w:r>
      <w:r w:rsidR="009A5E15">
        <w:rPr>
          <w:rFonts w:ascii="StobiSerif Regular" w:hAnsi="StobiSerif Regular"/>
          <w:sz w:val="22"/>
          <w:szCs w:val="22"/>
          <w:lang w:val="mk-MK"/>
        </w:rPr>
        <w:t>, по електронски пат, информираше дека</w:t>
      </w:r>
      <w:r w:rsidR="009A5E15" w:rsidRPr="00FB0969">
        <w:rPr>
          <w:rFonts w:ascii="StobiSerif Regular" w:hAnsi="StobiSerif Regular"/>
          <w:sz w:val="22"/>
          <w:szCs w:val="22"/>
          <w:lang w:val="mk-MK"/>
        </w:rPr>
        <w:t xml:space="preserve"> до </w:t>
      </w:r>
      <w:r w:rsidR="009A5E15">
        <w:rPr>
          <w:rFonts w:ascii="StobiSerif Regular" w:hAnsi="StobiSerif Regular"/>
          <w:sz w:val="22"/>
          <w:szCs w:val="22"/>
          <w:lang w:val="mk-MK"/>
        </w:rPr>
        <w:t xml:space="preserve">Барателот на информации доставил Одговор на барање, кој е </w:t>
      </w:r>
      <w:r w:rsidR="009A5E15">
        <w:rPr>
          <w:rFonts w:ascii="StobiSerif Regular" w:hAnsi="StobiSerif Regular"/>
          <w:sz w:val="22"/>
          <w:szCs w:val="22"/>
          <w:lang w:val="mk-MK"/>
        </w:rPr>
        <w:lastRenderedPageBreak/>
        <w:t xml:space="preserve">доставен и до </w:t>
      </w:r>
      <w:r w:rsidR="009A5E15" w:rsidRPr="00FB0969">
        <w:rPr>
          <w:rFonts w:ascii="StobiSerif Regular" w:hAnsi="StobiSerif Regular"/>
          <w:sz w:val="22"/>
          <w:szCs w:val="22"/>
          <w:lang w:val="mk-MK"/>
        </w:rPr>
        <w:t>Агенцијата</w:t>
      </w:r>
      <w:r w:rsidR="009A5E15">
        <w:rPr>
          <w:rFonts w:ascii="StobiSerif Regular" w:hAnsi="StobiSerif Regular"/>
          <w:sz w:val="22"/>
          <w:szCs w:val="22"/>
          <w:lang w:val="mk-MK"/>
        </w:rPr>
        <w:t xml:space="preserve">, каде е заведен </w:t>
      </w:r>
      <w:r>
        <w:rPr>
          <w:rFonts w:ascii="StobiSerif Regular" w:hAnsi="StobiSerif Regular"/>
          <w:sz w:val="22"/>
          <w:szCs w:val="22"/>
          <w:lang w:val="mk-MK"/>
        </w:rPr>
        <w:t>со</w:t>
      </w:r>
      <w:r w:rsidR="009A5E15">
        <w:rPr>
          <w:rFonts w:ascii="StobiSerif Regular" w:hAnsi="StobiSerif Regular"/>
          <w:sz w:val="22"/>
          <w:szCs w:val="22"/>
          <w:lang w:val="mk-MK"/>
        </w:rPr>
        <w:t xml:space="preserve"> бр.0</w:t>
      </w:r>
      <w:r>
        <w:rPr>
          <w:rFonts w:ascii="StobiSerif Regular" w:hAnsi="StobiSerif Regular"/>
          <w:sz w:val="22"/>
          <w:szCs w:val="22"/>
          <w:lang w:val="mk-MK"/>
        </w:rPr>
        <w:t>8</w:t>
      </w:r>
      <w:r w:rsidR="009A5E15">
        <w:rPr>
          <w:rFonts w:ascii="StobiSerif Regular" w:hAnsi="StobiSerif Regular"/>
          <w:sz w:val="22"/>
          <w:szCs w:val="22"/>
          <w:lang w:val="mk-MK"/>
        </w:rPr>
        <w:t xml:space="preserve">-337 </w:t>
      </w:r>
      <w:r>
        <w:rPr>
          <w:rFonts w:ascii="StobiSerif Regular" w:hAnsi="StobiSerif Regular"/>
          <w:sz w:val="22"/>
          <w:szCs w:val="22"/>
          <w:lang w:val="mk-MK"/>
        </w:rPr>
        <w:t>на</w:t>
      </w:r>
      <w:r w:rsidR="009A5E15">
        <w:rPr>
          <w:rFonts w:ascii="StobiSerif Regular" w:hAnsi="StobiSerif Regular"/>
          <w:sz w:val="22"/>
          <w:szCs w:val="22"/>
          <w:lang w:val="mk-MK"/>
        </w:rPr>
        <w:t xml:space="preserve"> 09.07.2025 година. Истиот е без архивски број и датум, без потпис на раководно или овластено лице кај Имателот на информации, а само со текстуална назнака дека го доставува „Овластено лице за посредување со информации од јавен карактер, К</w:t>
      </w:r>
      <w:r w:rsidR="008919B9">
        <w:rPr>
          <w:rFonts w:ascii="StobiSerif Regular" w:hAnsi="StobiSerif Regular"/>
          <w:sz w:val="22"/>
          <w:szCs w:val="22"/>
          <w:lang w:val="mk-MK"/>
        </w:rPr>
        <w:t>.</w:t>
      </w:r>
      <w:r w:rsidR="009A5E15">
        <w:rPr>
          <w:rFonts w:ascii="StobiSerif Regular" w:hAnsi="StobiSerif Regular"/>
          <w:sz w:val="22"/>
          <w:szCs w:val="22"/>
          <w:lang w:val="mk-MK"/>
        </w:rPr>
        <w:t>А</w:t>
      </w:r>
      <w:r w:rsidR="008919B9">
        <w:rPr>
          <w:rFonts w:ascii="StobiSerif Regular" w:hAnsi="StobiSerif Regular"/>
          <w:sz w:val="22"/>
          <w:szCs w:val="22"/>
          <w:lang w:val="mk-MK"/>
        </w:rPr>
        <w:t>.</w:t>
      </w:r>
      <w:r w:rsidR="009A5E15">
        <w:rPr>
          <w:rFonts w:ascii="StobiSerif Regular" w:hAnsi="StobiSerif Regular"/>
          <w:sz w:val="22"/>
          <w:szCs w:val="22"/>
          <w:lang w:val="mk-MK"/>
        </w:rPr>
        <w:t>“.</w:t>
      </w:r>
    </w:p>
    <w:p w:rsidR="009A5E15" w:rsidRDefault="009A5E15" w:rsidP="009A5E15">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Реагирајќи на ваквиот Одговор на барање, Барателот на информации до Агенцијата достави електронски допис бр.08-337 од 09.07.2025 година, во кој наведува дека „Одговорот од Министерството за односи меѓу заедниците е делумен и неприфатлив за мене. Јас побарав имиња и презимиња на членовите на комисијата кои ги евалуирале проектите, додека во одговорот само се наведува од кои министерства имало претставници во таа комисија“.</w:t>
      </w:r>
    </w:p>
    <w:p w:rsidR="009A5E15" w:rsidRDefault="009A5E15" w:rsidP="002E0BD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w:t>
      </w:r>
      <w:r w:rsidR="002E0BD5">
        <w:rPr>
          <w:rFonts w:ascii="StobiSerif Regular" w:hAnsi="StobiSerif Regular"/>
          <w:sz w:val="22"/>
          <w:szCs w:val="22"/>
          <w:lang w:val="mk-MK"/>
        </w:rPr>
        <w:t>донесе Решение бр.08-337 од 10.07.2025 година, со кое Жалбата</w:t>
      </w:r>
      <w:r w:rsidRPr="00FB0969">
        <w:rPr>
          <w:rFonts w:ascii="StobiSerif Regular" w:hAnsi="StobiSerif Regular"/>
          <w:sz w:val="22"/>
          <w:szCs w:val="22"/>
          <w:lang w:val="mk-MK"/>
        </w:rPr>
        <w:t xml:space="preserve"> </w:t>
      </w:r>
      <w:r w:rsidRPr="00FB0969">
        <w:rPr>
          <w:rFonts w:ascii="StobiSerif Regular" w:hAnsi="StobiSerif Regular"/>
          <w:b/>
          <w:sz w:val="22"/>
          <w:szCs w:val="22"/>
          <w:lang w:val="mk-MK"/>
        </w:rPr>
        <w:t>ЈА УВАЖИ</w:t>
      </w:r>
      <w:r>
        <w:rPr>
          <w:rFonts w:ascii="StobiSerif Regular" w:hAnsi="StobiSerif Regular"/>
          <w:b/>
          <w:sz w:val="22"/>
          <w:szCs w:val="22"/>
          <w:lang w:val="mk-MK"/>
        </w:rPr>
        <w:t xml:space="preserve"> </w:t>
      </w:r>
      <w:r w:rsidRPr="00FB0969">
        <w:rPr>
          <w:rFonts w:ascii="StobiSerif Regular" w:hAnsi="StobiSerif Regular"/>
          <w:b/>
          <w:sz w:val="22"/>
          <w:szCs w:val="22"/>
          <w:lang w:val="mk-MK"/>
        </w:rPr>
        <w:t>и предметот го врати на повторно постапување пред првостепениот орган</w:t>
      </w:r>
      <w:r w:rsidR="00233C3E">
        <w:rPr>
          <w:rFonts w:ascii="StobiSerif Regular" w:hAnsi="StobiSerif Regular"/>
          <w:b/>
          <w:sz w:val="22"/>
          <w:szCs w:val="22"/>
          <w:lang w:val="mk-MK"/>
        </w:rPr>
        <w:t xml:space="preserve">. </w:t>
      </w:r>
      <w:r w:rsidR="00233C3E" w:rsidRPr="00233C3E">
        <w:rPr>
          <w:rFonts w:ascii="StobiSerif Regular" w:hAnsi="StobiSerif Regular"/>
          <w:sz w:val="22"/>
          <w:szCs w:val="22"/>
          <w:lang w:val="mk-MK"/>
        </w:rPr>
        <w:t>Притоа на</w:t>
      </w:r>
      <w:r w:rsidRPr="00FB0969">
        <w:rPr>
          <w:rFonts w:ascii="StobiSerif Regular" w:hAnsi="StobiSerif Regular"/>
          <w:b/>
          <w:sz w:val="22"/>
          <w:szCs w:val="22"/>
          <w:lang w:val="mk-MK"/>
        </w:rPr>
        <w:t xml:space="preserve"> </w:t>
      </w:r>
      <w:r w:rsidR="00233C3E" w:rsidRPr="00233C3E">
        <w:rPr>
          <w:rFonts w:ascii="StobiSerif Regular" w:hAnsi="StobiSerif Regular"/>
          <w:sz w:val="22"/>
          <w:szCs w:val="22"/>
          <w:lang w:val="mk-MK"/>
        </w:rPr>
        <w:t xml:space="preserve">Имателот на информации му укажа дека </w:t>
      </w:r>
      <w:r w:rsidR="00233C3E">
        <w:rPr>
          <w:rFonts w:ascii="StobiSerif Regular" w:hAnsi="StobiSerif Regular"/>
          <w:sz w:val="22"/>
          <w:szCs w:val="22"/>
          <w:lang w:val="mk-MK"/>
        </w:rPr>
        <w:t>при повторното</w:t>
      </w:r>
      <w:r w:rsidR="002E0BD5">
        <w:rPr>
          <w:rFonts w:ascii="StobiSerif Regular" w:hAnsi="StobiSerif Regular"/>
          <w:sz w:val="22"/>
          <w:szCs w:val="22"/>
          <w:lang w:val="mk-MK"/>
        </w:rPr>
        <w:t xml:space="preserve"> постапување е должен да</w:t>
      </w:r>
      <w:r>
        <w:rPr>
          <w:rFonts w:ascii="StobiSerif Regular" w:hAnsi="StobiSerif Regular"/>
          <w:sz w:val="22"/>
          <w:szCs w:val="22"/>
          <w:lang w:val="mk-MK"/>
        </w:rPr>
        <w:t xml:space="preserve"> постапи  согласно член 20 став 1 од </w:t>
      </w:r>
      <w:r w:rsidR="002E0BD5">
        <w:rPr>
          <w:rFonts w:ascii="StobiSerif Regular" w:hAnsi="StobiSerif Regular"/>
          <w:sz w:val="22"/>
          <w:szCs w:val="22"/>
          <w:lang w:val="mk-MK"/>
        </w:rPr>
        <w:t xml:space="preserve">Законот за слободен пристап до информацииод јавен карактер и да </w:t>
      </w:r>
      <w:r>
        <w:rPr>
          <w:rFonts w:ascii="StobiSerif Regular" w:hAnsi="StobiSerif Regular"/>
          <w:sz w:val="22"/>
          <w:szCs w:val="22"/>
          <w:lang w:val="mk-MK"/>
        </w:rPr>
        <w:t xml:space="preserve">донесе </w:t>
      </w:r>
      <w:r w:rsidR="002E0BD5">
        <w:rPr>
          <w:rFonts w:ascii="StobiSerif Regular" w:hAnsi="StobiSerif Regular"/>
          <w:sz w:val="22"/>
          <w:szCs w:val="22"/>
          <w:lang w:val="mk-MK"/>
        </w:rPr>
        <w:t xml:space="preserve">соодветно </w:t>
      </w:r>
      <w:r w:rsidRPr="002E0BD5">
        <w:rPr>
          <w:rFonts w:ascii="StobiSerif Regular" w:hAnsi="StobiSerif Regular"/>
          <w:b/>
          <w:sz w:val="22"/>
          <w:szCs w:val="22"/>
          <w:lang w:val="mk-MK"/>
        </w:rPr>
        <w:t>решение</w:t>
      </w:r>
      <w:r w:rsidR="002E0BD5">
        <w:rPr>
          <w:rFonts w:ascii="StobiSerif Regular" w:hAnsi="StobiSerif Regular"/>
          <w:sz w:val="22"/>
          <w:szCs w:val="22"/>
          <w:lang w:val="mk-MK"/>
        </w:rPr>
        <w:t xml:space="preserve">, земајќи ги предвид </w:t>
      </w:r>
      <w:r>
        <w:rPr>
          <w:rFonts w:ascii="StobiSerif Regular" w:hAnsi="StobiSerif Regular"/>
          <w:sz w:val="22"/>
          <w:szCs w:val="22"/>
          <w:lang w:val="mk-MK"/>
        </w:rPr>
        <w:t xml:space="preserve">член 3 став 1 алинеја 2 </w:t>
      </w:r>
      <w:r w:rsidR="002E0BD5">
        <w:rPr>
          <w:rFonts w:ascii="StobiSerif Regular" w:hAnsi="StobiSerif Regular"/>
          <w:sz w:val="22"/>
          <w:szCs w:val="22"/>
          <w:lang w:val="mk-MK"/>
        </w:rPr>
        <w:t xml:space="preserve">и </w:t>
      </w:r>
      <w:r>
        <w:rPr>
          <w:rFonts w:ascii="StobiSerif Regular" w:hAnsi="StobiSerif Regular"/>
          <w:sz w:val="22"/>
          <w:szCs w:val="22"/>
          <w:lang w:val="mk-MK"/>
        </w:rPr>
        <w:t>член 10 став 1 алинеја 1, 15, 19, 21</w:t>
      </w:r>
      <w:r w:rsidR="002E0BD5">
        <w:rPr>
          <w:rFonts w:ascii="StobiSerif Regular" w:hAnsi="StobiSerif Regular"/>
          <w:sz w:val="22"/>
          <w:szCs w:val="22"/>
          <w:lang w:val="mk-MK"/>
        </w:rPr>
        <w:t xml:space="preserve"> и 22 од истиот Закон.</w:t>
      </w:r>
    </w:p>
    <w:p w:rsidR="002E0BD5" w:rsidRDefault="002E0BD5" w:rsidP="002E0BD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w:t>
      </w:r>
      <w:r w:rsidR="001043A0">
        <w:rPr>
          <w:rFonts w:ascii="StobiSerif Regular" w:hAnsi="StobiSerif Regular"/>
          <w:sz w:val="22"/>
          <w:szCs w:val="22"/>
          <w:lang w:val="mk-MK"/>
        </w:rPr>
        <w:t xml:space="preserve"> Решението на Агенцијата</w:t>
      </w:r>
      <w:r>
        <w:rPr>
          <w:rFonts w:ascii="StobiSerif Regular" w:hAnsi="StobiSerif Regular"/>
          <w:sz w:val="22"/>
          <w:szCs w:val="22"/>
          <w:lang w:val="mk-MK"/>
        </w:rPr>
        <w:t>, Имателот на информации на 18.07.2025 година до Барателот</w:t>
      </w:r>
      <w:r w:rsidR="00B369EF">
        <w:rPr>
          <w:rFonts w:ascii="StobiSerif Regular" w:hAnsi="StobiSerif Regular"/>
          <w:sz w:val="22"/>
          <w:szCs w:val="22"/>
          <w:lang w:val="mk-MK"/>
        </w:rPr>
        <w:t>, по електронски пат, одново доставил неархивиран „одговор на барање за информации од јавен карактер“, без потпис и печат од овластено лице. Во истиот наведува дека го</w:t>
      </w:r>
      <w:r w:rsidR="005A036D">
        <w:rPr>
          <w:rFonts w:ascii="StobiSerif Regular" w:hAnsi="StobiSerif Regular"/>
          <w:sz w:val="22"/>
          <w:szCs w:val="22"/>
          <w:lang w:val="mk-MK"/>
        </w:rPr>
        <w:t xml:space="preserve"> </w:t>
      </w:r>
      <w:r w:rsidR="00B369EF">
        <w:rPr>
          <w:rFonts w:ascii="StobiSerif Regular" w:hAnsi="StobiSerif Regular"/>
          <w:sz w:val="22"/>
          <w:szCs w:val="22"/>
          <w:lang w:val="mk-MK"/>
        </w:rPr>
        <w:t>одбива пристапот до бараната информација наведена во точка 4 од Барањето,</w:t>
      </w:r>
      <w:r w:rsidR="001043A0">
        <w:rPr>
          <w:rFonts w:ascii="StobiSerif Regular" w:hAnsi="StobiSerif Regular"/>
          <w:sz w:val="22"/>
          <w:szCs w:val="22"/>
          <w:lang w:val="mk-MK"/>
        </w:rPr>
        <w:t xml:space="preserve"> </w:t>
      </w:r>
      <w:r w:rsidR="00B369EF">
        <w:rPr>
          <w:rFonts w:ascii="StobiSerif Regular" w:hAnsi="StobiSerif Regular"/>
          <w:sz w:val="22"/>
          <w:szCs w:val="22"/>
          <w:lang w:val="mk-MK"/>
        </w:rPr>
        <w:t>од причини што „...согласно член 6, став 1, точка 2 од Законот за слободен пристап до информации од јавен карактер...се однесува на личен податок чие откривање би значело повреда на заштитата на личните податоци“.</w:t>
      </w:r>
    </w:p>
    <w:p w:rsidR="00B369EF" w:rsidRDefault="00B369EF" w:rsidP="002E0BD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Незадоволен од добиениот Одговор, Барателот на информации до Агенцијата поднесе Жалба, заведена со бр.08-337 на 23.07.2025 година. Во истата е наведено дека „...не е побарана никаква информација што би ја нарушила приватноста на кој било поединец. Побарав само имиња и презимиња на членовите на комисијата која оценила кои невладини организации ќе бидат финансирани од ова министерство – комисија која е платена со јавни пари и која извршила јавна функција“.</w:t>
      </w:r>
    </w:p>
    <w:p w:rsidR="00093152" w:rsidRPr="00093152" w:rsidRDefault="00093152" w:rsidP="00093152">
      <w:pPr>
        <w:pStyle w:val="NormalWeb"/>
        <w:spacing w:before="0" w:after="0"/>
        <w:ind w:firstLine="720"/>
        <w:jc w:val="both"/>
        <w:rPr>
          <w:rFonts w:ascii="StobiSerif Regular" w:hAnsi="StobiSerif Regular"/>
          <w:sz w:val="22"/>
          <w:szCs w:val="22"/>
          <w:lang w:val="mk-MK"/>
        </w:rPr>
      </w:pPr>
      <w:r w:rsidRPr="00093152">
        <w:rPr>
          <w:rFonts w:ascii="StobiSerif Regular" w:hAnsi="StobiSerif Regular"/>
          <w:sz w:val="22"/>
          <w:szCs w:val="22"/>
          <w:lang w:val="mk-MK"/>
        </w:rPr>
        <w:t>Агенцијата со електронски допис бр.08-</w:t>
      </w:r>
      <w:r>
        <w:rPr>
          <w:rFonts w:ascii="StobiSerif Regular" w:hAnsi="StobiSerif Regular"/>
          <w:sz w:val="22"/>
          <w:szCs w:val="22"/>
          <w:lang w:val="mk-MK"/>
        </w:rPr>
        <w:t>337</w:t>
      </w:r>
      <w:r w:rsidRPr="00093152">
        <w:rPr>
          <w:rFonts w:ascii="StobiSerif Regular" w:hAnsi="StobiSerif Regular"/>
          <w:sz w:val="22"/>
          <w:szCs w:val="22"/>
          <w:lang w:val="mk-MK"/>
        </w:rPr>
        <w:t xml:space="preserve"> од 2</w:t>
      </w:r>
      <w:r>
        <w:rPr>
          <w:rFonts w:ascii="StobiSerif Regular" w:hAnsi="StobiSerif Regular"/>
          <w:sz w:val="22"/>
          <w:szCs w:val="22"/>
          <w:lang w:val="mk-MK"/>
        </w:rPr>
        <w:t>3</w:t>
      </w:r>
      <w:r w:rsidRPr="00093152">
        <w:rPr>
          <w:rFonts w:ascii="StobiSerif Regular" w:hAnsi="StobiSerif Regular"/>
          <w:sz w:val="22"/>
          <w:szCs w:val="22"/>
          <w:lang w:val="mk-MK"/>
        </w:rPr>
        <w:t>.07.2025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093152" w:rsidRPr="003D14B5" w:rsidRDefault="00093152" w:rsidP="00093152">
      <w:pPr>
        <w:pStyle w:val="NormalWeb"/>
        <w:spacing w:before="0" w:after="0"/>
        <w:ind w:firstLine="720"/>
        <w:jc w:val="both"/>
        <w:rPr>
          <w:rFonts w:ascii="StobiSerif Regular" w:hAnsi="StobiSerif Regular"/>
          <w:lang w:val="mk-MK"/>
        </w:rPr>
      </w:pPr>
      <w:r w:rsidRPr="00093152">
        <w:rPr>
          <w:rFonts w:ascii="StobiSerif Regular" w:hAnsi="StobiSerif Regular"/>
          <w:sz w:val="22"/>
          <w:szCs w:val="22"/>
          <w:lang w:val="mk-MK"/>
        </w:rPr>
        <w:t>Имателот на информации не одговори на дописот на Агенцијата.</w:t>
      </w:r>
      <w:r w:rsidRPr="003D14B5">
        <w:rPr>
          <w:rFonts w:ascii="StobiSerif Regular" w:hAnsi="StobiSerif Regular"/>
          <w:lang w:val="mk-MK"/>
        </w:rPr>
        <w:t xml:space="preserve"> </w:t>
      </w:r>
    </w:p>
    <w:p w:rsidR="00C26EB6" w:rsidRPr="000A3B45" w:rsidRDefault="00C26EB6" w:rsidP="000A3B45">
      <w:pPr>
        <w:pStyle w:val="NormalWeb"/>
        <w:spacing w:before="0" w:after="0" w:line="240" w:lineRule="auto"/>
        <w:ind w:firstLine="720"/>
        <w:jc w:val="both"/>
        <w:rPr>
          <w:rFonts w:ascii="StobiSerif Regular" w:hAnsi="StobiSerif Regular"/>
          <w:sz w:val="22"/>
          <w:szCs w:val="22"/>
          <w:lang w:val="mk-MK"/>
        </w:rPr>
      </w:pPr>
      <w:proofErr w:type="spellStart"/>
      <w:r w:rsidRPr="000A3B45">
        <w:rPr>
          <w:rFonts w:ascii="StobiSerif Regular" w:hAnsi="StobiSerif Regular"/>
          <w:sz w:val="22"/>
          <w:szCs w:val="22"/>
          <w:lang w:val="en-US"/>
        </w:rPr>
        <w:t>Агенцијата</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заштита</w:t>
      </w:r>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правото</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r w:rsidR="00093152">
        <w:rPr>
          <w:rFonts w:ascii="StobiSerif Regular" w:hAnsi="StobiSerif Regular"/>
          <w:sz w:val="22"/>
          <w:szCs w:val="22"/>
          <w:lang w:val="mk-MK"/>
        </w:rPr>
        <w:t>с</w:t>
      </w:r>
      <w:proofErr w:type="spellStart"/>
      <w:r w:rsidRPr="000A3B45">
        <w:rPr>
          <w:rFonts w:ascii="StobiSerif Regular" w:hAnsi="StobiSerif Regular"/>
          <w:sz w:val="22"/>
          <w:szCs w:val="22"/>
          <w:lang w:val="en-US"/>
        </w:rPr>
        <w:t>огласно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одредбите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Законот</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разгледа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Жалбата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изјавена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Барателот</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информацијата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останатите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расположливи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sidR="00093152">
        <w:rPr>
          <w:rFonts w:ascii="StobiSerif Regular" w:hAnsi="StobiSerif Regular"/>
          <w:sz w:val="22"/>
          <w:szCs w:val="22"/>
          <w:lang w:val="mk-MK"/>
        </w:rPr>
        <w:t xml:space="preserve"> </w:t>
      </w:r>
      <w:proofErr w:type="spellStart"/>
      <w:r w:rsidRPr="00991D32">
        <w:rPr>
          <w:rFonts w:ascii="StobiSerif Regular" w:hAnsi="StobiSerif Regular"/>
          <w:b/>
          <w:sz w:val="22"/>
          <w:szCs w:val="22"/>
          <w:lang w:val="en-US"/>
        </w:rPr>
        <w:t>ја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уважии</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го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задолжи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Имателот</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информации</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r w:rsidR="00FD7CB9" w:rsidRPr="00991D32">
        <w:rPr>
          <w:rFonts w:ascii="StobiSerif Regular" w:hAnsi="StobiSerif Regular"/>
          <w:b/>
          <w:sz w:val="22"/>
          <w:szCs w:val="22"/>
          <w:lang w:val="mk-MK"/>
        </w:rPr>
        <w:t>Б</w:t>
      </w:r>
      <w:proofErr w:type="spellStart"/>
      <w:r w:rsidRPr="00991D32">
        <w:rPr>
          <w:rFonts w:ascii="StobiSerif Regular" w:hAnsi="StobiSerif Regular"/>
          <w:b/>
          <w:sz w:val="22"/>
          <w:szCs w:val="22"/>
          <w:lang w:val="en-US"/>
        </w:rPr>
        <w:t>арателот</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му</w:t>
      </w:r>
      <w:proofErr w:type="spellEnd"/>
      <w:r w:rsidR="00093152">
        <w:rPr>
          <w:rFonts w:ascii="StobiSerif Regular" w:hAnsi="StobiSerif Regular"/>
          <w:b/>
          <w:sz w:val="22"/>
          <w:szCs w:val="22"/>
          <w:lang w:val="mk-MK"/>
        </w:rPr>
        <w:t xml:space="preserve"> ја </w:t>
      </w:r>
      <w:proofErr w:type="spellStart"/>
      <w:r w:rsidRPr="00991D32">
        <w:rPr>
          <w:rFonts w:ascii="StobiSerif Regular" w:hAnsi="StobiSerif Regular"/>
          <w:b/>
          <w:sz w:val="22"/>
          <w:szCs w:val="22"/>
          <w:lang w:val="en-US"/>
        </w:rPr>
        <w:t>достави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баран</w:t>
      </w:r>
      <w:proofErr w:type="spellEnd"/>
      <w:r w:rsidR="00093152">
        <w:rPr>
          <w:rFonts w:ascii="StobiSerif Regular" w:hAnsi="StobiSerif Regular"/>
          <w:b/>
          <w:sz w:val="22"/>
          <w:szCs w:val="22"/>
          <w:lang w:val="mk-MK"/>
        </w:rPr>
        <w:t>ата</w:t>
      </w:r>
      <w:r w:rsidR="009F5A26" w:rsidRPr="00991D32">
        <w:rPr>
          <w:rFonts w:ascii="StobiSerif Regular" w:hAnsi="StobiSerif Regular"/>
          <w:b/>
          <w:sz w:val="22"/>
          <w:szCs w:val="22"/>
          <w:lang w:val="mk-MK"/>
        </w:rPr>
        <w:t xml:space="preserve"> информаци</w:t>
      </w:r>
      <w:r w:rsidR="00093152">
        <w:rPr>
          <w:rFonts w:ascii="StobiSerif Regular" w:hAnsi="StobiSerif Regular"/>
          <w:b/>
          <w:sz w:val="22"/>
          <w:szCs w:val="22"/>
          <w:lang w:val="mk-MK"/>
        </w:rPr>
        <w:t xml:space="preserve">ја наведена во точка 4 од Барањето,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начин</w:t>
      </w:r>
      <w:proofErr w:type="spellEnd"/>
      <w:r w:rsidRPr="00991D32">
        <w:rPr>
          <w:rFonts w:ascii="StobiSerif Regular" w:hAnsi="StobiSerif Regular"/>
          <w:b/>
          <w:sz w:val="22"/>
          <w:szCs w:val="22"/>
          <w:lang w:val="en-US"/>
        </w:rPr>
        <w:t xml:space="preserve"> и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форма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наведени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Барањето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рок</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sidRPr="00991D32">
        <w:rPr>
          <w:rFonts w:ascii="StobiSerif Regular" w:hAnsi="StobiSerif Regular"/>
          <w:b/>
          <w:sz w:val="22"/>
          <w:szCs w:val="22"/>
          <w:lang w:val="en-US"/>
        </w:rPr>
        <w:t xml:space="preserve"> 15 </w:t>
      </w:r>
      <w:proofErr w:type="spellStart"/>
      <w:r w:rsidRPr="00991D32">
        <w:rPr>
          <w:rFonts w:ascii="StobiSerif Regular" w:hAnsi="StobiSerif Regular"/>
          <w:b/>
          <w:sz w:val="22"/>
          <w:szCs w:val="22"/>
          <w:lang w:val="en-US"/>
        </w:rPr>
        <w:t>дена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денот</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доставување</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Решението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поради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следното</w:t>
      </w:r>
      <w:proofErr w:type="spellEnd"/>
      <w:r w:rsidRPr="000A3B45">
        <w:rPr>
          <w:rFonts w:ascii="StobiSerif Regular" w:hAnsi="StobiSerif Regular"/>
          <w:sz w:val="22"/>
          <w:szCs w:val="22"/>
          <w:lang w:val="en-US"/>
        </w:rPr>
        <w:t>:</w:t>
      </w:r>
    </w:p>
    <w:p w:rsidR="004857CD" w:rsidRDefault="004857CD" w:rsidP="000A3B45">
      <w:pPr>
        <w:pStyle w:val="NormalWeb"/>
        <w:spacing w:after="0"/>
        <w:ind w:firstLine="720"/>
        <w:jc w:val="both"/>
        <w:rPr>
          <w:rFonts w:ascii="StobiSerif Regular" w:hAnsi="StobiSerif Regular"/>
          <w:sz w:val="22"/>
          <w:szCs w:val="22"/>
          <w:lang w:val="mk-MK"/>
        </w:rPr>
      </w:pPr>
      <w:r w:rsidRPr="000A3B45">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w:t>
      </w:r>
      <w:r w:rsidR="005646B5" w:rsidRPr="000A3B45">
        <w:rPr>
          <w:rFonts w:ascii="StobiSerif Regular" w:hAnsi="StobiSerif Regular"/>
          <w:sz w:val="22"/>
          <w:szCs w:val="22"/>
          <w:lang w:val="mk-MK"/>
        </w:rPr>
        <w:t xml:space="preserve"> Решението на Агенцијата </w:t>
      </w:r>
      <w:r w:rsidR="005646B5" w:rsidRPr="000A3B45">
        <w:rPr>
          <w:rFonts w:ascii="StobiSerif Regular" w:hAnsi="StobiSerif Regular"/>
          <w:sz w:val="22"/>
          <w:szCs w:val="22"/>
          <w:lang w:val="mk-MK"/>
        </w:rPr>
        <w:lastRenderedPageBreak/>
        <w:t>бр</w:t>
      </w:r>
      <w:r w:rsidR="00093152">
        <w:rPr>
          <w:rFonts w:ascii="StobiSerif Regular" w:hAnsi="StobiSerif Regular"/>
          <w:sz w:val="22"/>
          <w:szCs w:val="22"/>
          <w:lang w:val="mk-MK"/>
        </w:rPr>
        <w:t>.</w:t>
      </w:r>
      <w:r w:rsidR="005646B5" w:rsidRPr="000A3B45">
        <w:rPr>
          <w:rFonts w:ascii="StobiSerif Regular" w:hAnsi="StobiSerif Regular"/>
          <w:sz w:val="22"/>
          <w:szCs w:val="22"/>
          <w:lang w:val="mk-MK"/>
        </w:rPr>
        <w:t>08-</w:t>
      </w:r>
      <w:r w:rsidR="00093152">
        <w:rPr>
          <w:rFonts w:ascii="StobiSerif Regular" w:hAnsi="StobiSerif Regular"/>
          <w:sz w:val="22"/>
          <w:szCs w:val="22"/>
          <w:lang w:val="mk-MK"/>
        </w:rPr>
        <w:t>337</w:t>
      </w:r>
      <w:r w:rsidR="005646B5" w:rsidRPr="000A3B45">
        <w:rPr>
          <w:rFonts w:ascii="StobiSerif Regular" w:hAnsi="StobiSerif Regular"/>
          <w:sz w:val="22"/>
          <w:szCs w:val="22"/>
          <w:lang w:val="mk-MK"/>
        </w:rPr>
        <w:t xml:space="preserve"> од </w:t>
      </w:r>
      <w:r w:rsidR="00093152">
        <w:rPr>
          <w:rFonts w:ascii="StobiSerif Regular" w:hAnsi="StobiSerif Regular"/>
          <w:sz w:val="22"/>
          <w:szCs w:val="22"/>
          <w:lang w:val="mk-MK"/>
        </w:rPr>
        <w:t>10.07.2025</w:t>
      </w:r>
      <w:r w:rsidRPr="000A3B45">
        <w:rPr>
          <w:rFonts w:ascii="StobiSerif Regular" w:hAnsi="StobiSerif Regular"/>
          <w:sz w:val="22"/>
          <w:szCs w:val="22"/>
          <w:lang w:val="mk-MK"/>
        </w:rPr>
        <w:t xml:space="preserve"> година и </w:t>
      </w:r>
      <w:r w:rsidR="00093152">
        <w:rPr>
          <w:rFonts w:ascii="StobiSerif Regular" w:hAnsi="StobiSerif Regular"/>
          <w:sz w:val="22"/>
          <w:szCs w:val="22"/>
          <w:lang w:val="mk-MK"/>
        </w:rPr>
        <w:t xml:space="preserve">не донел Решение со кое </w:t>
      </w:r>
      <w:r w:rsidRPr="000A3B45">
        <w:rPr>
          <w:rFonts w:ascii="StobiSerif Regular" w:hAnsi="StobiSerif Regular"/>
          <w:sz w:val="22"/>
          <w:szCs w:val="22"/>
          <w:lang w:val="mk-MK"/>
        </w:rPr>
        <w:t xml:space="preserve">на Барателот </w:t>
      </w:r>
      <w:r w:rsidR="00093152">
        <w:rPr>
          <w:rFonts w:ascii="StobiSerif Regular" w:hAnsi="StobiSerif Regular"/>
          <w:sz w:val="22"/>
          <w:szCs w:val="22"/>
          <w:lang w:val="mk-MK"/>
        </w:rPr>
        <w:t>ќе</w:t>
      </w:r>
      <w:r w:rsidRPr="000A3B45">
        <w:rPr>
          <w:rFonts w:ascii="StobiSerif Regular" w:hAnsi="StobiSerif Regular"/>
          <w:sz w:val="22"/>
          <w:szCs w:val="22"/>
          <w:lang w:val="mk-MK"/>
        </w:rPr>
        <w:t xml:space="preserve"> му ј</w:t>
      </w:r>
      <w:r w:rsidR="00F03843" w:rsidRPr="000A3B45">
        <w:rPr>
          <w:rFonts w:ascii="StobiSerif Regular" w:hAnsi="StobiSerif Regular"/>
          <w:sz w:val="22"/>
          <w:szCs w:val="22"/>
          <w:lang w:val="mk-MK"/>
        </w:rPr>
        <w:t>а достави бараната информација</w:t>
      </w:r>
      <w:r w:rsidR="00093152">
        <w:rPr>
          <w:rFonts w:ascii="StobiSerif Regular" w:hAnsi="StobiSerif Regular"/>
          <w:sz w:val="22"/>
          <w:szCs w:val="22"/>
          <w:lang w:val="mk-MK"/>
        </w:rPr>
        <w:t xml:space="preserve"> во целост,</w:t>
      </w:r>
      <w:r w:rsidR="00F03843" w:rsidRPr="000A3B45">
        <w:rPr>
          <w:rFonts w:ascii="StobiSerif Regular" w:hAnsi="StobiSerif Regular"/>
          <w:sz w:val="22"/>
          <w:szCs w:val="22"/>
          <w:lang w:val="mk-MK"/>
        </w:rPr>
        <w:t xml:space="preserve"> на начин и во форма наведени во Барањето.</w:t>
      </w:r>
    </w:p>
    <w:p w:rsidR="00C767EE" w:rsidRDefault="00C767EE" w:rsidP="00C767EE">
      <w:pPr>
        <w:pStyle w:val="NoSpacing"/>
        <w:ind w:firstLine="709"/>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не одговори ниту на дописот на Агенцијата бр.08-</w:t>
      </w:r>
      <w:r w:rsidR="00093152">
        <w:rPr>
          <w:rFonts w:ascii="StobiSerif Regular" w:hAnsi="StobiSerif Regular"/>
          <w:sz w:val="22"/>
          <w:szCs w:val="22"/>
          <w:lang w:val="mk-MK"/>
        </w:rPr>
        <w:t>337</w:t>
      </w:r>
      <w:r>
        <w:rPr>
          <w:rFonts w:ascii="StobiSerif Regular" w:hAnsi="StobiSerif Regular"/>
          <w:sz w:val="22"/>
          <w:szCs w:val="22"/>
          <w:lang w:val="mk-MK"/>
        </w:rPr>
        <w:t xml:space="preserve"> од </w:t>
      </w:r>
      <w:r w:rsidR="00093152">
        <w:rPr>
          <w:rFonts w:ascii="StobiSerif Regular" w:hAnsi="StobiSerif Regular"/>
          <w:sz w:val="22"/>
          <w:szCs w:val="22"/>
          <w:lang w:val="mk-MK"/>
        </w:rPr>
        <w:t>23.07.2025</w:t>
      </w:r>
      <w:r>
        <w:rPr>
          <w:rFonts w:ascii="StobiSerif Regular" w:hAnsi="StobiSerif Regular"/>
          <w:sz w:val="22"/>
          <w:szCs w:val="22"/>
          <w:lang w:val="mk-MK"/>
        </w:rPr>
        <w:t xml:space="preserve"> година </w:t>
      </w:r>
      <w:r w:rsidR="00093152">
        <w:rPr>
          <w:rFonts w:ascii="StobiSerif Regular" w:hAnsi="StobiSerif Regular"/>
          <w:sz w:val="22"/>
          <w:szCs w:val="22"/>
          <w:lang w:val="mk-MK"/>
        </w:rPr>
        <w:t>и не</w:t>
      </w:r>
      <w:r>
        <w:rPr>
          <w:rFonts w:ascii="StobiSerif Regular" w:hAnsi="StobiSerif Regular"/>
          <w:sz w:val="22"/>
          <w:szCs w:val="22"/>
          <w:lang w:val="mk-MK"/>
        </w:rPr>
        <w:t xml:space="preserve"> се произнесе во врска со наводитете </w:t>
      </w:r>
      <w:r w:rsidR="00093152">
        <w:rPr>
          <w:rFonts w:ascii="StobiSerif Regular" w:hAnsi="StobiSerif Regular"/>
          <w:sz w:val="22"/>
          <w:szCs w:val="22"/>
          <w:lang w:val="mk-MK"/>
        </w:rPr>
        <w:t>во</w:t>
      </w:r>
      <w:r>
        <w:rPr>
          <w:rFonts w:ascii="StobiSerif Regular" w:hAnsi="StobiSerif Regular"/>
          <w:sz w:val="22"/>
          <w:szCs w:val="22"/>
          <w:lang w:val="mk-MK"/>
        </w:rPr>
        <w:t xml:space="preserve"> Жалбата. </w:t>
      </w:r>
    </w:p>
    <w:p w:rsidR="00991D32" w:rsidRDefault="00991D32" w:rsidP="00C767EE">
      <w:pPr>
        <w:pStyle w:val="NoSpacing"/>
        <w:ind w:firstLine="709"/>
        <w:rPr>
          <w:rFonts w:ascii="StobiSerif Regular" w:hAnsi="StobiSerif Regular"/>
          <w:sz w:val="22"/>
          <w:szCs w:val="22"/>
          <w:lang w:val="mk-MK"/>
        </w:rPr>
      </w:pPr>
      <w:r w:rsidRPr="006C212B">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w:t>
      </w:r>
      <w:r w:rsidR="00C767EE">
        <w:rPr>
          <w:rFonts w:ascii="StobiSerif Regular" w:hAnsi="StobiSerif Regular"/>
          <w:sz w:val="22"/>
          <w:szCs w:val="22"/>
          <w:lang w:val="mk-MK"/>
        </w:rPr>
        <w:t>асно член 10 став 1 алинеја 1, 6</w:t>
      </w:r>
      <w:r w:rsidRPr="006C212B">
        <w:rPr>
          <w:rFonts w:ascii="StobiSerif Regular" w:hAnsi="StobiSerif Regular"/>
          <w:sz w:val="22"/>
          <w:szCs w:val="22"/>
          <w:lang w:val="mk-MK"/>
        </w:rPr>
        <w:t xml:space="preserve"> </w:t>
      </w:r>
      <w:r w:rsidR="005A036D" w:rsidRPr="005A036D">
        <w:rPr>
          <w:rFonts w:ascii="StobiSerif Regular" w:hAnsi="StobiSerif Regular"/>
          <w:sz w:val="22"/>
          <w:szCs w:val="22"/>
          <w:lang w:val="mk-MK"/>
        </w:rPr>
        <w:t xml:space="preserve">15, 19, 21 и 22 </w:t>
      </w:r>
      <w:r w:rsidRPr="006C212B">
        <w:rPr>
          <w:rFonts w:ascii="StobiSerif Regular" w:hAnsi="StobiSerif Regular"/>
          <w:sz w:val="22"/>
          <w:szCs w:val="22"/>
          <w:lang w:val="mk-MK"/>
        </w:rPr>
        <w:t xml:space="preserve">од истиот Закон, е должен да ја информира јавноста со објавување на податоци од негова надлежност кои ги извршува, односно му се утврдени со закон, </w:t>
      </w:r>
      <w:r w:rsidR="00C767EE">
        <w:rPr>
          <w:rFonts w:ascii="StobiSerif Regular" w:hAnsi="StobiSerif Regular"/>
          <w:sz w:val="22"/>
          <w:szCs w:val="22"/>
          <w:lang w:val="mk-MK"/>
        </w:rPr>
        <w:t>список на лица вработени кај имателот на информацијата со пози</w:t>
      </w:r>
      <w:r w:rsidR="008E3F4A">
        <w:rPr>
          <w:rFonts w:ascii="StobiSerif Regular" w:hAnsi="StobiSerif Regular"/>
          <w:sz w:val="22"/>
          <w:szCs w:val="22"/>
          <w:lang w:val="mk-MK"/>
        </w:rPr>
        <w:t>ција, и други информации кои произлегуваат од надлежноста и работата на имателот на информацијата</w:t>
      </w:r>
      <w:r w:rsidRPr="006C212B">
        <w:rPr>
          <w:rFonts w:ascii="StobiSerif Regular" w:hAnsi="StobiSerif Regular"/>
          <w:sz w:val="22"/>
          <w:szCs w:val="22"/>
          <w:lang w:val="mk-MK"/>
        </w:rPr>
        <w:t>.</w:t>
      </w:r>
    </w:p>
    <w:p w:rsidR="00991D32" w:rsidRDefault="00991D32" w:rsidP="00991D32">
      <w:pPr>
        <w:pStyle w:val="NoSpacing"/>
        <w:ind w:firstLine="709"/>
        <w:rPr>
          <w:rFonts w:ascii="StobiSerif Regular" w:hAnsi="StobiSerif Regular"/>
          <w:sz w:val="22"/>
          <w:szCs w:val="22"/>
          <w:lang w:val="mk-MK"/>
        </w:rPr>
      </w:pPr>
      <w:r>
        <w:rPr>
          <w:rFonts w:ascii="StobiSerif Regular" w:hAnsi="StobiSerif Regular"/>
          <w:sz w:val="22"/>
          <w:szCs w:val="22"/>
          <w:lang w:val="mk-MK"/>
        </w:rPr>
        <w:t>Агенцијата смета дека бараните</w:t>
      </w:r>
      <w:r w:rsidRPr="00DB62FE">
        <w:rPr>
          <w:rFonts w:ascii="StobiSerif Regular" w:hAnsi="StobiSerif Regular"/>
          <w:sz w:val="22"/>
          <w:szCs w:val="22"/>
          <w:lang w:val="mk-MK"/>
        </w:rPr>
        <w:t xml:space="preserve"> информации </w:t>
      </w:r>
      <w:r>
        <w:rPr>
          <w:rFonts w:ascii="StobiSerif Regular" w:hAnsi="StobiSerif Regular"/>
          <w:sz w:val="22"/>
          <w:szCs w:val="22"/>
          <w:lang w:val="mk-MK"/>
        </w:rPr>
        <w:t>спаѓат во редот на информации од јавен интерес, кој преовладува над интересот истите да бидат заштитени од страна на Имателот, односно да бидат недостапни до јавноста. Според член 3 став 1 точка 7 од Законот за слободен пристап до информации од јавен карактер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ќе се открие злоупотреба на службена положба и коруптивно однесување; ќе се открие противправно стекнување на буџетски средства; ќе се открие потенцијал</w:t>
      </w:r>
      <w:r w:rsidR="005A036D">
        <w:rPr>
          <w:rFonts w:ascii="StobiSerif Regular" w:hAnsi="StobiSerif Regular"/>
          <w:sz w:val="22"/>
          <w:szCs w:val="22"/>
          <w:lang w:val="mk-MK"/>
        </w:rPr>
        <w:t>ен</w:t>
      </w:r>
      <w:r>
        <w:rPr>
          <w:rFonts w:ascii="StobiSerif Regular" w:hAnsi="StobiSerif Regular"/>
          <w:sz w:val="22"/>
          <w:szCs w:val="22"/>
          <w:lang w:val="mk-MK"/>
        </w:rPr>
        <w:t xml:space="preserve"> судир на интереси; ќе се спречи и открие загрозување на животната средина</w:t>
      </w:r>
      <w:r w:rsidR="005A036D">
        <w:rPr>
          <w:rFonts w:ascii="StobiSerif Regular" w:hAnsi="StobiSerif Regular"/>
          <w:sz w:val="22"/>
          <w:szCs w:val="22"/>
          <w:lang w:val="mk-MK"/>
        </w:rPr>
        <w:t>,</w:t>
      </w:r>
      <w:r>
        <w:rPr>
          <w:rFonts w:ascii="StobiSerif Regular" w:hAnsi="StobiSerif Regular"/>
          <w:sz w:val="22"/>
          <w:szCs w:val="22"/>
          <w:lang w:val="mk-MK"/>
        </w:rPr>
        <w:t xml:space="preserve"> ќе се помогне да се разбере прашањето за</w:t>
      </w:r>
      <w:r w:rsidR="00602027">
        <w:rPr>
          <w:rFonts w:ascii="StobiSerif Regular" w:hAnsi="StobiSerif Regular"/>
          <w:sz w:val="22"/>
          <w:szCs w:val="22"/>
          <w:lang w:val="mk-MK"/>
        </w:rPr>
        <w:t xml:space="preserve"> кое се креира јавна политика</w:t>
      </w:r>
      <w:r w:rsidR="005A036D">
        <w:rPr>
          <w:rFonts w:ascii="StobiSerif Regular" w:hAnsi="StobiSerif Regular"/>
          <w:sz w:val="22"/>
          <w:szCs w:val="22"/>
          <w:lang w:val="mk-MK"/>
        </w:rPr>
        <w:t xml:space="preserve"> и ќе се овозможи еднаков третман на граѓаните пред законите</w:t>
      </w:r>
      <w:r w:rsidR="00602027">
        <w:rPr>
          <w:rFonts w:ascii="StobiSerif Regular" w:hAnsi="StobiSerif Regular"/>
          <w:sz w:val="22"/>
          <w:szCs w:val="22"/>
          <w:lang w:val="mk-MK"/>
        </w:rPr>
        <w:t>.</w:t>
      </w:r>
    </w:p>
    <w:p w:rsidR="005A036D" w:rsidRDefault="005A036D" w:rsidP="005A036D">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на наводите на Имателот на информации дадени во Одговорот на барање од 18.07.2025 година дека </w:t>
      </w:r>
      <w:r w:rsidRPr="005A036D">
        <w:rPr>
          <w:rFonts w:ascii="StobiSerif Regular" w:hAnsi="StobiSerif Regular"/>
          <w:sz w:val="22"/>
          <w:szCs w:val="22"/>
          <w:lang w:val="mk-MK"/>
        </w:rPr>
        <w:t>го одбива пристапот до бараната информација наведена во точка 4 од Барањето,</w:t>
      </w:r>
      <w:r w:rsidR="00EC0A97">
        <w:rPr>
          <w:rFonts w:ascii="StobiSerif Regular" w:hAnsi="StobiSerif Regular"/>
          <w:sz w:val="22"/>
          <w:szCs w:val="22"/>
          <w:lang w:val="mk-MK"/>
        </w:rPr>
        <w:t xml:space="preserve"> </w:t>
      </w:r>
      <w:r w:rsidRPr="005A036D">
        <w:rPr>
          <w:rFonts w:ascii="StobiSerif Regular" w:hAnsi="StobiSerif Regular"/>
          <w:sz w:val="22"/>
          <w:szCs w:val="22"/>
          <w:lang w:val="mk-MK"/>
        </w:rPr>
        <w:t>од причини што „...согласно член 6, став 1, точка 2 од Законот за слободен пристап до информации од јавен карактер...се однесува на личен податок чие откривање би значело повреда на заштитата на личните податоци“</w:t>
      </w:r>
      <w:r w:rsidR="00EC0A97">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Имателот информации дека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„Личен податок е секоја </w:t>
      </w:r>
      <w:r>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Pr>
          <w:rFonts w:ascii="StobiSerif Regular" w:hAnsi="StobiSerif Regular"/>
          <w:sz w:val="22"/>
          <w:szCs w:val="22"/>
          <w:lang w:val="mk-MK"/>
        </w:rPr>
        <w:t>,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EC0A97" w:rsidRDefault="00EC0A97" w:rsidP="005A036D">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случајот, не станува збор за побарани имиња и презимиња на физички лица, </w:t>
      </w:r>
      <w:r>
        <w:rPr>
          <w:rFonts w:ascii="StobiSerif Regular" w:hAnsi="StobiSerif Regular"/>
          <w:sz w:val="22"/>
          <w:szCs w:val="22"/>
          <w:lang w:val="mk-MK"/>
        </w:rPr>
        <w:lastRenderedPageBreak/>
        <w:t xml:space="preserve">туку на избрани членови на Комисија </w:t>
      </w:r>
      <w:r w:rsidRPr="00EC0A97">
        <w:rPr>
          <w:rFonts w:ascii="StobiSerif Regular" w:hAnsi="StobiSerif Regular"/>
          <w:sz w:val="22"/>
          <w:szCs w:val="22"/>
          <w:lang w:val="mk-MK"/>
        </w:rPr>
        <w:t>кои</w:t>
      </w:r>
      <w:r>
        <w:rPr>
          <w:rFonts w:ascii="StobiSerif Regular" w:hAnsi="StobiSerif Regular"/>
          <w:sz w:val="22"/>
          <w:szCs w:val="22"/>
          <w:lang w:val="mk-MK"/>
        </w:rPr>
        <w:t xml:space="preserve"> вршеле оценка на проекти и</w:t>
      </w:r>
      <w:r w:rsidRPr="00EC0A97">
        <w:rPr>
          <w:rFonts w:ascii="StobiSerif Regular" w:hAnsi="StobiSerif Regular"/>
          <w:sz w:val="22"/>
          <w:szCs w:val="22"/>
          <w:lang w:val="mk-MK"/>
        </w:rPr>
        <w:t xml:space="preserve"> </w:t>
      </w:r>
      <w:r>
        <w:rPr>
          <w:rFonts w:ascii="StobiSerif Regular" w:hAnsi="StobiSerif Regular"/>
          <w:sz w:val="22"/>
          <w:szCs w:val="22"/>
          <w:lang w:val="mk-MK"/>
        </w:rPr>
        <w:t>правеле избор на</w:t>
      </w:r>
      <w:r w:rsidRPr="00EC0A97">
        <w:rPr>
          <w:rFonts w:ascii="StobiSerif Regular" w:hAnsi="StobiSerif Regular"/>
          <w:sz w:val="22"/>
          <w:szCs w:val="22"/>
          <w:lang w:val="mk-MK"/>
        </w:rPr>
        <w:t xml:space="preserve"> корисници на средства</w:t>
      </w:r>
      <w:r>
        <w:rPr>
          <w:rFonts w:ascii="StobiSerif Regular" w:hAnsi="StobiSerif Regular"/>
          <w:sz w:val="22"/>
          <w:szCs w:val="22"/>
          <w:lang w:val="mk-MK"/>
        </w:rPr>
        <w:t xml:space="preserve"> од Буџетот на Министерството за односи меѓу заедниците, </w:t>
      </w:r>
      <w:r w:rsidRPr="00EC0A97">
        <w:rPr>
          <w:rFonts w:ascii="StobiSerif Regular" w:hAnsi="StobiSerif Regular"/>
          <w:sz w:val="22"/>
          <w:szCs w:val="22"/>
          <w:lang w:val="mk-MK"/>
        </w:rPr>
        <w:t xml:space="preserve">односно </w:t>
      </w:r>
      <w:r w:rsidR="00071117">
        <w:rPr>
          <w:rFonts w:ascii="StobiSerif Regular" w:hAnsi="StobiSerif Regular"/>
          <w:sz w:val="22"/>
          <w:szCs w:val="22"/>
          <w:lang w:val="mk-MK"/>
        </w:rPr>
        <w:t>од</w:t>
      </w:r>
      <w:r>
        <w:rPr>
          <w:rFonts w:ascii="StobiSerif Regular" w:hAnsi="StobiSerif Regular"/>
          <w:sz w:val="22"/>
          <w:szCs w:val="22"/>
          <w:lang w:val="mk-MK"/>
        </w:rPr>
        <w:t xml:space="preserve"> парите на граѓаните, што значи дека станува збор за побарани информации за лица на кои се пренесени јавни</w:t>
      </w:r>
      <w:r w:rsidR="008E2BE5">
        <w:rPr>
          <w:rFonts w:ascii="StobiSerif Regular" w:hAnsi="StobiSerif Regular"/>
          <w:sz w:val="22"/>
          <w:szCs w:val="22"/>
          <w:lang w:val="mk-MK"/>
        </w:rPr>
        <w:t xml:space="preserve"> </w:t>
      </w:r>
      <w:r>
        <w:rPr>
          <w:rFonts w:ascii="StobiSerif Regular" w:hAnsi="StobiSerif Regular"/>
          <w:sz w:val="22"/>
          <w:szCs w:val="22"/>
          <w:lang w:val="mk-MK"/>
        </w:rPr>
        <w:t>овластувања</w:t>
      </w:r>
      <w:r w:rsidR="008E2BE5">
        <w:rPr>
          <w:rFonts w:ascii="StobiSerif Regular" w:hAnsi="StobiSerif Regular"/>
          <w:sz w:val="22"/>
          <w:szCs w:val="22"/>
          <w:lang w:val="mk-MK"/>
        </w:rPr>
        <w:t xml:space="preserve"> и</w:t>
      </w:r>
      <w:r>
        <w:rPr>
          <w:rFonts w:ascii="StobiSerif Regular" w:hAnsi="StobiSerif Regular"/>
          <w:sz w:val="22"/>
          <w:szCs w:val="22"/>
          <w:lang w:val="mk-MK"/>
        </w:rPr>
        <w:t xml:space="preserve"> кои </w:t>
      </w:r>
      <w:r w:rsidR="008E2BE5">
        <w:rPr>
          <w:rFonts w:ascii="StobiSerif Regular" w:hAnsi="StobiSerif Regular"/>
          <w:sz w:val="22"/>
          <w:szCs w:val="22"/>
          <w:lang w:val="mk-MK"/>
        </w:rPr>
        <w:t>за извршување на истите се плаќани со буџетски пари</w:t>
      </w:r>
      <w:r>
        <w:rPr>
          <w:rFonts w:ascii="StobiSerif Regular" w:hAnsi="StobiSerif Regular"/>
          <w:sz w:val="22"/>
          <w:szCs w:val="22"/>
          <w:lang w:val="mk-MK"/>
        </w:rPr>
        <w:t>.</w:t>
      </w:r>
    </w:p>
    <w:p w:rsidR="00602027" w:rsidRDefault="00602027" w:rsidP="00602027">
      <w:pPr>
        <w:pStyle w:val="NoSpacing"/>
        <w:ind w:firstLine="720"/>
        <w:rPr>
          <w:rFonts w:ascii="StobiSerif Regular" w:hAnsi="StobiSerif Regular"/>
          <w:sz w:val="22"/>
          <w:szCs w:val="22"/>
          <w:lang w:val="mk-MK"/>
        </w:rPr>
      </w:pPr>
      <w:r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8E2BE5" w:rsidRDefault="008E2BE5" w:rsidP="00602027">
      <w:pPr>
        <w:pStyle w:val="NoSpacing"/>
        <w:ind w:firstLine="720"/>
        <w:rPr>
          <w:rFonts w:ascii="StobiSerif Regular" w:hAnsi="StobiSerif Regular"/>
          <w:sz w:val="22"/>
          <w:szCs w:val="22"/>
          <w:lang w:val="mk-MK"/>
        </w:rPr>
      </w:pPr>
      <w:r w:rsidRPr="008E2BE5">
        <w:rPr>
          <w:rFonts w:ascii="StobiSerif Regular" w:hAnsi="StobiSerif Regular"/>
          <w:sz w:val="22"/>
          <w:szCs w:val="22"/>
          <w:lang w:val="mk-MK"/>
        </w:rPr>
        <w:t>Имателот на информации е должен да постапи согласно укажувањата на Агенцијата и да</w:t>
      </w:r>
      <w:r>
        <w:rPr>
          <w:rFonts w:ascii="StobiSerif Regular" w:hAnsi="StobiSerif Regular"/>
          <w:sz w:val="22"/>
          <w:szCs w:val="22"/>
          <w:lang w:val="mk-MK"/>
        </w:rPr>
        <w:t xml:space="preserve"> </w:t>
      </w:r>
      <w:r w:rsidRPr="008E2BE5">
        <w:rPr>
          <w:rFonts w:ascii="StobiSerif Regular" w:hAnsi="StobiSerif Regular"/>
          <w:sz w:val="22"/>
          <w:szCs w:val="22"/>
          <w:lang w:val="mk-MK"/>
        </w:rPr>
        <w:t>донесе правилно и врз Закон засновано Решение</w:t>
      </w:r>
      <w:r>
        <w:rPr>
          <w:rFonts w:ascii="StobiSerif Regular" w:hAnsi="StobiSerif Regular"/>
          <w:sz w:val="22"/>
          <w:szCs w:val="22"/>
          <w:lang w:val="mk-MK"/>
        </w:rPr>
        <w:t>, со кое на Барателот ќе му овозможи целосен пристап до бараните информации, на начин и во форма наведени во Барањето</w:t>
      </w:r>
      <w:r w:rsidRPr="008E2BE5">
        <w:rPr>
          <w:rFonts w:ascii="StobiSerif Regular" w:hAnsi="StobiSerif Regular"/>
          <w:sz w:val="22"/>
          <w:szCs w:val="22"/>
          <w:lang w:val="mk-MK"/>
        </w:rPr>
        <w:t>.</w:t>
      </w:r>
    </w:p>
    <w:p w:rsidR="008E2BE5" w:rsidRDefault="008E2BE5" w:rsidP="008E2BE5">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C26EB6" w:rsidRPr="000A3B45" w:rsidRDefault="00C26EB6" w:rsidP="00C26EB6">
      <w:pPr>
        <w:pStyle w:val="NormalWeb"/>
        <w:ind w:firstLine="720"/>
        <w:jc w:val="both"/>
        <w:rPr>
          <w:rFonts w:ascii="StobiSerif Regular" w:hAnsi="StobiSerif Regular"/>
          <w:sz w:val="22"/>
          <w:szCs w:val="22"/>
          <w:lang w:val="en-US"/>
        </w:rPr>
      </w:pPr>
      <w:proofErr w:type="spellStart"/>
      <w:proofErr w:type="gramStart"/>
      <w:r w:rsidRPr="000A3B45">
        <w:rPr>
          <w:rFonts w:ascii="StobiSerif Regular" w:hAnsi="StobiSerif Regular"/>
          <w:sz w:val="22"/>
          <w:szCs w:val="22"/>
          <w:lang w:val="en-US"/>
        </w:rPr>
        <w:t>Ова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Решение</w:t>
      </w:r>
      <w:proofErr w:type="spellEnd"/>
      <w:r w:rsidRPr="000A3B45">
        <w:rPr>
          <w:rFonts w:ascii="StobiSerif Regular" w:hAnsi="StobiSerif Regular"/>
          <w:sz w:val="22"/>
          <w:szCs w:val="22"/>
          <w:lang w:val="en-US"/>
        </w:rPr>
        <w:t xml:space="preserve"> е </w:t>
      </w:r>
      <w:proofErr w:type="spellStart"/>
      <w:r w:rsidRPr="000A3B45">
        <w:rPr>
          <w:rFonts w:ascii="StobiSerif Regular" w:hAnsi="StobiSerif Regular"/>
          <w:sz w:val="22"/>
          <w:szCs w:val="22"/>
          <w:lang w:val="en-US"/>
        </w:rPr>
        <w:t>конечно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управната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постапка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против</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него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нема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место</w:t>
      </w:r>
      <w:proofErr w:type="spellEnd"/>
      <w:r w:rsidR="008E2BE5">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w:t>
      </w:r>
      <w:proofErr w:type="spellEnd"/>
      <w:r w:rsidRPr="000A3B45">
        <w:rPr>
          <w:rFonts w:ascii="StobiSerif Regular" w:hAnsi="StobiSerif Regular"/>
          <w:sz w:val="22"/>
          <w:szCs w:val="22"/>
          <w:lang w:val="en-US"/>
        </w:rPr>
        <w:t>.</w:t>
      </w:r>
      <w:proofErr w:type="gramEnd"/>
    </w:p>
    <w:p w:rsidR="00C26EB6" w:rsidRPr="000A3B45" w:rsidRDefault="00C26EB6" w:rsidP="00C26EB6">
      <w:pPr>
        <w:pStyle w:val="NormalWeb"/>
        <w:ind w:firstLine="720"/>
        <w:jc w:val="both"/>
        <w:rPr>
          <w:rFonts w:ascii="StobiSerif Regular" w:hAnsi="StobiSerif Regular"/>
          <w:sz w:val="22"/>
          <w:szCs w:val="22"/>
          <w:lang w:val="en-US"/>
        </w:rPr>
      </w:pPr>
    </w:p>
    <w:p w:rsidR="00C26EB6" w:rsidRPr="000A3B45" w:rsidRDefault="00C26EB6" w:rsidP="00C26EB6">
      <w:pPr>
        <w:pStyle w:val="NormalWeb"/>
        <w:ind w:firstLine="720"/>
        <w:jc w:val="both"/>
        <w:rPr>
          <w:rFonts w:ascii="StobiSerif Regular" w:hAnsi="StobiSerif Regular"/>
          <w:sz w:val="22"/>
          <w:szCs w:val="22"/>
          <w:lang w:val="en-US"/>
        </w:rPr>
      </w:pPr>
      <w:r w:rsidRPr="00C767EE">
        <w:rPr>
          <w:rFonts w:ascii="StobiSerif Regular" w:hAnsi="StobiSerif Regular"/>
          <w:b/>
          <w:sz w:val="22"/>
          <w:szCs w:val="22"/>
          <w:lang w:val="en-US"/>
        </w:rPr>
        <w:t xml:space="preserve">ПРАВНА </w:t>
      </w:r>
      <w:proofErr w:type="spellStart"/>
      <w:r w:rsidRPr="00C767EE">
        <w:rPr>
          <w:rFonts w:ascii="StobiSerif Regular" w:hAnsi="StobiSerif Regular"/>
          <w:b/>
          <w:sz w:val="22"/>
          <w:szCs w:val="22"/>
          <w:lang w:val="en-US"/>
        </w:rPr>
        <w:t>ПОУКА</w:t>
      </w:r>
      <w:proofErr w:type="gramStart"/>
      <w:r w:rsidRPr="00C767EE">
        <w:rPr>
          <w:rFonts w:ascii="StobiSerif Regular" w:hAnsi="StobiSerif Regular"/>
          <w:b/>
          <w:sz w:val="22"/>
          <w:szCs w:val="22"/>
          <w:lang w:val="en-US"/>
        </w:rPr>
        <w:t>:</w:t>
      </w:r>
      <w:r w:rsidRPr="000A3B45">
        <w:rPr>
          <w:rFonts w:ascii="StobiSerif Regular" w:hAnsi="StobiSerif Regular"/>
          <w:sz w:val="22"/>
          <w:szCs w:val="22"/>
          <w:lang w:val="en-US"/>
        </w:rPr>
        <w:t>Против</w:t>
      </w:r>
      <w:proofErr w:type="spellEnd"/>
      <w:proofErr w:type="gram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ова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Решение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странката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може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поведе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управен</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спор</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Управниот</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суд</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рок</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30 </w:t>
      </w:r>
      <w:proofErr w:type="spellStart"/>
      <w:r w:rsidRPr="000A3B45">
        <w:rPr>
          <w:rFonts w:ascii="StobiSerif Regular" w:hAnsi="StobiSerif Regular"/>
          <w:sz w:val="22"/>
          <w:szCs w:val="22"/>
          <w:lang w:val="en-US"/>
        </w:rPr>
        <w:t>дена</w:t>
      </w:r>
      <w:proofErr w:type="spellEnd"/>
      <w:r w:rsidRPr="000A3B45">
        <w:rPr>
          <w:rFonts w:ascii="StobiSerif Regular" w:hAnsi="StobiSerif Regular"/>
          <w:sz w:val="22"/>
          <w:szCs w:val="22"/>
          <w:lang w:val="en-US"/>
        </w:rPr>
        <w:t>.</w:t>
      </w:r>
    </w:p>
    <w:p w:rsidR="00C26EB6" w:rsidRPr="006D508E" w:rsidRDefault="00C26EB6" w:rsidP="003E2EFC">
      <w:pPr>
        <w:pStyle w:val="NormalWeb"/>
        <w:spacing w:after="0"/>
        <w:ind w:firstLine="720"/>
        <w:jc w:val="both"/>
        <w:rPr>
          <w:rFonts w:ascii="StobiSerif Regular" w:hAnsi="StobiSerif Regular"/>
          <w:sz w:val="22"/>
          <w:szCs w:val="22"/>
          <w:lang w:val="en-US"/>
        </w:rPr>
      </w:pPr>
    </w:p>
    <w:p w:rsidR="008E2BE5" w:rsidRPr="003D14B5" w:rsidRDefault="003C7085" w:rsidP="008E2BE5">
      <w:pPr>
        <w:ind w:left="-284" w:right="-329"/>
        <w:jc w:val="center"/>
        <w:rPr>
          <w:rFonts w:ascii="StobiSerif Regular" w:hAnsi="StobiSerif Regular"/>
          <w:b/>
          <w:lang w:val="mk-MK"/>
        </w:rPr>
      </w:pPr>
      <w:r>
        <w:rPr>
          <w:rFonts w:ascii="StobiSerif Regular" w:hAnsi="StobiSerif Regular"/>
          <w:b/>
          <w:bCs/>
          <w:sz w:val="22"/>
          <w:szCs w:val="22"/>
        </w:rPr>
        <w:tab/>
      </w:r>
      <w:r w:rsidR="005A6574">
        <w:rPr>
          <w:rFonts w:ascii="StobiSerif Regular" w:hAnsi="StobiSerif Regular"/>
          <w:b/>
          <w:bCs/>
          <w:sz w:val="22"/>
          <w:szCs w:val="22"/>
          <w:lang w:val="mk-MK"/>
        </w:rPr>
        <w:t xml:space="preserve">      </w:t>
      </w:r>
      <w:r w:rsidR="008E2BE5">
        <w:rPr>
          <w:rFonts w:ascii="StobiSerif Regular" w:hAnsi="StobiSerif Regular"/>
          <w:b/>
          <w:bCs/>
          <w:sz w:val="22"/>
          <w:szCs w:val="22"/>
          <w:lang w:val="mk-MK"/>
        </w:rPr>
        <w:t xml:space="preserve">                                                                              </w:t>
      </w:r>
      <w:r w:rsidR="008E2BE5" w:rsidRPr="003D14B5">
        <w:rPr>
          <w:rFonts w:ascii="StobiSerif Regular" w:hAnsi="StobiSerif Regular"/>
          <w:b/>
          <w:lang w:val="mk-MK"/>
        </w:rPr>
        <w:t>Директор</w:t>
      </w:r>
    </w:p>
    <w:p w:rsidR="008E2BE5" w:rsidRPr="003D14B5" w:rsidRDefault="008E2BE5" w:rsidP="008E2BE5">
      <w:pPr>
        <w:ind w:left="-284" w:right="-329"/>
        <w:jc w:val="center"/>
        <w:rPr>
          <w:rFonts w:ascii="StobiSerif Regular" w:hAnsi="StobiSerif Regular"/>
          <w:b/>
          <w:lang w:val="mk-MK"/>
        </w:rPr>
      </w:pPr>
      <w:r w:rsidRPr="003D14B5">
        <w:rPr>
          <w:rFonts w:ascii="StobiSerif Regular" w:hAnsi="StobiSerif Regular"/>
          <w:b/>
          <w:lang w:val="mk-MK"/>
        </w:rPr>
        <w:t xml:space="preserve">                                                                                         </w:t>
      </w:r>
      <w:r>
        <w:rPr>
          <w:rFonts w:ascii="StobiSerif Regular" w:hAnsi="StobiSerif Regular"/>
          <w:b/>
          <w:lang w:val="mk-MK"/>
        </w:rPr>
        <w:t xml:space="preserve"> </w:t>
      </w:r>
      <w:r w:rsidRPr="003D14B5">
        <w:rPr>
          <w:rFonts w:ascii="StobiSerif Regular" w:hAnsi="StobiSerif Regular"/>
          <w:b/>
          <w:lang w:val="mk-MK"/>
        </w:rPr>
        <w:t>Пламенка Бојчева</w:t>
      </w:r>
    </w:p>
    <w:p w:rsidR="008E2BE5" w:rsidRPr="005B1228" w:rsidRDefault="008E2BE5" w:rsidP="008E2BE5">
      <w:pPr>
        <w:ind w:left="-284" w:right="-329"/>
        <w:jc w:val="center"/>
        <w:rPr>
          <w:rFonts w:ascii="StobiSerif Regular" w:hAnsi="StobiSerif Regular"/>
          <w:b/>
          <w:lang w:val="mk-MK"/>
        </w:rPr>
      </w:pPr>
    </w:p>
    <w:p w:rsidR="008E2BE5" w:rsidRPr="005B1228" w:rsidRDefault="008E2BE5" w:rsidP="008E2BE5">
      <w:pPr>
        <w:ind w:left="-284" w:right="-329"/>
        <w:jc w:val="center"/>
        <w:rPr>
          <w:rFonts w:ascii="StobiSerif Regular" w:hAnsi="StobiSerif Regular"/>
          <w:b/>
          <w:lang w:val="mk-MK"/>
        </w:rPr>
      </w:pPr>
    </w:p>
    <w:p w:rsidR="002A32BB" w:rsidRPr="000A3B45" w:rsidRDefault="002A32BB" w:rsidP="008E2BE5">
      <w:pPr>
        <w:pStyle w:val="NormalWeb"/>
        <w:tabs>
          <w:tab w:val="left" w:pos="7713"/>
        </w:tabs>
        <w:spacing w:before="0" w:after="0"/>
        <w:ind w:left="7200"/>
        <w:rPr>
          <w:rFonts w:ascii="StobiSerif Regular" w:hAnsi="StobiSerif Regular"/>
          <w:sz w:val="16"/>
          <w:szCs w:val="16"/>
        </w:rPr>
      </w:pPr>
    </w:p>
    <w:sectPr w:rsidR="002A32BB" w:rsidRPr="000A3B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C9" w:rsidRDefault="009773C9">
      <w:r>
        <w:separator/>
      </w:r>
    </w:p>
  </w:endnote>
  <w:endnote w:type="continuationSeparator" w:id="1">
    <w:p w:rsidR="009773C9" w:rsidRDefault="009773C9">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EF" w:rsidRDefault="00076F38" w:rsidP="00734487">
    <w:pPr>
      <w:pStyle w:val="Footer"/>
      <w:framePr w:wrap="around" w:vAnchor="text" w:hAnchor="margin" w:xAlign="right" w:y="1"/>
      <w:rPr>
        <w:rStyle w:val="PageNumber"/>
      </w:rPr>
    </w:pPr>
    <w:r>
      <w:rPr>
        <w:rStyle w:val="PageNumber"/>
      </w:rPr>
      <w:fldChar w:fldCharType="begin"/>
    </w:r>
    <w:r w:rsidR="00B369EF">
      <w:rPr>
        <w:rStyle w:val="PageNumber"/>
      </w:rPr>
      <w:instrText xml:space="preserve">PAGE  </w:instrText>
    </w:r>
    <w:r>
      <w:rPr>
        <w:rStyle w:val="PageNumber"/>
      </w:rPr>
      <w:fldChar w:fldCharType="end"/>
    </w:r>
  </w:p>
  <w:p w:rsidR="00B369EF" w:rsidRDefault="00B369EF"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EF" w:rsidRDefault="00076F38" w:rsidP="00734487">
    <w:pPr>
      <w:pStyle w:val="Footer"/>
      <w:framePr w:wrap="around" w:vAnchor="text" w:hAnchor="margin" w:xAlign="right" w:y="1"/>
      <w:rPr>
        <w:rStyle w:val="PageNumber"/>
      </w:rPr>
    </w:pPr>
    <w:r>
      <w:rPr>
        <w:rStyle w:val="PageNumber"/>
      </w:rPr>
      <w:fldChar w:fldCharType="begin"/>
    </w:r>
    <w:r w:rsidR="00B369EF">
      <w:rPr>
        <w:rStyle w:val="PageNumber"/>
      </w:rPr>
      <w:instrText xml:space="preserve">PAGE  </w:instrText>
    </w:r>
    <w:r>
      <w:rPr>
        <w:rStyle w:val="PageNumber"/>
      </w:rPr>
      <w:fldChar w:fldCharType="separate"/>
    </w:r>
    <w:r w:rsidR="008919B9">
      <w:rPr>
        <w:rStyle w:val="PageNumber"/>
        <w:noProof/>
      </w:rPr>
      <w:t>4</w:t>
    </w:r>
    <w:r>
      <w:rPr>
        <w:rStyle w:val="PageNumber"/>
      </w:rPr>
      <w:fldChar w:fldCharType="end"/>
    </w:r>
  </w:p>
  <w:p w:rsidR="00B369EF" w:rsidRDefault="00B369EF"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C9" w:rsidRDefault="009773C9">
      <w:r>
        <w:separator/>
      </w:r>
    </w:p>
  </w:footnote>
  <w:footnote w:type="continuationSeparator" w:id="1">
    <w:p w:rsidR="009773C9" w:rsidRDefault="00977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74564"/>
    <w:multiLevelType w:val="hybridMultilevel"/>
    <w:tmpl w:val="84FA07C4"/>
    <w:lvl w:ilvl="0" w:tplc="C22A6E0E">
      <w:numFmt w:val="bullet"/>
      <w:lvlText w:val="-"/>
      <w:lvlJc w:val="left"/>
      <w:pPr>
        <w:ind w:left="927" w:hanging="360"/>
      </w:pPr>
      <w:rPr>
        <w:rFonts w:ascii="StobiSerif Regular" w:eastAsia="Times New Roman" w:hAnsi="StobiSerif Regular"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3">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5">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6">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0"/>
  </w:num>
  <w:num w:numId="2">
    <w:abstractNumId w:val="14"/>
  </w:num>
  <w:num w:numId="3">
    <w:abstractNumId w:val="2"/>
  </w:num>
  <w:num w:numId="4">
    <w:abstractNumId w:val="4"/>
  </w:num>
  <w:num w:numId="5">
    <w:abstractNumId w:val="12"/>
  </w:num>
  <w:num w:numId="6">
    <w:abstractNumId w:val="15"/>
  </w:num>
  <w:num w:numId="7">
    <w:abstractNumId w:val="0"/>
  </w:num>
  <w:num w:numId="8">
    <w:abstractNumId w:val="13"/>
  </w:num>
  <w:num w:numId="9">
    <w:abstractNumId w:val="5"/>
  </w:num>
  <w:num w:numId="10">
    <w:abstractNumId w:val="3"/>
  </w:num>
  <w:num w:numId="11">
    <w:abstractNumId w:val="6"/>
  </w:num>
  <w:num w:numId="12">
    <w:abstractNumId w:val="9"/>
  </w:num>
  <w:num w:numId="13">
    <w:abstractNumId w:val="11"/>
  </w:num>
  <w:num w:numId="14">
    <w:abstractNumId w:val="8"/>
  </w:num>
  <w:num w:numId="15">
    <w:abstractNumId w:val="7"/>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71117"/>
    <w:rsid w:val="00076F38"/>
    <w:rsid w:val="00081428"/>
    <w:rsid w:val="00084569"/>
    <w:rsid w:val="00086286"/>
    <w:rsid w:val="00093152"/>
    <w:rsid w:val="000938D5"/>
    <w:rsid w:val="00093ACD"/>
    <w:rsid w:val="000A3B45"/>
    <w:rsid w:val="000A4D7B"/>
    <w:rsid w:val="000A714D"/>
    <w:rsid w:val="000B2102"/>
    <w:rsid w:val="000B2DCE"/>
    <w:rsid w:val="000B32B5"/>
    <w:rsid w:val="000B3786"/>
    <w:rsid w:val="000C293A"/>
    <w:rsid w:val="000C7BD7"/>
    <w:rsid w:val="000C7ECE"/>
    <w:rsid w:val="000D3C41"/>
    <w:rsid w:val="000D541F"/>
    <w:rsid w:val="000F0C68"/>
    <w:rsid w:val="000F0E30"/>
    <w:rsid w:val="000F2954"/>
    <w:rsid w:val="000F4FCD"/>
    <w:rsid w:val="00100026"/>
    <w:rsid w:val="00102D34"/>
    <w:rsid w:val="001032AE"/>
    <w:rsid w:val="001043A0"/>
    <w:rsid w:val="00113403"/>
    <w:rsid w:val="00113CDA"/>
    <w:rsid w:val="00116333"/>
    <w:rsid w:val="00116DF1"/>
    <w:rsid w:val="001241B5"/>
    <w:rsid w:val="0012465F"/>
    <w:rsid w:val="00125C85"/>
    <w:rsid w:val="00126255"/>
    <w:rsid w:val="00133556"/>
    <w:rsid w:val="00134724"/>
    <w:rsid w:val="00134F82"/>
    <w:rsid w:val="00145D91"/>
    <w:rsid w:val="0016093B"/>
    <w:rsid w:val="001651B4"/>
    <w:rsid w:val="00167BD5"/>
    <w:rsid w:val="001703B7"/>
    <w:rsid w:val="001710F0"/>
    <w:rsid w:val="00174D87"/>
    <w:rsid w:val="0018040D"/>
    <w:rsid w:val="001822ED"/>
    <w:rsid w:val="001863C8"/>
    <w:rsid w:val="00186C5E"/>
    <w:rsid w:val="00190B0D"/>
    <w:rsid w:val="001933D5"/>
    <w:rsid w:val="00193EB9"/>
    <w:rsid w:val="001A000A"/>
    <w:rsid w:val="001A1EB4"/>
    <w:rsid w:val="001A2BED"/>
    <w:rsid w:val="001A358E"/>
    <w:rsid w:val="001A6409"/>
    <w:rsid w:val="001A7EE1"/>
    <w:rsid w:val="001B1D86"/>
    <w:rsid w:val="001B36BB"/>
    <w:rsid w:val="001B496D"/>
    <w:rsid w:val="001C5606"/>
    <w:rsid w:val="001D7083"/>
    <w:rsid w:val="001E62C9"/>
    <w:rsid w:val="00211164"/>
    <w:rsid w:val="0021235B"/>
    <w:rsid w:val="00213331"/>
    <w:rsid w:val="00217275"/>
    <w:rsid w:val="00227C00"/>
    <w:rsid w:val="00232104"/>
    <w:rsid w:val="00233C3E"/>
    <w:rsid w:val="00236F33"/>
    <w:rsid w:val="00247173"/>
    <w:rsid w:val="002507D9"/>
    <w:rsid w:val="002525A4"/>
    <w:rsid w:val="00255348"/>
    <w:rsid w:val="00255556"/>
    <w:rsid w:val="002566D8"/>
    <w:rsid w:val="00256E06"/>
    <w:rsid w:val="002605A9"/>
    <w:rsid w:val="002643B3"/>
    <w:rsid w:val="002722A4"/>
    <w:rsid w:val="00281CA8"/>
    <w:rsid w:val="00286372"/>
    <w:rsid w:val="00296639"/>
    <w:rsid w:val="002A0231"/>
    <w:rsid w:val="002A32BB"/>
    <w:rsid w:val="002A4E7A"/>
    <w:rsid w:val="002B278B"/>
    <w:rsid w:val="002B4759"/>
    <w:rsid w:val="002B6CFB"/>
    <w:rsid w:val="002C150A"/>
    <w:rsid w:val="002C7F24"/>
    <w:rsid w:val="002D14CD"/>
    <w:rsid w:val="002D30C9"/>
    <w:rsid w:val="002D6EBD"/>
    <w:rsid w:val="002D79C9"/>
    <w:rsid w:val="002E0BD5"/>
    <w:rsid w:val="002E237F"/>
    <w:rsid w:val="002E3429"/>
    <w:rsid w:val="002E6C84"/>
    <w:rsid w:val="002F0D1B"/>
    <w:rsid w:val="002F1308"/>
    <w:rsid w:val="002F6B47"/>
    <w:rsid w:val="002F75DC"/>
    <w:rsid w:val="00306403"/>
    <w:rsid w:val="00307966"/>
    <w:rsid w:val="00312F89"/>
    <w:rsid w:val="00316BC3"/>
    <w:rsid w:val="00330440"/>
    <w:rsid w:val="003356DC"/>
    <w:rsid w:val="003466C3"/>
    <w:rsid w:val="00351964"/>
    <w:rsid w:val="00354891"/>
    <w:rsid w:val="00356452"/>
    <w:rsid w:val="00361AC3"/>
    <w:rsid w:val="00363A9D"/>
    <w:rsid w:val="003661B1"/>
    <w:rsid w:val="00380081"/>
    <w:rsid w:val="00393F28"/>
    <w:rsid w:val="003944F4"/>
    <w:rsid w:val="003A0982"/>
    <w:rsid w:val="003A4384"/>
    <w:rsid w:val="003B049B"/>
    <w:rsid w:val="003B08DC"/>
    <w:rsid w:val="003B3293"/>
    <w:rsid w:val="003B3629"/>
    <w:rsid w:val="003B4DE9"/>
    <w:rsid w:val="003B60B5"/>
    <w:rsid w:val="003C05C4"/>
    <w:rsid w:val="003C29B6"/>
    <w:rsid w:val="003C2B1C"/>
    <w:rsid w:val="003C4D3C"/>
    <w:rsid w:val="003C7085"/>
    <w:rsid w:val="003D0782"/>
    <w:rsid w:val="003D1606"/>
    <w:rsid w:val="003E2539"/>
    <w:rsid w:val="003E2EFC"/>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84DC2"/>
    <w:rsid w:val="004857CD"/>
    <w:rsid w:val="004904CE"/>
    <w:rsid w:val="00491928"/>
    <w:rsid w:val="00492CB1"/>
    <w:rsid w:val="00493D0F"/>
    <w:rsid w:val="00497839"/>
    <w:rsid w:val="004A5031"/>
    <w:rsid w:val="004B18E9"/>
    <w:rsid w:val="004B38D0"/>
    <w:rsid w:val="004B5330"/>
    <w:rsid w:val="004B54CB"/>
    <w:rsid w:val="004B6BB7"/>
    <w:rsid w:val="004D69DA"/>
    <w:rsid w:val="004E5722"/>
    <w:rsid w:val="004F0782"/>
    <w:rsid w:val="00500702"/>
    <w:rsid w:val="00506961"/>
    <w:rsid w:val="005102B9"/>
    <w:rsid w:val="0051233B"/>
    <w:rsid w:val="00512857"/>
    <w:rsid w:val="00513525"/>
    <w:rsid w:val="00515800"/>
    <w:rsid w:val="00517DC3"/>
    <w:rsid w:val="00521A09"/>
    <w:rsid w:val="00525269"/>
    <w:rsid w:val="00526F50"/>
    <w:rsid w:val="00533A7A"/>
    <w:rsid w:val="005365F6"/>
    <w:rsid w:val="00541046"/>
    <w:rsid w:val="00544DE3"/>
    <w:rsid w:val="00546855"/>
    <w:rsid w:val="005474C7"/>
    <w:rsid w:val="00551143"/>
    <w:rsid w:val="00552AE3"/>
    <w:rsid w:val="00554752"/>
    <w:rsid w:val="00556545"/>
    <w:rsid w:val="005646B5"/>
    <w:rsid w:val="00573609"/>
    <w:rsid w:val="00575732"/>
    <w:rsid w:val="005800D3"/>
    <w:rsid w:val="005829E8"/>
    <w:rsid w:val="00586D46"/>
    <w:rsid w:val="00594F74"/>
    <w:rsid w:val="005A036D"/>
    <w:rsid w:val="005A33B7"/>
    <w:rsid w:val="005A64EB"/>
    <w:rsid w:val="005A6574"/>
    <w:rsid w:val="005B0A88"/>
    <w:rsid w:val="005C0492"/>
    <w:rsid w:val="005C4599"/>
    <w:rsid w:val="005C625C"/>
    <w:rsid w:val="005D4112"/>
    <w:rsid w:val="005D5729"/>
    <w:rsid w:val="005E2204"/>
    <w:rsid w:val="005E58B9"/>
    <w:rsid w:val="005E757F"/>
    <w:rsid w:val="00601A5F"/>
    <w:rsid w:val="00602027"/>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4565"/>
    <w:rsid w:val="00685E56"/>
    <w:rsid w:val="0069313B"/>
    <w:rsid w:val="006970D1"/>
    <w:rsid w:val="0069745D"/>
    <w:rsid w:val="006B2AD4"/>
    <w:rsid w:val="006B31E4"/>
    <w:rsid w:val="006C56DB"/>
    <w:rsid w:val="006D09ED"/>
    <w:rsid w:val="006D508E"/>
    <w:rsid w:val="006D51A2"/>
    <w:rsid w:val="006E16A6"/>
    <w:rsid w:val="006E2151"/>
    <w:rsid w:val="006E5D6A"/>
    <w:rsid w:val="006F11D1"/>
    <w:rsid w:val="006F14D9"/>
    <w:rsid w:val="006F419C"/>
    <w:rsid w:val="006F504A"/>
    <w:rsid w:val="006F68C6"/>
    <w:rsid w:val="00701845"/>
    <w:rsid w:val="007135BC"/>
    <w:rsid w:val="00715D8F"/>
    <w:rsid w:val="00715F5C"/>
    <w:rsid w:val="00720181"/>
    <w:rsid w:val="00722904"/>
    <w:rsid w:val="0072794D"/>
    <w:rsid w:val="00734487"/>
    <w:rsid w:val="00734FEA"/>
    <w:rsid w:val="00740F5E"/>
    <w:rsid w:val="00744784"/>
    <w:rsid w:val="0074752B"/>
    <w:rsid w:val="007476B3"/>
    <w:rsid w:val="007519C7"/>
    <w:rsid w:val="00751F09"/>
    <w:rsid w:val="007554C9"/>
    <w:rsid w:val="007605D6"/>
    <w:rsid w:val="00760D96"/>
    <w:rsid w:val="00771090"/>
    <w:rsid w:val="0077256E"/>
    <w:rsid w:val="00773A2C"/>
    <w:rsid w:val="00775790"/>
    <w:rsid w:val="00775D5E"/>
    <w:rsid w:val="007827C7"/>
    <w:rsid w:val="007845F7"/>
    <w:rsid w:val="00793AF5"/>
    <w:rsid w:val="007A1CFA"/>
    <w:rsid w:val="007B0690"/>
    <w:rsid w:val="007B0D46"/>
    <w:rsid w:val="007B1987"/>
    <w:rsid w:val="007B7516"/>
    <w:rsid w:val="007D7658"/>
    <w:rsid w:val="007E0A1A"/>
    <w:rsid w:val="007E35BF"/>
    <w:rsid w:val="007E50A7"/>
    <w:rsid w:val="007E50DA"/>
    <w:rsid w:val="007E7297"/>
    <w:rsid w:val="007F0E36"/>
    <w:rsid w:val="007F18AD"/>
    <w:rsid w:val="00800659"/>
    <w:rsid w:val="008052E8"/>
    <w:rsid w:val="00811FA3"/>
    <w:rsid w:val="00813984"/>
    <w:rsid w:val="00820E8B"/>
    <w:rsid w:val="008219BF"/>
    <w:rsid w:val="00821AB9"/>
    <w:rsid w:val="0082733E"/>
    <w:rsid w:val="00841053"/>
    <w:rsid w:val="00841259"/>
    <w:rsid w:val="00843CAD"/>
    <w:rsid w:val="0084696B"/>
    <w:rsid w:val="00846E78"/>
    <w:rsid w:val="00853763"/>
    <w:rsid w:val="0085422B"/>
    <w:rsid w:val="00862229"/>
    <w:rsid w:val="0087323F"/>
    <w:rsid w:val="0087503D"/>
    <w:rsid w:val="00876441"/>
    <w:rsid w:val="00877B7C"/>
    <w:rsid w:val="00880C6E"/>
    <w:rsid w:val="00883480"/>
    <w:rsid w:val="00884D5C"/>
    <w:rsid w:val="008916B4"/>
    <w:rsid w:val="0089197E"/>
    <w:rsid w:val="008919B9"/>
    <w:rsid w:val="008944FF"/>
    <w:rsid w:val="008961DF"/>
    <w:rsid w:val="008A1E2A"/>
    <w:rsid w:val="008A4D60"/>
    <w:rsid w:val="008B0341"/>
    <w:rsid w:val="008B5678"/>
    <w:rsid w:val="008C4D7B"/>
    <w:rsid w:val="008D78FF"/>
    <w:rsid w:val="008E0A53"/>
    <w:rsid w:val="008E20C0"/>
    <w:rsid w:val="008E2BE5"/>
    <w:rsid w:val="008E3F4A"/>
    <w:rsid w:val="008E66E9"/>
    <w:rsid w:val="008E6A82"/>
    <w:rsid w:val="008F138C"/>
    <w:rsid w:val="00903792"/>
    <w:rsid w:val="0091031E"/>
    <w:rsid w:val="00920BA2"/>
    <w:rsid w:val="00921902"/>
    <w:rsid w:val="009247B8"/>
    <w:rsid w:val="00926FA4"/>
    <w:rsid w:val="0092763A"/>
    <w:rsid w:val="00930857"/>
    <w:rsid w:val="0094329B"/>
    <w:rsid w:val="00945A04"/>
    <w:rsid w:val="00950045"/>
    <w:rsid w:val="0095243B"/>
    <w:rsid w:val="00954D61"/>
    <w:rsid w:val="00964382"/>
    <w:rsid w:val="00965CF6"/>
    <w:rsid w:val="00971EAE"/>
    <w:rsid w:val="009726C3"/>
    <w:rsid w:val="0097427B"/>
    <w:rsid w:val="009773C9"/>
    <w:rsid w:val="00984BF5"/>
    <w:rsid w:val="009871D2"/>
    <w:rsid w:val="00991D32"/>
    <w:rsid w:val="009925B8"/>
    <w:rsid w:val="009A1257"/>
    <w:rsid w:val="009A574E"/>
    <w:rsid w:val="009A5E15"/>
    <w:rsid w:val="009A67A9"/>
    <w:rsid w:val="009B1F9B"/>
    <w:rsid w:val="009B3D41"/>
    <w:rsid w:val="009C1A5B"/>
    <w:rsid w:val="009C36E9"/>
    <w:rsid w:val="009C4191"/>
    <w:rsid w:val="009D2259"/>
    <w:rsid w:val="009D49A2"/>
    <w:rsid w:val="009D75A2"/>
    <w:rsid w:val="009E20BC"/>
    <w:rsid w:val="009E5EB6"/>
    <w:rsid w:val="009E6036"/>
    <w:rsid w:val="009F1407"/>
    <w:rsid w:val="009F2A4A"/>
    <w:rsid w:val="009F5A26"/>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667D0"/>
    <w:rsid w:val="00A736D2"/>
    <w:rsid w:val="00A75988"/>
    <w:rsid w:val="00A76C33"/>
    <w:rsid w:val="00A76EBC"/>
    <w:rsid w:val="00A83833"/>
    <w:rsid w:val="00A86FC0"/>
    <w:rsid w:val="00A871D3"/>
    <w:rsid w:val="00AA4120"/>
    <w:rsid w:val="00AA4E1E"/>
    <w:rsid w:val="00AB13F8"/>
    <w:rsid w:val="00AB2D45"/>
    <w:rsid w:val="00AC19AF"/>
    <w:rsid w:val="00AC690E"/>
    <w:rsid w:val="00AD2685"/>
    <w:rsid w:val="00AD4F55"/>
    <w:rsid w:val="00AE4B65"/>
    <w:rsid w:val="00B0744B"/>
    <w:rsid w:val="00B07E0E"/>
    <w:rsid w:val="00B12EDD"/>
    <w:rsid w:val="00B14A12"/>
    <w:rsid w:val="00B1751A"/>
    <w:rsid w:val="00B269C7"/>
    <w:rsid w:val="00B369EF"/>
    <w:rsid w:val="00B40BE7"/>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E6C7C"/>
    <w:rsid w:val="00BF2EAF"/>
    <w:rsid w:val="00C05356"/>
    <w:rsid w:val="00C0627A"/>
    <w:rsid w:val="00C10FCA"/>
    <w:rsid w:val="00C120ED"/>
    <w:rsid w:val="00C124E2"/>
    <w:rsid w:val="00C155CF"/>
    <w:rsid w:val="00C17EAD"/>
    <w:rsid w:val="00C2034F"/>
    <w:rsid w:val="00C21E37"/>
    <w:rsid w:val="00C26EB6"/>
    <w:rsid w:val="00C34DEA"/>
    <w:rsid w:val="00C35316"/>
    <w:rsid w:val="00C36C38"/>
    <w:rsid w:val="00C36D16"/>
    <w:rsid w:val="00C51DA8"/>
    <w:rsid w:val="00C54357"/>
    <w:rsid w:val="00C63853"/>
    <w:rsid w:val="00C67802"/>
    <w:rsid w:val="00C7284D"/>
    <w:rsid w:val="00C75238"/>
    <w:rsid w:val="00C75F66"/>
    <w:rsid w:val="00C767EE"/>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17C1E"/>
    <w:rsid w:val="00D2079B"/>
    <w:rsid w:val="00D32A9A"/>
    <w:rsid w:val="00D44740"/>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106E"/>
    <w:rsid w:val="00E673B0"/>
    <w:rsid w:val="00E76116"/>
    <w:rsid w:val="00E82DD4"/>
    <w:rsid w:val="00E83E29"/>
    <w:rsid w:val="00E96A45"/>
    <w:rsid w:val="00EB39D6"/>
    <w:rsid w:val="00EB547A"/>
    <w:rsid w:val="00EB747F"/>
    <w:rsid w:val="00EC0A97"/>
    <w:rsid w:val="00EC392F"/>
    <w:rsid w:val="00ED35CD"/>
    <w:rsid w:val="00EE111F"/>
    <w:rsid w:val="00EE25F9"/>
    <w:rsid w:val="00EE2968"/>
    <w:rsid w:val="00EE3A24"/>
    <w:rsid w:val="00EE55DA"/>
    <w:rsid w:val="00EF408E"/>
    <w:rsid w:val="00EF7B23"/>
    <w:rsid w:val="00F01256"/>
    <w:rsid w:val="00F022E9"/>
    <w:rsid w:val="00F03843"/>
    <w:rsid w:val="00F06054"/>
    <w:rsid w:val="00F0699F"/>
    <w:rsid w:val="00F0772E"/>
    <w:rsid w:val="00F1153A"/>
    <w:rsid w:val="00F140AB"/>
    <w:rsid w:val="00F21C00"/>
    <w:rsid w:val="00F24529"/>
    <w:rsid w:val="00F2578E"/>
    <w:rsid w:val="00F31C80"/>
    <w:rsid w:val="00F338FF"/>
    <w:rsid w:val="00F42120"/>
    <w:rsid w:val="00F52471"/>
    <w:rsid w:val="00F651FE"/>
    <w:rsid w:val="00F66A3B"/>
    <w:rsid w:val="00F72393"/>
    <w:rsid w:val="00F753B1"/>
    <w:rsid w:val="00F8229A"/>
    <w:rsid w:val="00F94DBA"/>
    <w:rsid w:val="00F9670C"/>
    <w:rsid w:val="00FA57C9"/>
    <w:rsid w:val="00FB56EF"/>
    <w:rsid w:val="00FC4177"/>
    <w:rsid w:val="00FD1E57"/>
    <w:rsid w:val="00FD7CB9"/>
    <w:rsid w:val="00FE0A76"/>
    <w:rsid w:val="00FE1007"/>
    <w:rsid w:val="00FE1B17"/>
    <w:rsid w:val="00FE1CD9"/>
    <w:rsid w:val="00FE6F3A"/>
    <w:rsid w:val="00FF0077"/>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09012808">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12161615">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5939023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659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59C6-27A8-42F2-B075-CF965605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12</cp:revision>
  <cp:lastPrinted>2025-07-30T12:25:00Z</cp:lastPrinted>
  <dcterms:created xsi:type="dcterms:W3CDTF">2024-11-21T08:09:00Z</dcterms:created>
  <dcterms:modified xsi:type="dcterms:W3CDTF">2025-08-01T09:18:00Z</dcterms:modified>
</cp:coreProperties>
</file>