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w:t>
      </w:r>
      <w:r w:rsidR="00600890">
        <w:rPr>
          <w:rFonts w:ascii="StobiSerif Regular" w:hAnsi="StobiSerif Regular"/>
          <w:sz w:val="22"/>
          <w:szCs w:val="22"/>
          <w:lang w:val="mk-MK"/>
        </w:rPr>
        <w:t>124/</w:t>
      </w:r>
      <w:r w:rsidR="00A45FE2" w:rsidRPr="00FB0969">
        <w:rPr>
          <w:rFonts w:ascii="StobiSerif Regular" w:hAnsi="StobiSerif Regular"/>
          <w:sz w:val="22"/>
          <w:szCs w:val="22"/>
          <w:lang w:val="mk-MK"/>
        </w:rPr>
        <w:t>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w:t>
      </w:r>
      <w:r w:rsidR="00600890">
        <w:rPr>
          <w:rFonts w:ascii="StobiSerif Regular" w:hAnsi="StobiSerif Regular"/>
          <w:sz w:val="22"/>
          <w:szCs w:val="22"/>
          <w:lang w:val="mk-MK"/>
        </w:rPr>
        <w:t xml:space="preserve">101/19) </w:t>
      </w:r>
      <w:r w:rsidR="00A45FE2" w:rsidRPr="00FB0969">
        <w:rPr>
          <w:rFonts w:ascii="StobiSerif Regular" w:hAnsi="StobiSerif Regular"/>
          <w:sz w:val="22"/>
          <w:szCs w:val="22"/>
          <w:lang w:val="mk-MK"/>
        </w:rPr>
        <w:t>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4047A3">
        <w:rPr>
          <w:rFonts w:ascii="StobiSerif Regular" w:hAnsi="StobiSerif Regular"/>
          <w:sz w:val="22"/>
          <w:szCs w:val="22"/>
          <w:lang w:val="mk-MK"/>
        </w:rPr>
        <w:t>С.М.</w:t>
      </w:r>
      <w:r w:rsidR="000317A3">
        <w:rPr>
          <w:rFonts w:ascii="StobiSerif Regular" w:hAnsi="StobiSerif Regular"/>
          <w:sz w:val="22"/>
          <w:szCs w:val="22"/>
          <w:lang w:val="mk-MK"/>
        </w:rPr>
        <w:t xml:space="preserve"> од Скопје</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645E10">
        <w:rPr>
          <w:rFonts w:ascii="StobiSerif Regular" w:hAnsi="StobiSerif Regular"/>
          <w:sz w:val="22"/>
          <w:szCs w:val="22"/>
          <w:lang w:val="mk-MK"/>
        </w:rPr>
        <w:t xml:space="preserve">Решението на </w:t>
      </w:r>
      <w:r w:rsidR="000317A3">
        <w:rPr>
          <w:rFonts w:ascii="StobiSerif Regular" w:hAnsi="StobiSerif Regular"/>
          <w:sz w:val="22"/>
          <w:szCs w:val="22"/>
          <w:lang w:val="mk-MK"/>
        </w:rPr>
        <w:t xml:space="preserve">Министерството за </w:t>
      </w:r>
      <w:r w:rsidR="00600890">
        <w:rPr>
          <w:rFonts w:ascii="StobiSerif Regular" w:hAnsi="StobiSerif Regular"/>
          <w:sz w:val="22"/>
          <w:szCs w:val="22"/>
          <w:lang w:val="mk-MK"/>
        </w:rPr>
        <w:t>економија и труд</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00890">
        <w:rPr>
          <w:rFonts w:ascii="StobiSerif Regular" w:hAnsi="StobiSerif Regular"/>
          <w:sz w:val="22"/>
          <w:szCs w:val="22"/>
          <w:lang w:val="mk-MK"/>
        </w:rPr>
        <w:t>01</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600890">
        <w:rPr>
          <w:rFonts w:ascii="StobiSerif Regular" w:hAnsi="StobiSerif Regular"/>
          <w:sz w:val="22"/>
          <w:szCs w:val="22"/>
          <w:lang w:val="mk-MK"/>
        </w:rPr>
        <w:t>7</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600890">
        <w:rPr>
          <w:rFonts w:ascii="StobiSerif Regular" w:hAnsi="StobiSerif Regular"/>
          <w:sz w:val="22"/>
          <w:szCs w:val="22"/>
          <w:lang w:val="mk-MK"/>
        </w:rPr>
        <w:t>:</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rsidR="00E52D8E" w:rsidRPr="00FB0969" w:rsidRDefault="00E52D8E" w:rsidP="008B081A">
      <w:pPr>
        <w:jc w:val="center"/>
        <w:rPr>
          <w:rFonts w:ascii="StobiSerif Regular" w:hAnsi="StobiSerif Regular"/>
          <w:b/>
          <w:sz w:val="22"/>
          <w:szCs w:val="22"/>
          <w:lang w:val="mk-MK"/>
        </w:rPr>
      </w:pPr>
    </w:p>
    <w:p w:rsidR="006D0B3E" w:rsidRPr="00645E10" w:rsidRDefault="000317A3" w:rsidP="006D0B3E">
      <w:pPr>
        <w:pStyle w:val="NoSpacing"/>
        <w:numPr>
          <w:ilvl w:val="0"/>
          <w:numId w:val="17"/>
        </w:numPr>
        <w:ind w:left="0" w:firstLine="360"/>
        <w:rPr>
          <w:rFonts w:ascii="StobiSerif Regular" w:hAnsi="StobiSerif Regular"/>
          <w:sz w:val="22"/>
          <w:szCs w:val="22"/>
          <w:lang w:val="mk-MK"/>
        </w:rPr>
      </w:pPr>
      <w:r>
        <w:rPr>
          <w:rFonts w:ascii="StobiSerif Regular" w:hAnsi="StobiSerif Regular"/>
          <w:sz w:val="22"/>
          <w:szCs w:val="22"/>
          <w:lang w:val="mk-MK"/>
        </w:rPr>
        <w:t xml:space="preserve">Жалбата изјавена од </w:t>
      </w:r>
      <w:r w:rsidR="004047A3">
        <w:rPr>
          <w:rFonts w:ascii="StobiSerif Regular" w:hAnsi="StobiSerif Regular"/>
          <w:sz w:val="22"/>
          <w:szCs w:val="22"/>
          <w:lang w:val="mk-MK"/>
        </w:rPr>
        <w:t>С.М.</w:t>
      </w:r>
      <w:r w:rsidR="00600890">
        <w:rPr>
          <w:rFonts w:ascii="StobiSerif Regular" w:hAnsi="StobiSerif Regular"/>
          <w:sz w:val="22"/>
          <w:szCs w:val="22"/>
          <w:lang w:val="mk-MK"/>
        </w:rPr>
        <w:t xml:space="preserve"> </w:t>
      </w:r>
      <w:r>
        <w:rPr>
          <w:rFonts w:ascii="StobiSerif Regular" w:hAnsi="StobiSerif Regular"/>
          <w:sz w:val="22"/>
          <w:szCs w:val="22"/>
          <w:lang w:val="mk-MK"/>
        </w:rPr>
        <w:t>од Скопје,</w:t>
      </w:r>
      <w:r w:rsidRPr="00E02446">
        <w:rPr>
          <w:rFonts w:ascii="StobiSerif Regular" w:hAnsi="StobiSerif Regular"/>
          <w:sz w:val="22"/>
          <w:szCs w:val="22"/>
          <w:lang w:val="mk-MK"/>
        </w:rPr>
        <w:t xml:space="preserve"> поднесена п</w:t>
      </w:r>
      <w:proofErr w:type="spellStart"/>
      <w:r w:rsidRPr="00E02446">
        <w:rPr>
          <w:rFonts w:ascii="StobiSerif Regular" w:hAnsi="StobiSerif Regular"/>
          <w:sz w:val="22"/>
          <w:szCs w:val="22"/>
        </w:rPr>
        <w:t>ротив</w:t>
      </w:r>
      <w:proofErr w:type="spellEnd"/>
      <w:r>
        <w:rPr>
          <w:rFonts w:ascii="StobiSerif Regular" w:hAnsi="StobiSerif Regular"/>
          <w:sz w:val="22"/>
          <w:szCs w:val="22"/>
          <w:lang w:val="mk-MK"/>
        </w:rPr>
        <w:t xml:space="preserve"> Министерството за </w:t>
      </w:r>
      <w:r w:rsidR="00600890">
        <w:rPr>
          <w:rFonts w:ascii="StobiSerif Regular" w:hAnsi="StobiSerif Regular"/>
          <w:sz w:val="22"/>
          <w:szCs w:val="22"/>
          <w:lang w:val="mk-MK"/>
        </w:rPr>
        <w:t>економија и труд</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 xml:space="preserve">едена во Агенцијата </w:t>
      </w:r>
      <w:r w:rsidR="00600890">
        <w:rPr>
          <w:rFonts w:ascii="StobiSerif Regular" w:hAnsi="StobiSerif Regular"/>
          <w:snapToGrid w:val="0"/>
          <w:sz w:val="22"/>
          <w:szCs w:val="22"/>
          <w:lang w:val="mk-MK"/>
        </w:rPr>
        <w:t xml:space="preserve">со </w:t>
      </w:r>
      <w:r w:rsidR="004F3DA4">
        <w:rPr>
          <w:rFonts w:ascii="StobiSerif Regular" w:hAnsi="StobiSerif Regular"/>
          <w:snapToGrid w:val="0"/>
          <w:sz w:val="22"/>
          <w:szCs w:val="22"/>
          <w:lang w:val="mk-MK"/>
        </w:rPr>
        <w:t>бр.</w:t>
      </w:r>
      <w:r w:rsidR="00600890">
        <w:rPr>
          <w:rFonts w:ascii="StobiSerif Regular" w:hAnsi="StobiSerif Regular"/>
          <w:snapToGrid w:val="0"/>
          <w:sz w:val="22"/>
          <w:szCs w:val="22"/>
          <w:lang w:val="mk-MK"/>
        </w:rPr>
        <w:t>08-292</w:t>
      </w:r>
      <w:r w:rsidR="008F6C1F" w:rsidRPr="00E02446">
        <w:rPr>
          <w:rFonts w:ascii="StobiSerif Regular" w:hAnsi="StobiSerif Regular"/>
          <w:snapToGrid w:val="0"/>
          <w:sz w:val="22"/>
          <w:szCs w:val="22"/>
          <w:lang w:val="mk-MK"/>
        </w:rPr>
        <w:t xml:space="preserve"> на </w:t>
      </w:r>
      <w:r w:rsidR="00600890">
        <w:rPr>
          <w:rFonts w:ascii="StobiSerif Regular" w:hAnsi="StobiSerif Regular"/>
          <w:snapToGrid w:val="0"/>
          <w:sz w:val="22"/>
          <w:szCs w:val="22"/>
          <w:lang w:val="mk-MK"/>
        </w:rPr>
        <w:t>20</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Pr>
          <w:rFonts w:ascii="StobiSerif Regular" w:hAnsi="StobiSerif Regular"/>
          <w:snapToGrid w:val="0"/>
          <w:sz w:val="22"/>
          <w:szCs w:val="22"/>
          <w:lang w:val="mk-MK"/>
        </w:rPr>
        <w:t>6</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6D0B3E" w:rsidRPr="00325735">
        <w:rPr>
          <w:rFonts w:ascii="StobiSerif Regular" w:hAnsi="StobiSerif Regular"/>
          <w:sz w:val="22"/>
          <w:szCs w:val="22"/>
        </w:rPr>
        <w:t>.</w:t>
      </w:r>
    </w:p>
    <w:p w:rsidR="00645E10" w:rsidRPr="00FB0969" w:rsidRDefault="00645E10" w:rsidP="00600890">
      <w:pPr>
        <w:pStyle w:val="NoSpacing"/>
        <w:numPr>
          <w:ilvl w:val="0"/>
          <w:numId w:val="17"/>
        </w:numPr>
        <w:tabs>
          <w:tab w:val="left" w:pos="360"/>
        </w:tabs>
        <w:ind w:left="0" w:firstLine="360"/>
        <w:rPr>
          <w:rFonts w:ascii="StobiSerif Regular" w:hAnsi="StobiSerif Regular"/>
          <w:b/>
          <w:sz w:val="22"/>
          <w:szCs w:val="22"/>
          <w:lang w:val="mk-MK"/>
        </w:rPr>
      </w:pPr>
      <w:r>
        <w:rPr>
          <w:rFonts w:ascii="StobiSerif Regular" w:hAnsi="StobiSerif Regular"/>
          <w:b/>
          <w:sz w:val="22"/>
          <w:szCs w:val="22"/>
          <w:lang w:val="mk-MK"/>
        </w:rPr>
        <w:t xml:space="preserve">Решението на Имателот на информации </w:t>
      </w:r>
      <w:r w:rsidRPr="00E24C06">
        <w:rPr>
          <w:rFonts w:ascii="StobiSerif Regular" w:hAnsi="StobiSerif Regular"/>
          <w:b/>
          <w:sz w:val="22"/>
          <w:szCs w:val="22"/>
          <w:lang w:val="mk-MK"/>
        </w:rPr>
        <w:t>бр.</w:t>
      </w:r>
      <w:r>
        <w:rPr>
          <w:rFonts w:ascii="StobiSerif Regular" w:hAnsi="StobiSerif Regular"/>
          <w:b/>
          <w:sz w:val="22"/>
          <w:szCs w:val="22"/>
          <w:lang w:val="mk-MK"/>
        </w:rPr>
        <w:t>1</w:t>
      </w:r>
      <w:r w:rsidR="00600890">
        <w:rPr>
          <w:rFonts w:ascii="StobiSerif Regular" w:hAnsi="StobiSerif Regular"/>
          <w:b/>
          <w:sz w:val="22"/>
          <w:szCs w:val="22"/>
          <w:lang w:val="mk-MK"/>
        </w:rPr>
        <w:t>5</w:t>
      </w:r>
      <w:r w:rsidRPr="006D0B3E">
        <w:rPr>
          <w:rFonts w:ascii="StobiSerif Regular" w:hAnsi="StobiSerif Regular"/>
          <w:b/>
          <w:sz w:val="22"/>
          <w:szCs w:val="22"/>
          <w:lang w:val="mk-MK"/>
        </w:rPr>
        <w:t>-</w:t>
      </w:r>
      <w:r w:rsidR="00600890">
        <w:rPr>
          <w:rFonts w:ascii="StobiSerif Regular" w:hAnsi="StobiSerif Regular"/>
          <w:b/>
          <w:sz w:val="22"/>
          <w:szCs w:val="22"/>
          <w:lang w:val="mk-MK"/>
        </w:rPr>
        <w:t>2892/2</w:t>
      </w:r>
      <w:r>
        <w:rPr>
          <w:rFonts w:ascii="StobiSerif Regular" w:hAnsi="StobiSerif Regular"/>
          <w:b/>
          <w:sz w:val="22"/>
          <w:szCs w:val="22"/>
          <w:lang w:val="mk-MK"/>
        </w:rPr>
        <w:t xml:space="preserve"> од </w:t>
      </w:r>
      <w:r w:rsidR="00600890">
        <w:rPr>
          <w:rFonts w:ascii="StobiSerif Regular" w:hAnsi="StobiSerif Regular"/>
          <w:b/>
          <w:sz w:val="22"/>
          <w:szCs w:val="22"/>
          <w:lang w:val="mk-MK"/>
        </w:rPr>
        <w:t>18</w:t>
      </w:r>
      <w:r w:rsidRPr="006D0B3E">
        <w:rPr>
          <w:rFonts w:ascii="StobiSerif Regular" w:hAnsi="StobiSerif Regular"/>
          <w:b/>
          <w:sz w:val="22"/>
          <w:szCs w:val="22"/>
          <w:lang w:val="mk-MK"/>
        </w:rPr>
        <w:t>.0</w:t>
      </w:r>
      <w:r>
        <w:rPr>
          <w:rFonts w:ascii="StobiSerif Regular" w:hAnsi="StobiSerif Regular"/>
          <w:b/>
          <w:sz w:val="22"/>
          <w:szCs w:val="22"/>
          <w:lang w:val="mk-MK"/>
        </w:rPr>
        <w:t>6</w:t>
      </w:r>
      <w:r w:rsidRPr="006D0B3E">
        <w:rPr>
          <w:rFonts w:ascii="StobiSerif Regular" w:hAnsi="StobiSerif Regular"/>
          <w:b/>
          <w:sz w:val="22"/>
          <w:szCs w:val="22"/>
          <w:lang w:val="mk-MK"/>
        </w:rPr>
        <w:t>.2025 година</w:t>
      </w:r>
      <w:r>
        <w:rPr>
          <w:rFonts w:ascii="StobiSerif Regular" w:hAnsi="StobiSerif Regular"/>
          <w:b/>
          <w:sz w:val="22"/>
          <w:szCs w:val="22"/>
          <w:lang w:val="mk-MK"/>
        </w:rPr>
        <w:t xml:space="preserve"> </w:t>
      </w:r>
      <w:r w:rsidR="00466EBA">
        <w:rPr>
          <w:rFonts w:ascii="StobiSerif Regular" w:hAnsi="StobiSerif Regular"/>
          <w:b/>
          <w:sz w:val="22"/>
          <w:szCs w:val="22"/>
          <w:lang w:val="mk-MK"/>
        </w:rPr>
        <w:t>п</w:t>
      </w:r>
      <w:r w:rsidR="006349DA">
        <w:rPr>
          <w:rFonts w:ascii="StobiSerif Regular" w:hAnsi="StobiSerif Regular"/>
          <w:b/>
          <w:sz w:val="22"/>
          <w:szCs w:val="22"/>
          <w:lang w:val="mk-MK"/>
        </w:rPr>
        <w:t xml:space="preserve">о однос на одговорот за точка 3 од Барањето </w:t>
      </w:r>
      <w:r>
        <w:rPr>
          <w:rFonts w:ascii="StobiSerif Regular" w:hAnsi="StobiSerif Regular"/>
          <w:b/>
          <w:sz w:val="22"/>
          <w:szCs w:val="22"/>
          <w:lang w:val="mk-MK"/>
        </w:rPr>
        <w:t>СЕ ПОНИШТУВА</w:t>
      </w:r>
      <w:r>
        <w:rPr>
          <w:rFonts w:ascii="StobiSerif Regular" w:hAnsi="StobiSerif Regular"/>
          <w:b/>
          <w:sz w:val="22"/>
          <w:szCs w:val="22"/>
        </w:rPr>
        <w:t>.</w:t>
      </w:r>
      <w:r>
        <w:rPr>
          <w:rFonts w:ascii="StobiSerif Regular" w:hAnsi="StobiSerif Regular"/>
          <w:b/>
          <w:sz w:val="22"/>
          <w:szCs w:val="22"/>
          <w:lang w:val="mk-MK"/>
        </w:rPr>
        <w:t xml:space="preserve"> </w:t>
      </w:r>
    </w:p>
    <w:p w:rsidR="00020E73" w:rsidRPr="00FB0969" w:rsidRDefault="00020E73" w:rsidP="006D0B3E">
      <w:pPr>
        <w:pStyle w:val="NoSpacing"/>
        <w:numPr>
          <w:ilvl w:val="0"/>
          <w:numId w:val="17"/>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4047A3" w:rsidP="00900C45">
      <w:pPr>
        <w:pStyle w:val="NoSpacing"/>
        <w:rPr>
          <w:rFonts w:ascii="StobiSerif Regular" w:hAnsi="StobiSerif Regular"/>
          <w:sz w:val="22"/>
          <w:szCs w:val="22"/>
          <w:lang w:val="mk-MK"/>
        </w:rPr>
      </w:pPr>
      <w:r>
        <w:rPr>
          <w:rFonts w:ascii="StobiSerif Regular" w:hAnsi="StobiSerif Regular"/>
          <w:sz w:val="22"/>
          <w:szCs w:val="22"/>
          <w:lang w:val="mk-MK"/>
        </w:rPr>
        <w:t>С.М.</w:t>
      </w:r>
      <w:r w:rsidR="00600890">
        <w:rPr>
          <w:rFonts w:ascii="StobiSerif Regular" w:hAnsi="StobiSerif Regular"/>
          <w:sz w:val="22"/>
          <w:szCs w:val="22"/>
          <w:lang w:val="mk-MK"/>
        </w:rPr>
        <w:t xml:space="preserve"> </w:t>
      </w:r>
      <w:r w:rsidR="000317A3">
        <w:rPr>
          <w:rFonts w:ascii="StobiSerif Regular" w:hAnsi="StobiSerif Regular"/>
          <w:sz w:val="22"/>
          <w:szCs w:val="22"/>
          <w:lang w:val="mk-MK"/>
        </w:rPr>
        <w:t>од Скопје</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0317A3">
        <w:rPr>
          <w:rFonts w:ascii="StobiSerif Regular" w:hAnsi="StobiSerif Regular"/>
          <w:sz w:val="22"/>
          <w:szCs w:val="22"/>
          <w:lang w:val="mk-MK"/>
        </w:rPr>
        <w:t>2</w:t>
      </w:r>
      <w:r w:rsidR="00600890">
        <w:rPr>
          <w:rFonts w:ascii="StobiSerif Regular" w:hAnsi="StobiSerif Regular"/>
          <w:sz w:val="22"/>
          <w:szCs w:val="22"/>
          <w:lang w:val="mk-MK"/>
        </w:rPr>
        <w:t>6</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sidR="006D0B3E">
        <w:rPr>
          <w:rFonts w:ascii="StobiSerif Regular" w:hAnsi="StobiSerif Regular"/>
          <w:sz w:val="22"/>
          <w:szCs w:val="22"/>
          <w:lang w:val="mk-MK"/>
        </w:rPr>
        <w:t>5</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w:t>
      </w:r>
      <w:r w:rsidR="007C461B">
        <w:rPr>
          <w:rFonts w:ascii="StobiSerif Regular" w:hAnsi="StobiSerif Regular"/>
          <w:sz w:val="22"/>
          <w:szCs w:val="22"/>
          <w:lang w:val="mk-MK"/>
        </w:rPr>
        <w:t xml:space="preserve">преку електронска пошта </w:t>
      </w:r>
      <w:r w:rsidR="008F6C1F" w:rsidRPr="00900C45">
        <w:rPr>
          <w:rFonts w:ascii="StobiSerif Regular" w:hAnsi="StobiSerif Regular"/>
          <w:sz w:val="22"/>
          <w:szCs w:val="22"/>
          <w:lang w:val="mk-MK"/>
        </w:rPr>
        <w:t>поднел</w:t>
      </w:r>
      <w:r w:rsidR="00600890">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sidR="000317A3">
        <w:rPr>
          <w:rFonts w:ascii="StobiSerif Regular" w:hAnsi="StobiSerif Regular"/>
          <w:sz w:val="22"/>
          <w:szCs w:val="22"/>
          <w:lang w:val="mk-MK"/>
        </w:rPr>
        <w:t xml:space="preserve">Министерството за </w:t>
      </w:r>
      <w:r w:rsidR="00600890">
        <w:rPr>
          <w:rFonts w:ascii="StobiSerif Regular" w:hAnsi="StobiSerif Regular"/>
          <w:sz w:val="22"/>
          <w:szCs w:val="22"/>
          <w:lang w:val="mk-MK"/>
        </w:rPr>
        <w:t>економија и труд</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600890">
        <w:rPr>
          <w:rFonts w:ascii="StobiSerif Regular" w:hAnsi="StobiSerif Regular"/>
          <w:sz w:val="22"/>
          <w:szCs w:val="22"/>
          <w:lang w:val="mk-MK"/>
        </w:rPr>
        <w:t>а</w:t>
      </w:r>
      <w:r w:rsidR="006D0B3E">
        <w:rPr>
          <w:rFonts w:ascii="StobiSerif Regular" w:hAnsi="StobiSerif Regular"/>
          <w:sz w:val="22"/>
          <w:szCs w:val="22"/>
          <w:lang w:val="mk-MK"/>
        </w:rPr>
        <w:t xml:space="preserve"> по е-маил да </w:t>
      </w:r>
      <w:r w:rsidR="00600890">
        <w:rPr>
          <w:rFonts w:ascii="StobiSerif Regular" w:hAnsi="StobiSerif Regular"/>
          <w:sz w:val="22"/>
          <w:szCs w:val="22"/>
          <w:lang w:val="mk-MK"/>
        </w:rPr>
        <w:t>и</w:t>
      </w:r>
      <w:r w:rsidR="00161C02">
        <w:rPr>
          <w:rFonts w:ascii="StobiSerif Regular" w:hAnsi="StobiSerif Regular"/>
          <w:sz w:val="22"/>
          <w:szCs w:val="22"/>
          <w:lang w:val="mk-MK"/>
        </w:rPr>
        <w:t xml:space="preserve"> се достави електронски запис од</w:t>
      </w:r>
      <w:r w:rsidR="001028AF">
        <w:rPr>
          <w:rFonts w:ascii="StobiSerif Regular" w:hAnsi="StobiSerif Regular"/>
          <w:sz w:val="22"/>
          <w:szCs w:val="22"/>
          <w:lang w:val="mk-MK"/>
        </w:rPr>
        <w:t xml:space="preserve"> следн</w:t>
      </w:r>
      <w:r w:rsidR="00600890">
        <w:rPr>
          <w:rFonts w:ascii="StobiSerif Regular" w:hAnsi="StobiSerif Regular"/>
          <w:sz w:val="22"/>
          <w:szCs w:val="22"/>
          <w:lang w:val="mk-MK"/>
        </w:rPr>
        <w:t>и</w:t>
      </w:r>
      <w:r w:rsidR="001028AF">
        <w:rPr>
          <w:rFonts w:ascii="StobiSerif Regular" w:hAnsi="StobiSerif Regular"/>
          <w:sz w:val="22"/>
          <w:szCs w:val="22"/>
          <w:lang w:val="mk-MK"/>
        </w:rPr>
        <w:t>т</w:t>
      </w:r>
      <w:r w:rsidR="00600890">
        <w:rPr>
          <w:rFonts w:ascii="StobiSerif Regular" w:hAnsi="StobiSerif Regular"/>
          <w:sz w:val="22"/>
          <w:szCs w:val="22"/>
          <w:lang w:val="mk-MK"/>
        </w:rPr>
        <w:t>е</w:t>
      </w:r>
      <w:r w:rsidR="001028AF">
        <w:rPr>
          <w:rFonts w:ascii="StobiSerif Regular" w:hAnsi="StobiSerif Regular"/>
          <w:sz w:val="22"/>
          <w:szCs w:val="22"/>
          <w:lang w:val="mk-MK"/>
        </w:rPr>
        <w:t xml:space="preserve"> информаци</w:t>
      </w:r>
      <w:r w:rsidR="00600890">
        <w:rPr>
          <w:rFonts w:ascii="StobiSerif Regular" w:hAnsi="StobiSerif Regular"/>
          <w:sz w:val="22"/>
          <w:szCs w:val="22"/>
          <w:lang w:val="mk-MK"/>
        </w:rPr>
        <w:t>и</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600890"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w:t>
      </w:r>
      <w:r w:rsidR="00600890">
        <w:rPr>
          <w:rFonts w:ascii="StobiSerif Regular" w:hAnsi="StobiSerif Regular"/>
          <w:sz w:val="22"/>
          <w:szCs w:val="22"/>
          <w:lang w:val="mk-MK"/>
        </w:rPr>
        <w:t>1.Дали и каква одлука донесе Прекршочната комисија надлежна за прекршоци од областа на работните односи, во врска со барање за поведување на прекршочна постапка поради непостапување по Решение од Државен инспекторат за труд (ДИТ) заведено со ДИТ бр.0907-1507 од 24.09.2024 година? Ако Прекршочната комисија донела одлука (Решение), замолувам да м</w:t>
      </w:r>
      <w:r w:rsidR="002A27FF">
        <w:rPr>
          <w:rFonts w:ascii="StobiSerif Regular" w:hAnsi="StobiSerif Regular"/>
          <w:sz w:val="22"/>
          <w:szCs w:val="22"/>
          <w:lang w:val="mk-MK"/>
        </w:rPr>
        <w:t>и биде доставен примерок од тоа</w:t>
      </w:r>
      <w:r w:rsidR="00600890">
        <w:rPr>
          <w:rFonts w:ascii="StobiSerif Regular" w:hAnsi="StobiSerif Regular"/>
          <w:sz w:val="22"/>
          <w:szCs w:val="22"/>
          <w:lang w:val="mk-MK"/>
        </w:rPr>
        <w:t xml:space="preserve"> Решение (одлука).</w:t>
      </w:r>
    </w:p>
    <w:p w:rsidR="00600890" w:rsidRDefault="00600890" w:rsidP="00600890">
      <w:pPr>
        <w:pStyle w:val="NoSpacing"/>
        <w:rPr>
          <w:rFonts w:ascii="StobiSerif Regular" w:hAnsi="StobiSerif Regular"/>
          <w:sz w:val="22"/>
          <w:szCs w:val="22"/>
          <w:lang w:val="mk-MK"/>
        </w:rPr>
      </w:pPr>
      <w:r>
        <w:rPr>
          <w:rFonts w:ascii="StobiSerif Regular" w:hAnsi="StobiSerif Regular"/>
          <w:sz w:val="22"/>
          <w:szCs w:val="22"/>
          <w:lang w:val="mk-MK"/>
        </w:rPr>
        <w:t>2.Дали и каква одлука донесе Прекршочната комисија надлежна за прекршоци од областа на работните односи, во врска со барање за поведување на прекршочна постапка поради непостапување по Решение од Државен инспекторат за труд, заведено со ДИТ бр.0907-2013/1 од 04.12.2024 година? Ако Прекршочната комисија донела одлука (Решение), замолувам да ми биде доставен примерок од тоа Решение (одлука).</w:t>
      </w:r>
    </w:p>
    <w:p w:rsidR="004047A3" w:rsidRDefault="004047A3" w:rsidP="00600890">
      <w:pPr>
        <w:pStyle w:val="NoSpacing"/>
        <w:rPr>
          <w:rFonts w:ascii="StobiSerif Regular" w:hAnsi="StobiSerif Regular"/>
          <w:sz w:val="22"/>
          <w:szCs w:val="22"/>
          <w:lang w:val="mk-MK"/>
        </w:rPr>
      </w:pPr>
    </w:p>
    <w:p w:rsidR="00E30EE3" w:rsidRDefault="00600890" w:rsidP="00600890">
      <w:pPr>
        <w:pStyle w:val="NoSpacing"/>
        <w:rPr>
          <w:rFonts w:ascii="StobiSerif Regular" w:hAnsi="StobiSerif Regular"/>
          <w:sz w:val="22"/>
          <w:szCs w:val="22"/>
          <w:lang w:val="mk-MK"/>
        </w:rPr>
      </w:pPr>
      <w:r>
        <w:rPr>
          <w:rFonts w:ascii="StobiSerif Regular" w:hAnsi="StobiSerif Regular"/>
          <w:sz w:val="22"/>
          <w:szCs w:val="22"/>
          <w:lang w:val="mk-MK"/>
        </w:rPr>
        <w:t>3.Дали во текот на 2025, 2024, 2023, 2022, 2021 и 2020</w:t>
      </w:r>
      <w:r w:rsidR="00883925">
        <w:rPr>
          <w:rFonts w:ascii="StobiSerif Regular" w:hAnsi="StobiSerif Regular"/>
          <w:sz w:val="22"/>
          <w:szCs w:val="22"/>
          <w:lang w:val="mk-MK"/>
        </w:rPr>
        <w:t>, има доставено барања до Прекршочната комисија надлежна за прекршоци од областа на работните односи, во врска со барање за поведување на прекршочна постапка поради непостапување по Решение од Државен инспекторат за труд, донесено врз основа на член 282 од Законот за работните односи? Ако се доставени барања, дали и какви одлуки (решенија) се донесени од страна на Прекршочната комисија? Ако се донесени одлуки (решенија) замолувам да ми биде доставен приемрок од секое од донесените Решенија (одлуки)....</w:t>
      </w:r>
      <w:r w:rsidR="006D0B3E">
        <w:rPr>
          <w:rFonts w:ascii="StobiSerif Regular" w:hAnsi="StobiSerif Regular"/>
          <w:sz w:val="22"/>
          <w:szCs w:val="22"/>
          <w:lang w:val="mk-MK"/>
        </w:rPr>
        <w:t>“</w:t>
      </w:r>
    </w:p>
    <w:p w:rsidR="00A57CCF"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7C461B">
        <w:rPr>
          <w:rFonts w:ascii="StobiSerif Regular" w:hAnsi="StobiSerif Regular"/>
          <w:sz w:val="22"/>
          <w:szCs w:val="22"/>
          <w:lang w:val="mk-MK"/>
        </w:rPr>
        <w:t xml:space="preserve"> до Барателот</w:t>
      </w:r>
      <w:r w:rsidR="00F11A10">
        <w:rPr>
          <w:rFonts w:ascii="StobiSerif Regular" w:hAnsi="StobiSerif Regular"/>
          <w:sz w:val="22"/>
          <w:szCs w:val="22"/>
          <w:lang w:val="mk-MK"/>
        </w:rPr>
        <w:t xml:space="preserve"> </w:t>
      </w:r>
      <w:r w:rsidR="007C461B">
        <w:rPr>
          <w:rFonts w:ascii="StobiSerif Regular" w:hAnsi="StobiSerif Regular"/>
          <w:sz w:val="22"/>
          <w:szCs w:val="22"/>
          <w:lang w:val="mk-MK"/>
        </w:rPr>
        <w:t xml:space="preserve">како што е наведено во Жалбата на </w:t>
      </w:r>
      <w:r w:rsidR="00AC18F2">
        <w:rPr>
          <w:rFonts w:ascii="StobiSerif Regular" w:hAnsi="StobiSerif Regular"/>
          <w:sz w:val="22"/>
          <w:szCs w:val="22"/>
        </w:rPr>
        <w:t>18</w:t>
      </w:r>
      <w:r w:rsidR="006D0B3E">
        <w:rPr>
          <w:rFonts w:ascii="StobiSerif Regular" w:hAnsi="StobiSerif Regular"/>
          <w:sz w:val="22"/>
          <w:szCs w:val="22"/>
          <w:lang w:val="mk-MK"/>
        </w:rPr>
        <w:t>.0</w:t>
      </w:r>
      <w:r w:rsidR="007C461B">
        <w:rPr>
          <w:rFonts w:ascii="StobiSerif Regular" w:hAnsi="StobiSerif Regular"/>
          <w:sz w:val="22"/>
          <w:szCs w:val="22"/>
          <w:lang w:val="mk-MK"/>
        </w:rPr>
        <w:t>6</w:t>
      </w:r>
      <w:r w:rsidR="006D0B3E">
        <w:rPr>
          <w:rFonts w:ascii="StobiSerif Regular" w:hAnsi="StobiSerif Regular"/>
          <w:sz w:val="22"/>
          <w:szCs w:val="22"/>
          <w:lang w:val="mk-MK"/>
        </w:rPr>
        <w:t>.2025 година</w:t>
      </w:r>
      <w:r w:rsidR="007C461B">
        <w:rPr>
          <w:rFonts w:ascii="StobiSerif Regular" w:hAnsi="StobiSerif Regular"/>
          <w:sz w:val="22"/>
          <w:szCs w:val="22"/>
          <w:lang w:val="mk-MK"/>
        </w:rPr>
        <w:t xml:space="preserve"> </w:t>
      </w:r>
      <w:r w:rsidR="0008313D">
        <w:rPr>
          <w:rFonts w:ascii="StobiSerif Regular" w:hAnsi="StobiSerif Regular"/>
          <w:sz w:val="22"/>
          <w:szCs w:val="22"/>
          <w:lang w:val="mk-MK"/>
        </w:rPr>
        <w:t>доставил Решение бр.</w:t>
      </w:r>
      <w:r w:rsidR="00F75113">
        <w:rPr>
          <w:rFonts w:ascii="StobiSerif Regular" w:hAnsi="StobiSerif Regular"/>
          <w:sz w:val="22"/>
          <w:szCs w:val="22"/>
          <w:lang w:val="mk-MK"/>
        </w:rPr>
        <w:t>1</w:t>
      </w:r>
      <w:r w:rsidR="00AC18F2">
        <w:rPr>
          <w:rFonts w:ascii="StobiSerif Regular" w:hAnsi="StobiSerif Regular"/>
          <w:sz w:val="22"/>
          <w:szCs w:val="22"/>
        </w:rPr>
        <w:t>5</w:t>
      </w:r>
      <w:r w:rsidR="00F75113">
        <w:rPr>
          <w:rFonts w:ascii="StobiSerif Regular" w:hAnsi="StobiSerif Regular"/>
          <w:sz w:val="22"/>
          <w:szCs w:val="22"/>
          <w:lang w:val="mk-MK"/>
        </w:rPr>
        <w:t>-</w:t>
      </w:r>
      <w:r w:rsidR="00AC18F2">
        <w:rPr>
          <w:rFonts w:ascii="StobiSerif Regular" w:hAnsi="StobiSerif Regular"/>
          <w:sz w:val="22"/>
          <w:szCs w:val="22"/>
        </w:rPr>
        <w:t>2892</w:t>
      </w:r>
      <w:r w:rsidR="00F75113">
        <w:rPr>
          <w:rFonts w:ascii="StobiSerif Regular" w:hAnsi="StobiSerif Regular"/>
          <w:sz w:val="22"/>
          <w:szCs w:val="22"/>
          <w:lang w:val="mk-MK"/>
        </w:rPr>
        <w:t>/2</w:t>
      </w:r>
      <w:r w:rsidR="006D0B3E">
        <w:rPr>
          <w:rFonts w:ascii="StobiSerif Regular" w:hAnsi="StobiSerif Regular"/>
          <w:sz w:val="22"/>
          <w:szCs w:val="22"/>
          <w:lang w:val="mk-MK"/>
        </w:rPr>
        <w:t>, со кое Барањето за сло</w:t>
      </w:r>
      <w:r w:rsidR="005F4E31">
        <w:rPr>
          <w:rFonts w:ascii="StobiSerif Regular" w:hAnsi="StobiSerif Regular"/>
          <w:sz w:val="22"/>
          <w:szCs w:val="22"/>
          <w:lang w:val="mk-MK"/>
        </w:rPr>
        <w:t>бод</w:t>
      </w:r>
      <w:r w:rsidR="006D0B3E">
        <w:rPr>
          <w:rFonts w:ascii="StobiSerif Regular" w:hAnsi="StobiSerif Regular"/>
          <w:sz w:val="22"/>
          <w:szCs w:val="22"/>
          <w:lang w:val="mk-MK"/>
        </w:rPr>
        <w:t xml:space="preserve">ен пристап до информации од јавен карактер се </w:t>
      </w:r>
      <w:r w:rsidR="00F75113">
        <w:rPr>
          <w:rFonts w:ascii="StobiSerif Regular" w:hAnsi="StobiSerif Regular"/>
          <w:sz w:val="22"/>
          <w:szCs w:val="22"/>
          <w:lang w:val="mk-MK"/>
        </w:rPr>
        <w:t>уважува</w:t>
      </w:r>
      <w:r w:rsidR="006D0B3E">
        <w:rPr>
          <w:rFonts w:ascii="StobiSerif Regular" w:hAnsi="StobiSerif Regular"/>
          <w:sz w:val="22"/>
          <w:szCs w:val="22"/>
          <w:lang w:val="mk-MK"/>
        </w:rPr>
        <w:t>.</w:t>
      </w:r>
      <w:r w:rsidR="005C0F54">
        <w:rPr>
          <w:rFonts w:ascii="StobiSerif Regular" w:hAnsi="StobiSerif Regular"/>
          <w:sz w:val="22"/>
          <w:szCs w:val="22"/>
          <w:lang w:val="mk-MK"/>
        </w:rPr>
        <w:t xml:space="preserve"> Во </w:t>
      </w:r>
      <w:r w:rsidR="00AD5FDA">
        <w:rPr>
          <w:rFonts w:ascii="StobiSerif Regular" w:hAnsi="StobiSerif Regular"/>
          <w:sz w:val="22"/>
          <w:szCs w:val="22"/>
          <w:lang w:val="mk-MK"/>
        </w:rPr>
        <w:t>Образложението на ре</w:t>
      </w:r>
      <w:r w:rsidR="005C0F54">
        <w:rPr>
          <w:rFonts w:ascii="StobiSerif Regular" w:hAnsi="StobiSerif Regular"/>
          <w:sz w:val="22"/>
          <w:szCs w:val="22"/>
          <w:lang w:val="mk-MK"/>
        </w:rPr>
        <w:t xml:space="preserve">шението </w:t>
      </w:r>
      <w:r w:rsidR="00AC18F2">
        <w:rPr>
          <w:rFonts w:ascii="StobiSerif Regular" w:hAnsi="StobiSerif Regular"/>
          <w:sz w:val="22"/>
          <w:szCs w:val="22"/>
          <w:lang w:val="mk-MK"/>
        </w:rPr>
        <w:t xml:space="preserve">по однос на точка 1 и 2 од барањето е одговорено дека нема стигнато барање за поведување на прекршочна постапка, а по однос на точка 3 од барањето </w:t>
      </w:r>
      <w:r w:rsidR="005C0F54">
        <w:rPr>
          <w:rFonts w:ascii="StobiSerif Regular" w:hAnsi="StobiSerif Regular"/>
          <w:sz w:val="22"/>
          <w:szCs w:val="22"/>
          <w:lang w:val="mk-MK"/>
        </w:rPr>
        <w:t>е наведено: „...</w:t>
      </w:r>
      <w:r w:rsidR="00AD08D5">
        <w:rPr>
          <w:rFonts w:ascii="StobiSerif Regular" w:hAnsi="StobiSerif Regular"/>
          <w:sz w:val="22"/>
          <w:szCs w:val="22"/>
          <w:lang w:val="mk-MK"/>
        </w:rPr>
        <w:t>.</w:t>
      </w:r>
      <w:r w:rsidR="00AC18F2">
        <w:rPr>
          <w:rFonts w:ascii="StobiSerif Regular" w:hAnsi="StobiSerif Regular"/>
          <w:sz w:val="22"/>
          <w:szCs w:val="22"/>
          <w:lang w:val="mk-MK"/>
        </w:rPr>
        <w:t>укажуваме дека до Комисијата од истиот подносител имаше поднесено барање за информации од јавен карактер во кое барање се бараше, да се достават информација за сите прекшочни постапки од областа на работните односи, а кои се водени од страна на Комисијата и какви прекршочни санкции по истите се изречени за истиот период за кој и сега се бараат повторно информации</w:t>
      </w:r>
      <w:r w:rsidR="00AD5FDA">
        <w:rPr>
          <w:rFonts w:ascii="StobiSerif Regular" w:hAnsi="StobiSerif Regular"/>
          <w:sz w:val="22"/>
          <w:szCs w:val="22"/>
          <w:lang w:val="mk-MK"/>
        </w:rPr>
        <w:t>...</w:t>
      </w:r>
      <w:r w:rsidR="005C0F54">
        <w:rPr>
          <w:rFonts w:ascii="StobiSerif Regular" w:hAnsi="StobiSerif Regular"/>
          <w:sz w:val="22"/>
          <w:szCs w:val="22"/>
          <w:lang w:val="mk-MK"/>
        </w:rPr>
        <w:t>“</w:t>
      </w:r>
    </w:p>
    <w:p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AD5FDA">
        <w:rPr>
          <w:rFonts w:ascii="StobiSerif Regular" w:hAnsi="StobiSerif Regular"/>
          <w:sz w:val="22"/>
          <w:szCs w:val="22"/>
          <w:lang w:val="mk-MK"/>
        </w:rPr>
        <w:t xml:space="preserve"> законски п</w:t>
      </w:r>
      <w:r w:rsidR="00ED35BE">
        <w:rPr>
          <w:rFonts w:ascii="StobiSerif Regular" w:hAnsi="StobiSerif Regular"/>
          <w:sz w:val="22"/>
          <w:szCs w:val="22"/>
          <w:lang w:val="mk-MK"/>
        </w:rPr>
        <w:t xml:space="preserve">редвидениот рок, на </w:t>
      </w:r>
      <w:r w:rsidR="006349DA">
        <w:rPr>
          <w:rFonts w:ascii="StobiSerif Regular" w:hAnsi="StobiSerif Regular"/>
          <w:sz w:val="22"/>
          <w:szCs w:val="22"/>
          <w:lang w:val="mk-MK"/>
        </w:rPr>
        <w:t>20</w:t>
      </w:r>
      <w:r>
        <w:rPr>
          <w:rFonts w:ascii="StobiSerif Regular" w:hAnsi="StobiSerif Regular"/>
          <w:sz w:val="22"/>
          <w:szCs w:val="22"/>
          <w:lang w:val="mk-MK"/>
        </w:rPr>
        <w:t>.0</w:t>
      </w:r>
      <w:r w:rsidR="00ED35BE">
        <w:rPr>
          <w:rFonts w:ascii="StobiSerif Regular" w:hAnsi="StobiSerif Regular"/>
          <w:sz w:val="22"/>
          <w:szCs w:val="22"/>
          <w:lang w:val="mk-MK"/>
        </w:rPr>
        <w:t>6</w:t>
      </w:r>
      <w:r>
        <w:rPr>
          <w:rFonts w:ascii="StobiSerif Regular" w:hAnsi="StobiSerif Regular"/>
          <w:sz w:val="22"/>
          <w:szCs w:val="22"/>
          <w:lang w:val="mk-MK"/>
        </w:rPr>
        <w:t xml:space="preserve">.2025 година поднесе Жалба до Агенцијата, заведена во Агенцијата </w:t>
      </w:r>
      <w:r w:rsidR="006349DA">
        <w:rPr>
          <w:rFonts w:ascii="StobiSerif Regular" w:hAnsi="StobiSerif Regular"/>
          <w:sz w:val="22"/>
          <w:szCs w:val="22"/>
          <w:lang w:val="mk-MK"/>
        </w:rPr>
        <w:t>со</w:t>
      </w:r>
      <w:r>
        <w:rPr>
          <w:rFonts w:ascii="StobiSerif Regular" w:hAnsi="StobiSerif Regular"/>
          <w:sz w:val="22"/>
          <w:szCs w:val="22"/>
          <w:lang w:val="mk-MK"/>
        </w:rPr>
        <w:t xml:space="preserve"> бр.</w:t>
      </w:r>
      <w:r w:rsidR="00600890">
        <w:rPr>
          <w:rFonts w:ascii="StobiSerif Regular" w:hAnsi="StobiSerif Regular"/>
          <w:sz w:val="22"/>
          <w:szCs w:val="22"/>
          <w:lang w:val="mk-MK"/>
        </w:rPr>
        <w:t>08-292</w:t>
      </w:r>
      <w:r>
        <w:rPr>
          <w:rFonts w:ascii="StobiSerif Regular" w:hAnsi="StobiSerif Regular"/>
          <w:sz w:val="22"/>
          <w:szCs w:val="22"/>
          <w:lang w:val="mk-MK"/>
        </w:rPr>
        <w:t xml:space="preserve">. Во Жалбата </w:t>
      </w:r>
      <w:r w:rsidR="00AD5FDA">
        <w:rPr>
          <w:rFonts w:ascii="StobiSerif Regular" w:hAnsi="StobiSerif Regular"/>
          <w:sz w:val="22"/>
          <w:szCs w:val="22"/>
          <w:lang w:val="mk-MK"/>
        </w:rPr>
        <w:t xml:space="preserve">меѓу другото </w:t>
      </w:r>
      <w:r>
        <w:rPr>
          <w:rFonts w:ascii="StobiSerif Regular" w:hAnsi="StobiSerif Regular"/>
          <w:sz w:val="22"/>
          <w:szCs w:val="22"/>
          <w:lang w:val="mk-MK"/>
        </w:rPr>
        <w:t>е наведено: „</w:t>
      </w:r>
      <w:r w:rsidR="006349DA">
        <w:rPr>
          <w:rFonts w:ascii="StobiSerif Regular" w:hAnsi="StobiSerif Regular"/>
          <w:sz w:val="22"/>
          <w:szCs w:val="22"/>
          <w:lang w:val="mk-MK"/>
        </w:rPr>
        <w:t>...Оваа Чалбас ја поднесувам во однос на обжаленото Решение со кое се одбива да ми се даде бараната информација од точка 3 од Барањето кое го доставив во МЕТ на 26</w:t>
      </w:r>
      <w:r w:rsidR="00ED35BE">
        <w:rPr>
          <w:rFonts w:ascii="StobiSerif Regular" w:hAnsi="StobiSerif Regular"/>
          <w:sz w:val="22"/>
          <w:szCs w:val="22"/>
          <w:lang w:val="mk-MK"/>
        </w:rPr>
        <w:t>.0</w:t>
      </w:r>
      <w:r w:rsidR="006349DA">
        <w:rPr>
          <w:rFonts w:ascii="StobiSerif Regular" w:hAnsi="StobiSerif Regular"/>
          <w:sz w:val="22"/>
          <w:szCs w:val="22"/>
          <w:lang w:val="mk-MK"/>
        </w:rPr>
        <w:t>5</w:t>
      </w:r>
      <w:r w:rsidR="00ED35BE">
        <w:rPr>
          <w:rFonts w:ascii="StobiSerif Regular" w:hAnsi="StobiSerif Regular"/>
          <w:sz w:val="22"/>
          <w:szCs w:val="22"/>
          <w:lang w:val="mk-MK"/>
        </w:rPr>
        <w:t xml:space="preserve">.2025 година, </w:t>
      </w:r>
      <w:r w:rsidR="006349DA">
        <w:rPr>
          <w:rFonts w:ascii="StobiSerif Regular" w:hAnsi="StobiSerif Regular"/>
          <w:sz w:val="22"/>
          <w:szCs w:val="22"/>
          <w:lang w:val="mk-MK"/>
        </w:rPr>
        <w:t>Наводите доставени во Решението во однос на точка 3 од моето Барање се целосно неточни и неосновани</w:t>
      </w:r>
      <w:r w:rsidR="00ED35BE">
        <w:rPr>
          <w:rFonts w:ascii="StobiSerif Regular" w:hAnsi="StobiSerif Regular"/>
          <w:sz w:val="22"/>
          <w:szCs w:val="22"/>
          <w:lang w:val="mk-MK"/>
        </w:rPr>
        <w:t xml:space="preserve">...“.  </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 xml:space="preserve">та со електронски допис бр. </w:t>
      </w:r>
      <w:r w:rsidR="00600890">
        <w:rPr>
          <w:rFonts w:ascii="StobiSerif Regular" w:hAnsi="StobiSerif Regular"/>
          <w:sz w:val="22"/>
          <w:szCs w:val="22"/>
          <w:lang w:val="mk-MK"/>
        </w:rPr>
        <w:t>08-292</w:t>
      </w:r>
      <w:r w:rsidR="00965694" w:rsidRPr="00FB0969">
        <w:rPr>
          <w:rFonts w:ascii="StobiSerif Regular" w:hAnsi="StobiSerif Regular"/>
          <w:sz w:val="22"/>
          <w:szCs w:val="22"/>
          <w:lang w:val="mk-MK"/>
        </w:rPr>
        <w:t xml:space="preserve"> од </w:t>
      </w:r>
      <w:r w:rsidR="00ED35BE">
        <w:rPr>
          <w:rFonts w:ascii="StobiSerif Regular" w:hAnsi="StobiSerif Regular"/>
          <w:sz w:val="22"/>
          <w:szCs w:val="22"/>
          <w:lang w:val="mk-MK"/>
        </w:rPr>
        <w:t>13</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ED35BE">
        <w:rPr>
          <w:rFonts w:ascii="StobiSerif Regular" w:hAnsi="StobiSerif Regular"/>
          <w:sz w:val="22"/>
          <w:szCs w:val="22"/>
          <w:lang w:val="mk-MK"/>
        </w:rPr>
        <w:t>6</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60137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601379">
        <w:rPr>
          <w:rFonts w:ascii="StobiSerif Regular" w:hAnsi="StobiSerif Regular"/>
          <w:sz w:val="22"/>
          <w:szCs w:val="22"/>
          <w:lang w:val="mk-MK"/>
        </w:rPr>
        <w:t>не се произнесе по однос на доставената жалба.</w:t>
      </w:r>
    </w:p>
    <w:p w:rsidR="00D15715" w:rsidRDefault="00E91C7B" w:rsidP="003347C5">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xml:space="preserve">, Решението на Имателот </w:t>
      </w:r>
      <w:r w:rsidR="00601379">
        <w:rPr>
          <w:rFonts w:ascii="StobiSerif Regular" w:hAnsi="StobiSerif Regular"/>
          <w:b/>
          <w:sz w:val="22"/>
          <w:szCs w:val="22"/>
          <w:lang w:val="mk-MK"/>
        </w:rPr>
        <w:t xml:space="preserve">по однос на одговорот на точка 3 од Барањето </w:t>
      </w:r>
      <w:r w:rsidR="003B274E">
        <w:rPr>
          <w:rFonts w:ascii="StobiSerif Regular" w:hAnsi="StobiSerif Regular"/>
          <w:b/>
          <w:sz w:val="22"/>
          <w:szCs w:val="22"/>
          <w:lang w:val="mk-MK"/>
        </w:rPr>
        <w:t>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466EBA" w:rsidRDefault="003347C5" w:rsidP="003347C5">
      <w:pPr>
        <w:ind w:firstLine="720"/>
        <w:jc w:val="both"/>
        <w:rPr>
          <w:rFonts w:ascii="StobiSerif Regular" w:hAnsi="StobiSerif Regular"/>
          <w:sz w:val="22"/>
          <w:szCs w:val="22"/>
          <w:lang w:val="mk-MK"/>
        </w:rPr>
      </w:pPr>
      <w:r w:rsidRPr="003347C5">
        <w:rPr>
          <w:rFonts w:ascii="StobiSerif Regular" w:hAnsi="StobiSerif Regular"/>
          <w:sz w:val="22"/>
          <w:szCs w:val="22"/>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3347C5">
        <w:rPr>
          <w:rFonts w:ascii="StobiSerif Regular" w:hAnsi="StobiSerif Regular"/>
          <w:sz w:val="22"/>
          <w:szCs w:val="22"/>
        </w:rPr>
        <w:t xml:space="preserve"> </w:t>
      </w:r>
      <w:r w:rsidRPr="003347C5">
        <w:rPr>
          <w:rFonts w:ascii="StobiSerif Regular" w:hAnsi="StobiSerif Regular"/>
          <w:sz w:val="22"/>
          <w:szCs w:val="22"/>
          <w:lang w:val="mk-MK"/>
        </w:rPr>
        <w:t xml:space="preserve">на Барателот не му ги доставил </w:t>
      </w:r>
      <w:r w:rsidR="00466EBA">
        <w:rPr>
          <w:rFonts w:ascii="StobiSerif Regular" w:hAnsi="StobiSerif Regular"/>
          <w:sz w:val="22"/>
          <w:szCs w:val="22"/>
          <w:lang w:val="mk-MK"/>
        </w:rPr>
        <w:t xml:space="preserve">целосно </w:t>
      </w:r>
      <w:r w:rsidRPr="003347C5">
        <w:rPr>
          <w:rFonts w:ascii="StobiSerif Regular" w:hAnsi="StobiSerif Regular"/>
          <w:sz w:val="22"/>
          <w:szCs w:val="22"/>
          <w:lang w:val="mk-MK"/>
        </w:rPr>
        <w:t xml:space="preserve">бараните информации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rsidR="003347C5" w:rsidRPr="003347C5" w:rsidRDefault="00466EBA" w:rsidP="003347C5">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Имено, Имателот на информации донел Решение со кое барањето на Барателот се уважува делумно, со што дава одговор за точка 1 и 2 од Барањето, но за точка 3 не </w:t>
      </w:r>
      <w:r>
        <w:rPr>
          <w:rFonts w:ascii="StobiSerif Regular" w:hAnsi="StobiSerif Regular"/>
          <w:sz w:val="22"/>
          <w:szCs w:val="22"/>
          <w:lang w:val="mk-MK"/>
        </w:rPr>
        <w:lastRenderedPageBreak/>
        <w:t xml:space="preserve">доставува одговор, притоа  наведува дека за истото барање на Барателот му се доставени информациите, но </w:t>
      </w:r>
      <w:r w:rsidR="00601379">
        <w:rPr>
          <w:rFonts w:ascii="StobiSerif Regular" w:hAnsi="StobiSerif Regular"/>
          <w:sz w:val="22"/>
          <w:szCs w:val="22"/>
          <w:lang w:val="mk-MK"/>
        </w:rPr>
        <w:t>истиот не бил задоволен од добиените информации</w:t>
      </w:r>
      <w:r>
        <w:rPr>
          <w:rFonts w:ascii="StobiSerif Regular" w:hAnsi="StobiSerif Regular"/>
          <w:sz w:val="22"/>
          <w:szCs w:val="22"/>
          <w:lang w:val="mk-MK"/>
        </w:rPr>
        <w:t>.</w:t>
      </w:r>
      <w:r w:rsidR="003347C5" w:rsidRPr="003347C5">
        <w:rPr>
          <w:rFonts w:ascii="StobiSerif Regular" w:hAnsi="StobiSerif Regular"/>
          <w:sz w:val="22"/>
          <w:szCs w:val="22"/>
          <w:lang w:val="mk-MK"/>
        </w:rPr>
        <w:t xml:space="preserve">   </w:t>
      </w:r>
    </w:p>
    <w:p w:rsidR="003347C5" w:rsidRDefault="003347C5" w:rsidP="003347C5">
      <w:pPr>
        <w:ind w:firstLine="720"/>
        <w:jc w:val="both"/>
        <w:rPr>
          <w:rFonts w:ascii="StobiSerif Regular" w:eastAsia="Arial Unicode MS" w:hAnsi="StobiSerif Regular" w:cs="Arial Unicode MS"/>
          <w:sz w:val="22"/>
          <w:szCs w:val="22"/>
          <w:lang w:val="mk-MK"/>
        </w:rPr>
      </w:pPr>
      <w:r w:rsidRPr="003347C5">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3347C5">
        <w:rPr>
          <w:rFonts w:ascii="StobiSerif Regular" w:eastAsia="Arial Unicode MS" w:hAnsi="StobiSerif Regular" w:cs="Arial Unicode MS"/>
          <w:sz w:val="22"/>
          <w:szCs w:val="22"/>
        </w:rPr>
        <w:t>1</w:t>
      </w:r>
      <w:r w:rsidRPr="003347C5">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521FC8">
        <w:rPr>
          <w:rFonts w:ascii="StobiSerif Regular" w:eastAsia="Arial Unicode MS" w:hAnsi="StobiSerif Regular" w:cs="Arial Unicode MS"/>
          <w:sz w:val="22"/>
          <w:szCs w:val="22"/>
          <w:lang w:val="mk-MK"/>
        </w:rPr>
        <w:t xml:space="preserve">иако донел Решение со кое се уважува Барањето на Барателот не му ги доставил бараните информации на начин и во форма наведени во Барањето.    </w:t>
      </w:r>
    </w:p>
    <w:p w:rsidR="00237E01" w:rsidRDefault="00237E01" w:rsidP="00237E01">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rsidR="00237E01" w:rsidRDefault="00237E01" w:rsidP="00601379">
      <w:pPr>
        <w:spacing w:after="120"/>
        <w:ind w:right="4" w:firstLine="567"/>
        <w:jc w:val="both"/>
        <w:rPr>
          <w:rFonts w:ascii="StobiSerif Regular" w:hAnsi="StobiSerif Regular"/>
          <w:sz w:val="22"/>
          <w:szCs w:val="22"/>
          <w:lang w:val="mk-MK"/>
        </w:rPr>
      </w:pPr>
      <w:r>
        <w:rPr>
          <w:rFonts w:ascii="StobiSerif Regular" w:hAnsi="StobiSerif Regular"/>
          <w:sz w:val="22"/>
          <w:szCs w:val="22"/>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01379" w:rsidRDefault="00617F3D" w:rsidP="00617F3D">
      <w:pPr>
        <w:ind w:left="5760" w:firstLine="720"/>
        <w:jc w:val="both"/>
        <w:rPr>
          <w:rFonts w:ascii="StobiSerif Regular" w:hAnsi="StobiSerif Regular"/>
          <w:b/>
          <w:sz w:val="22"/>
          <w:szCs w:val="22"/>
          <w:lang w:val="mk-MK"/>
        </w:rPr>
      </w:pPr>
      <w:r>
        <w:rPr>
          <w:rFonts w:ascii="StobiSerif Regular" w:hAnsi="StobiSerif Regular"/>
          <w:b/>
          <w:sz w:val="22"/>
          <w:szCs w:val="22"/>
          <w:lang w:val="mk-MK"/>
        </w:rPr>
        <w:t xml:space="preserve">       </w:t>
      </w:r>
    </w:p>
    <w:p w:rsidR="00617F3D" w:rsidRPr="0093592F" w:rsidRDefault="00601379"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00617F3D"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0A6456" w:rsidRDefault="000A6456" w:rsidP="00617F3D">
      <w:pPr>
        <w:rPr>
          <w:rFonts w:ascii="StobiSerif Regular" w:hAnsi="StobiSerif Regular"/>
          <w:sz w:val="16"/>
          <w:szCs w:val="16"/>
          <w:lang w:val="mk-MK"/>
        </w:rPr>
      </w:pPr>
    </w:p>
    <w:p w:rsidR="000A6456" w:rsidRDefault="000A6456" w:rsidP="00617F3D">
      <w:pPr>
        <w:rPr>
          <w:rFonts w:ascii="StobiSerif Regular" w:hAnsi="StobiSerif Regular"/>
          <w:sz w:val="16"/>
          <w:szCs w:val="16"/>
          <w:lang w:val="mk-MK"/>
        </w:rPr>
      </w:pPr>
    </w:p>
    <w:p w:rsidR="000A6456" w:rsidRDefault="000A6456" w:rsidP="00617F3D">
      <w:pPr>
        <w:rPr>
          <w:rFonts w:ascii="StobiSerif Regular" w:hAnsi="StobiSerif Regular"/>
          <w:sz w:val="16"/>
          <w:szCs w:val="16"/>
          <w:lang w:val="mk-MK"/>
        </w:rPr>
      </w:pPr>
    </w:p>
    <w:p w:rsidR="00601379" w:rsidRPr="00B34635" w:rsidRDefault="00601379" w:rsidP="00601379">
      <w:pPr>
        <w:rPr>
          <w:rFonts w:ascii="StobiSerif Regular" w:hAnsi="StobiSerif Regular"/>
          <w:sz w:val="16"/>
          <w:szCs w:val="16"/>
          <w:lang w:val="mk-MK"/>
        </w:rPr>
      </w:pPr>
      <w:bookmarkStart w:id="0" w:name="_GoBack"/>
      <w:bookmarkEnd w:id="0"/>
    </w:p>
    <w:p w:rsidR="00617F3D" w:rsidRDefault="00617F3D" w:rsidP="00617F3D">
      <w:pPr>
        <w:rPr>
          <w:rFonts w:ascii="StobiSerif Regular" w:hAnsi="StobiSerif Regular"/>
          <w:sz w:val="16"/>
          <w:szCs w:val="16"/>
          <w:lang w:val="mk-MK"/>
        </w:rPr>
      </w:pPr>
    </w:p>
    <w:p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xml:space="preserve">- архива на Агенцијата </w:t>
      </w:r>
    </w:p>
    <w:p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rsidR="00617F3D"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p w:rsidR="00823F08" w:rsidRDefault="00823F08" w:rsidP="00617F3D">
      <w:pPr>
        <w:rPr>
          <w:rFonts w:ascii="StobiSerif Regular" w:hAnsi="StobiSerif Regular"/>
          <w:sz w:val="16"/>
          <w:szCs w:val="16"/>
          <w:lang w:val="mk-MK"/>
        </w:rPr>
      </w:pPr>
    </w:p>
    <w:p w:rsidR="00823F08" w:rsidRDefault="00823F08" w:rsidP="00617F3D">
      <w:pPr>
        <w:rPr>
          <w:rFonts w:ascii="StobiSerif Regular" w:hAnsi="StobiSerif Regular"/>
          <w:sz w:val="16"/>
          <w:szCs w:val="16"/>
          <w:lang w:val="mk-MK"/>
        </w:rPr>
      </w:pPr>
    </w:p>
    <w:p w:rsidR="00823F08" w:rsidRDefault="00823F08" w:rsidP="00617F3D">
      <w:pPr>
        <w:rPr>
          <w:rFonts w:ascii="StobiSerif Regular" w:hAnsi="StobiSerif Regular"/>
          <w:sz w:val="16"/>
          <w:szCs w:val="16"/>
          <w:lang w:val="mk-MK"/>
        </w:rPr>
      </w:pPr>
    </w:p>
    <w:p w:rsidR="00823F08" w:rsidRPr="00B34635" w:rsidRDefault="00823F08" w:rsidP="00617F3D">
      <w:pPr>
        <w:rPr>
          <w:rFonts w:ascii="StobiSerif Regular" w:hAnsi="StobiSerif Regular"/>
          <w:sz w:val="16"/>
          <w:szCs w:val="16"/>
          <w:lang w:val="mk-MK"/>
        </w:rPr>
      </w:pPr>
    </w:p>
    <w:tbl>
      <w:tblPr>
        <w:tblpPr w:leftFromText="45" w:rightFromText="45" w:vertAnchor="text" w:horzAnchor="margin" w:tblpXSpec="center" w:tblpY="-8120"/>
        <w:tblW w:w="7200" w:type="dxa"/>
        <w:tblCellSpacing w:w="0" w:type="dxa"/>
        <w:shd w:val="clear" w:color="auto" w:fill="EEEEEE"/>
        <w:tblCellMar>
          <w:left w:w="0" w:type="dxa"/>
          <w:right w:w="0" w:type="dxa"/>
        </w:tblCellMar>
        <w:tblLook w:val="04A0" w:firstRow="1" w:lastRow="0" w:firstColumn="1" w:lastColumn="0" w:noHBand="0" w:noVBand="1"/>
      </w:tblPr>
      <w:tblGrid>
        <w:gridCol w:w="7200"/>
      </w:tblGrid>
      <w:tr w:rsidR="00823F08" w:rsidRPr="00823F08" w:rsidTr="00823F08">
        <w:trPr>
          <w:tblCellSpacing w:w="0" w:type="dxa"/>
        </w:trPr>
        <w:tc>
          <w:tcPr>
            <w:tcW w:w="0" w:type="auto"/>
            <w:shd w:val="clear" w:color="auto" w:fill="EEEEEE"/>
            <w:vAlign w:val="center"/>
            <w:hideMark/>
          </w:tcPr>
          <w:p w:rsidR="00823F08" w:rsidRPr="00823F08" w:rsidRDefault="00823F08" w:rsidP="00823F08">
            <w:pPr>
              <w:rPr>
                <w:rFonts w:ascii="Arial" w:hAnsi="Arial" w:cs="Arial"/>
                <w:color w:val="8C8C8C"/>
                <w:sz w:val="17"/>
                <w:szCs w:val="17"/>
              </w:rPr>
            </w:pPr>
          </w:p>
        </w:tc>
      </w:tr>
    </w:tbl>
    <w:p w:rsidR="00823F08" w:rsidRDefault="00823F08" w:rsidP="00601379">
      <w:pPr>
        <w:pStyle w:val="NoSpacing"/>
        <w:ind w:left="5629"/>
        <w:rPr>
          <w:rFonts w:ascii="StobiSerif Regular" w:hAnsi="StobiSerif Regular"/>
          <w:lang w:val="ru-RU"/>
        </w:rPr>
      </w:pPr>
    </w:p>
    <w:sectPr w:rsidR="00823F08" w:rsidSect="00601379">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5C" w:rsidRDefault="00FE405C">
      <w:r>
        <w:separator/>
      </w:r>
    </w:p>
  </w:endnote>
  <w:endnote w:type="continuationSeparator" w:id="0">
    <w:p w:rsidR="00FE405C" w:rsidRDefault="00FE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F2" w:rsidRDefault="00AC18F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18F2" w:rsidRDefault="00AC18F2"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F2" w:rsidRDefault="00AC18F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7A3">
      <w:rPr>
        <w:rStyle w:val="PageNumber"/>
        <w:noProof/>
      </w:rPr>
      <w:t>2</w:t>
    </w:r>
    <w:r>
      <w:rPr>
        <w:rStyle w:val="PageNumber"/>
      </w:rPr>
      <w:fldChar w:fldCharType="end"/>
    </w:r>
  </w:p>
  <w:p w:rsidR="00AC18F2" w:rsidRDefault="00AC18F2"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5C" w:rsidRDefault="00FE405C">
      <w:r>
        <w:separator/>
      </w:r>
    </w:p>
  </w:footnote>
  <w:footnote w:type="continuationSeparator" w:id="0">
    <w:p w:rsidR="00FE405C" w:rsidRDefault="00FE4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9C83147"/>
    <w:multiLevelType w:val="hybridMultilevel"/>
    <w:tmpl w:val="818095C2"/>
    <w:lvl w:ilvl="0" w:tplc="5FF6D0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5"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5"/>
  </w:num>
  <w:num w:numId="4">
    <w:abstractNumId w:val="14"/>
  </w:num>
  <w:num w:numId="5">
    <w:abstractNumId w:val="3"/>
  </w:num>
  <w:num w:numId="6">
    <w:abstractNumId w:val="13"/>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76BB"/>
    <w:rsid w:val="000C217B"/>
    <w:rsid w:val="000D1494"/>
    <w:rsid w:val="000D2C28"/>
    <w:rsid w:val="000D6600"/>
    <w:rsid w:val="000E0124"/>
    <w:rsid w:val="000E3533"/>
    <w:rsid w:val="000F23CD"/>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7FF"/>
    <w:rsid w:val="002A2E71"/>
    <w:rsid w:val="002A378C"/>
    <w:rsid w:val="002A40D7"/>
    <w:rsid w:val="002A508E"/>
    <w:rsid w:val="002C6645"/>
    <w:rsid w:val="002C66AD"/>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47C5"/>
    <w:rsid w:val="00335FA4"/>
    <w:rsid w:val="00336E17"/>
    <w:rsid w:val="00345A52"/>
    <w:rsid w:val="0035372F"/>
    <w:rsid w:val="00353C89"/>
    <w:rsid w:val="00355DC7"/>
    <w:rsid w:val="00361AF2"/>
    <w:rsid w:val="00363ADC"/>
    <w:rsid w:val="0036607E"/>
    <w:rsid w:val="00371380"/>
    <w:rsid w:val="00380081"/>
    <w:rsid w:val="0038098D"/>
    <w:rsid w:val="00385E6C"/>
    <w:rsid w:val="003876C2"/>
    <w:rsid w:val="0039009A"/>
    <w:rsid w:val="00391CB1"/>
    <w:rsid w:val="00391D06"/>
    <w:rsid w:val="00395E68"/>
    <w:rsid w:val="0039614A"/>
    <w:rsid w:val="003A1572"/>
    <w:rsid w:val="003A4384"/>
    <w:rsid w:val="003A62D3"/>
    <w:rsid w:val="003B2483"/>
    <w:rsid w:val="003B2534"/>
    <w:rsid w:val="003B274E"/>
    <w:rsid w:val="003B3629"/>
    <w:rsid w:val="003B6C02"/>
    <w:rsid w:val="003C05C4"/>
    <w:rsid w:val="003C2B1C"/>
    <w:rsid w:val="003C5083"/>
    <w:rsid w:val="003D16D1"/>
    <w:rsid w:val="003D1BA0"/>
    <w:rsid w:val="003D2949"/>
    <w:rsid w:val="003E18F1"/>
    <w:rsid w:val="003E5B56"/>
    <w:rsid w:val="003F01A5"/>
    <w:rsid w:val="003F324E"/>
    <w:rsid w:val="003F58F2"/>
    <w:rsid w:val="00400A33"/>
    <w:rsid w:val="004047A3"/>
    <w:rsid w:val="00405212"/>
    <w:rsid w:val="00406CC9"/>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66EBA"/>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B1A"/>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5F4E31"/>
    <w:rsid w:val="00600890"/>
    <w:rsid w:val="00601379"/>
    <w:rsid w:val="00602E2B"/>
    <w:rsid w:val="00602EA1"/>
    <w:rsid w:val="00603AC9"/>
    <w:rsid w:val="00612F24"/>
    <w:rsid w:val="00615742"/>
    <w:rsid w:val="00617F3D"/>
    <w:rsid w:val="006246E0"/>
    <w:rsid w:val="00626106"/>
    <w:rsid w:val="006349DA"/>
    <w:rsid w:val="00645E10"/>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2F32"/>
    <w:rsid w:val="007554C9"/>
    <w:rsid w:val="00755B33"/>
    <w:rsid w:val="00762653"/>
    <w:rsid w:val="007669D5"/>
    <w:rsid w:val="0077147C"/>
    <w:rsid w:val="00773D4B"/>
    <w:rsid w:val="0077611B"/>
    <w:rsid w:val="0077664F"/>
    <w:rsid w:val="007771EF"/>
    <w:rsid w:val="00785D2E"/>
    <w:rsid w:val="0078618B"/>
    <w:rsid w:val="00791E8A"/>
    <w:rsid w:val="00793AF5"/>
    <w:rsid w:val="007A4A8B"/>
    <w:rsid w:val="007B2F0A"/>
    <w:rsid w:val="007B7CA1"/>
    <w:rsid w:val="007C001B"/>
    <w:rsid w:val="007C3F0B"/>
    <w:rsid w:val="007C461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23F08"/>
    <w:rsid w:val="008319D3"/>
    <w:rsid w:val="0083319D"/>
    <w:rsid w:val="00834FAE"/>
    <w:rsid w:val="008428B3"/>
    <w:rsid w:val="00855A24"/>
    <w:rsid w:val="00860217"/>
    <w:rsid w:val="00860DB7"/>
    <w:rsid w:val="008700AD"/>
    <w:rsid w:val="00875D0E"/>
    <w:rsid w:val="00877B7C"/>
    <w:rsid w:val="00880981"/>
    <w:rsid w:val="00883343"/>
    <w:rsid w:val="00883925"/>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50911"/>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18F2"/>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208"/>
    <w:rsid w:val="00BF33C4"/>
    <w:rsid w:val="00BF5B62"/>
    <w:rsid w:val="00BF5E37"/>
    <w:rsid w:val="00C002BB"/>
    <w:rsid w:val="00C03B41"/>
    <w:rsid w:val="00C05BCB"/>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4228"/>
    <w:rsid w:val="00DF6581"/>
    <w:rsid w:val="00E065AE"/>
    <w:rsid w:val="00E07DFF"/>
    <w:rsid w:val="00E10E86"/>
    <w:rsid w:val="00E12599"/>
    <w:rsid w:val="00E14641"/>
    <w:rsid w:val="00E17559"/>
    <w:rsid w:val="00E24C06"/>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05C"/>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7560"/>
  <w15:docId w15:val="{EDB69DBE-B9F3-4F11-B99E-0F8959DF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character" w:customStyle="1" w:styleId="redtx">
    <w:name w:val="red_tx"/>
    <w:basedOn w:val="DefaultParagraphFont"/>
    <w:rsid w:val="00823F08"/>
  </w:style>
  <w:style w:type="character" w:customStyle="1" w:styleId="contenttx">
    <w:name w:val="content_tx"/>
    <w:basedOn w:val="DefaultParagraphFont"/>
    <w:rsid w:val="0082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9948">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32697887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0087313">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144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D4AC-54E8-4591-A5CD-77BC4B30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aspi</cp:lastModifiedBy>
  <cp:revision>5</cp:revision>
  <cp:lastPrinted>2025-07-08T09:42:00Z</cp:lastPrinted>
  <dcterms:created xsi:type="dcterms:W3CDTF">2025-07-08T09:43:00Z</dcterms:created>
  <dcterms:modified xsi:type="dcterms:W3CDTF">2025-08-15T11:43:00Z</dcterms:modified>
</cp:coreProperties>
</file>