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36D6" w14:textId="77777777"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14:paraId="630F944B" w14:textId="2AF07078"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7A3652">
        <w:rPr>
          <w:rFonts w:ascii="StobiSerif Regular" w:hAnsi="StobiSerif Regular"/>
          <w:sz w:val="22"/>
          <w:szCs w:val="22"/>
          <w:lang w:val="mk-MK"/>
        </w:rPr>
        <w:t>Џ</w:t>
      </w:r>
      <w:r w:rsidR="00C33551">
        <w:rPr>
          <w:rFonts w:ascii="StobiSerif Regular" w:hAnsi="StobiSerif Regular"/>
          <w:sz w:val="22"/>
          <w:szCs w:val="22"/>
          <w:lang w:val="mk-MK"/>
        </w:rPr>
        <w:t>.</w:t>
      </w:r>
      <w:r w:rsidR="007A3652">
        <w:rPr>
          <w:rFonts w:ascii="StobiSerif Regular" w:hAnsi="StobiSerif Regular"/>
          <w:sz w:val="22"/>
          <w:szCs w:val="22"/>
          <w:lang w:val="mk-MK"/>
        </w:rPr>
        <w:t xml:space="preserve"> С</w:t>
      </w:r>
      <w:r w:rsidR="00C33551">
        <w:rPr>
          <w:rFonts w:ascii="StobiSerif Regular" w:hAnsi="StobiSerif Regular"/>
          <w:sz w:val="22"/>
          <w:szCs w:val="22"/>
          <w:lang w:val="mk-MK"/>
        </w:rPr>
        <w:t>.</w:t>
      </w:r>
      <w:r w:rsidR="007A3652">
        <w:rPr>
          <w:rFonts w:ascii="StobiSerif Regular" w:hAnsi="StobiSerif Regular"/>
          <w:sz w:val="22"/>
          <w:szCs w:val="22"/>
          <w:lang w:val="mk-MK"/>
        </w:rPr>
        <w:t xml:space="preserve">, новинар на </w:t>
      </w:r>
      <w:r w:rsidR="00C33551">
        <w:rPr>
          <w:rFonts w:ascii="StobiSerif Regular" w:hAnsi="StobiSerif Regular"/>
          <w:sz w:val="22"/>
          <w:szCs w:val="22"/>
          <w:lang w:val="mk-MK"/>
        </w:rPr>
        <w:t>.</w:t>
      </w:r>
      <w:bookmarkStart w:id="0" w:name="_GoBack"/>
      <w:bookmarkEnd w:id="0"/>
      <w:r w:rsidR="007A3652">
        <w:rPr>
          <w:rFonts w:ascii="StobiSerif Regular" w:hAnsi="StobiSerif Regular"/>
          <w:sz w:val="22"/>
          <w:szCs w:val="22"/>
          <w:lang w:val="mk-MK"/>
        </w:rPr>
        <w:t xml:space="preserve"> Скопје</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7A3652">
        <w:rPr>
          <w:rFonts w:ascii="StobiSerif Regular" w:hAnsi="StobiSerif Regular"/>
          <w:sz w:val="22"/>
          <w:szCs w:val="22"/>
          <w:lang w:val="mk-MK"/>
        </w:rPr>
        <w:t>Владата на Република Северна Македонија - Кабинетот на Заменик претседателот на Владата задолжен за политики за добро владеење</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7A3652">
        <w:rPr>
          <w:rFonts w:ascii="StobiSerif Regular" w:hAnsi="StobiSerif Regular"/>
          <w:sz w:val="22"/>
          <w:szCs w:val="22"/>
          <w:lang w:val="mk-MK"/>
        </w:rPr>
        <w:t>29</w:t>
      </w:r>
      <w:r w:rsidR="00713816" w:rsidRPr="0006586A">
        <w:rPr>
          <w:rFonts w:ascii="StobiSerif Regular" w:hAnsi="StobiSerif Regular"/>
          <w:sz w:val="22"/>
          <w:szCs w:val="22"/>
          <w:lang w:val="mk-MK"/>
        </w:rPr>
        <w:t>.0</w:t>
      </w:r>
      <w:r w:rsidR="007A3652">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14:paraId="67B8F84E" w14:textId="77777777" w:rsidR="001B7B31" w:rsidRPr="0006586A" w:rsidRDefault="001B7B31" w:rsidP="004F1C75">
      <w:pPr>
        <w:spacing w:line="276" w:lineRule="auto"/>
        <w:jc w:val="center"/>
        <w:rPr>
          <w:rFonts w:ascii="StobiSerif Regular" w:hAnsi="StobiSerif Regular"/>
          <w:b/>
          <w:sz w:val="22"/>
          <w:szCs w:val="22"/>
          <w:lang w:val="mk-MK"/>
        </w:rPr>
      </w:pPr>
    </w:p>
    <w:p w14:paraId="3E1ABA3A" w14:textId="77777777"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22672082" w14:textId="77777777" w:rsidR="008E255C" w:rsidRPr="0006586A" w:rsidRDefault="008E255C" w:rsidP="004F1C75">
      <w:pPr>
        <w:spacing w:line="276" w:lineRule="auto"/>
        <w:jc w:val="center"/>
        <w:rPr>
          <w:rFonts w:ascii="StobiSerif Regular" w:hAnsi="StobiSerif Regular"/>
          <w:b/>
          <w:sz w:val="22"/>
          <w:szCs w:val="22"/>
          <w:lang w:val="mk-MK"/>
        </w:rPr>
      </w:pPr>
    </w:p>
    <w:p w14:paraId="6956E21B" w14:textId="5EAAEB2C" w:rsidR="006D7F87" w:rsidRPr="007A3652" w:rsidRDefault="006D7F87" w:rsidP="00DA3398">
      <w:pPr>
        <w:pStyle w:val="ListParagraph"/>
        <w:numPr>
          <w:ilvl w:val="0"/>
          <w:numId w:val="13"/>
        </w:numPr>
        <w:spacing w:line="276" w:lineRule="auto"/>
        <w:ind w:left="0" w:firstLine="720"/>
        <w:jc w:val="both"/>
        <w:outlineLvl w:val="0"/>
        <w:rPr>
          <w:rFonts w:ascii="StobiSerif Regular" w:hAnsi="StobiSerif Regular"/>
          <w:sz w:val="22"/>
          <w:szCs w:val="22"/>
          <w:lang w:val="mk-MK"/>
        </w:rPr>
      </w:pPr>
      <w:r w:rsidRPr="007A3652">
        <w:rPr>
          <w:rFonts w:ascii="StobiSerif Regular" w:hAnsi="StobiSerif Regular"/>
          <w:sz w:val="22"/>
          <w:szCs w:val="22"/>
          <w:lang w:val="mk-MK"/>
        </w:rPr>
        <w:t>Жалбата изјавена од</w:t>
      </w:r>
      <w:r w:rsidR="003A187F" w:rsidRPr="007A3652">
        <w:rPr>
          <w:rFonts w:ascii="StobiSerif Regular" w:hAnsi="StobiSerif Regular"/>
          <w:sz w:val="22"/>
          <w:szCs w:val="22"/>
          <w:lang w:val="mk-MK"/>
        </w:rPr>
        <w:t xml:space="preserve"> </w:t>
      </w:r>
      <w:r w:rsidR="007A3652" w:rsidRPr="007A3652">
        <w:rPr>
          <w:rFonts w:ascii="StobiSerif Regular" w:hAnsi="StobiSerif Regular"/>
          <w:sz w:val="22"/>
          <w:szCs w:val="22"/>
          <w:lang w:val="mk-MK"/>
        </w:rPr>
        <w:t>Џ</w:t>
      </w:r>
      <w:r w:rsidR="00C33551">
        <w:rPr>
          <w:rFonts w:ascii="StobiSerif Regular" w:hAnsi="StobiSerif Regular"/>
          <w:sz w:val="22"/>
          <w:szCs w:val="22"/>
          <w:lang w:val="mk-MK"/>
        </w:rPr>
        <w:t>.</w:t>
      </w:r>
      <w:r w:rsidR="007A3652" w:rsidRPr="007A3652">
        <w:rPr>
          <w:rFonts w:ascii="StobiSerif Regular" w:hAnsi="StobiSerif Regular"/>
          <w:sz w:val="22"/>
          <w:szCs w:val="22"/>
          <w:lang w:val="mk-MK"/>
        </w:rPr>
        <w:t xml:space="preserve"> С</w:t>
      </w:r>
      <w:r w:rsidR="00C33551">
        <w:rPr>
          <w:rFonts w:ascii="StobiSerif Regular" w:hAnsi="StobiSerif Regular"/>
          <w:sz w:val="22"/>
          <w:szCs w:val="22"/>
          <w:lang w:val="mk-MK"/>
        </w:rPr>
        <w:t>.</w:t>
      </w:r>
      <w:r w:rsidR="007A3652" w:rsidRPr="007A3652">
        <w:rPr>
          <w:rFonts w:ascii="StobiSerif Regular" w:hAnsi="StobiSerif Regular"/>
          <w:sz w:val="22"/>
          <w:szCs w:val="22"/>
          <w:lang w:val="mk-MK"/>
        </w:rPr>
        <w:t xml:space="preserve">, новинар на </w:t>
      </w:r>
      <w:r w:rsidR="00C33551">
        <w:rPr>
          <w:rFonts w:ascii="StobiSerif Regular" w:hAnsi="StobiSerif Regular"/>
          <w:sz w:val="22"/>
          <w:szCs w:val="22"/>
          <w:lang w:val="mk-MK"/>
        </w:rPr>
        <w:t>.</w:t>
      </w:r>
      <w:r w:rsidR="007A3652" w:rsidRPr="007A3652">
        <w:rPr>
          <w:rFonts w:ascii="StobiSerif Regular" w:hAnsi="StobiSerif Regular"/>
          <w:sz w:val="22"/>
          <w:szCs w:val="22"/>
          <w:lang w:val="mk-MK"/>
        </w:rPr>
        <w:t xml:space="preserve"> од Скопје поднесена п</w:t>
      </w:r>
      <w:proofErr w:type="spellStart"/>
      <w:r w:rsidR="007A3652" w:rsidRPr="007A3652">
        <w:rPr>
          <w:rFonts w:ascii="StobiSerif Regular" w:hAnsi="StobiSerif Regular"/>
          <w:sz w:val="22"/>
          <w:szCs w:val="22"/>
        </w:rPr>
        <w:t>ротив</w:t>
      </w:r>
      <w:proofErr w:type="spellEnd"/>
      <w:r w:rsidR="007A3652" w:rsidRPr="007A3652">
        <w:rPr>
          <w:rFonts w:ascii="StobiSerif Regular" w:hAnsi="StobiSerif Regular"/>
          <w:sz w:val="22"/>
          <w:szCs w:val="22"/>
          <w:lang w:val="mk-MK"/>
        </w:rPr>
        <w:t xml:space="preserve"> Владата на Република Северна Македонија - Кабинетот на Заменик претседателот на Владата задолжен за политики за добро владеење</w:t>
      </w:r>
      <w:r w:rsidR="008B3DA1" w:rsidRPr="007A3652">
        <w:rPr>
          <w:rFonts w:ascii="StobiSerif Regular" w:hAnsi="StobiSerif Regular"/>
          <w:snapToGrid w:val="0"/>
          <w:sz w:val="22"/>
          <w:szCs w:val="22"/>
          <w:lang w:val="ru-RU"/>
        </w:rPr>
        <w:t xml:space="preserve">, </w:t>
      </w:r>
      <w:r w:rsidR="00725B03" w:rsidRPr="007A3652">
        <w:rPr>
          <w:rFonts w:ascii="StobiSerif Regular" w:hAnsi="StobiSerif Regular"/>
          <w:snapToGrid w:val="0"/>
          <w:sz w:val="22"/>
          <w:szCs w:val="22"/>
          <w:lang w:val="mk-MK"/>
        </w:rPr>
        <w:t>заве</w:t>
      </w:r>
      <w:r w:rsidR="004118F1" w:rsidRPr="007A3652">
        <w:rPr>
          <w:rFonts w:ascii="StobiSerif Regular" w:hAnsi="StobiSerif Regular"/>
          <w:snapToGrid w:val="0"/>
          <w:sz w:val="22"/>
          <w:szCs w:val="22"/>
          <w:lang w:val="mk-MK"/>
        </w:rPr>
        <w:t>дена во</w:t>
      </w:r>
      <w:r w:rsidR="002C5376" w:rsidRPr="007A3652">
        <w:rPr>
          <w:rFonts w:ascii="StobiSerif Regular" w:hAnsi="StobiSerif Regular"/>
          <w:snapToGrid w:val="0"/>
          <w:sz w:val="22"/>
          <w:szCs w:val="22"/>
          <w:lang w:val="mk-MK"/>
        </w:rPr>
        <w:t xml:space="preserve"> Агенцијата под бр.08-</w:t>
      </w:r>
      <w:r w:rsidR="007A3652" w:rsidRPr="007A3652">
        <w:rPr>
          <w:rFonts w:ascii="StobiSerif Regular" w:hAnsi="StobiSerif Regular"/>
          <w:snapToGrid w:val="0"/>
          <w:sz w:val="22"/>
          <w:szCs w:val="22"/>
          <w:lang w:val="mk-MK"/>
        </w:rPr>
        <w:t>283</w:t>
      </w:r>
      <w:r w:rsidR="002F38E6" w:rsidRPr="007A3652">
        <w:rPr>
          <w:rFonts w:ascii="StobiSerif Regular" w:hAnsi="StobiSerif Regular"/>
          <w:snapToGrid w:val="0"/>
          <w:sz w:val="22"/>
          <w:szCs w:val="22"/>
          <w:lang w:val="mk-MK"/>
        </w:rPr>
        <w:t xml:space="preserve"> на</w:t>
      </w:r>
      <w:r w:rsidR="00E902B4" w:rsidRPr="007A3652">
        <w:rPr>
          <w:rFonts w:ascii="StobiSerif Regular" w:hAnsi="StobiSerif Regular"/>
          <w:snapToGrid w:val="0"/>
          <w:sz w:val="22"/>
          <w:szCs w:val="22"/>
          <w:lang w:val="mk-MK"/>
        </w:rPr>
        <w:t xml:space="preserve"> </w:t>
      </w:r>
      <w:r w:rsidR="007A3652" w:rsidRPr="007A3652">
        <w:rPr>
          <w:rFonts w:ascii="StobiSerif Regular" w:hAnsi="StobiSerif Regular"/>
          <w:snapToGrid w:val="0"/>
          <w:sz w:val="22"/>
          <w:szCs w:val="22"/>
          <w:lang w:val="mk-MK"/>
        </w:rPr>
        <w:t>14</w:t>
      </w:r>
      <w:r w:rsidR="002F38E6" w:rsidRPr="007A3652">
        <w:rPr>
          <w:rFonts w:ascii="StobiSerif Regular" w:hAnsi="StobiSerif Regular"/>
          <w:snapToGrid w:val="0"/>
          <w:sz w:val="22"/>
          <w:szCs w:val="22"/>
          <w:lang w:val="mk-MK"/>
        </w:rPr>
        <w:t>.0</w:t>
      </w:r>
      <w:r w:rsidR="007A3652" w:rsidRPr="007A3652">
        <w:rPr>
          <w:rFonts w:ascii="StobiSerif Regular" w:hAnsi="StobiSerif Regular"/>
          <w:snapToGrid w:val="0"/>
          <w:sz w:val="22"/>
          <w:szCs w:val="22"/>
          <w:lang w:val="mk-MK"/>
        </w:rPr>
        <w:t>7</w:t>
      </w:r>
      <w:r w:rsidR="002F38E6" w:rsidRPr="007A3652">
        <w:rPr>
          <w:rFonts w:ascii="StobiSerif Regular" w:hAnsi="StobiSerif Regular"/>
          <w:snapToGrid w:val="0"/>
          <w:sz w:val="22"/>
          <w:szCs w:val="22"/>
          <w:lang w:val="mk-MK"/>
        </w:rPr>
        <w:t xml:space="preserve">.2025 </w:t>
      </w:r>
      <w:r w:rsidR="00725B03" w:rsidRPr="007A3652">
        <w:rPr>
          <w:rFonts w:ascii="StobiSerif Regular" w:hAnsi="StobiSerif Regular"/>
          <w:snapToGrid w:val="0"/>
          <w:sz w:val="22"/>
          <w:szCs w:val="22"/>
          <w:lang w:val="mk-MK"/>
        </w:rPr>
        <w:t xml:space="preserve"> година, </w:t>
      </w:r>
      <w:r w:rsidR="008B3DA1" w:rsidRPr="007A3652">
        <w:rPr>
          <w:rFonts w:ascii="StobiSerif Regular" w:hAnsi="StobiSerif Regular"/>
          <w:snapToGrid w:val="0"/>
          <w:sz w:val="22"/>
          <w:szCs w:val="22"/>
          <w:lang w:val="ru-RU"/>
        </w:rPr>
        <w:t>по предметот Барање за пристап до информации од јавен карактер</w:t>
      </w:r>
      <w:r w:rsidRPr="007A3652">
        <w:rPr>
          <w:rFonts w:ascii="StobiSerif Regular" w:hAnsi="StobiSerif Regular"/>
          <w:b/>
          <w:sz w:val="22"/>
          <w:szCs w:val="22"/>
        </w:rPr>
        <w:t xml:space="preserve">, </w:t>
      </w:r>
      <w:r w:rsidRPr="007A3652">
        <w:rPr>
          <w:rFonts w:ascii="StobiSerif Regular" w:hAnsi="StobiSerif Regular"/>
          <w:b/>
          <w:sz w:val="22"/>
          <w:szCs w:val="22"/>
          <w:lang w:val="mk-MK"/>
        </w:rPr>
        <w:t>СЕ ОДБИВА како неоснована</w:t>
      </w:r>
      <w:r w:rsidRPr="007A3652">
        <w:rPr>
          <w:rFonts w:ascii="StobiSerif Regular" w:hAnsi="StobiSerif Regular"/>
          <w:sz w:val="22"/>
          <w:szCs w:val="22"/>
          <w:lang w:val="mk-MK"/>
        </w:rPr>
        <w:t>.</w:t>
      </w:r>
    </w:p>
    <w:p w14:paraId="452D1F91" w14:textId="77777777" w:rsidR="007A3652" w:rsidRPr="007A3652" w:rsidRDefault="007A3652" w:rsidP="00DA3398">
      <w:pPr>
        <w:pStyle w:val="ListParagraph"/>
        <w:numPr>
          <w:ilvl w:val="0"/>
          <w:numId w:val="13"/>
        </w:numPr>
        <w:spacing w:line="276" w:lineRule="auto"/>
        <w:ind w:left="0" w:firstLine="709"/>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бр.55-6926/2 од 17.07.2025 година </w:t>
      </w:r>
      <w:r w:rsidRPr="007A3652">
        <w:rPr>
          <w:rFonts w:ascii="StobiSerif Regular" w:hAnsi="StobiSerif Regular"/>
          <w:b/>
          <w:sz w:val="22"/>
          <w:szCs w:val="22"/>
          <w:lang w:val="mk-MK"/>
        </w:rPr>
        <w:t>СЕ ПОТВРДУВА.</w:t>
      </w:r>
    </w:p>
    <w:p w14:paraId="6F20DDE2" w14:textId="77777777"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5AED09A2" w14:textId="77777777" w:rsidR="006F38A6" w:rsidRPr="0006586A" w:rsidRDefault="006F38A6" w:rsidP="004F1C75">
      <w:pPr>
        <w:spacing w:line="276" w:lineRule="auto"/>
        <w:jc w:val="center"/>
        <w:rPr>
          <w:rFonts w:ascii="StobiSerif Regular" w:hAnsi="StobiSerif Regular"/>
          <w:b/>
          <w:sz w:val="22"/>
          <w:szCs w:val="22"/>
          <w:lang w:val="mk-MK"/>
        </w:rPr>
      </w:pPr>
    </w:p>
    <w:p w14:paraId="5297604C" w14:textId="19173EB0" w:rsidR="007A3652" w:rsidRDefault="007A3652" w:rsidP="007A3652">
      <w:pPr>
        <w:pStyle w:val="NoSpacing"/>
        <w:rPr>
          <w:rFonts w:ascii="StobiSerif Regular" w:hAnsi="StobiSerif Regular"/>
          <w:sz w:val="22"/>
          <w:szCs w:val="22"/>
          <w:lang w:val="mk-MK"/>
        </w:rPr>
      </w:pPr>
      <w:r>
        <w:rPr>
          <w:rFonts w:ascii="StobiSerif Regular" w:hAnsi="StobiSerif Regular"/>
          <w:sz w:val="22"/>
          <w:szCs w:val="22"/>
          <w:lang w:val="mk-MK"/>
        </w:rPr>
        <w:t>Џ</w:t>
      </w:r>
      <w:r w:rsidR="00C33551">
        <w:rPr>
          <w:rFonts w:ascii="StobiSerif Regular" w:hAnsi="StobiSerif Regular"/>
          <w:sz w:val="22"/>
          <w:szCs w:val="22"/>
          <w:lang w:val="mk-MK"/>
        </w:rPr>
        <w:t>.</w:t>
      </w:r>
      <w:r>
        <w:rPr>
          <w:rFonts w:ascii="StobiSerif Regular" w:hAnsi="StobiSerif Regular"/>
          <w:sz w:val="22"/>
          <w:szCs w:val="22"/>
          <w:lang w:val="mk-MK"/>
        </w:rPr>
        <w:t xml:space="preserve"> С</w:t>
      </w:r>
      <w:r w:rsidR="00C33551">
        <w:rPr>
          <w:rFonts w:ascii="StobiSerif Regular" w:hAnsi="StobiSerif Regular"/>
          <w:sz w:val="22"/>
          <w:szCs w:val="22"/>
          <w:lang w:val="mk-MK"/>
        </w:rPr>
        <w:t>.</w:t>
      </w:r>
      <w:r>
        <w:rPr>
          <w:rFonts w:ascii="StobiSerif Regular" w:hAnsi="StobiSerif Regular"/>
          <w:sz w:val="22"/>
          <w:szCs w:val="22"/>
          <w:lang w:val="mk-MK"/>
        </w:rPr>
        <w:t xml:space="preserve">, новинар на </w:t>
      </w:r>
      <w:r w:rsidR="00C33551">
        <w:rPr>
          <w:rFonts w:ascii="StobiSerif Regular" w:hAnsi="StobiSerif Regular"/>
          <w:sz w:val="22"/>
          <w:szCs w:val="22"/>
          <w:lang w:val="mk-MK"/>
        </w:rPr>
        <w:t>.</w:t>
      </w:r>
      <w:r>
        <w:rPr>
          <w:rFonts w:ascii="StobiSerif Regular" w:hAnsi="StobiSerif Regular"/>
          <w:sz w:val="22"/>
          <w:szCs w:val="22"/>
          <w:lang w:val="mk-MK"/>
        </w:rPr>
        <w:t xml:space="preserve"> од Скопје, како што е наведено во Жалбата, на 14.05.2025 година поднел Барање за пристап до информации од јавен карактер до Кабинетот на Заменик претседателот на Владата задолжен за политики за добро владеење, со кое побарал увид или електронски запис  да му се достави по е-маил следната информација: </w:t>
      </w:r>
    </w:p>
    <w:p w14:paraId="14561249" w14:textId="77777777" w:rsidR="007A3652" w:rsidRDefault="007A3652" w:rsidP="007A3652">
      <w:pPr>
        <w:rPr>
          <w:rFonts w:ascii="StobiSerif Regular" w:hAnsi="StobiSerif Regular"/>
          <w:sz w:val="22"/>
          <w:szCs w:val="22"/>
        </w:rPr>
      </w:pPr>
      <w:r>
        <w:rPr>
          <w:rFonts w:ascii="StobiSerif Regular" w:hAnsi="StobiSerif Regular"/>
          <w:sz w:val="22"/>
          <w:szCs w:val="22"/>
          <w:lang w:val="mk-MK"/>
        </w:rPr>
        <w:t xml:space="preserve">             „Решение за креирање на работната група ангажирани за изготвувањето на законското решение за правична застапеност. </w:t>
      </w:r>
    </w:p>
    <w:p w14:paraId="450849B8" w14:textId="77777777" w:rsidR="007A3652" w:rsidRDefault="007A3652" w:rsidP="007A3652">
      <w:pPr>
        <w:pStyle w:val="ListParagraph"/>
        <w:numPr>
          <w:ilvl w:val="0"/>
          <w:numId w:val="14"/>
        </w:numPr>
        <w:rPr>
          <w:rFonts w:ascii="StobiSerif Regular" w:hAnsi="StobiSerif Regular"/>
          <w:sz w:val="22"/>
          <w:szCs w:val="22"/>
        </w:rPr>
      </w:pPr>
      <w:r>
        <w:rPr>
          <w:rFonts w:ascii="StobiSerif Regular" w:hAnsi="StobiSerif Regular"/>
          <w:sz w:val="22"/>
          <w:szCs w:val="22"/>
          <w:lang w:val="mk-MK"/>
        </w:rPr>
        <w:t xml:space="preserve"> План на работа и динамика на средбите на работната група ангажирани за изготвувањето на законското решение за правична застапеност. </w:t>
      </w:r>
    </w:p>
    <w:p w14:paraId="6A00F175" w14:textId="77777777" w:rsidR="007A3652" w:rsidRDefault="007A3652" w:rsidP="007A3652">
      <w:pPr>
        <w:pStyle w:val="ListParagraph"/>
        <w:numPr>
          <w:ilvl w:val="0"/>
          <w:numId w:val="14"/>
        </w:numPr>
        <w:rPr>
          <w:rFonts w:ascii="StobiSerif Regular" w:hAnsi="StobiSerif Regular"/>
          <w:sz w:val="22"/>
          <w:szCs w:val="22"/>
        </w:rPr>
      </w:pPr>
      <w:r>
        <w:rPr>
          <w:rFonts w:ascii="StobiSerif Regular" w:hAnsi="StobiSerif Regular"/>
          <w:sz w:val="22"/>
          <w:szCs w:val="22"/>
          <w:lang w:val="mk-MK"/>
        </w:rPr>
        <w:t xml:space="preserve"> Пишан документ (емаил, смс) од првичната комуникација со експертите на работната група, кога ги известивте дека се номинирани да се ангажираат за изготвувањето на законското решение за правична застапеност. </w:t>
      </w:r>
    </w:p>
    <w:p w14:paraId="413BF8A2" w14:textId="77777777" w:rsidR="007A3652" w:rsidRDefault="007A3652" w:rsidP="007A3652">
      <w:pPr>
        <w:pStyle w:val="ListParagraph"/>
        <w:numPr>
          <w:ilvl w:val="0"/>
          <w:numId w:val="14"/>
        </w:numPr>
        <w:rPr>
          <w:rFonts w:ascii="StobiSerif Regular" w:hAnsi="StobiSerif Regular"/>
          <w:sz w:val="22"/>
          <w:szCs w:val="22"/>
        </w:rPr>
      </w:pPr>
      <w:r>
        <w:rPr>
          <w:rFonts w:ascii="StobiSerif Regular" w:hAnsi="StobiSerif Regular"/>
          <w:sz w:val="22"/>
          <w:szCs w:val="22"/>
          <w:lang w:val="mk-MK"/>
        </w:rPr>
        <w:t xml:space="preserve"> Потврда дали експертите примаат паричен надоместок? </w:t>
      </w:r>
    </w:p>
    <w:p w14:paraId="34BE449B" w14:textId="77777777" w:rsidR="007A3652" w:rsidRDefault="007A3652" w:rsidP="007A3652">
      <w:pPr>
        <w:pStyle w:val="ListParagraph"/>
        <w:numPr>
          <w:ilvl w:val="0"/>
          <w:numId w:val="14"/>
        </w:numPr>
        <w:rPr>
          <w:rFonts w:ascii="StobiSerif Regular" w:hAnsi="StobiSerif Regular"/>
          <w:sz w:val="22"/>
          <w:szCs w:val="22"/>
          <w:lang w:val="mk-MK"/>
        </w:rPr>
      </w:pPr>
      <w:r>
        <w:rPr>
          <w:rFonts w:ascii="StobiSerif Regular" w:hAnsi="StobiSerif Regular"/>
          <w:sz w:val="22"/>
          <w:szCs w:val="22"/>
          <w:lang w:val="mk-MK"/>
        </w:rPr>
        <w:lastRenderedPageBreak/>
        <w:t xml:space="preserve"> Извештај од средбите на работната група ангажирани за изготвувањето на законското решение за правична застапеност. </w:t>
      </w:r>
    </w:p>
    <w:p w14:paraId="025ABB6A" w14:textId="77777777" w:rsidR="007A3652" w:rsidRDefault="007A3652" w:rsidP="007A3652">
      <w:pPr>
        <w:pStyle w:val="ListParagraph"/>
        <w:numPr>
          <w:ilvl w:val="0"/>
          <w:numId w:val="14"/>
        </w:numPr>
        <w:rPr>
          <w:rFonts w:ascii="StobiSerif Regular" w:hAnsi="StobiSerif Regular"/>
          <w:sz w:val="22"/>
          <w:szCs w:val="22"/>
          <w:lang w:val="mk-MK"/>
        </w:rPr>
      </w:pPr>
      <w:r>
        <w:rPr>
          <w:rFonts w:ascii="StobiSerif Regular" w:hAnsi="StobiSerif Regular"/>
          <w:sz w:val="22"/>
          <w:szCs w:val="22"/>
          <w:lang w:val="mk-MK"/>
        </w:rPr>
        <w:t xml:space="preserve"> Записник од средбите на работната група ангажирани за изготвувањето на законското решение за правична застапеност.“</w:t>
      </w:r>
    </w:p>
    <w:p w14:paraId="6DD48176" w14:textId="77777777" w:rsidR="007A3652" w:rsidRDefault="007A3652" w:rsidP="007A3652">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како што се наведува во Жалбата, постапувајќи по ова Барање на Барателот преку е-маил му доставил Допис во кое е наведено: „...Ви благодариме за Вашето Барање, Заменик претседателот бара од Вас Барањето да го доставите и на албански јазик...“. </w:t>
      </w:r>
    </w:p>
    <w:p w14:paraId="0C776F4E" w14:textId="77777777" w:rsidR="007A3652" w:rsidRDefault="007A3652" w:rsidP="007A3652">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Незадоволен од наведеното Известување, Барателот на информации во законски предвидениот рок поднесе Жалба, заведена во архивата на Агенцијата под бр.08-283 на 13.06.2025 година. Во Жалбата е наведено: „.. Кабинетот на Заменик на  Претседателот на Владата задолжен за политики за добро владеење на наше барање за информации од јавен карактер има одговорено на 20-тиот ден барајќи од нас барањето да го пратиме пак и на албански јазик. Овој одговор го сметаме како  алиби...“.</w:t>
      </w:r>
    </w:p>
    <w:p w14:paraId="5CF5A8E0" w14:textId="77777777" w:rsidR="007A3652" w:rsidRDefault="007A3652" w:rsidP="007A3652">
      <w:pPr>
        <w:widowControl w:val="0"/>
        <w:snapToGrid w:val="0"/>
        <w:ind w:firstLine="720"/>
        <w:jc w:val="both"/>
        <w:rPr>
          <w:rFonts w:ascii="StobiSerif Regular" w:hAnsi="StobiSerif Regular"/>
          <w:bCs/>
          <w:sz w:val="22"/>
          <w:szCs w:val="22"/>
          <w:lang w:val="mk-MK"/>
        </w:rPr>
      </w:pPr>
      <w:r>
        <w:rPr>
          <w:rFonts w:ascii="StobiSerif Regular" w:hAnsi="StobiSerif Regular"/>
          <w:bCs/>
          <w:sz w:val="22"/>
          <w:szCs w:val="22"/>
          <w:lang w:val="mk-MK"/>
        </w:rPr>
        <w:t>Агенцијата со допис бр.08-283 од 13.06.2025 година, преку е-маил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14:paraId="575C734A" w14:textId="77777777" w:rsidR="007A3652" w:rsidRDefault="007A3652" w:rsidP="007A3652">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одговори на дописот на Агенцијата.</w:t>
      </w:r>
    </w:p>
    <w:p w14:paraId="10BFB687" w14:textId="77777777" w:rsidR="001D0282" w:rsidRDefault="007A3652" w:rsidP="001D0282">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 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 и донесе Решение бр.08-283 од 27.06.2025 година со кое</w:t>
      </w:r>
      <w:r>
        <w:rPr>
          <w:rFonts w:ascii="StobiSerif Regular" w:hAnsi="StobiSerif Regular"/>
          <w:sz w:val="22"/>
          <w:szCs w:val="22"/>
          <w:lang w:val="mk-MK"/>
        </w:rPr>
        <w:t xml:space="preserve"> </w:t>
      </w:r>
      <w:r>
        <w:rPr>
          <w:rFonts w:ascii="StobiSerif Regular" w:hAnsi="StobiSerif Regular"/>
          <w:b/>
          <w:sz w:val="22"/>
          <w:szCs w:val="22"/>
          <w:lang w:val="mk-MK"/>
        </w:rPr>
        <w:t xml:space="preserve">ЈА УВАЖИ и му наложи на Имателот на информации да постапи по Барањето </w:t>
      </w:r>
      <w:r>
        <w:rPr>
          <w:rFonts w:ascii="StobiSerif Regular" w:hAnsi="StobiSerif Regular"/>
          <w:sz w:val="22"/>
          <w:szCs w:val="22"/>
          <w:lang w:val="mk-MK"/>
        </w:rPr>
        <w:t>на Барателот согласно одредбите од Законот за слободен пристап до информации од јавен карактер,</w:t>
      </w:r>
      <w:r>
        <w:rPr>
          <w:rFonts w:ascii="StobiSerif Regular" w:hAnsi="StobiSerif Regular"/>
          <w:b/>
          <w:sz w:val="22"/>
          <w:szCs w:val="22"/>
          <w:lang w:val="mk-MK"/>
        </w:rPr>
        <w:t xml:space="preserve"> </w:t>
      </w:r>
      <w:r>
        <w:rPr>
          <w:rFonts w:ascii="StobiSerif Regular" w:hAnsi="StobiSerif Regular"/>
          <w:sz w:val="22"/>
          <w:szCs w:val="22"/>
          <w:lang w:val="mk-MK"/>
        </w:rPr>
        <w:t xml:space="preserve">со укажувања и насоки за натамошно постапување.  </w:t>
      </w:r>
    </w:p>
    <w:p w14:paraId="25CA07F3" w14:textId="59A5CDE6" w:rsidR="001D0282" w:rsidRDefault="001D0282" w:rsidP="001D0282">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не достави Известување до Агенцијата во врска со </w:t>
      </w:r>
      <w:r w:rsidR="00DA3398">
        <w:rPr>
          <w:rFonts w:ascii="StobiSerif Regular" w:hAnsi="StobiSerif Regular"/>
          <w:sz w:val="22"/>
          <w:szCs w:val="22"/>
          <w:lang w:val="mk-MK"/>
        </w:rPr>
        <w:t xml:space="preserve">постапувањето по </w:t>
      </w:r>
      <w:r>
        <w:rPr>
          <w:rFonts w:ascii="StobiSerif Regular" w:hAnsi="StobiSerif Regular"/>
          <w:sz w:val="22"/>
          <w:szCs w:val="22"/>
          <w:lang w:val="mk-MK"/>
        </w:rPr>
        <w:t>Решението на Агенцијата.</w:t>
      </w:r>
    </w:p>
    <w:p w14:paraId="529FC3E0" w14:textId="77777777" w:rsidR="001D0282" w:rsidRDefault="001D0282" w:rsidP="001D0282">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14.07.2025 година до Агенцијата поднесе повторно Жалба поради неспроведување на Решението на Агенцијата, заведена во Агенцијата со бр.08-283.</w:t>
      </w:r>
    </w:p>
    <w:p w14:paraId="562A56F8" w14:textId="77777777" w:rsidR="00CE059B" w:rsidRDefault="00CE059B" w:rsidP="00CE059B">
      <w:pPr>
        <w:widowControl w:val="0"/>
        <w:snapToGrid w:val="0"/>
        <w:ind w:firstLine="720"/>
        <w:jc w:val="both"/>
        <w:rPr>
          <w:rFonts w:ascii="StobiSerif Regular" w:hAnsi="StobiSerif Regular"/>
          <w:bCs/>
          <w:sz w:val="22"/>
          <w:szCs w:val="22"/>
          <w:lang w:val="mk-MK"/>
        </w:rPr>
      </w:pPr>
      <w:r>
        <w:rPr>
          <w:rFonts w:ascii="StobiSerif Regular" w:hAnsi="StobiSerif Regular"/>
          <w:bCs/>
          <w:sz w:val="22"/>
          <w:szCs w:val="22"/>
          <w:lang w:val="mk-MK"/>
        </w:rPr>
        <w:t>Агенцијата со допис бр.08-283 од 14.07.2025 година, преку е-маил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14:paraId="315745D5" w14:textId="77777777" w:rsidR="001D0282" w:rsidRDefault="00CE059B" w:rsidP="00CE059B">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B817CF">
        <w:rPr>
          <w:rFonts w:ascii="StobiSerif Regular" w:hAnsi="StobiSerif Regular"/>
          <w:sz w:val="22"/>
          <w:szCs w:val="22"/>
          <w:lang w:val="mk-MK"/>
        </w:rPr>
        <w:t xml:space="preserve">на 23.07.2025 година по електронски пат до Агенцијата достави Решение бр.55-6926/2 од 17.07.2025 година со кое Барањето на Барателот се уважува. Во Решението е наведено: „Нема формално решение за формирање на групата за изработка на текст на Законот за соодветна и правична застапеност...Нема план за работа, динамиката на работа е определена од страна на политичките партии од владината коалиција...Комуникацијата со експертите се одвивала преку партиите од владината коалиција..Експертите не примале финансиски надоместок, работеле </w:t>
      </w:r>
      <w:r w:rsidR="00B817CF">
        <w:rPr>
          <w:rFonts w:ascii="StobiSerif Regular" w:hAnsi="StobiSerif Regular"/>
          <w:sz w:val="22"/>
          <w:szCs w:val="22"/>
          <w:lang w:val="sq-AL"/>
        </w:rPr>
        <w:t>pro bono...</w:t>
      </w:r>
      <w:r w:rsidR="00B817CF">
        <w:rPr>
          <w:rFonts w:ascii="StobiSerif Regular" w:hAnsi="StobiSerif Regular"/>
          <w:sz w:val="22"/>
          <w:szCs w:val="22"/>
          <w:lang w:val="mk-MK"/>
        </w:rPr>
        <w:t>Нема извештај од средбите, состаноците на работната група.“</w:t>
      </w:r>
    </w:p>
    <w:p w14:paraId="7C1EB8C5" w14:textId="77777777" w:rsidR="00B817CF" w:rsidRDefault="00B817CF" w:rsidP="00CE059B">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23.07.2025 година до Агенцијата достави Известување </w:t>
      </w:r>
      <w:r>
        <w:rPr>
          <w:rFonts w:ascii="StobiSerif Regular" w:hAnsi="StobiSerif Regular"/>
          <w:sz w:val="22"/>
          <w:szCs w:val="22"/>
          <w:lang w:val="mk-MK"/>
        </w:rPr>
        <w:lastRenderedPageBreak/>
        <w:t xml:space="preserve">бр.55-6926/3 од 17.07.2025 година, заведено во Агенцијата под бр.08-283. Во Известувањето меѓудругото е наведено дека: „Генерален секретаријат на Владата, на електроските адреси на подносителот, достави известување со број 55-4394/3 од 13.4.2025 година (копија од е-пошта и известување во прилог) дека не располага со податоците и документите, наведени во барањето, (согласно проверките на службите кои работат со материјалите на седниците) односно истата не ја создал и не располага, согласно член 3 став 1 алинеа 2 од Законот за слободен пристап до информации од јавен карактер. Имајќи го предвид наведеното, Генералниот секретаријат со известување бр. 55-4394/2 од 13.4.2025 </w:t>
      </w:r>
      <w:r w:rsidR="00802BDC">
        <w:rPr>
          <w:rFonts w:ascii="StobiSerif Regular" w:hAnsi="StobiSerif Regular"/>
          <w:sz w:val="22"/>
          <w:szCs w:val="22"/>
          <w:lang w:val="mk-MK"/>
        </w:rPr>
        <w:t>година (копија во прилог) согласно член 18 став (1) од наведениот закон, барањето го достави на надлежност до Министерството за јавна администрација, како можен имател на информациите.“. Во прилог го достави дописот „Известување за проследување на надлежност на барање за слободен пристап“ бр.55-4394/3 од 13.05.2025 година насловен до Барателот на информации, со кој го известува Барателот дека е постапено согласно член 18 од Законот за слободен пристап до информации од јавен карактер, и дописот „Известување и проследување на надлежност на барање за пристап“ бр.55-4394/2 од 13.05.2025 година.</w:t>
      </w:r>
    </w:p>
    <w:p w14:paraId="41A346D7" w14:textId="77777777" w:rsidR="00802BDC" w:rsidRPr="00B817CF" w:rsidRDefault="00802BDC" w:rsidP="00CE059B">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до Агенцијата на 24.07.2025 година достави е-маил со кој ја известува Агенцијата дека „Во решението со кое сме запознаени не се информациите што сме ги барале. Од наведените шест прашања на пет од нив имателот на информациите одговорил со негација.“</w:t>
      </w:r>
    </w:p>
    <w:p w14:paraId="2FE187E3" w14:textId="77777777"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570DE9">
        <w:rPr>
          <w:rFonts w:ascii="StobiSerif Regular" w:hAnsi="StobiSerif Regular"/>
          <w:sz w:val="22"/>
          <w:szCs w:val="22"/>
          <w:lang w:val="mk-MK"/>
        </w:rPr>
        <w:t xml:space="preserve"> и </w:t>
      </w:r>
      <w:r w:rsidR="00570DE9" w:rsidRPr="00570DE9">
        <w:rPr>
          <w:rFonts w:ascii="StobiSerif Regular" w:hAnsi="StobiSerif Regular"/>
          <w:b/>
          <w:sz w:val="22"/>
          <w:szCs w:val="22"/>
          <w:lang w:val="mk-MK"/>
        </w:rPr>
        <w:t>Решението на Имателот на информации го потврди,</w:t>
      </w:r>
      <w:r w:rsidR="00570DE9">
        <w:rPr>
          <w:rFonts w:ascii="StobiSerif Regular" w:hAnsi="StobiSerif Regular"/>
          <w:sz w:val="22"/>
          <w:szCs w:val="22"/>
          <w:lang w:val="mk-MK"/>
        </w:rPr>
        <w:t xml:space="preserve">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14:paraId="7A26EAE0" w14:textId="77777777" w:rsidR="00B718E9"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w:t>
      </w:r>
      <w:r w:rsidR="00802BDC">
        <w:rPr>
          <w:rFonts w:ascii="StobiSerif Regular" w:hAnsi="StobiSerif Regular"/>
          <w:sz w:val="22"/>
          <w:szCs w:val="22"/>
          <w:lang w:val="mk-MK"/>
        </w:rPr>
        <w:t>ето,</w:t>
      </w:r>
      <w:r>
        <w:rPr>
          <w:rFonts w:ascii="StobiSerif Regular" w:hAnsi="StobiSerif Regular"/>
          <w:sz w:val="22"/>
          <w:szCs w:val="22"/>
          <w:lang w:val="mk-MK"/>
        </w:rPr>
        <w:t xml:space="preserve"> Жалб</w:t>
      </w:r>
      <w:r w:rsidR="00802BDC">
        <w:rPr>
          <w:rFonts w:ascii="StobiSerif Regular" w:hAnsi="StobiSerif Regular"/>
          <w:sz w:val="22"/>
          <w:szCs w:val="22"/>
          <w:lang w:val="mk-MK"/>
        </w:rPr>
        <w:t>а</w:t>
      </w:r>
      <w:r>
        <w:rPr>
          <w:rFonts w:ascii="StobiSerif Regular" w:hAnsi="StobiSerif Regular"/>
          <w:sz w:val="22"/>
          <w:szCs w:val="22"/>
          <w:lang w:val="mk-MK"/>
        </w:rPr>
        <w:t>т</w:t>
      </w:r>
      <w:r w:rsidR="00802BDC">
        <w:rPr>
          <w:rFonts w:ascii="StobiSerif Regular" w:hAnsi="StobiSerif Regular"/>
          <w:sz w:val="22"/>
          <w:szCs w:val="22"/>
          <w:lang w:val="mk-MK"/>
        </w:rPr>
        <w:t>а</w:t>
      </w:r>
      <w:r>
        <w:rPr>
          <w:rFonts w:ascii="StobiSerif Regular" w:hAnsi="StobiSerif Regular"/>
          <w:sz w:val="22"/>
          <w:szCs w:val="22"/>
          <w:lang w:val="mk-MK"/>
        </w:rPr>
        <w:t xml:space="preserve">, Решението и </w:t>
      </w:r>
      <w:r w:rsidR="00802BDC">
        <w:rPr>
          <w:rFonts w:ascii="StobiSerif Regular" w:hAnsi="StobiSerif Regular"/>
          <w:sz w:val="22"/>
          <w:szCs w:val="22"/>
          <w:lang w:val="mk-MK"/>
        </w:rPr>
        <w:t>Известувањето</w:t>
      </w:r>
      <w:r>
        <w:rPr>
          <w:rFonts w:ascii="StobiSerif Regular" w:hAnsi="StobiSerif Regular"/>
          <w:sz w:val="22"/>
          <w:szCs w:val="22"/>
          <w:lang w:val="mk-MK"/>
        </w:rPr>
        <w:t xml:space="preserve">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w:t>
      </w:r>
      <w:r w:rsidR="00802BDC">
        <w:rPr>
          <w:rFonts w:ascii="StobiSerif Regular" w:hAnsi="StobiSerif Regular"/>
          <w:sz w:val="22"/>
          <w:szCs w:val="22"/>
          <w:lang w:val="mk-MK"/>
        </w:rPr>
        <w:t xml:space="preserve">со Решение му доставил на Барателот соодветен одговор на бараните информации, додека со Известување ја извести Агенцијата и Барателот дека </w:t>
      </w:r>
      <w:r w:rsidR="00F23A4F">
        <w:rPr>
          <w:rFonts w:ascii="StobiSerif Regular" w:hAnsi="StobiSerif Regular"/>
          <w:sz w:val="22"/>
          <w:szCs w:val="22"/>
          <w:lang w:val="mk-MK"/>
        </w:rPr>
        <w:t xml:space="preserve">согласно член </w:t>
      </w:r>
      <w:r w:rsidR="00B718E9">
        <w:rPr>
          <w:rFonts w:ascii="StobiSerif Regular" w:hAnsi="StobiSerif Regular"/>
          <w:sz w:val="22"/>
          <w:szCs w:val="22"/>
          <w:lang w:val="mk-MK"/>
        </w:rPr>
        <w:t>18</w:t>
      </w:r>
      <w:r w:rsidR="00F23A4F">
        <w:rPr>
          <w:rFonts w:ascii="StobiSerif Regular" w:hAnsi="StobiSerif Regular"/>
          <w:sz w:val="22"/>
          <w:szCs w:val="22"/>
          <w:lang w:val="mk-MK"/>
        </w:rPr>
        <w:t xml:space="preserve"> </w:t>
      </w:r>
      <w:r w:rsidR="00004B74">
        <w:rPr>
          <w:rFonts w:ascii="StobiSerif Regular" w:hAnsi="StobiSerif Regular"/>
          <w:sz w:val="22"/>
          <w:szCs w:val="22"/>
          <w:lang w:val="mk-MK"/>
        </w:rPr>
        <w:t>од истиот Закон</w:t>
      </w:r>
      <w:r w:rsidR="00B718E9">
        <w:rPr>
          <w:rFonts w:ascii="StobiSerif Regular" w:hAnsi="StobiSerif Regular"/>
          <w:sz w:val="22"/>
          <w:szCs w:val="22"/>
          <w:lang w:val="mk-MK"/>
        </w:rPr>
        <w:t xml:space="preserve"> го препратил Барањето на Барателот до </w:t>
      </w:r>
      <w:r w:rsidR="00802BDC">
        <w:rPr>
          <w:rFonts w:ascii="StobiSerif Regular" w:hAnsi="StobiSerif Regular"/>
          <w:sz w:val="22"/>
          <w:szCs w:val="22"/>
          <w:lang w:val="mk-MK"/>
        </w:rPr>
        <w:t>Министерството за јавна администрација</w:t>
      </w:r>
      <w:r w:rsidR="00B718E9">
        <w:rPr>
          <w:rFonts w:ascii="StobiSerif Regular" w:hAnsi="StobiSerif Regular"/>
          <w:sz w:val="22"/>
          <w:szCs w:val="22"/>
          <w:lang w:val="mk-MK"/>
        </w:rPr>
        <w:t>, како</w:t>
      </w:r>
      <w:r w:rsidR="00802BDC">
        <w:rPr>
          <w:rFonts w:ascii="StobiSerif Regular" w:hAnsi="StobiSerif Regular"/>
          <w:sz w:val="22"/>
          <w:szCs w:val="22"/>
          <w:lang w:val="mk-MK"/>
        </w:rPr>
        <w:t xml:space="preserve"> можен</w:t>
      </w:r>
      <w:r w:rsidR="00B718E9">
        <w:rPr>
          <w:rFonts w:ascii="StobiSerif Regular" w:hAnsi="StobiSerif Regular"/>
          <w:sz w:val="22"/>
          <w:szCs w:val="22"/>
          <w:lang w:val="mk-MK"/>
        </w:rPr>
        <w:t xml:space="preserve"> имател на информации кој ја создал и располага со бараната информација.</w:t>
      </w:r>
    </w:p>
    <w:p w14:paraId="420D844B" w14:textId="77777777" w:rsidR="00B718E9" w:rsidRDefault="000E28DD" w:rsidP="00B718E9">
      <w:pPr>
        <w:ind w:firstLine="720"/>
        <w:jc w:val="both"/>
        <w:rPr>
          <w:rFonts w:ascii="StobiSerif Regular" w:hAnsi="StobiSerif Regular"/>
          <w:sz w:val="22"/>
          <w:szCs w:val="22"/>
          <w:lang w:val="mk-MK"/>
        </w:rPr>
      </w:pPr>
      <w:r>
        <w:rPr>
          <w:rFonts w:ascii="StobiSerif Regular" w:hAnsi="StobiSerif Regular"/>
          <w:sz w:val="22"/>
          <w:szCs w:val="22"/>
          <w:lang w:val="mk-MK"/>
        </w:rPr>
        <w:t>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согласно со неговите надлежности“. </w:t>
      </w:r>
    </w:p>
    <w:p w14:paraId="1B9900E6" w14:textId="77777777" w:rsidR="006A4C2E" w:rsidRDefault="00B718E9" w:rsidP="00DA3398">
      <w:pPr>
        <w:spacing w:after="12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при постапување по Барањето на Барателот</w:t>
      </w:r>
      <w:r w:rsidR="00802BDC">
        <w:rPr>
          <w:rFonts w:ascii="StobiSerif Regular" w:hAnsi="StobiSerif Regular"/>
          <w:sz w:val="22"/>
          <w:szCs w:val="22"/>
          <w:lang w:val="mk-MK"/>
        </w:rPr>
        <w:t xml:space="preserve"> со Решение бр.55-6926/2 од 17.07.2025 година утврдил дека не ја соз</w:t>
      </w:r>
      <w:r w:rsidR="000E28DD">
        <w:rPr>
          <w:rFonts w:ascii="StobiSerif Regular" w:hAnsi="StobiSerif Regular"/>
          <w:sz w:val="22"/>
          <w:szCs w:val="22"/>
          <w:lang w:val="mk-MK"/>
        </w:rPr>
        <w:t>д</w:t>
      </w:r>
      <w:r w:rsidR="00802BDC">
        <w:rPr>
          <w:rFonts w:ascii="StobiSerif Regular" w:hAnsi="StobiSerif Regular"/>
          <w:sz w:val="22"/>
          <w:szCs w:val="22"/>
          <w:lang w:val="mk-MK"/>
        </w:rPr>
        <w:t>а</w:t>
      </w:r>
      <w:r w:rsidR="000E28DD">
        <w:rPr>
          <w:rFonts w:ascii="StobiSerif Regular" w:hAnsi="StobiSerif Regular"/>
          <w:sz w:val="22"/>
          <w:szCs w:val="22"/>
          <w:lang w:val="mk-MK"/>
        </w:rPr>
        <w:t>л ниту распол</w:t>
      </w:r>
      <w:r w:rsidR="006A4C2E">
        <w:rPr>
          <w:rFonts w:ascii="StobiSerif Regular" w:hAnsi="StobiSerif Regular"/>
          <w:sz w:val="22"/>
          <w:szCs w:val="22"/>
          <w:lang w:val="mk-MK"/>
        </w:rPr>
        <w:t xml:space="preserve">ага со бараната информација, </w:t>
      </w:r>
      <w:r w:rsidR="00802BDC">
        <w:rPr>
          <w:rFonts w:ascii="StobiSerif Regular" w:hAnsi="StobiSerif Regular"/>
          <w:sz w:val="22"/>
          <w:szCs w:val="22"/>
          <w:lang w:val="mk-MK"/>
        </w:rPr>
        <w:t xml:space="preserve">а исто така ја известува Агенцијата дека веќе за истото Барање </w:t>
      </w:r>
      <w:r w:rsidR="00C011DB">
        <w:rPr>
          <w:rFonts w:ascii="StobiSerif Regular" w:hAnsi="StobiSerif Regular"/>
          <w:sz w:val="22"/>
          <w:szCs w:val="22"/>
          <w:lang w:val="mk-MK"/>
        </w:rPr>
        <w:t>е постапено согласно член</w:t>
      </w:r>
      <w:r w:rsidR="006A4C2E">
        <w:rPr>
          <w:rFonts w:ascii="StobiSerif Regular" w:hAnsi="StobiSerif Regular"/>
          <w:sz w:val="22"/>
          <w:szCs w:val="22"/>
          <w:lang w:val="mk-MK"/>
        </w:rPr>
        <w:t xml:space="preserve"> 18 став 1 од Законот за слободен пристап до </w:t>
      </w:r>
      <w:r w:rsidR="006A4C2E">
        <w:rPr>
          <w:rFonts w:ascii="StobiSerif Regular" w:hAnsi="StobiSerif Regular"/>
          <w:sz w:val="22"/>
          <w:szCs w:val="22"/>
          <w:lang w:val="mk-MK"/>
        </w:rPr>
        <w:lastRenderedPageBreak/>
        <w:t xml:space="preserve">информации од јавен карактер, </w:t>
      </w:r>
      <w:r w:rsidR="00C011DB">
        <w:rPr>
          <w:rFonts w:ascii="StobiSerif Regular" w:hAnsi="StobiSerif Regular"/>
          <w:sz w:val="22"/>
          <w:szCs w:val="22"/>
          <w:lang w:val="mk-MK"/>
        </w:rPr>
        <w:t xml:space="preserve">со тоа што го </w:t>
      </w:r>
      <w:r w:rsidR="006A4C2E">
        <w:rPr>
          <w:rFonts w:ascii="StobiSerif Regular" w:hAnsi="StobiSerif Regular"/>
          <w:sz w:val="22"/>
          <w:szCs w:val="22"/>
          <w:lang w:val="mk-MK"/>
        </w:rPr>
        <w:t>препратил Барањето до</w:t>
      </w:r>
      <w:r w:rsidR="00C011DB">
        <w:rPr>
          <w:rFonts w:ascii="StobiSerif Regular" w:hAnsi="StobiSerif Regular"/>
          <w:sz w:val="22"/>
          <w:szCs w:val="22"/>
          <w:lang w:val="mk-MK"/>
        </w:rPr>
        <w:t xml:space="preserve"> Министерството за јавна администрација</w:t>
      </w:r>
      <w:r w:rsidR="006A4C2E">
        <w:rPr>
          <w:rFonts w:ascii="StobiSerif Regular" w:hAnsi="StobiSerif Regular"/>
          <w:sz w:val="22"/>
          <w:szCs w:val="22"/>
          <w:lang w:val="mk-MK"/>
        </w:rPr>
        <w:t>.</w:t>
      </w:r>
    </w:p>
    <w:p w14:paraId="1C2F3E05" w14:textId="748EBE8F" w:rsidR="00B718E9" w:rsidRDefault="006A4C2E" w:rsidP="00DA3398">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С</w:t>
      </w:r>
      <w:r w:rsidR="00B718E9">
        <w:rPr>
          <w:rFonts w:ascii="StobiSerif Regular" w:hAnsi="StobiSerif Regular"/>
          <w:sz w:val="22"/>
          <w:szCs w:val="22"/>
          <w:lang w:val="mk-MK"/>
        </w:rPr>
        <w:t>огласно член 18 став 1 од Законот за слободен пристап до информации од јавен карактер, во кој е наведено дека: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w:t>
      </w:r>
    </w:p>
    <w:p w14:paraId="5B6B0774" w14:textId="77777777" w:rsidR="00FF1484" w:rsidRPr="0006586A" w:rsidRDefault="00FF1484" w:rsidP="00DA3398">
      <w:pPr>
        <w:spacing w:after="120"/>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3409CB7A" w14:textId="77777777"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76CFD518" w14:textId="77777777" w:rsidR="00CC1B8C" w:rsidRDefault="00CC1B8C" w:rsidP="00CF60D8">
      <w:pPr>
        <w:spacing w:line="276" w:lineRule="auto"/>
        <w:ind w:firstLine="720"/>
        <w:jc w:val="both"/>
        <w:rPr>
          <w:rFonts w:ascii="StobiSerif Regular" w:hAnsi="StobiSerif Regular"/>
          <w:b/>
          <w:sz w:val="22"/>
          <w:szCs w:val="22"/>
          <w:lang w:val="mk-MK"/>
        </w:rPr>
      </w:pPr>
    </w:p>
    <w:p w14:paraId="1E2EE864" w14:textId="77777777"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089602BF" w14:textId="77777777" w:rsidR="00A91CFE" w:rsidRPr="0006586A" w:rsidRDefault="00A91CFE" w:rsidP="00CF60D8">
      <w:pPr>
        <w:spacing w:line="276" w:lineRule="auto"/>
        <w:ind w:firstLine="720"/>
        <w:jc w:val="both"/>
        <w:rPr>
          <w:rFonts w:ascii="StobiSerif Regular" w:hAnsi="StobiSerif Regular"/>
          <w:sz w:val="22"/>
          <w:szCs w:val="22"/>
          <w:lang w:val="mk-MK"/>
        </w:rPr>
      </w:pPr>
    </w:p>
    <w:p w14:paraId="7DF4189F" w14:textId="77777777"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14:paraId="186197A8" w14:textId="77777777"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3B03F8FC" w14:textId="3755178F" w:rsidR="00902190" w:rsidRPr="0012307D" w:rsidRDefault="00902190" w:rsidP="00057023">
      <w:pPr>
        <w:rPr>
          <w:rFonts w:ascii="StobiSerif Regular" w:hAnsi="StobiSerif Regular"/>
          <w:sz w:val="16"/>
          <w:szCs w:val="16"/>
          <w:lang w:val="mk-MK"/>
        </w:rPr>
      </w:pPr>
    </w:p>
    <w:sectPr w:rsidR="00902190" w:rsidRPr="0012307D" w:rsidSect="00DA3398">
      <w:footerReference w:type="default" r:id="rId8"/>
      <w:pgSz w:w="12240" w:h="15840"/>
      <w:pgMar w:top="1135"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11C2C" w14:textId="77777777" w:rsidR="00802BDC" w:rsidRDefault="00802BDC" w:rsidP="002260FA">
      <w:r>
        <w:separator/>
      </w:r>
    </w:p>
  </w:endnote>
  <w:endnote w:type="continuationSeparator" w:id="0">
    <w:p w14:paraId="1CDCA1AD" w14:textId="77777777" w:rsidR="00802BDC" w:rsidRDefault="00802BDC"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E6975" w14:textId="1E6230F7" w:rsidR="00802BDC" w:rsidRDefault="00802BDC">
    <w:pPr>
      <w:pStyle w:val="Footer"/>
      <w:jc w:val="right"/>
    </w:pPr>
    <w:r>
      <w:fldChar w:fldCharType="begin"/>
    </w:r>
    <w:r>
      <w:instrText xml:space="preserve"> PAGE   \* MERGEFORMAT </w:instrText>
    </w:r>
    <w:r>
      <w:fldChar w:fldCharType="separate"/>
    </w:r>
    <w:r w:rsidR="00C33551">
      <w:rPr>
        <w:noProof/>
      </w:rPr>
      <w:t>4</w:t>
    </w:r>
    <w:r>
      <w:rPr>
        <w:noProof/>
      </w:rPr>
      <w:fldChar w:fldCharType="end"/>
    </w:r>
  </w:p>
  <w:p w14:paraId="2C8091D6" w14:textId="77777777" w:rsidR="00802BDC" w:rsidRDefault="00802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4A85" w14:textId="77777777" w:rsidR="00802BDC" w:rsidRDefault="00802BDC" w:rsidP="002260FA">
      <w:r>
        <w:separator/>
      </w:r>
    </w:p>
  </w:footnote>
  <w:footnote w:type="continuationSeparator" w:id="0">
    <w:p w14:paraId="2CA40969" w14:textId="77777777" w:rsidR="00802BDC" w:rsidRDefault="00802BDC"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F5D"/>
    <w:multiLevelType w:val="hybridMultilevel"/>
    <w:tmpl w:val="E5AED8E6"/>
    <w:lvl w:ilvl="0" w:tplc="22FA5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2"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CDF3FD3"/>
    <w:multiLevelType w:val="hybridMultilevel"/>
    <w:tmpl w:val="00DEBEBA"/>
    <w:lvl w:ilvl="0" w:tplc="26D64F8C">
      <w:start w:val="1"/>
      <w:numFmt w:val="bullet"/>
      <w:lvlText w:val="-"/>
      <w:lvlJc w:val="left"/>
      <w:pPr>
        <w:ind w:left="720" w:hanging="360"/>
      </w:pPr>
      <w:rPr>
        <w:rFonts w:ascii="StobiSerif Regular" w:eastAsia="Times New Roman" w:hAnsi="StobiSerif Regular"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9"/>
  </w:num>
  <w:num w:numId="5">
    <w:abstractNumId w:val="8"/>
  </w:num>
  <w:num w:numId="6">
    <w:abstractNumId w:val="11"/>
  </w:num>
  <w:num w:numId="7">
    <w:abstractNumId w:val="5"/>
  </w:num>
  <w:num w:numId="8">
    <w:abstractNumId w:val="6"/>
  </w:num>
  <w:num w:numId="9">
    <w:abstractNumId w:val="2"/>
  </w:num>
  <w:num w:numId="10">
    <w:abstractNumId w:val="4"/>
  </w:num>
  <w:num w:numId="11">
    <w:abstractNumId w:val="3"/>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455A9"/>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0282"/>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44026"/>
    <w:rsid w:val="00550AB1"/>
    <w:rsid w:val="00556EE5"/>
    <w:rsid w:val="00564C6D"/>
    <w:rsid w:val="00565841"/>
    <w:rsid w:val="00570DE9"/>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A3652"/>
    <w:rsid w:val="007B3852"/>
    <w:rsid w:val="007C01E5"/>
    <w:rsid w:val="007C2974"/>
    <w:rsid w:val="007C4BA7"/>
    <w:rsid w:val="007C5B9C"/>
    <w:rsid w:val="007D0D6C"/>
    <w:rsid w:val="007D4C0F"/>
    <w:rsid w:val="007D5A40"/>
    <w:rsid w:val="007E11C4"/>
    <w:rsid w:val="007E158B"/>
    <w:rsid w:val="007E4A7D"/>
    <w:rsid w:val="007F02AF"/>
    <w:rsid w:val="007F6224"/>
    <w:rsid w:val="00802BDC"/>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817CF"/>
    <w:rsid w:val="00B93769"/>
    <w:rsid w:val="00BC2DFD"/>
    <w:rsid w:val="00BD1127"/>
    <w:rsid w:val="00BD1453"/>
    <w:rsid w:val="00BD5262"/>
    <w:rsid w:val="00BE5E72"/>
    <w:rsid w:val="00BE70D5"/>
    <w:rsid w:val="00C011DB"/>
    <w:rsid w:val="00C06FBC"/>
    <w:rsid w:val="00C1342B"/>
    <w:rsid w:val="00C13A34"/>
    <w:rsid w:val="00C14083"/>
    <w:rsid w:val="00C16BD2"/>
    <w:rsid w:val="00C215B4"/>
    <w:rsid w:val="00C254E5"/>
    <w:rsid w:val="00C33551"/>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059B"/>
    <w:rsid w:val="00CE3EBE"/>
    <w:rsid w:val="00CF5A43"/>
    <w:rsid w:val="00CF60D8"/>
    <w:rsid w:val="00D02CD7"/>
    <w:rsid w:val="00D275F4"/>
    <w:rsid w:val="00D51413"/>
    <w:rsid w:val="00D548A0"/>
    <w:rsid w:val="00D62AC2"/>
    <w:rsid w:val="00D8362B"/>
    <w:rsid w:val="00D84F3A"/>
    <w:rsid w:val="00D92015"/>
    <w:rsid w:val="00D92502"/>
    <w:rsid w:val="00DA1096"/>
    <w:rsid w:val="00DA3398"/>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47A1"/>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FD34"/>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280">
      <w:bodyDiv w:val="1"/>
      <w:marLeft w:val="0"/>
      <w:marRight w:val="0"/>
      <w:marTop w:val="0"/>
      <w:marBottom w:val="0"/>
      <w:divBdr>
        <w:top w:val="none" w:sz="0" w:space="0" w:color="auto"/>
        <w:left w:val="none" w:sz="0" w:space="0" w:color="auto"/>
        <w:bottom w:val="none" w:sz="0" w:space="0" w:color="auto"/>
        <w:right w:val="none" w:sz="0" w:space="0" w:color="auto"/>
      </w:divBdr>
    </w:div>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746604500">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C660-F356-49E2-82AB-080A5DA6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9</cp:revision>
  <cp:lastPrinted>2025-04-11T13:29:00Z</cp:lastPrinted>
  <dcterms:created xsi:type="dcterms:W3CDTF">2025-07-29T07:32:00Z</dcterms:created>
  <dcterms:modified xsi:type="dcterms:W3CDTF">2025-07-30T13:24:00Z</dcterms:modified>
</cp:coreProperties>
</file>