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44258C92"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16611B">
        <w:rPr>
          <w:rFonts w:ascii="StobiSerif Regular" w:hAnsi="StobiSerif Regular"/>
          <w:sz w:val="22"/>
          <w:szCs w:val="22"/>
          <w:lang w:val="mk-MK"/>
        </w:rPr>
        <w:t>Д</w:t>
      </w:r>
      <w:r w:rsidR="00A97E83">
        <w:rPr>
          <w:rFonts w:ascii="StobiSerif Regular" w:hAnsi="StobiSerif Regular"/>
          <w:sz w:val="22"/>
          <w:szCs w:val="22"/>
          <w:lang w:val="mk-MK"/>
        </w:rPr>
        <w:t>.</w:t>
      </w:r>
      <w:r w:rsidR="0016611B">
        <w:rPr>
          <w:rFonts w:ascii="StobiSerif Regular" w:hAnsi="StobiSerif Regular"/>
          <w:sz w:val="22"/>
          <w:szCs w:val="22"/>
          <w:lang w:val="mk-MK"/>
        </w:rPr>
        <w:t xml:space="preserve"> К</w:t>
      </w:r>
      <w:r w:rsidR="00A97E83">
        <w:rPr>
          <w:rFonts w:ascii="StobiSerif Regular" w:hAnsi="StobiSerif Regular"/>
          <w:sz w:val="22"/>
          <w:szCs w:val="22"/>
          <w:lang w:val="mk-MK"/>
        </w:rPr>
        <w:t>.</w:t>
      </w:r>
      <w:r w:rsidR="0016611B">
        <w:rPr>
          <w:rFonts w:ascii="StobiSerif Regular" w:hAnsi="StobiSerif Regular"/>
          <w:sz w:val="22"/>
          <w:szCs w:val="22"/>
          <w:lang w:val="mk-MK"/>
        </w:rPr>
        <w:t xml:space="preserve"> од Скопје</w:t>
      </w:r>
      <w:r w:rsidR="000278F5">
        <w:rPr>
          <w:rFonts w:ascii="StobiSerif Regular" w:hAnsi="StobiSerif Regular"/>
          <w:sz w:val="22"/>
          <w:szCs w:val="22"/>
          <w:lang w:val="mk-MK"/>
        </w:rPr>
        <w:t xml:space="preserve">, </w:t>
      </w:r>
      <w:r w:rsidR="000278F5" w:rsidRPr="002A32BB">
        <w:rPr>
          <w:rFonts w:ascii="StobiSerif Regular" w:hAnsi="StobiSerif Regular"/>
          <w:sz w:val="22"/>
          <w:szCs w:val="22"/>
          <w:lang w:val="mk-MK"/>
        </w:rPr>
        <w:t>поднесена</w:t>
      </w:r>
      <w:r w:rsidR="000278F5">
        <w:rPr>
          <w:rFonts w:ascii="StobiSerif Regular" w:hAnsi="StobiSerif Regular"/>
          <w:sz w:val="22"/>
          <w:szCs w:val="22"/>
          <w:lang w:val="mk-MK"/>
        </w:rPr>
        <w:t xml:space="preserve"> против</w:t>
      </w:r>
      <w:r w:rsidR="0016611B">
        <w:rPr>
          <w:rFonts w:ascii="StobiSerif Regular" w:hAnsi="StobiSerif Regular"/>
          <w:sz w:val="22"/>
          <w:szCs w:val="22"/>
          <w:lang w:val="mk-MK"/>
        </w:rPr>
        <w:t xml:space="preserve"> Решение на</w:t>
      </w:r>
      <w:r w:rsidR="000278F5">
        <w:rPr>
          <w:rFonts w:ascii="StobiSerif Regular" w:hAnsi="StobiSerif Regular"/>
          <w:sz w:val="22"/>
          <w:szCs w:val="22"/>
          <w:lang w:val="mk-MK"/>
        </w:rPr>
        <w:t xml:space="preserve"> </w:t>
      </w:r>
      <w:r w:rsidR="0016611B">
        <w:rPr>
          <w:rFonts w:ascii="StobiSerif Regular" w:hAnsi="StobiSerif Regular"/>
          <w:sz w:val="22"/>
          <w:szCs w:val="22"/>
          <w:lang w:val="mk-MK"/>
        </w:rPr>
        <w:t>Агенцијата за цивилно воздухопловство</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0278F5">
        <w:rPr>
          <w:rFonts w:ascii="StobiSerif Regular" w:hAnsi="StobiSerif Regular"/>
          <w:sz w:val="22"/>
          <w:szCs w:val="22"/>
          <w:lang w:val="mk-MK"/>
        </w:rPr>
        <w:t>2</w:t>
      </w:r>
      <w:r w:rsidR="003A47AD">
        <w:rPr>
          <w:rFonts w:ascii="StobiSerif Regular" w:hAnsi="StobiSerif Regular"/>
          <w:sz w:val="22"/>
          <w:szCs w:val="22"/>
          <w:lang w:val="mk-MK"/>
        </w:rPr>
        <w:t>8</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0278F5">
        <w:rPr>
          <w:rFonts w:ascii="StobiSerif Regular" w:hAnsi="StobiSerif Regular"/>
          <w:sz w:val="22"/>
          <w:szCs w:val="22"/>
          <w:lang w:val="mk-MK"/>
        </w:rPr>
        <w:t>7</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1484D2AD" w14:textId="77777777" w:rsidR="00A85C47" w:rsidRDefault="00A85C47" w:rsidP="0093086C">
      <w:pP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05BFF7D" w14:textId="77777777" w:rsidR="00A85C47" w:rsidRPr="0093592F" w:rsidRDefault="00A85C47" w:rsidP="00576C30">
      <w:pPr>
        <w:rPr>
          <w:rFonts w:ascii="StobiSerif Regular" w:hAnsi="StobiSerif Regular"/>
          <w:b/>
          <w:sz w:val="22"/>
          <w:szCs w:val="22"/>
          <w:lang w:val="mk-MK"/>
        </w:rPr>
      </w:pPr>
    </w:p>
    <w:p w14:paraId="4B24A2D2" w14:textId="70009CB8" w:rsidR="003157F0" w:rsidRPr="000278F5"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16611B">
        <w:rPr>
          <w:rFonts w:ascii="StobiSerif Regular" w:hAnsi="StobiSerif Regular"/>
          <w:sz w:val="22"/>
          <w:szCs w:val="22"/>
          <w:lang w:val="mk-MK"/>
        </w:rPr>
        <w:t>Д</w:t>
      </w:r>
      <w:r w:rsidR="00A97E83">
        <w:rPr>
          <w:rFonts w:ascii="StobiSerif Regular" w:hAnsi="StobiSerif Regular"/>
          <w:sz w:val="22"/>
          <w:szCs w:val="22"/>
          <w:lang w:val="mk-MK"/>
        </w:rPr>
        <w:t>.</w:t>
      </w:r>
      <w:r w:rsidR="0016611B">
        <w:rPr>
          <w:rFonts w:ascii="StobiSerif Regular" w:hAnsi="StobiSerif Regular"/>
          <w:sz w:val="22"/>
          <w:szCs w:val="22"/>
          <w:lang w:val="mk-MK"/>
        </w:rPr>
        <w:t xml:space="preserve"> К</w:t>
      </w:r>
      <w:r w:rsidR="00A97E83">
        <w:rPr>
          <w:rFonts w:ascii="StobiSerif Regular" w:hAnsi="StobiSerif Regular"/>
          <w:sz w:val="22"/>
          <w:szCs w:val="22"/>
          <w:lang w:val="mk-MK"/>
        </w:rPr>
        <w:t>.</w:t>
      </w:r>
      <w:r w:rsidR="0016611B">
        <w:rPr>
          <w:rFonts w:ascii="StobiSerif Regular" w:hAnsi="StobiSerif Regular"/>
          <w:sz w:val="22"/>
          <w:szCs w:val="22"/>
          <w:lang w:val="mk-MK"/>
        </w:rPr>
        <w:t xml:space="preserve"> од Скопје, </w:t>
      </w:r>
      <w:r w:rsidR="0016611B" w:rsidRPr="002A32BB">
        <w:rPr>
          <w:rFonts w:ascii="StobiSerif Regular" w:hAnsi="StobiSerif Regular"/>
          <w:sz w:val="22"/>
          <w:szCs w:val="22"/>
          <w:lang w:val="mk-MK"/>
        </w:rPr>
        <w:t>поднесена</w:t>
      </w:r>
      <w:r w:rsidR="0016611B">
        <w:rPr>
          <w:rFonts w:ascii="StobiSerif Regular" w:hAnsi="StobiSerif Regular"/>
          <w:sz w:val="22"/>
          <w:szCs w:val="22"/>
          <w:lang w:val="mk-MK"/>
        </w:rPr>
        <w:t xml:space="preserve"> против Решение на Агенцијата за цивилно воздухопловство </w:t>
      </w:r>
      <w:r w:rsidR="000278F5">
        <w:rPr>
          <w:rFonts w:ascii="StobiSerif Regular" w:hAnsi="StobiSerif Regular"/>
          <w:sz w:val="22"/>
          <w:szCs w:val="22"/>
          <w:lang w:val="mk-MK"/>
        </w:rPr>
        <w:t>бр.</w:t>
      </w:r>
      <w:r w:rsidR="0016611B">
        <w:rPr>
          <w:rFonts w:ascii="StobiSerif Regular" w:hAnsi="StobiSerif Regular"/>
          <w:sz w:val="22"/>
          <w:szCs w:val="22"/>
          <w:lang w:val="mk-MK"/>
        </w:rPr>
        <w:t>03-</w:t>
      </w:r>
      <w:r w:rsidR="00AD4F54">
        <w:rPr>
          <w:rFonts w:ascii="StobiSerif Regular" w:hAnsi="StobiSerif Regular"/>
          <w:sz w:val="22"/>
          <w:szCs w:val="22"/>
          <w:lang w:val="mk-MK"/>
        </w:rPr>
        <w:t>733</w:t>
      </w:r>
      <w:r w:rsidR="000278F5">
        <w:rPr>
          <w:rFonts w:ascii="StobiSerif Regular" w:hAnsi="StobiSerif Regular"/>
          <w:sz w:val="22"/>
          <w:szCs w:val="22"/>
          <w:lang w:val="mk-MK"/>
        </w:rPr>
        <w:t>/</w:t>
      </w:r>
      <w:r w:rsidR="008C6BC1">
        <w:rPr>
          <w:rFonts w:ascii="StobiSerif Regular" w:hAnsi="StobiSerif Regular"/>
          <w:sz w:val="22"/>
          <w:szCs w:val="22"/>
          <w:lang w:val="mk-MK"/>
        </w:rPr>
        <w:t>5</w:t>
      </w:r>
      <w:r w:rsidR="0016611B">
        <w:rPr>
          <w:rFonts w:ascii="StobiSerif Regular" w:hAnsi="StobiSerif Regular"/>
          <w:sz w:val="22"/>
          <w:szCs w:val="22"/>
          <w:lang w:val="mk-MK"/>
        </w:rPr>
        <w:t xml:space="preserve"> од 30</w:t>
      </w:r>
      <w:r w:rsidR="000278F5">
        <w:rPr>
          <w:rFonts w:ascii="StobiSerif Regular" w:hAnsi="StobiSerif Regular"/>
          <w:sz w:val="22"/>
          <w:szCs w:val="22"/>
          <w:lang w:val="mk-MK"/>
        </w:rPr>
        <w:t>.0</w:t>
      </w:r>
      <w:r w:rsidR="0016611B">
        <w:rPr>
          <w:rFonts w:ascii="StobiSerif Regular" w:hAnsi="StobiSerif Regular"/>
          <w:sz w:val="22"/>
          <w:szCs w:val="22"/>
          <w:lang w:val="mk-MK"/>
        </w:rPr>
        <w:t>6</w:t>
      </w:r>
      <w:r w:rsidR="000278F5">
        <w:rPr>
          <w:rFonts w:ascii="StobiSerif Regular" w:hAnsi="StobiSerif Regular"/>
          <w:sz w:val="22"/>
          <w:szCs w:val="22"/>
          <w:lang w:val="mk-MK"/>
        </w:rPr>
        <w:t>.2025 година</w:t>
      </w:r>
      <w:r w:rsidR="000278F5">
        <w:rPr>
          <w:rFonts w:ascii="StobiSerif Regular" w:hAnsi="StobiSerif Regular"/>
          <w:sz w:val="22"/>
          <w:szCs w:val="22"/>
        </w:rPr>
        <w:t xml:space="preserve">, </w:t>
      </w:r>
      <w:r w:rsidR="000278F5" w:rsidRPr="00E02446">
        <w:rPr>
          <w:rFonts w:ascii="StobiSerif Regular" w:hAnsi="StobiSerif Regular"/>
          <w:snapToGrid w:val="0"/>
          <w:sz w:val="22"/>
          <w:szCs w:val="22"/>
          <w:lang w:val="mk-MK"/>
        </w:rPr>
        <w:t>зав</w:t>
      </w:r>
      <w:r w:rsidR="000278F5">
        <w:rPr>
          <w:rFonts w:ascii="StobiSerif Regular" w:hAnsi="StobiSerif Regular"/>
          <w:snapToGrid w:val="0"/>
          <w:sz w:val="22"/>
          <w:szCs w:val="22"/>
          <w:lang w:val="mk-MK"/>
        </w:rPr>
        <w:t>едена во Агенцијата под бр.08-2</w:t>
      </w:r>
      <w:r w:rsidR="008C6BC1">
        <w:rPr>
          <w:rFonts w:ascii="StobiSerif Regular" w:hAnsi="StobiSerif Regular"/>
          <w:snapToGrid w:val="0"/>
          <w:sz w:val="22"/>
          <w:szCs w:val="22"/>
          <w:lang w:val="mk-MK"/>
        </w:rPr>
        <w:t>59</w:t>
      </w:r>
      <w:r w:rsidR="000278F5" w:rsidRPr="00E02446">
        <w:rPr>
          <w:rFonts w:ascii="StobiSerif Regular" w:hAnsi="StobiSerif Regular"/>
          <w:snapToGrid w:val="0"/>
          <w:sz w:val="22"/>
          <w:szCs w:val="22"/>
          <w:lang w:val="mk-MK"/>
        </w:rPr>
        <w:t xml:space="preserve"> на </w:t>
      </w:r>
      <w:r w:rsidR="000278F5">
        <w:rPr>
          <w:rFonts w:ascii="StobiSerif Regular" w:hAnsi="StobiSerif Regular"/>
          <w:snapToGrid w:val="0"/>
          <w:sz w:val="22"/>
          <w:szCs w:val="22"/>
          <w:lang w:val="mk-MK"/>
        </w:rPr>
        <w:t>1</w:t>
      </w:r>
      <w:r w:rsidR="0016611B">
        <w:rPr>
          <w:rFonts w:ascii="StobiSerif Regular" w:hAnsi="StobiSerif Regular"/>
          <w:snapToGrid w:val="0"/>
          <w:sz w:val="22"/>
          <w:szCs w:val="22"/>
          <w:lang w:val="mk-MK"/>
        </w:rPr>
        <w:t>0</w:t>
      </w:r>
      <w:r w:rsidR="000278F5" w:rsidRPr="00E02446">
        <w:rPr>
          <w:rFonts w:ascii="StobiSerif Regular" w:hAnsi="StobiSerif Regular"/>
          <w:snapToGrid w:val="0"/>
          <w:sz w:val="22"/>
          <w:szCs w:val="22"/>
          <w:lang w:val="mk-MK"/>
        </w:rPr>
        <w:t>.</w:t>
      </w:r>
      <w:r w:rsidR="000278F5">
        <w:rPr>
          <w:rFonts w:ascii="StobiSerif Regular" w:hAnsi="StobiSerif Regular"/>
          <w:snapToGrid w:val="0"/>
          <w:sz w:val="22"/>
          <w:szCs w:val="22"/>
          <w:lang w:val="mk-MK"/>
        </w:rPr>
        <w:t>07.2025</w:t>
      </w:r>
      <w:r w:rsidR="00CC5499">
        <w:rPr>
          <w:rFonts w:ascii="StobiSerif Regular" w:hAnsi="StobiSerif Regular"/>
          <w:sz w:val="22"/>
          <w:szCs w:val="22"/>
          <w:lang w:val="mk-MK"/>
        </w:rPr>
        <w:t>,</w:t>
      </w:r>
      <w:r w:rsidR="000278F5">
        <w:rPr>
          <w:rFonts w:ascii="StobiSerif Regular" w:hAnsi="StobiSerif Regular"/>
          <w:sz w:val="22"/>
          <w:szCs w:val="22"/>
          <w:lang w:val="mk-MK"/>
        </w:rPr>
        <w:t xml:space="preserve"> година</w:t>
      </w:r>
      <w:r w:rsidR="00CC5499">
        <w:rPr>
          <w:rFonts w:ascii="StobiSerif Regular" w:hAnsi="StobiSerif Regular"/>
          <w:sz w:val="22"/>
          <w:szCs w:val="22"/>
          <w:lang w:val="mk-MK"/>
        </w:rPr>
        <w:t xml:space="preserve"> </w:t>
      </w:r>
      <w:r w:rsidR="003157F0">
        <w:rPr>
          <w:rFonts w:ascii="StobiSerif Regular" w:hAnsi="StobiSerif Regular"/>
          <w:sz w:val="22"/>
          <w:szCs w:val="22"/>
          <w:lang w:val="mk-MK"/>
        </w:rPr>
        <w:t xml:space="preserve">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1000F54B" w14:textId="4550CF66" w:rsidR="000278F5" w:rsidRPr="0016611B" w:rsidRDefault="000278F5" w:rsidP="0016611B">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b/>
          <w:sz w:val="22"/>
          <w:szCs w:val="22"/>
          <w:lang w:val="mk-MK"/>
        </w:rPr>
        <w:t xml:space="preserve">Решението на Имателот на информации </w:t>
      </w:r>
      <w:r w:rsidRPr="00EC6A84">
        <w:rPr>
          <w:rFonts w:ascii="StobiSerif Regular" w:hAnsi="StobiSerif Regular"/>
          <w:b/>
          <w:sz w:val="22"/>
          <w:szCs w:val="22"/>
          <w:lang w:val="mk-MK"/>
        </w:rPr>
        <w:t>бр.</w:t>
      </w:r>
      <w:r w:rsidRPr="00AB19BA">
        <w:rPr>
          <w:rFonts w:ascii="StobiSerif Regular" w:hAnsi="StobiSerif Regular"/>
          <w:sz w:val="22"/>
          <w:szCs w:val="22"/>
          <w:lang w:val="mk-MK"/>
        </w:rPr>
        <w:t xml:space="preserve"> </w:t>
      </w:r>
      <w:r w:rsidR="0016611B" w:rsidRPr="0016611B">
        <w:rPr>
          <w:rFonts w:ascii="StobiSerif Regular" w:hAnsi="StobiSerif Regular"/>
          <w:b/>
          <w:sz w:val="22"/>
          <w:szCs w:val="22"/>
          <w:lang w:val="mk-MK"/>
        </w:rPr>
        <w:t>03-</w:t>
      </w:r>
      <w:r w:rsidR="00AD4F54">
        <w:rPr>
          <w:rFonts w:ascii="StobiSerif Regular" w:hAnsi="StobiSerif Regular"/>
          <w:b/>
          <w:sz w:val="22"/>
          <w:szCs w:val="22"/>
          <w:lang w:val="mk-MK"/>
        </w:rPr>
        <w:t>733</w:t>
      </w:r>
      <w:r w:rsidRPr="0016611B">
        <w:rPr>
          <w:rFonts w:ascii="StobiSerif Regular" w:hAnsi="StobiSerif Regular"/>
          <w:b/>
          <w:sz w:val="22"/>
          <w:szCs w:val="22"/>
          <w:lang w:val="mk-MK"/>
        </w:rPr>
        <w:t>/</w:t>
      </w:r>
      <w:r w:rsidR="0016611B" w:rsidRPr="0016611B">
        <w:rPr>
          <w:rFonts w:ascii="StobiSerif Regular" w:hAnsi="StobiSerif Regular"/>
          <w:b/>
          <w:sz w:val="22"/>
          <w:szCs w:val="22"/>
          <w:lang w:val="mk-MK"/>
        </w:rPr>
        <w:t>5</w:t>
      </w:r>
      <w:r w:rsidRPr="0016611B">
        <w:rPr>
          <w:rFonts w:ascii="StobiSerif Regular" w:hAnsi="StobiSerif Regular"/>
          <w:sz w:val="22"/>
          <w:szCs w:val="22"/>
          <w:lang w:val="mk-MK"/>
        </w:rPr>
        <w:t xml:space="preserve"> </w:t>
      </w:r>
      <w:r w:rsidRPr="0016611B">
        <w:rPr>
          <w:rFonts w:ascii="StobiSerif Regular" w:hAnsi="StobiSerif Regular"/>
          <w:b/>
          <w:sz w:val="22"/>
          <w:szCs w:val="22"/>
          <w:lang w:val="mk-MK"/>
        </w:rPr>
        <w:t xml:space="preserve">од </w:t>
      </w:r>
      <w:r w:rsidR="0016611B">
        <w:rPr>
          <w:rFonts w:ascii="StobiSerif Regular" w:hAnsi="StobiSerif Regular"/>
          <w:b/>
          <w:sz w:val="22"/>
          <w:szCs w:val="22"/>
          <w:lang w:val="mk-MK"/>
        </w:rPr>
        <w:t>30</w:t>
      </w:r>
      <w:r w:rsidRPr="0016611B">
        <w:rPr>
          <w:rFonts w:ascii="StobiSerif Regular" w:hAnsi="StobiSerif Regular"/>
          <w:b/>
          <w:sz w:val="22"/>
          <w:szCs w:val="22"/>
          <w:lang w:val="mk-MK"/>
        </w:rPr>
        <w:t>.0</w:t>
      </w:r>
      <w:r w:rsidR="0016611B">
        <w:rPr>
          <w:rFonts w:ascii="StobiSerif Regular" w:hAnsi="StobiSerif Regular"/>
          <w:b/>
          <w:sz w:val="22"/>
          <w:szCs w:val="22"/>
          <w:lang w:val="mk-MK"/>
        </w:rPr>
        <w:t>6</w:t>
      </w:r>
      <w:r w:rsidRPr="0016611B">
        <w:rPr>
          <w:rFonts w:ascii="StobiSerif Regular" w:hAnsi="StobiSerif Regular"/>
          <w:b/>
          <w:sz w:val="22"/>
          <w:szCs w:val="22"/>
          <w:lang w:val="mk-MK"/>
        </w:rPr>
        <w:t>.2025 година СЕ ПОНИШТУВА.</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bookmarkStart w:id="0" w:name="_Hlk198719223"/>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достави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бараната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начин</w:t>
      </w:r>
      <w:proofErr w:type="spellEnd"/>
      <w:r w:rsidRPr="00627F8E">
        <w:rPr>
          <w:rFonts w:ascii="StobiSerif Regular" w:hAnsi="StobiSerif Regular"/>
          <w:b/>
          <w:sz w:val="22"/>
          <w:szCs w:val="22"/>
        </w:rPr>
        <w:t xml:space="preserve"> и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форма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наведени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Барањето</w:t>
      </w:r>
      <w:proofErr w:type="spellEnd"/>
      <w:r w:rsidRPr="00627F8E">
        <w:rPr>
          <w:rFonts w:ascii="StobiSerif Regular" w:hAnsi="StobiSerif Regular"/>
          <w:b/>
          <w:sz w:val="22"/>
          <w:szCs w:val="22"/>
          <w:lang w:val="mk-MK"/>
        </w:rPr>
        <w:t>.</w:t>
      </w:r>
      <w:bookmarkEnd w:id="0"/>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7C2E5F3" w14:textId="77777777" w:rsidR="003157F0" w:rsidRDefault="003157F0" w:rsidP="0093086C">
      <w:pP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7595F739" w14:textId="4CD32C66" w:rsidR="008C6BC1" w:rsidRDefault="008C6BC1" w:rsidP="008C6BC1">
      <w:pPr>
        <w:pStyle w:val="NoSpacing"/>
        <w:rPr>
          <w:rFonts w:ascii="StobiSerif Regular" w:hAnsi="StobiSerif Regular"/>
          <w:sz w:val="22"/>
          <w:szCs w:val="22"/>
          <w:lang w:val="mk-MK"/>
        </w:rPr>
      </w:pPr>
      <w:r>
        <w:rPr>
          <w:rFonts w:ascii="StobiSerif Regular" w:hAnsi="StobiSerif Regular"/>
          <w:sz w:val="22"/>
          <w:szCs w:val="22"/>
          <w:lang w:val="mk-MK"/>
        </w:rPr>
        <w:t>Д</w:t>
      </w:r>
      <w:r w:rsidR="00A97E83">
        <w:rPr>
          <w:rFonts w:ascii="StobiSerif Regular" w:hAnsi="StobiSerif Regular"/>
          <w:sz w:val="22"/>
          <w:szCs w:val="22"/>
          <w:lang w:val="mk-MK"/>
        </w:rPr>
        <w:t>.</w:t>
      </w:r>
      <w:r>
        <w:rPr>
          <w:rFonts w:ascii="StobiSerif Regular" w:hAnsi="StobiSerif Regular"/>
          <w:sz w:val="22"/>
          <w:szCs w:val="22"/>
          <w:lang w:val="mk-MK"/>
        </w:rPr>
        <w:t xml:space="preserve"> К</w:t>
      </w:r>
      <w:r w:rsidR="00A97E83">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07</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5</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Агенцијата за цивилно воздухопловство</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е-маил да му се достави електронски запис од следната информација: </w:t>
      </w:r>
    </w:p>
    <w:p w14:paraId="153A429E" w14:textId="77777777" w:rsidR="008C6BC1" w:rsidRDefault="008C6BC1" w:rsidP="008C6BC1">
      <w:pPr>
        <w:pStyle w:val="NoSpacing"/>
        <w:rPr>
          <w:rFonts w:ascii="StobiSerif Regular" w:hAnsi="StobiSerif Regular"/>
          <w:sz w:val="22"/>
          <w:szCs w:val="22"/>
          <w:lang w:val="mk-MK"/>
        </w:rPr>
      </w:pPr>
      <w:r>
        <w:rPr>
          <w:rFonts w:ascii="StobiSerif Regular" w:hAnsi="StobiSerif Regular"/>
          <w:sz w:val="22"/>
          <w:szCs w:val="22"/>
          <w:lang w:val="mk-MK"/>
        </w:rPr>
        <w:t>„Колективен договор на Агенцијата за цивилно воздухопловство кој е во важност“.</w:t>
      </w:r>
    </w:p>
    <w:p w14:paraId="771A5314" w14:textId="26D8CDF4" w:rsidR="008C6BC1" w:rsidRDefault="008C6BC1" w:rsidP="008C6BC1">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до Барателот на 19.05.2025 година му доставил Решение бр.03-</w:t>
      </w:r>
      <w:r w:rsidR="00AD4F54">
        <w:rPr>
          <w:rFonts w:ascii="StobiSerif Regular" w:hAnsi="StobiSerif Regular"/>
          <w:sz w:val="22"/>
          <w:szCs w:val="22"/>
          <w:lang w:val="mk-MK"/>
        </w:rPr>
        <w:t>733</w:t>
      </w:r>
      <w:r>
        <w:rPr>
          <w:rFonts w:ascii="StobiSerif Regular" w:hAnsi="StobiSerif Regular"/>
          <w:sz w:val="22"/>
          <w:szCs w:val="22"/>
          <w:lang w:val="mk-MK"/>
        </w:rPr>
        <w:t>/2 од 19.05.2025 година, со кое Барањето за слободен пристап до информации од јавен карактер се одбива. Во Образложението на решението е наведено: „....Согласно член 20 од Статутот на Агенцијата за цивилно воздухопловство актите со кои се регулираат правата, обврските и овластувањата на вработените се за ограничена употреба и до ваквите информации не е дозволен слободен пристап...“.</w:t>
      </w:r>
    </w:p>
    <w:p w14:paraId="39186B6E" w14:textId="0F937956" w:rsidR="008C6BC1" w:rsidRDefault="008C6BC1" w:rsidP="008C6BC1">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Решение, Барателот на информации во законски предвидениот рок, на 30.05.2025 година поднесе Жалба до Агенцијата, заведена во Агенцијата под бр.08-259. </w:t>
      </w:r>
    </w:p>
    <w:p w14:paraId="518D46CB" w14:textId="5900CC05" w:rsidR="00AD1203" w:rsidRPr="00576C30" w:rsidRDefault="00CC5499" w:rsidP="00240181">
      <w:pPr>
        <w:pStyle w:val="NormalWeb"/>
        <w:spacing w:before="0" w:after="120"/>
        <w:ind w:firstLine="709"/>
        <w:jc w:val="both"/>
        <w:rPr>
          <w:rFonts w:ascii="StobiSerif Regular" w:hAnsi="StobiSerif Regular"/>
          <w:b/>
          <w:sz w:val="22"/>
          <w:szCs w:val="22"/>
          <w:lang w:val="mk-MK"/>
        </w:rPr>
      </w:pPr>
      <w:r w:rsidRPr="00CC549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CC5499">
        <w:rPr>
          <w:rFonts w:ascii="StobiSerif Regular" w:hAnsi="StobiSerif Regular"/>
          <w:sz w:val="22"/>
          <w:szCs w:val="22"/>
          <w:lang w:val="ru-RU"/>
        </w:rPr>
        <w:t>Барателот на информацијата</w:t>
      </w:r>
      <w:r w:rsidR="00576C30">
        <w:rPr>
          <w:rFonts w:ascii="StobiSerif Regular" w:hAnsi="StobiSerif Regular"/>
          <w:sz w:val="22"/>
          <w:szCs w:val="22"/>
          <w:lang w:val="ru-RU"/>
        </w:rPr>
        <w:t xml:space="preserve"> и сите останати докази во предметот и со Решение број </w:t>
      </w:r>
      <w:r w:rsidR="0016611B">
        <w:rPr>
          <w:rFonts w:ascii="StobiSerif Regular" w:hAnsi="StobiSerif Regular"/>
          <w:bCs/>
          <w:sz w:val="22"/>
          <w:szCs w:val="22"/>
          <w:lang w:val="mk-MK"/>
        </w:rPr>
        <w:t>08-2</w:t>
      </w:r>
      <w:r w:rsidR="008C6BC1">
        <w:rPr>
          <w:rFonts w:ascii="StobiSerif Regular" w:hAnsi="StobiSerif Regular"/>
          <w:bCs/>
          <w:sz w:val="22"/>
          <w:szCs w:val="22"/>
          <w:lang w:val="mk-MK"/>
        </w:rPr>
        <w:t>59</w:t>
      </w:r>
      <w:r w:rsidR="000278F5">
        <w:rPr>
          <w:rFonts w:ascii="StobiSerif Regular" w:hAnsi="StobiSerif Regular"/>
          <w:bCs/>
          <w:sz w:val="22"/>
          <w:szCs w:val="22"/>
          <w:lang w:val="mk-MK"/>
        </w:rPr>
        <w:t xml:space="preserve"> од </w:t>
      </w:r>
      <w:r w:rsidR="0016611B">
        <w:rPr>
          <w:rFonts w:ascii="StobiSerif Regular" w:hAnsi="StobiSerif Regular"/>
          <w:bCs/>
          <w:sz w:val="22"/>
          <w:szCs w:val="22"/>
          <w:lang w:val="mk-MK"/>
        </w:rPr>
        <w:t>13</w:t>
      </w:r>
      <w:r w:rsidR="00576C30" w:rsidRPr="000364CC">
        <w:rPr>
          <w:rFonts w:ascii="StobiSerif Regular" w:hAnsi="StobiSerif Regular"/>
          <w:bCs/>
          <w:sz w:val="22"/>
          <w:szCs w:val="22"/>
          <w:lang w:val="mk-MK"/>
        </w:rPr>
        <w:t>.0</w:t>
      </w:r>
      <w:r w:rsidR="000278F5">
        <w:rPr>
          <w:rFonts w:ascii="StobiSerif Regular" w:hAnsi="StobiSerif Regular"/>
          <w:bCs/>
          <w:sz w:val="22"/>
          <w:szCs w:val="22"/>
          <w:lang w:val="mk-MK"/>
        </w:rPr>
        <w:t>6</w:t>
      </w:r>
      <w:r w:rsidR="00576C30" w:rsidRPr="000364CC">
        <w:rPr>
          <w:rFonts w:ascii="StobiSerif Regular" w:hAnsi="StobiSerif Regular"/>
          <w:bCs/>
          <w:sz w:val="22"/>
          <w:szCs w:val="22"/>
          <w:lang w:val="mk-MK"/>
        </w:rPr>
        <w:t xml:space="preserve">.2025 </w:t>
      </w:r>
      <w:r w:rsidR="00576C30" w:rsidRPr="000364CC">
        <w:rPr>
          <w:rFonts w:ascii="StobiSerif Regular" w:hAnsi="StobiSerif Regular"/>
          <w:bCs/>
          <w:sz w:val="22"/>
          <w:szCs w:val="22"/>
          <w:lang w:val="mk-MK"/>
        </w:rPr>
        <w:lastRenderedPageBreak/>
        <w:t>година</w:t>
      </w:r>
      <w:r w:rsidRPr="00CC5499">
        <w:rPr>
          <w:rFonts w:ascii="StobiSerif Regular" w:hAnsi="StobiSerif Regular"/>
          <w:sz w:val="22"/>
          <w:szCs w:val="22"/>
          <w:lang w:val="ru-RU"/>
        </w:rPr>
        <w:t>,</w:t>
      </w:r>
      <w:r w:rsidRPr="00CC5499">
        <w:rPr>
          <w:rFonts w:ascii="StobiSerif Regular" w:hAnsi="StobiSerif Regular"/>
          <w:sz w:val="22"/>
          <w:szCs w:val="22"/>
          <w:lang w:val="mk-MK"/>
        </w:rPr>
        <w:t xml:space="preserve"> истата </w:t>
      </w:r>
      <w:r w:rsidRPr="00CC5499">
        <w:rPr>
          <w:rFonts w:ascii="StobiSerif Regular" w:hAnsi="StobiSerif Regular"/>
          <w:b/>
          <w:sz w:val="22"/>
          <w:szCs w:val="22"/>
          <w:lang w:val="mk-MK"/>
        </w:rPr>
        <w:t>ЈА УВАЖИ, Решението на Имателот го поништи и предметот го врати на повторно постапување пред првостепениот орган</w:t>
      </w:r>
      <w:r>
        <w:rPr>
          <w:rFonts w:ascii="StobiSerif Regular" w:hAnsi="StobiSerif Regular"/>
          <w:b/>
          <w:sz w:val="22"/>
          <w:szCs w:val="22"/>
          <w:lang w:val="mk-MK"/>
        </w:rPr>
        <w:t>.</w:t>
      </w:r>
    </w:p>
    <w:p w14:paraId="34A919A2" w14:textId="2C03A66F" w:rsidR="00F2471D" w:rsidRDefault="00AD1203" w:rsidP="003C02D2">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0278F5">
        <w:rPr>
          <w:rFonts w:ascii="StobiSerif Regular" w:hAnsi="StobiSerif Regular"/>
          <w:sz w:val="22"/>
          <w:szCs w:val="22"/>
          <w:lang w:val="mk-MK"/>
        </w:rPr>
        <w:t xml:space="preserve"> постапувајќи по </w:t>
      </w:r>
      <w:r w:rsidR="00EF74E3">
        <w:rPr>
          <w:rFonts w:ascii="StobiSerif Regular" w:hAnsi="StobiSerif Regular"/>
          <w:sz w:val="22"/>
          <w:szCs w:val="22"/>
          <w:lang w:val="mk-MK"/>
        </w:rPr>
        <w:t>Решението на Агенцијата</w:t>
      </w:r>
      <w:r w:rsidR="000278F5">
        <w:rPr>
          <w:rFonts w:ascii="StobiSerif Regular" w:hAnsi="StobiSerif Regular"/>
          <w:sz w:val="22"/>
          <w:szCs w:val="22"/>
          <w:lang w:val="mk-MK"/>
        </w:rPr>
        <w:t xml:space="preserve">, </w:t>
      </w:r>
      <w:r w:rsidR="0016611B">
        <w:rPr>
          <w:rFonts w:ascii="StobiSerif Regular" w:hAnsi="StobiSerif Regular"/>
          <w:sz w:val="22"/>
          <w:szCs w:val="22"/>
          <w:lang w:val="mk-MK"/>
        </w:rPr>
        <w:t xml:space="preserve">до Барателот </w:t>
      </w:r>
      <w:r w:rsidR="000278F5">
        <w:rPr>
          <w:rFonts w:ascii="StobiSerif Regular" w:hAnsi="StobiSerif Regular"/>
          <w:sz w:val="22"/>
          <w:szCs w:val="22"/>
          <w:lang w:val="mk-MK"/>
        </w:rPr>
        <w:t>достави</w:t>
      </w:r>
      <w:r w:rsidR="0016611B">
        <w:rPr>
          <w:rFonts w:ascii="StobiSerif Regular" w:hAnsi="StobiSerif Regular"/>
          <w:sz w:val="22"/>
          <w:szCs w:val="22"/>
          <w:lang w:val="mk-MK"/>
        </w:rPr>
        <w:t>л Решение бр.03</w:t>
      </w:r>
      <w:r w:rsidR="000278F5">
        <w:rPr>
          <w:rFonts w:ascii="StobiSerif Regular" w:hAnsi="StobiSerif Regular"/>
          <w:sz w:val="22"/>
          <w:szCs w:val="22"/>
          <w:lang w:val="mk-MK"/>
        </w:rPr>
        <w:t>-</w:t>
      </w:r>
      <w:r w:rsidR="00AD4F54">
        <w:rPr>
          <w:rFonts w:ascii="StobiSerif Regular" w:hAnsi="StobiSerif Regular"/>
          <w:sz w:val="22"/>
          <w:szCs w:val="22"/>
          <w:lang w:val="mk-MK"/>
        </w:rPr>
        <w:t>733</w:t>
      </w:r>
      <w:r w:rsidR="000278F5">
        <w:rPr>
          <w:rFonts w:ascii="StobiSerif Regular" w:hAnsi="StobiSerif Regular"/>
          <w:sz w:val="22"/>
          <w:szCs w:val="22"/>
          <w:lang w:val="mk-MK"/>
        </w:rPr>
        <w:t>/</w:t>
      </w:r>
      <w:r w:rsidR="0016611B">
        <w:rPr>
          <w:rFonts w:ascii="StobiSerif Regular" w:hAnsi="StobiSerif Regular"/>
          <w:sz w:val="22"/>
          <w:szCs w:val="22"/>
          <w:lang w:val="mk-MK"/>
        </w:rPr>
        <w:t>5</w:t>
      </w:r>
      <w:r w:rsidR="000278F5">
        <w:rPr>
          <w:rFonts w:ascii="StobiSerif Regular" w:hAnsi="StobiSerif Regular"/>
          <w:sz w:val="22"/>
          <w:szCs w:val="22"/>
          <w:lang w:val="mk-MK"/>
        </w:rPr>
        <w:t xml:space="preserve"> од </w:t>
      </w:r>
      <w:r w:rsidR="0016611B">
        <w:rPr>
          <w:rFonts w:ascii="StobiSerif Regular" w:hAnsi="StobiSerif Regular"/>
          <w:sz w:val="22"/>
          <w:szCs w:val="22"/>
          <w:lang w:val="mk-MK"/>
        </w:rPr>
        <w:t>30</w:t>
      </w:r>
      <w:r w:rsidR="000278F5">
        <w:rPr>
          <w:rFonts w:ascii="StobiSerif Regular" w:hAnsi="StobiSerif Regular"/>
          <w:sz w:val="22"/>
          <w:szCs w:val="22"/>
          <w:lang w:val="mk-MK"/>
        </w:rPr>
        <w:t>.0</w:t>
      </w:r>
      <w:r w:rsidR="0016611B">
        <w:rPr>
          <w:rFonts w:ascii="StobiSerif Regular" w:hAnsi="StobiSerif Regular"/>
          <w:sz w:val="22"/>
          <w:szCs w:val="22"/>
          <w:lang w:val="mk-MK"/>
        </w:rPr>
        <w:t>6</w:t>
      </w:r>
      <w:r w:rsidR="000278F5">
        <w:rPr>
          <w:rFonts w:ascii="StobiSerif Regular" w:hAnsi="StobiSerif Regular"/>
          <w:sz w:val="22"/>
          <w:szCs w:val="22"/>
          <w:lang w:val="mk-MK"/>
        </w:rPr>
        <w:t xml:space="preserve">.2025 година со кое Барањето на Барателот се </w:t>
      </w:r>
      <w:r w:rsidR="0016611B">
        <w:rPr>
          <w:rFonts w:ascii="StobiSerif Regular" w:hAnsi="StobiSerif Regular"/>
          <w:sz w:val="22"/>
          <w:szCs w:val="22"/>
          <w:lang w:val="mk-MK"/>
        </w:rPr>
        <w:t>одбива</w:t>
      </w:r>
      <w:r w:rsidR="000278F5">
        <w:rPr>
          <w:rFonts w:ascii="StobiSerif Regular" w:hAnsi="StobiSerif Regular"/>
          <w:sz w:val="22"/>
          <w:szCs w:val="22"/>
          <w:lang w:val="mk-MK"/>
        </w:rPr>
        <w:t>. Во Решението е наведено: „...</w:t>
      </w:r>
      <w:r w:rsidR="0016611B">
        <w:rPr>
          <w:rFonts w:ascii="StobiSerif Regular" w:hAnsi="StobiSerif Regular"/>
          <w:sz w:val="22"/>
          <w:szCs w:val="22"/>
          <w:lang w:val="mk-MK"/>
        </w:rPr>
        <w:t>Агенцијата ги зема во предвид забелешките и изготви нов Тест на штетност во кој детално ги образложи причините за својата одлука, односно фактот дека доставувањето на бараниот акт е незаконско и спротивно на одредбите од Законот за воздухоплоство и во исто време е спротивен со сите начела и целта заради која е донесен Законот за слободен пристап до информации од јавен карактер</w:t>
      </w:r>
      <w:r w:rsidR="000278F5">
        <w:rPr>
          <w:rFonts w:ascii="StobiSerif Regular" w:hAnsi="StobiSerif Regular"/>
          <w:sz w:val="22"/>
          <w:szCs w:val="22"/>
          <w:lang w:val="mk-MK"/>
        </w:rPr>
        <w:t>.“</w:t>
      </w:r>
      <w:r w:rsidR="003A47AD">
        <w:rPr>
          <w:rFonts w:ascii="StobiSerif Regular" w:hAnsi="StobiSerif Regular"/>
          <w:sz w:val="22"/>
          <w:szCs w:val="22"/>
          <w:lang w:val="mk-MK"/>
        </w:rPr>
        <w:t>.</w:t>
      </w:r>
      <w:r w:rsidR="00F2471D">
        <w:rPr>
          <w:rFonts w:ascii="StobiSerif Regular" w:hAnsi="StobiSerif Regular"/>
          <w:sz w:val="22"/>
          <w:szCs w:val="22"/>
          <w:lang w:val="mk-MK"/>
        </w:rPr>
        <w:t xml:space="preserve"> Во прилог го достави </w:t>
      </w:r>
      <w:r w:rsidR="00F2471D" w:rsidRPr="003074C5">
        <w:rPr>
          <w:rFonts w:ascii="StobiSerif Regular" w:hAnsi="StobiSerif Regular"/>
          <w:b/>
          <w:sz w:val="22"/>
          <w:szCs w:val="22"/>
          <w:lang w:val="mk-MK"/>
        </w:rPr>
        <w:t>Тестот на штетност</w:t>
      </w:r>
      <w:r w:rsidR="00F2471D">
        <w:rPr>
          <w:rFonts w:ascii="StobiSerif Regular" w:hAnsi="StobiSerif Regular"/>
          <w:sz w:val="22"/>
          <w:szCs w:val="22"/>
          <w:lang w:val="mk-MK"/>
        </w:rPr>
        <w:t>, во кој е наведен</w:t>
      </w:r>
      <w:r w:rsidR="003C02D2">
        <w:rPr>
          <w:rFonts w:ascii="StobiSerif Regular" w:hAnsi="StobiSerif Regular"/>
          <w:sz w:val="22"/>
          <w:szCs w:val="22"/>
          <w:lang w:val="mk-MK"/>
        </w:rPr>
        <w:t>о дека</w:t>
      </w:r>
      <w:r w:rsidR="00F2471D">
        <w:rPr>
          <w:rFonts w:ascii="StobiSerif Regular" w:hAnsi="StobiSerif Regular"/>
          <w:sz w:val="22"/>
          <w:szCs w:val="22"/>
          <w:lang w:val="mk-MK"/>
        </w:rPr>
        <w:t>: „Согласно член 6 од Законот за слободен пристап до информации од јавен карактер, имателите на информации можат да одбијат барање за пристап, за информација која врз основа на закон претставува класифицирана информација со соодветен степен на класификација. Согласно член 7 став (7) алинеја 7 од Законот за воздухопловство....Статутот на Агенцијата уредува и степен на тајност на актите, документите и д</w:t>
      </w:r>
      <w:r w:rsidR="003C02D2">
        <w:rPr>
          <w:rFonts w:ascii="StobiSerif Regular" w:hAnsi="StobiSerif Regular"/>
          <w:sz w:val="22"/>
          <w:szCs w:val="22"/>
          <w:lang w:val="mk-MK"/>
        </w:rPr>
        <w:t>ру</w:t>
      </w:r>
      <w:r w:rsidR="00F2471D">
        <w:rPr>
          <w:rFonts w:ascii="StobiSerif Regular" w:hAnsi="StobiSerif Regular"/>
          <w:sz w:val="22"/>
          <w:szCs w:val="22"/>
          <w:lang w:val="mk-MK"/>
        </w:rPr>
        <w:t>ги податоци поврзани со работењето на Агенцијата</w:t>
      </w:r>
      <w:r w:rsidR="003A47AD">
        <w:rPr>
          <w:rFonts w:ascii="StobiSerif Regular" w:hAnsi="StobiSerif Regular"/>
          <w:sz w:val="22"/>
          <w:szCs w:val="22"/>
          <w:lang w:val="mk-MK"/>
        </w:rPr>
        <w:t xml:space="preserve">, што е </w:t>
      </w:r>
      <w:proofErr w:type="spellStart"/>
      <w:r w:rsidR="003A47AD">
        <w:rPr>
          <w:rFonts w:ascii="StobiSerif Regular" w:hAnsi="StobiSerif Regular"/>
          <w:sz w:val="22"/>
          <w:szCs w:val="22"/>
        </w:rPr>
        <w:t>lex</w:t>
      </w:r>
      <w:proofErr w:type="spellEnd"/>
      <w:r w:rsidR="003A47AD">
        <w:rPr>
          <w:rFonts w:ascii="StobiSerif Regular" w:hAnsi="StobiSerif Regular"/>
          <w:sz w:val="22"/>
          <w:szCs w:val="22"/>
        </w:rPr>
        <w:t xml:space="preserve"> </w:t>
      </w:r>
      <w:proofErr w:type="spellStart"/>
      <w:r w:rsidR="003A47AD">
        <w:rPr>
          <w:rFonts w:ascii="StobiSerif Regular" w:hAnsi="StobiSerif Regular"/>
          <w:sz w:val="22"/>
          <w:szCs w:val="22"/>
        </w:rPr>
        <w:t>specialis</w:t>
      </w:r>
      <w:proofErr w:type="spellEnd"/>
      <w:r w:rsidR="003A47AD">
        <w:rPr>
          <w:rFonts w:ascii="StobiSerif Regular" w:hAnsi="StobiSerif Regular"/>
          <w:sz w:val="22"/>
          <w:szCs w:val="22"/>
        </w:rPr>
        <w:t xml:space="preserve"> </w:t>
      </w:r>
      <w:r w:rsidR="00F2471D">
        <w:rPr>
          <w:rFonts w:ascii="StobiSerif Regular" w:hAnsi="StobiSerif Regular"/>
          <w:sz w:val="22"/>
          <w:szCs w:val="22"/>
        </w:rPr>
        <w:t>…</w:t>
      </w:r>
      <w:r w:rsidR="00F2471D">
        <w:rPr>
          <w:rFonts w:ascii="StobiSerif Regular" w:hAnsi="StobiSerif Regular"/>
          <w:sz w:val="22"/>
          <w:szCs w:val="22"/>
          <w:lang w:val="mk-MK"/>
        </w:rPr>
        <w:t>во однос на општиот Закон за слободен пристап до информации од јавен карактер...</w:t>
      </w:r>
      <w:r w:rsidR="003A47AD">
        <w:rPr>
          <w:rFonts w:ascii="StobiSerif Regular" w:hAnsi="StobiSerif Regular"/>
          <w:sz w:val="22"/>
          <w:szCs w:val="22"/>
        </w:rPr>
        <w:t xml:space="preserve">  </w:t>
      </w:r>
      <w:r w:rsidR="00F2471D">
        <w:rPr>
          <w:rFonts w:ascii="StobiSerif Regular" w:hAnsi="StobiSerif Regular"/>
          <w:sz w:val="22"/>
          <w:szCs w:val="22"/>
          <w:lang w:val="mk-MK"/>
        </w:rPr>
        <w:t>не претставува</w:t>
      </w:r>
      <w:r w:rsidR="003A47AD">
        <w:rPr>
          <w:rFonts w:ascii="StobiSerif Regular" w:hAnsi="StobiSerif Regular"/>
          <w:sz w:val="22"/>
          <w:szCs w:val="22"/>
          <w:lang w:val="mk-MK"/>
        </w:rPr>
        <w:t>ат</w:t>
      </w:r>
      <w:r w:rsidR="00F2471D">
        <w:rPr>
          <w:rFonts w:ascii="StobiSerif Regular" w:hAnsi="StobiSerif Regular"/>
          <w:sz w:val="22"/>
          <w:szCs w:val="22"/>
          <w:lang w:val="mk-MK"/>
        </w:rPr>
        <w:t xml:space="preserve"> составен дел на Листата на информации од јавен карактер објавена на веб странцијата на Агенцијата ...</w:t>
      </w:r>
      <w:r w:rsidR="00CC265A">
        <w:rPr>
          <w:rFonts w:ascii="StobiSerif Regular" w:hAnsi="StobiSerif Regular"/>
          <w:sz w:val="22"/>
          <w:szCs w:val="22"/>
          <w:lang w:val="mk-MK"/>
        </w:rPr>
        <w:t xml:space="preserve"> Во оваа насока беа и анализите кои му претходеа на донесувањето на Статутот на АЦВ после кои се донесе заклучок дека оневозможувањето на достапност на Колективниот договор нема да има никакви последици врз јавниот интерес, а неговата достапност нема никаков придонес кон заштитата на јавниот интерес.... Колективниот договор на</w:t>
      </w:r>
      <w:r w:rsidR="003C02D2">
        <w:rPr>
          <w:rFonts w:ascii="StobiSerif Regular" w:hAnsi="StobiSerif Regular"/>
          <w:sz w:val="22"/>
          <w:szCs w:val="22"/>
          <w:lang w:val="mk-MK"/>
        </w:rPr>
        <w:t xml:space="preserve"> </w:t>
      </w:r>
      <w:r w:rsidR="00CC265A">
        <w:rPr>
          <w:rFonts w:ascii="StobiSerif Regular" w:hAnsi="StobiSerif Regular"/>
          <w:sz w:val="22"/>
          <w:szCs w:val="22"/>
          <w:lang w:val="mk-MK"/>
        </w:rPr>
        <w:t xml:space="preserve">АЦВ е склучен по гласање на мнозинството членови  на Синдикатот кој ја застапува волјата на мнозинството вработени и директорот и истиот содржи права кои се еднакви или поголеми од веќе утврдените во законските прописи. ... </w:t>
      </w:r>
      <w:r w:rsidR="00F2471D">
        <w:rPr>
          <w:rFonts w:ascii="StobiSerif Regular" w:hAnsi="StobiSerif Regular"/>
          <w:sz w:val="22"/>
          <w:szCs w:val="22"/>
          <w:lang w:val="mk-MK"/>
        </w:rPr>
        <w:t xml:space="preserve">АЦВ не е буџетски корисник, ниту троши, </w:t>
      </w:r>
      <w:r w:rsidR="00B013DD">
        <w:rPr>
          <w:rFonts w:ascii="StobiSerif Regular" w:hAnsi="StobiSerif Regular"/>
          <w:sz w:val="22"/>
          <w:szCs w:val="22"/>
          <w:lang w:val="mk-MK"/>
        </w:rPr>
        <w:t>„</w:t>
      </w:r>
      <w:r w:rsidR="00F2471D">
        <w:rPr>
          <w:rFonts w:ascii="StobiSerif Regular" w:hAnsi="StobiSerif Regular"/>
          <w:sz w:val="22"/>
          <w:szCs w:val="22"/>
          <w:lang w:val="mk-MK"/>
        </w:rPr>
        <w:t>народни пари“, односно се самофинансира, а начинот на распоредување на остварените средства е согласно правилата и прописите на ЕУРОКОНТРОЛ чија членка сме и која води сметка за евентуално нерационално или незаконско трошење на средствата...</w:t>
      </w:r>
      <w:r w:rsidR="00B013DD">
        <w:rPr>
          <w:rFonts w:ascii="StobiSerif Regular" w:hAnsi="StobiSerif Regular"/>
          <w:sz w:val="22"/>
          <w:szCs w:val="22"/>
          <w:lang w:val="mk-MK"/>
        </w:rPr>
        <w:t>Ирационална е потребата на било кое лице кое не е вработено во АЦВ да има потреба од акт кој не го засега и не се однесува на негови права и обврски од работен однос</w:t>
      </w:r>
      <w:r w:rsidR="00F2471D">
        <w:rPr>
          <w:rFonts w:ascii="StobiSerif Regular" w:hAnsi="StobiSerif Regular"/>
          <w:sz w:val="22"/>
          <w:szCs w:val="22"/>
          <w:lang w:val="mk-MK"/>
        </w:rPr>
        <w:t>...“</w:t>
      </w:r>
    </w:p>
    <w:p w14:paraId="11E3AFFC" w14:textId="7C74A3E0" w:rsidR="000278F5" w:rsidRDefault="000278F5" w:rsidP="000278F5">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Барателот на информации на 1</w:t>
      </w:r>
      <w:r w:rsidR="0016611B">
        <w:rPr>
          <w:rFonts w:ascii="StobiSerif Regular" w:hAnsi="StobiSerif Regular"/>
          <w:sz w:val="22"/>
          <w:szCs w:val="22"/>
          <w:lang w:val="mk-MK"/>
        </w:rPr>
        <w:t>0</w:t>
      </w:r>
      <w:r>
        <w:rPr>
          <w:rFonts w:ascii="StobiSerif Regular" w:hAnsi="StobiSerif Regular"/>
          <w:sz w:val="22"/>
          <w:szCs w:val="22"/>
          <w:lang w:val="mk-MK"/>
        </w:rPr>
        <w:t xml:space="preserve">.07.2025 година до Агенцијата </w:t>
      </w:r>
      <w:r w:rsidR="00F2471D">
        <w:rPr>
          <w:rFonts w:ascii="StobiSerif Regular" w:hAnsi="StobiSerif Regular"/>
          <w:sz w:val="22"/>
          <w:szCs w:val="22"/>
          <w:lang w:val="mk-MK"/>
        </w:rPr>
        <w:t xml:space="preserve">повторно </w:t>
      </w:r>
      <w:r>
        <w:rPr>
          <w:rFonts w:ascii="StobiSerif Regular" w:hAnsi="StobiSerif Regular"/>
          <w:sz w:val="22"/>
          <w:szCs w:val="22"/>
          <w:lang w:val="mk-MK"/>
        </w:rPr>
        <w:t>поднесе Жалба, за</w:t>
      </w:r>
      <w:r w:rsidR="0016611B">
        <w:rPr>
          <w:rFonts w:ascii="StobiSerif Regular" w:hAnsi="StobiSerif Regular"/>
          <w:sz w:val="22"/>
          <w:szCs w:val="22"/>
          <w:lang w:val="mk-MK"/>
        </w:rPr>
        <w:t>ведена во Агенцијата со бр.08-2</w:t>
      </w:r>
      <w:r>
        <w:rPr>
          <w:rFonts w:ascii="StobiSerif Regular" w:hAnsi="StobiSerif Regular"/>
          <w:sz w:val="22"/>
          <w:szCs w:val="22"/>
          <w:lang w:val="mk-MK"/>
        </w:rPr>
        <w:t>6</w:t>
      </w:r>
      <w:r w:rsidR="0016611B">
        <w:rPr>
          <w:rFonts w:ascii="StobiSerif Regular" w:hAnsi="StobiSerif Regular"/>
          <w:sz w:val="22"/>
          <w:szCs w:val="22"/>
          <w:lang w:val="mk-MK"/>
        </w:rPr>
        <w:t>0</w:t>
      </w:r>
      <w:r>
        <w:rPr>
          <w:rFonts w:ascii="StobiSerif Regular" w:hAnsi="StobiSerif Regular"/>
          <w:sz w:val="22"/>
          <w:szCs w:val="22"/>
          <w:lang w:val="mk-MK"/>
        </w:rPr>
        <w:t>.</w:t>
      </w:r>
      <w:r w:rsidR="00AC64F2">
        <w:rPr>
          <w:rFonts w:ascii="StobiSerif Regular" w:hAnsi="StobiSerif Regular"/>
          <w:sz w:val="22"/>
          <w:szCs w:val="22"/>
          <w:lang w:val="mk-MK"/>
        </w:rPr>
        <w:t xml:space="preserve"> Во Жалба</w:t>
      </w:r>
      <w:r w:rsidR="0016611B">
        <w:rPr>
          <w:rFonts w:ascii="StobiSerif Regular" w:hAnsi="StobiSerif Regular"/>
          <w:sz w:val="22"/>
          <w:szCs w:val="22"/>
          <w:lang w:val="mk-MK"/>
        </w:rPr>
        <w:t>та</w:t>
      </w:r>
      <w:r w:rsidR="00AC64F2">
        <w:rPr>
          <w:rFonts w:ascii="StobiSerif Regular" w:hAnsi="StobiSerif Regular"/>
          <w:sz w:val="22"/>
          <w:szCs w:val="22"/>
          <w:lang w:val="mk-MK"/>
        </w:rPr>
        <w:t xml:space="preserve"> е наведено: „</w:t>
      </w:r>
      <w:r w:rsidR="00667AC5">
        <w:rPr>
          <w:rFonts w:ascii="StobiSerif Regular" w:hAnsi="StobiSerif Regular"/>
          <w:sz w:val="22"/>
          <w:szCs w:val="22"/>
          <w:lang w:val="mk-MK"/>
        </w:rPr>
        <w:t>...Агенцијата за цивилно воздухоплос</w:t>
      </w:r>
      <w:r w:rsidR="00F2471D">
        <w:rPr>
          <w:rFonts w:ascii="StobiSerif Regular" w:hAnsi="StobiSerif Regular"/>
          <w:sz w:val="22"/>
          <w:szCs w:val="22"/>
          <w:lang w:val="mk-MK"/>
        </w:rPr>
        <w:t>тво не постапи согласно укажувањ</w:t>
      </w:r>
      <w:r w:rsidR="00667AC5">
        <w:rPr>
          <w:rFonts w:ascii="StobiSerif Regular" w:hAnsi="StobiSerif Regular"/>
          <w:sz w:val="22"/>
          <w:szCs w:val="22"/>
          <w:lang w:val="mk-MK"/>
        </w:rPr>
        <w:t>ата,, туку повторно донесе идентична одлука како и претходно, со која повторно се одбива пристапот до бараната информација, без суштинска измена на образложението..во прилог дополнително спроведен „Тест на штетност</w:t>
      </w:r>
      <w:r w:rsidR="00AC64F2">
        <w:rPr>
          <w:rFonts w:ascii="StobiSerif Regular" w:hAnsi="StobiSerif Regular"/>
          <w:sz w:val="22"/>
          <w:szCs w:val="22"/>
          <w:lang w:val="mk-MK"/>
        </w:rPr>
        <w:t>“</w:t>
      </w:r>
      <w:r w:rsidR="00667AC5">
        <w:rPr>
          <w:rFonts w:ascii="StobiSerif Regular" w:hAnsi="StobiSerif Regular"/>
          <w:sz w:val="22"/>
          <w:szCs w:val="22"/>
          <w:lang w:val="mk-MK"/>
        </w:rPr>
        <w:t xml:space="preserve"> ... и воедно не ги содржи основните елементи за „Тест на штетност“...Информациите кои се предмет на класификација се однесуваат особрено на: јавната безбедност, одбраната; надворешните работи; безбедносни, разузнав</w:t>
      </w:r>
      <w:r w:rsidR="00C654AE">
        <w:rPr>
          <w:rFonts w:ascii="StobiSerif Regular" w:hAnsi="StobiSerif Regular"/>
          <w:sz w:val="22"/>
          <w:szCs w:val="22"/>
          <w:lang w:val="mk-MK"/>
        </w:rPr>
        <w:t>ачки и контраразузнавачки активности на органите на државната управа на Република Македонија; системи, уреди, проекти и планови од важност за јавната безбедност, одбраната, над</w:t>
      </w:r>
      <w:r w:rsidR="00FB0B83">
        <w:rPr>
          <w:rFonts w:ascii="StobiSerif Regular" w:hAnsi="StobiSerif Regular"/>
          <w:sz w:val="22"/>
          <w:szCs w:val="22"/>
          <w:lang w:val="mk-MK"/>
        </w:rPr>
        <w:t>в</w:t>
      </w:r>
      <w:r w:rsidR="00C654AE">
        <w:rPr>
          <w:rFonts w:ascii="StobiSerif Regular" w:hAnsi="StobiSerif Regular"/>
          <w:sz w:val="22"/>
          <w:szCs w:val="22"/>
          <w:lang w:val="mk-MK"/>
        </w:rPr>
        <w:t xml:space="preserve">орешните работи; научни истражувања и технолошки, економски и финансиски работи од значење на Република Македонија.....член 20 од Статутот на АЦВ не може да биде основ за ограничување на пристап до информации кои, според Законот, се од јавен карактер, од причина што Статутот, како акт на Агенцијата </w:t>
      </w:r>
      <w:r w:rsidR="00C654AE">
        <w:rPr>
          <w:rFonts w:ascii="StobiSerif Regular" w:hAnsi="StobiSerif Regular"/>
          <w:sz w:val="22"/>
          <w:szCs w:val="22"/>
          <w:lang w:val="mk-MK"/>
        </w:rPr>
        <w:lastRenderedPageBreak/>
        <w:t>...не смее да биде над Законот за слободен пристап до информации од јавен карактер</w:t>
      </w:r>
      <w:r w:rsidR="00887644">
        <w:rPr>
          <w:rFonts w:ascii="StobiSerif Regular" w:hAnsi="StobiSerif Regular"/>
          <w:sz w:val="22"/>
          <w:szCs w:val="22"/>
          <w:lang w:val="mk-MK"/>
        </w:rPr>
        <w:t>“</w:t>
      </w:r>
      <w:r w:rsidR="00C654AE">
        <w:rPr>
          <w:rFonts w:ascii="StobiSerif Regular" w:hAnsi="StobiSerif Regular"/>
          <w:sz w:val="22"/>
          <w:szCs w:val="22"/>
          <w:lang w:val="mk-MK"/>
        </w:rPr>
        <w:t xml:space="preserve">. </w:t>
      </w:r>
    </w:p>
    <w:p w14:paraId="42D36926" w14:textId="1D738B15" w:rsidR="00F813D5" w:rsidRPr="00576C30" w:rsidRDefault="000364CC" w:rsidP="000278F5">
      <w:pPr>
        <w:widowControl w:val="0"/>
        <w:snapToGrid w:val="0"/>
        <w:spacing w:after="120"/>
        <w:ind w:firstLine="709"/>
        <w:jc w:val="both"/>
        <w:rPr>
          <w:rFonts w:ascii="StobiSerif Regular" w:hAnsi="StobiSerif Regular"/>
          <w:bCs/>
          <w:sz w:val="22"/>
          <w:szCs w:val="22"/>
          <w:lang w:val="mk-MK"/>
        </w:rPr>
      </w:pPr>
      <w:r w:rsidRPr="000364CC">
        <w:rPr>
          <w:rFonts w:ascii="StobiSerif Regular" w:hAnsi="StobiSerif Regular"/>
          <w:bCs/>
          <w:sz w:val="22"/>
          <w:szCs w:val="22"/>
          <w:lang w:val="mk-MK"/>
        </w:rPr>
        <w:t>Агенцијат</w:t>
      </w:r>
      <w:r w:rsidR="000278F5">
        <w:rPr>
          <w:rFonts w:ascii="StobiSerif Regular" w:hAnsi="StobiSerif Regular"/>
          <w:bCs/>
          <w:sz w:val="22"/>
          <w:szCs w:val="22"/>
          <w:lang w:val="mk-MK"/>
        </w:rPr>
        <w:t>а со електронски допис бр. 08-</w:t>
      </w:r>
      <w:r w:rsidR="00AC64F2">
        <w:rPr>
          <w:rFonts w:ascii="StobiSerif Regular" w:hAnsi="StobiSerif Regular"/>
          <w:bCs/>
          <w:sz w:val="22"/>
          <w:szCs w:val="22"/>
          <w:lang w:val="mk-MK"/>
        </w:rPr>
        <w:t>2</w:t>
      </w:r>
      <w:r w:rsidR="00787EAA">
        <w:rPr>
          <w:rFonts w:ascii="StobiSerif Regular" w:hAnsi="StobiSerif Regular"/>
          <w:bCs/>
          <w:sz w:val="22"/>
          <w:szCs w:val="22"/>
          <w:lang w:val="mk-MK"/>
        </w:rPr>
        <w:t>59</w:t>
      </w:r>
      <w:r w:rsidRPr="000364CC">
        <w:rPr>
          <w:rFonts w:ascii="StobiSerif Regular" w:hAnsi="StobiSerif Regular"/>
          <w:bCs/>
          <w:sz w:val="22"/>
          <w:szCs w:val="22"/>
          <w:lang w:val="mk-MK"/>
        </w:rPr>
        <w:t xml:space="preserve"> од </w:t>
      </w:r>
      <w:r w:rsidR="00310621">
        <w:rPr>
          <w:rFonts w:ascii="StobiSerif Regular" w:hAnsi="StobiSerif Regular"/>
          <w:bCs/>
          <w:sz w:val="22"/>
          <w:szCs w:val="22"/>
          <w:lang w:val="mk-MK"/>
        </w:rPr>
        <w:t>11</w:t>
      </w:r>
      <w:r w:rsidRPr="000364CC">
        <w:rPr>
          <w:rFonts w:ascii="StobiSerif Regular" w:hAnsi="StobiSerif Regular"/>
          <w:bCs/>
          <w:sz w:val="22"/>
          <w:szCs w:val="22"/>
          <w:lang w:val="mk-MK"/>
        </w:rPr>
        <w:t>.0</w:t>
      </w:r>
      <w:r w:rsidR="00AC64F2">
        <w:rPr>
          <w:rFonts w:ascii="StobiSerif Regular" w:hAnsi="StobiSerif Regular"/>
          <w:bCs/>
          <w:sz w:val="22"/>
          <w:szCs w:val="22"/>
          <w:lang w:val="mk-MK"/>
        </w:rPr>
        <w:t>7</w:t>
      </w:r>
      <w:r w:rsidRPr="000364CC">
        <w:rPr>
          <w:rFonts w:ascii="StobiSerif Regular" w:hAnsi="StobiSerif Regular"/>
          <w:bCs/>
          <w:sz w:val="22"/>
          <w:szCs w:val="22"/>
          <w:lang w:val="mk-MK"/>
        </w:rPr>
        <w:t>.2025 година, ја препрати Жалбата до Имателот на информации и побара во рок од 7 дена да се произнесе по истата и до Агенциј</w:t>
      </w:r>
      <w:r w:rsidR="00955AAB">
        <w:rPr>
          <w:rFonts w:ascii="StobiSerif Regular" w:hAnsi="StobiSerif Regular"/>
          <w:bCs/>
          <w:sz w:val="22"/>
          <w:szCs w:val="22"/>
          <w:lang w:val="mk-MK"/>
        </w:rPr>
        <w:t>а</w:t>
      </w:r>
      <w:r w:rsidRPr="000364CC">
        <w:rPr>
          <w:rFonts w:ascii="StobiSerif Regular" w:hAnsi="StobiSerif Regular"/>
          <w:bCs/>
          <w:sz w:val="22"/>
          <w:szCs w:val="22"/>
          <w:lang w:val="mk-MK"/>
        </w:rPr>
        <w:t>та да ги достави сите списи во врска со предметот.</w:t>
      </w:r>
    </w:p>
    <w:p w14:paraId="001CFA2F" w14:textId="659A434E" w:rsidR="00310621" w:rsidRDefault="003157F0" w:rsidP="00576C30">
      <w:pPr>
        <w:pStyle w:val="NoSpacing"/>
        <w:spacing w:after="120"/>
        <w:ind w:firstLine="720"/>
        <w:rPr>
          <w:rFonts w:ascii="StobiSerif Regular" w:hAnsi="StobiSerif Regular"/>
          <w:bCs/>
          <w:sz w:val="22"/>
          <w:szCs w:val="22"/>
          <w:lang w:val="mk-MK"/>
        </w:rPr>
      </w:pPr>
      <w:r>
        <w:rPr>
          <w:rFonts w:ascii="StobiSerif Regular" w:hAnsi="StobiSerif Regular"/>
          <w:bCs/>
          <w:sz w:val="22"/>
          <w:szCs w:val="22"/>
          <w:lang w:val="mk-MK"/>
        </w:rPr>
        <w:t xml:space="preserve">Имателот на информации на </w:t>
      </w:r>
      <w:r w:rsidR="00F813D5">
        <w:rPr>
          <w:rFonts w:ascii="StobiSerif Regular" w:hAnsi="StobiSerif Regular"/>
          <w:bCs/>
          <w:sz w:val="22"/>
          <w:szCs w:val="22"/>
          <w:lang w:val="mk-MK"/>
        </w:rPr>
        <w:t>1</w:t>
      </w:r>
      <w:r w:rsidR="00F2471D">
        <w:rPr>
          <w:rFonts w:ascii="StobiSerif Regular" w:hAnsi="StobiSerif Regular"/>
          <w:bCs/>
          <w:sz w:val="22"/>
          <w:szCs w:val="22"/>
          <w:lang w:val="mk-MK"/>
        </w:rPr>
        <w:t>7</w:t>
      </w:r>
      <w:r>
        <w:rPr>
          <w:rFonts w:ascii="StobiSerif Regular" w:hAnsi="StobiSerif Regular"/>
          <w:bCs/>
          <w:sz w:val="22"/>
          <w:szCs w:val="22"/>
          <w:lang w:val="mk-MK"/>
        </w:rPr>
        <w:t>.0</w:t>
      </w:r>
      <w:r w:rsidR="00AC64F2">
        <w:rPr>
          <w:rFonts w:ascii="StobiSerif Regular" w:hAnsi="StobiSerif Regular"/>
          <w:bCs/>
          <w:sz w:val="22"/>
          <w:szCs w:val="22"/>
          <w:lang w:val="mk-MK"/>
        </w:rPr>
        <w:t>7</w:t>
      </w:r>
      <w:r>
        <w:rPr>
          <w:rFonts w:ascii="StobiSerif Regular" w:hAnsi="StobiSerif Regular"/>
          <w:bCs/>
          <w:sz w:val="22"/>
          <w:szCs w:val="22"/>
          <w:lang w:val="mk-MK"/>
        </w:rPr>
        <w:t>.2025 година</w:t>
      </w:r>
      <w:r w:rsidR="00AC64F2">
        <w:rPr>
          <w:rFonts w:ascii="StobiSerif Regular" w:hAnsi="StobiSerif Regular"/>
          <w:bCs/>
          <w:sz w:val="22"/>
          <w:szCs w:val="22"/>
          <w:lang w:val="mk-MK"/>
        </w:rPr>
        <w:t xml:space="preserve"> по електронски </w:t>
      </w:r>
      <w:r w:rsidR="00EF74E3">
        <w:rPr>
          <w:rFonts w:ascii="StobiSerif Regular" w:hAnsi="StobiSerif Regular"/>
          <w:bCs/>
          <w:sz w:val="22"/>
          <w:szCs w:val="22"/>
          <w:lang w:val="mk-MK"/>
        </w:rPr>
        <w:t xml:space="preserve">пат </w:t>
      </w:r>
      <w:r w:rsidR="00AC64F2">
        <w:rPr>
          <w:rFonts w:ascii="StobiSerif Regular" w:hAnsi="StobiSerif Regular"/>
          <w:bCs/>
          <w:sz w:val="22"/>
          <w:szCs w:val="22"/>
          <w:lang w:val="mk-MK"/>
        </w:rPr>
        <w:t>до Агенцијата</w:t>
      </w:r>
      <w:r w:rsidR="00F813D5">
        <w:rPr>
          <w:rFonts w:ascii="StobiSerif Regular" w:hAnsi="StobiSerif Regular"/>
          <w:bCs/>
          <w:sz w:val="22"/>
          <w:szCs w:val="22"/>
          <w:lang w:val="mk-MK"/>
        </w:rPr>
        <w:t xml:space="preserve"> </w:t>
      </w:r>
      <w:r w:rsidR="00310621">
        <w:rPr>
          <w:rFonts w:ascii="StobiSerif Regular" w:hAnsi="StobiSerif Regular"/>
          <w:bCs/>
          <w:sz w:val="22"/>
          <w:szCs w:val="22"/>
          <w:lang w:val="mk-MK"/>
        </w:rPr>
        <w:t>достави Одговор на жалба бр.03-</w:t>
      </w:r>
      <w:r w:rsidR="00AD4F54">
        <w:rPr>
          <w:rFonts w:ascii="StobiSerif Regular" w:hAnsi="StobiSerif Regular"/>
          <w:bCs/>
          <w:sz w:val="22"/>
          <w:szCs w:val="22"/>
          <w:lang w:val="mk-MK"/>
        </w:rPr>
        <w:t>733</w:t>
      </w:r>
      <w:r w:rsidR="00310621">
        <w:rPr>
          <w:rFonts w:ascii="StobiSerif Regular" w:hAnsi="StobiSerif Regular"/>
          <w:bCs/>
          <w:sz w:val="22"/>
          <w:szCs w:val="22"/>
          <w:lang w:val="mk-MK"/>
        </w:rPr>
        <w:t>/</w:t>
      </w:r>
      <w:r w:rsidR="00F2471D">
        <w:rPr>
          <w:rFonts w:ascii="StobiSerif Regular" w:hAnsi="StobiSerif Regular"/>
          <w:bCs/>
          <w:sz w:val="22"/>
          <w:szCs w:val="22"/>
          <w:lang w:val="mk-MK"/>
        </w:rPr>
        <w:t>6 од 16</w:t>
      </w:r>
      <w:r w:rsidR="00310621">
        <w:rPr>
          <w:rFonts w:ascii="StobiSerif Regular" w:hAnsi="StobiSerif Regular"/>
          <w:bCs/>
          <w:sz w:val="22"/>
          <w:szCs w:val="22"/>
          <w:lang w:val="mk-MK"/>
        </w:rPr>
        <w:t xml:space="preserve">.07.2025 година, заведен во </w:t>
      </w:r>
      <w:r w:rsidR="00F2471D">
        <w:rPr>
          <w:rFonts w:ascii="StobiSerif Regular" w:hAnsi="StobiSerif Regular"/>
          <w:bCs/>
          <w:sz w:val="22"/>
          <w:szCs w:val="22"/>
          <w:lang w:val="mk-MK"/>
        </w:rPr>
        <w:t>Агенцијата со</w:t>
      </w:r>
      <w:r w:rsidR="00310621">
        <w:rPr>
          <w:rFonts w:ascii="StobiSerif Regular" w:hAnsi="StobiSerif Regular"/>
          <w:bCs/>
          <w:sz w:val="22"/>
          <w:szCs w:val="22"/>
          <w:lang w:val="mk-MK"/>
        </w:rPr>
        <w:t xml:space="preserve"> бр.08-2</w:t>
      </w:r>
      <w:r w:rsidR="00787EAA">
        <w:rPr>
          <w:rFonts w:ascii="StobiSerif Regular" w:hAnsi="StobiSerif Regular"/>
          <w:bCs/>
          <w:sz w:val="22"/>
          <w:szCs w:val="22"/>
          <w:lang w:val="mk-MK"/>
        </w:rPr>
        <w:t>59</w:t>
      </w:r>
      <w:r w:rsidR="00F2471D">
        <w:rPr>
          <w:rFonts w:ascii="StobiSerif Regular" w:hAnsi="StobiSerif Regular"/>
          <w:bCs/>
          <w:sz w:val="22"/>
          <w:szCs w:val="22"/>
          <w:lang w:val="mk-MK"/>
        </w:rPr>
        <w:t xml:space="preserve"> на 18.07.2025 година</w:t>
      </w:r>
      <w:r w:rsidR="00310621">
        <w:rPr>
          <w:rFonts w:ascii="StobiSerif Regular" w:hAnsi="StobiSerif Regular"/>
          <w:bCs/>
          <w:sz w:val="22"/>
          <w:szCs w:val="22"/>
          <w:lang w:val="mk-MK"/>
        </w:rPr>
        <w:t>, со кој останува на наводите на оспореното Решение и во прилог ги достави сите списи во врска со предметот.</w:t>
      </w:r>
    </w:p>
    <w:p w14:paraId="3FC3B277" w14:textId="094AD1E6" w:rsidR="00EA0B0F" w:rsidRDefault="00310621" w:rsidP="00310621">
      <w:pPr>
        <w:pStyle w:val="NoSpacing"/>
        <w:spacing w:after="120"/>
        <w:ind w:firstLine="720"/>
        <w:rPr>
          <w:rFonts w:ascii="StobiSerif Regular" w:hAnsi="StobiSerif Regular"/>
          <w:sz w:val="22"/>
          <w:szCs w:val="22"/>
          <w:lang w:val="mk-MK"/>
        </w:rPr>
      </w:pPr>
      <w:r>
        <w:rPr>
          <w:rFonts w:ascii="StobiSerif Regular" w:hAnsi="StobiSerif Regular"/>
          <w:bCs/>
          <w:sz w:val="22"/>
          <w:szCs w:val="22"/>
          <w:lang w:val="mk-MK"/>
        </w:rPr>
        <w:t xml:space="preserve"> </w:t>
      </w:r>
      <w:proofErr w:type="spellStart"/>
      <w:r w:rsidR="009D5C44">
        <w:rPr>
          <w:rFonts w:ascii="StobiSerif Regular" w:hAnsi="StobiSerif Regular"/>
          <w:sz w:val="22"/>
          <w:szCs w:val="22"/>
        </w:rPr>
        <w:t>Агенцијата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заштита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правото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слободен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пристап</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до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јавен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карактер</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согласно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одредбите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Законот</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за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слободен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пристап</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до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јавен</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карактер</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ја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разгледа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Жалбата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изјавена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од</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Барателот</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на</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информацијата</w:t>
      </w:r>
      <w:proofErr w:type="spellEnd"/>
      <w:r w:rsidR="009D5C44">
        <w:rPr>
          <w:rFonts w:ascii="StobiSerif Regular" w:hAnsi="StobiSerif Regular"/>
          <w:sz w:val="22"/>
          <w:szCs w:val="22"/>
        </w:rPr>
        <w:t xml:space="preserve"> и </w:t>
      </w:r>
      <w:proofErr w:type="spellStart"/>
      <w:r w:rsidR="009D5C44">
        <w:rPr>
          <w:rFonts w:ascii="StobiSerif Regular" w:hAnsi="StobiSerif Regular"/>
          <w:sz w:val="22"/>
          <w:szCs w:val="22"/>
        </w:rPr>
        <w:t>останатите</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расположливи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списи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истата</w:t>
      </w:r>
      <w:proofErr w:type="spellEnd"/>
      <w:r w:rsidR="009D5C44">
        <w:rPr>
          <w:rFonts w:ascii="StobiSerif Regular" w:hAnsi="StobiSerif Regular"/>
          <w:sz w:val="22"/>
          <w:szCs w:val="22"/>
        </w:rPr>
        <w:t xml:space="preserve"> </w:t>
      </w:r>
      <w:proofErr w:type="spellStart"/>
      <w:r w:rsidR="009D5C44">
        <w:rPr>
          <w:rFonts w:ascii="StobiSerif Regular" w:hAnsi="StobiSerif Regular"/>
          <w:b/>
          <w:sz w:val="22"/>
          <w:szCs w:val="22"/>
        </w:rPr>
        <w:t>ја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уважи</w:t>
      </w:r>
      <w:proofErr w:type="spellEnd"/>
      <w:r w:rsidR="00AC64F2">
        <w:rPr>
          <w:rFonts w:ascii="StobiSerif Regular" w:hAnsi="StobiSerif Regular"/>
          <w:b/>
          <w:sz w:val="22"/>
          <w:szCs w:val="22"/>
          <w:lang w:val="mk-MK"/>
        </w:rPr>
        <w:t>, Решението на Имателот на информации го поништи</w:t>
      </w:r>
      <w:r w:rsidR="00576C30">
        <w:rPr>
          <w:rFonts w:ascii="StobiSerif Regular" w:hAnsi="StobiSerif Regular"/>
          <w:b/>
          <w:sz w:val="22"/>
          <w:szCs w:val="22"/>
          <w:lang w:val="mk-MK"/>
        </w:rPr>
        <w:t xml:space="preserve"> </w:t>
      </w:r>
      <w:r w:rsidR="009D5C44">
        <w:rPr>
          <w:rFonts w:ascii="StobiSerif Regular" w:hAnsi="StobiSerif Regular"/>
          <w:b/>
          <w:sz w:val="22"/>
          <w:szCs w:val="22"/>
        </w:rPr>
        <w:t xml:space="preserve">и </w:t>
      </w:r>
      <w:proofErr w:type="spellStart"/>
      <w:r w:rsidR="009D5C44">
        <w:rPr>
          <w:rFonts w:ascii="StobiSerif Regular" w:hAnsi="StobiSerif Regular"/>
          <w:b/>
          <w:sz w:val="22"/>
          <w:szCs w:val="22"/>
        </w:rPr>
        <w:t>го</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задолжи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Имателот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информации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r w:rsidR="009D5C44">
        <w:rPr>
          <w:rFonts w:ascii="StobiSerif Regular" w:hAnsi="StobiSerif Regular"/>
          <w:b/>
          <w:sz w:val="22"/>
          <w:szCs w:val="22"/>
          <w:lang w:val="mk-MK"/>
        </w:rPr>
        <w:t>Б</w:t>
      </w:r>
      <w:proofErr w:type="spellStart"/>
      <w:r w:rsidR="009D5C44">
        <w:rPr>
          <w:rFonts w:ascii="StobiSerif Regular" w:hAnsi="StobiSerif Regular"/>
          <w:b/>
          <w:sz w:val="22"/>
          <w:szCs w:val="22"/>
        </w:rPr>
        <w:t>арателот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му</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ги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достави</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бараните</w:t>
      </w:r>
      <w:proofErr w:type="spellEnd"/>
      <w:r w:rsidR="009D5C44">
        <w:rPr>
          <w:rFonts w:ascii="StobiSerif Regular" w:hAnsi="StobiSerif Regular"/>
          <w:b/>
          <w:sz w:val="22"/>
          <w:szCs w:val="22"/>
          <w:lang w:val="mk-MK"/>
        </w:rPr>
        <w:t xml:space="preserve"> информации</w:t>
      </w:r>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Бар</w:t>
      </w:r>
      <w:proofErr w:type="spellEnd"/>
      <w:r w:rsidR="00E5397A">
        <w:rPr>
          <w:rFonts w:ascii="StobiSerif Regular" w:hAnsi="StobiSerif Regular"/>
          <w:b/>
          <w:sz w:val="22"/>
          <w:szCs w:val="22"/>
          <w:lang w:val="mk-MK"/>
        </w:rPr>
        <w:t>ателот</w:t>
      </w:r>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во</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рок</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од</w:t>
      </w:r>
      <w:proofErr w:type="spellEnd"/>
      <w:r w:rsidR="009D5C44">
        <w:rPr>
          <w:rFonts w:ascii="StobiSerif Regular" w:hAnsi="StobiSerif Regular"/>
          <w:b/>
          <w:sz w:val="22"/>
          <w:szCs w:val="22"/>
        </w:rPr>
        <w:t xml:space="preserve"> 15 </w:t>
      </w:r>
      <w:proofErr w:type="spellStart"/>
      <w:r w:rsidR="009D5C44">
        <w:rPr>
          <w:rFonts w:ascii="StobiSerif Regular" w:hAnsi="StobiSerif Regular"/>
          <w:b/>
          <w:sz w:val="22"/>
          <w:szCs w:val="22"/>
        </w:rPr>
        <w:t>дена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од</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денот</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доставување</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на</w:t>
      </w:r>
      <w:proofErr w:type="spellEnd"/>
      <w:r w:rsidR="009D5C44">
        <w:rPr>
          <w:rFonts w:ascii="StobiSerif Regular" w:hAnsi="StobiSerif Regular"/>
          <w:b/>
          <w:sz w:val="22"/>
          <w:szCs w:val="22"/>
        </w:rPr>
        <w:t xml:space="preserve"> </w:t>
      </w:r>
      <w:proofErr w:type="spellStart"/>
      <w:r w:rsidR="009D5C44">
        <w:rPr>
          <w:rFonts w:ascii="StobiSerif Regular" w:hAnsi="StobiSerif Regular"/>
          <w:b/>
          <w:sz w:val="22"/>
          <w:szCs w:val="22"/>
        </w:rPr>
        <w:t>Решението</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поради</w:t>
      </w:r>
      <w:proofErr w:type="spellEnd"/>
      <w:r w:rsidR="009D5C44">
        <w:rPr>
          <w:rFonts w:ascii="StobiSerif Regular" w:hAnsi="StobiSerif Regular"/>
          <w:sz w:val="22"/>
          <w:szCs w:val="22"/>
        </w:rPr>
        <w:t xml:space="preserve"> </w:t>
      </w:r>
      <w:proofErr w:type="spellStart"/>
      <w:r w:rsidR="009D5C44">
        <w:rPr>
          <w:rFonts w:ascii="StobiSerif Regular" w:hAnsi="StobiSerif Regular"/>
          <w:sz w:val="22"/>
          <w:szCs w:val="22"/>
        </w:rPr>
        <w:t>следното</w:t>
      </w:r>
      <w:proofErr w:type="spellEnd"/>
      <w:r w:rsidR="009D5C44">
        <w:rPr>
          <w:rFonts w:ascii="StobiSerif Regular" w:hAnsi="StobiSerif Regular"/>
          <w:sz w:val="22"/>
          <w:szCs w:val="22"/>
        </w:rPr>
        <w:t>:</w:t>
      </w:r>
      <w:r w:rsidR="000364CC">
        <w:rPr>
          <w:rFonts w:ascii="StobiSerif Regular" w:hAnsi="StobiSerif Regular"/>
          <w:sz w:val="22"/>
          <w:szCs w:val="22"/>
          <w:lang w:val="mk-MK"/>
        </w:rPr>
        <w:t xml:space="preserve"> </w:t>
      </w:r>
    </w:p>
    <w:p w14:paraId="444658BD" w14:textId="73470D66" w:rsidR="001F43A5" w:rsidRDefault="001F43A5" w:rsidP="002671D1">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разледувањето на Барањето, Жалбата и оспореното Решение на Имателот на информации, Агенцијата утврди дека Имателот на информации со оспореното Решение не му ги доставува бараните информации, </w:t>
      </w:r>
      <w:r w:rsidR="00546617">
        <w:rPr>
          <w:rFonts w:ascii="StobiSerif Regular" w:hAnsi="StobiSerif Regular"/>
          <w:sz w:val="22"/>
          <w:szCs w:val="22"/>
          <w:lang w:val="mk-MK"/>
        </w:rPr>
        <w:t>на начин и во форма наведени во Барањето</w:t>
      </w:r>
      <w:r w:rsidR="005E3A14">
        <w:rPr>
          <w:rFonts w:ascii="StobiSerif Regular" w:hAnsi="StobiSerif Regular"/>
          <w:sz w:val="22"/>
          <w:szCs w:val="22"/>
          <w:lang w:val="mk-MK"/>
        </w:rPr>
        <w:t>, што е спротивно на одредбите на Законот за слободен пристап до информации од јавен карактер</w:t>
      </w:r>
      <w:r w:rsidR="00546617">
        <w:rPr>
          <w:rFonts w:ascii="StobiSerif Regular" w:hAnsi="StobiSerif Regular"/>
          <w:sz w:val="22"/>
          <w:szCs w:val="22"/>
          <w:lang w:val="mk-MK"/>
        </w:rPr>
        <w:t>.</w:t>
      </w:r>
    </w:p>
    <w:p w14:paraId="1F466E25" w14:textId="6C58C421" w:rsidR="009E26F5" w:rsidRDefault="00BB5EEB" w:rsidP="003074C5">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Во врска</w:t>
      </w:r>
      <w:r w:rsidR="003074C5">
        <w:rPr>
          <w:rFonts w:ascii="StobiSerif Regular" w:hAnsi="StobiSerif Regular"/>
          <w:sz w:val="22"/>
          <w:szCs w:val="22"/>
          <w:lang w:val="mk-MK"/>
        </w:rPr>
        <w:t xml:space="preserve"> </w:t>
      </w:r>
      <w:r w:rsidR="003C02D2">
        <w:rPr>
          <w:rFonts w:ascii="StobiSerif Regular" w:hAnsi="StobiSerif Regular"/>
          <w:sz w:val="22"/>
          <w:szCs w:val="22"/>
          <w:lang w:val="mk-MK"/>
        </w:rPr>
        <w:t xml:space="preserve">со </w:t>
      </w:r>
      <w:r w:rsidR="003074C5">
        <w:rPr>
          <w:rFonts w:ascii="StobiSerif Regular" w:hAnsi="StobiSerif Regular"/>
          <w:sz w:val="22"/>
          <w:szCs w:val="22"/>
          <w:lang w:val="mk-MK"/>
        </w:rPr>
        <w:t xml:space="preserve">наводите </w:t>
      </w:r>
      <w:r w:rsidR="005E3A14">
        <w:rPr>
          <w:rFonts w:ascii="StobiSerif Regular" w:hAnsi="StobiSerif Regular"/>
          <w:sz w:val="22"/>
          <w:szCs w:val="22"/>
          <w:lang w:val="mk-MK"/>
        </w:rPr>
        <w:t>во</w:t>
      </w:r>
      <w:r w:rsidR="003074C5">
        <w:rPr>
          <w:rFonts w:ascii="StobiSerif Regular" w:hAnsi="StobiSerif Regular"/>
          <w:sz w:val="22"/>
          <w:szCs w:val="22"/>
          <w:lang w:val="mk-MK"/>
        </w:rPr>
        <w:t xml:space="preserve"> Тестот на штетност бр.03-372/4 од 30.06.2025 година, </w:t>
      </w:r>
      <w:r w:rsidR="005E3A14">
        <w:rPr>
          <w:rFonts w:ascii="StobiSerif Regular" w:hAnsi="StobiSerif Regular"/>
          <w:sz w:val="22"/>
          <w:szCs w:val="22"/>
          <w:lang w:val="mk-MK"/>
        </w:rPr>
        <w:t>дека</w:t>
      </w:r>
      <w:r w:rsidR="003074C5">
        <w:rPr>
          <w:rFonts w:ascii="StobiSerif Regular" w:hAnsi="StobiSerif Regular"/>
          <w:sz w:val="22"/>
          <w:szCs w:val="22"/>
          <w:lang w:val="mk-MK"/>
        </w:rPr>
        <w:t xml:space="preserve"> „Статутот на Агенцијата, што е </w:t>
      </w:r>
      <w:proofErr w:type="spellStart"/>
      <w:r w:rsidR="003074C5">
        <w:rPr>
          <w:rFonts w:ascii="StobiSerif Regular" w:hAnsi="StobiSerif Regular"/>
          <w:sz w:val="22"/>
          <w:szCs w:val="22"/>
        </w:rPr>
        <w:t>lex</w:t>
      </w:r>
      <w:proofErr w:type="spellEnd"/>
      <w:r w:rsidR="003074C5">
        <w:rPr>
          <w:rFonts w:ascii="StobiSerif Regular" w:hAnsi="StobiSerif Regular"/>
          <w:sz w:val="22"/>
          <w:szCs w:val="22"/>
        </w:rPr>
        <w:t xml:space="preserve"> </w:t>
      </w:r>
      <w:proofErr w:type="spellStart"/>
      <w:r w:rsidR="003074C5">
        <w:rPr>
          <w:rFonts w:ascii="StobiSerif Regular" w:hAnsi="StobiSerif Regular"/>
          <w:sz w:val="22"/>
          <w:szCs w:val="22"/>
        </w:rPr>
        <w:t>specialis</w:t>
      </w:r>
      <w:proofErr w:type="spellEnd"/>
      <w:r w:rsidR="003074C5">
        <w:rPr>
          <w:rFonts w:ascii="StobiSerif Regular" w:hAnsi="StobiSerif Regular"/>
          <w:sz w:val="22"/>
          <w:szCs w:val="22"/>
        </w:rPr>
        <w:t>…</w:t>
      </w:r>
      <w:r w:rsidR="003074C5">
        <w:rPr>
          <w:rFonts w:ascii="StobiSerif Regular" w:hAnsi="StobiSerif Regular"/>
          <w:sz w:val="22"/>
          <w:szCs w:val="22"/>
          <w:lang w:val="mk-MK"/>
        </w:rPr>
        <w:t xml:space="preserve">во однос на општиот Закон за слободен пристап до информации од јавен карактер...не претставува составен дел на Листата на информации од јавен карактер објавена на веб странцијата на Агенцијата“, </w:t>
      </w:r>
      <w:r w:rsidR="003A7BBE">
        <w:rPr>
          <w:rFonts w:ascii="StobiSerif Regular" w:hAnsi="StobiSerif Regular"/>
          <w:sz w:val="22"/>
          <w:szCs w:val="22"/>
          <w:lang w:val="mk-MK"/>
        </w:rPr>
        <w:t>второстепениот орган</w:t>
      </w:r>
      <w:r w:rsidR="003074C5">
        <w:rPr>
          <w:rFonts w:ascii="StobiSerif Regular" w:hAnsi="StobiSerif Regular"/>
          <w:sz w:val="22"/>
          <w:szCs w:val="22"/>
          <w:lang w:val="mk-MK"/>
        </w:rPr>
        <w:t xml:space="preserve"> му укажува на Имателот на информации дека </w:t>
      </w:r>
      <w:r w:rsidR="005E3A14">
        <w:rPr>
          <w:rFonts w:ascii="StobiSerif Regular" w:hAnsi="StobiSerif Regular"/>
          <w:b/>
          <w:bCs/>
          <w:sz w:val="22"/>
          <w:szCs w:val="22"/>
          <w:lang w:val="mk-MK"/>
        </w:rPr>
        <w:t>во</w:t>
      </w:r>
      <w:r w:rsidR="0070559B" w:rsidRPr="005E3A14">
        <w:rPr>
          <w:rFonts w:ascii="StobiSerif Regular" w:hAnsi="StobiSerif Regular"/>
          <w:b/>
          <w:bCs/>
          <w:sz w:val="22"/>
          <w:szCs w:val="22"/>
          <w:lang w:val="mk-MK"/>
        </w:rPr>
        <w:t xml:space="preserve"> областа </w:t>
      </w:r>
      <w:r w:rsidR="005E3A14">
        <w:rPr>
          <w:rFonts w:ascii="StobiSerif Regular" w:hAnsi="StobiSerif Regular"/>
          <w:b/>
          <w:bCs/>
          <w:sz w:val="22"/>
          <w:szCs w:val="22"/>
          <w:lang w:val="mk-MK"/>
        </w:rPr>
        <w:t>н</w:t>
      </w:r>
      <w:r w:rsidR="0070559B" w:rsidRPr="005E3A14">
        <w:rPr>
          <w:rFonts w:ascii="StobiSerif Regular" w:hAnsi="StobiSerif Regular"/>
          <w:b/>
          <w:bCs/>
          <w:sz w:val="22"/>
          <w:szCs w:val="22"/>
          <w:lang w:val="mk-MK"/>
        </w:rPr>
        <w:t>а слобод</w:t>
      </w:r>
      <w:r w:rsidR="005E3A14">
        <w:rPr>
          <w:rFonts w:ascii="StobiSerif Regular" w:hAnsi="StobiSerif Regular"/>
          <w:b/>
          <w:bCs/>
          <w:sz w:val="22"/>
          <w:szCs w:val="22"/>
          <w:lang w:val="mk-MK"/>
        </w:rPr>
        <w:t>ниот</w:t>
      </w:r>
      <w:r w:rsidR="0070559B" w:rsidRPr="005E3A14">
        <w:rPr>
          <w:rFonts w:ascii="StobiSerif Regular" w:hAnsi="StobiSerif Regular"/>
          <w:b/>
          <w:bCs/>
          <w:sz w:val="22"/>
          <w:szCs w:val="22"/>
          <w:lang w:val="mk-MK"/>
        </w:rPr>
        <w:t xml:space="preserve"> пристап</w:t>
      </w:r>
      <w:r w:rsidR="005E3A14">
        <w:rPr>
          <w:rFonts w:ascii="StobiSerif Regular" w:hAnsi="StobiSerif Regular"/>
          <w:b/>
          <w:bCs/>
          <w:sz w:val="22"/>
          <w:szCs w:val="22"/>
          <w:lang w:val="mk-MK"/>
        </w:rPr>
        <w:t xml:space="preserve"> до информации</w:t>
      </w:r>
      <w:r w:rsidR="003074C5">
        <w:rPr>
          <w:rFonts w:ascii="StobiSerif Regular" w:hAnsi="StobiSerif Regular"/>
          <w:sz w:val="22"/>
          <w:szCs w:val="22"/>
          <w:lang w:val="mk-MK"/>
        </w:rPr>
        <w:t xml:space="preserve"> </w:t>
      </w:r>
      <w:proofErr w:type="spellStart"/>
      <w:r w:rsidR="003074C5" w:rsidRPr="005E3A14">
        <w:rPr>
          <w:rFonts w:ascii="StobiSerif Regular" w:hAnsi="StobiSerif Regular"/>
          <w:b/>
          <w:bCs/>
          <w:sz w:val="22"/>
          <w:szCs w:val="22"/>
        </w:rPr>
        <w:t>lex</w:t>
      </w:r>
      <w:proofErr w:type="spellEnd"/>
      <w:r w:rsidR="003074C5" w:rsidRPr="005E3A14">
        <w:rPr>
          <w:rFonts w:ascii="StobiSerif Regular" w:hAnsi="StobiSerif Regular"/>
          <w:b/>
          <w:bCs/>
          <w:sz w:val="22"/>
          <w:szCs w:val="22"/>
        </w:rPr>
        <w:t xml:space="preserve"> </w:t>
      </w:r>
      <w:proofErr w:type="spellStart"/>
      <w:r w:rsidR="003074C5" w:rsidRPr="005E3A14">
        <w:rPr>
          <w:rFonts w:ascii="StobiSerif Regular" w:hAnsi="StobiSerif Regular"/>
          <w:b/>
          <w:bCs/>
          <w:sz w:val="22"/>
          <w:szCs w:val="22"/>
        </w:rPr>
        <w:t>specialis</w:t>
      </w:r>
      <w:proofErr w:type="spellEnd"/>
      <w:r w:rsidR="003074C5" w:rsidRPr="005E3A14">
        <w:rPr>
          <w:rFonts w:ascii="StobiSerif Regular" w:hAnsi="StobiSerif Regular"/>
          <w:b/>
          <w:bCs/>
          <w:sz w:val="22"/>
          <w:szCs w:val="22"/>
          <w:lang w:val="mk-MK"/>
        </w:rPr>
        <w:t xml:space="preserve"> е Законот за слободен пристап до информации од јавен карактер</w:t>
      </w:r>
      <w:r w:rsidR="0070559B">
        <w:rPr>
          <w:rFonts w:ascii="StobiSerif Regular" w:hAnsi="StobiSerif Regular"/>
          <w:sz w:val="22"/>
          <w:szCs w:val="22"/>
          <w:lang w:val="mk-MK"/>
        </w:rPr>
        <w:t>, со кој е регулиран начин</w:t>
      </w:r>
      <w:r w:rsidR="00F2471D">
        <w:rPr>
          <w:rFonts w:ascii="StobiSerif Regular" w:hAnsi="StobiSerif Regular"/>
          <w:sz w:val="22"/>
          <w:szCs w:val="22"/>
          <w:lang w:val="mk-MK"/>
        </w:rPr>
        <w:t>от</w:t>
      </w:r>
      <w:r w:rsidR="0070559B">
        <w:rPr>
          <w:rFonts w:ascii="StobiSerif Regular" w:hAnsi="StobiSerif Regular"/>
          <w:sz w:val="22"/>
          <w:szCs w:val="22"/>
          <w:lang w:val="mk-MK"/>
        </w:rPr>
        <w:t xml:space="preserve"> на постапување по барања за пристап до информации</w:t>
      </w:r>
      <w:r w:rsidR="005E3A14">
        <w:rPr>
          <w:rFonts w:ascii="StobiSerif Regular" w:hAnsi="StobiSerif Regular"/>
          <w:sz w:val="22"/>
          <w:szCs w:val="22"/>
          <w:lang w:val="mk-MK"/>
        </w:rPr>
        <w:t xml:space="preserve">, </w:t>
      </w:r>
      <w:r w:rsidR="0070559B">
        <w:rPr>
          <w:rFonts w:ascii="StobiSerif Regular" w:hAnsi="StobiSerif Regular"/>
          <w:sz w:val="22"/>
          <w:szCs w:val="22"/>
          <w:lang w:val="mk-MK"/>
        </w:rPr>
        <w:t>исклучоци</w:t>
      </w:r>
      <w:r w:rsidR="005E3A14">
        <w:rPr>
          <w:rFonts w:ascii="StobiSerif Regular" w:hAnsi="StobiSerif Regular"/>
          <w:sz w:val="22"/>
          <w:szCs w:val="22"/>
          <w:lang w:val="mk-MK"/>
        </w:rPr>
        <w:t>те</w:t>
      </w:r>
      <w:r w:rsidR="0070559B">
        <w:rPr>
          <w:rFonts w:ascii="StobiSerif Regular" w:hAnsi="StobiSerif Regular"/>
          <w:sz w:val="22"/>
          <w:szCs w:val="22"/>
          <w:lang w:val="mk-MK"/>
        </w:rPr>
        <w:t xml:space="preserve"> кога може имателот на информации да одбие пристап</w:t>
      </w:r>
      <w:r w:rsidR="009E26F5">
        <w:rPr>
          <w:rFonts w:ascii="StobiSerif Regular" w:hAnsi="StobiSerif Regular"/>
          <w:sz w:val="22"/>
          <w:szCs w:val="22"/>
          <w:lang w:val="mk-MK"/>
        </w:rPr>
        <w:t xml:space="preserve">, </w:t>
      </w:r>
      <w:r w:rsidR="005E3A14">
        <w:rPr>
          <w:rFonts w:ascii="StobiSerif Regular" w:hAnsi="StobiSerif Regular"/>
          <w:sz w:val="22"/>
          <w:szCs w:val="22"/>
          <w:lang w:val="mk-MK"/>
        </w:rPr>
        <w:t xml:space="preserve">но </w:t>
      </w:r>
      <w:r w:rsidR="009E26F5">
        <w:rPr>
          <w:rFonts w:ascii="StobiSerif Regular" w:hAnsi="StobiSerif Regular"/>
          <w:sz w:val="22"/>
          <w:szCs w:val="22"/>
          <w:lang w:val="mk-MK"/>
        </w:rPr>
        <w:t xml:space="preserve">исто така со член 10 од </w:t>
      </w:r>
      <w:r w:rsidR="005E3A14">
        <w:rPr>
          <w:rFonts w:ascii="StobiSerif Regular" w:hAnsi="StobiSerif Regular"/>
          <w:sz w:val="22"/>
          <w:szCs w:val="22"/>
          <w:lang w:val="mk-MK"/>
        </w:rPr>
        <w:t>овој</w:t>
      </w:r>
      <w:r w:rsidR="009E26F5">
        <w:rPr>
          <w:rFonts w:ascii="StobiSerif Regular" w:hAnsi="StobiSerif Regular"/>
          <w:sz w:val="22"/>
          <w:szCs w:val="22"/>
          <w:lang w:val="mk-MK"/>
        </w:rPr>
        <w:t xml:space="preserve"> Закон се предвидени документи</w:t>
      </w:r>
      <w:r w:rsidR="003A7BBE">
        <w:rPr>
          <w:rFonts w:ascii="StobiSerif Regular" w:hAnsi="StobiSerif Regular"/>
          <w:sz w:val="22"/>
          <w:szCs w:val="22"/>
          <w:lang w:val="mk-MK"/>
        </w:rPr>
        <w:t>те</w:t>
      </w:r>
      <w:r w:rsidR="009E26F5">
        <w:rPr>
          <w:rFonts w:ascii="StobiSerif Regular" w:hAnsi="StobiSerif Regular"/>
          <w:sz w:val="22"/>
          <w:szCs w:val="22"/>
          <w:lang w:val="mk-MK"/>
        </w:rPr>
        <w:t xml:space="preserve"> кои секој имател на информации </w:t>
      </w:r>
      <w:r w:rsidR="005E3A14">
        <w:rPr>
          <w:rFonts w:ascii="StobiSerif Regular" w:hAnsi="StobiSerif Regular"/>
          <w:sz w:val="22"/>
          <w:szCs w:val="22"/>
          <w:lang w:val="mk-MK"/>
        </w:rPr>
        <w:t xml:space="preserve">е должен </w:t>
      </w:r>
      <w:r w:rsidR="009E26F5">
        <w:rPr>
          <w:rFonts w:ascii="StobiSerif Regular" w:hAnsi="StobiSerif Regular"/>
          <w:sz w:val="22"/>
          <w:szCs w:val="22"/>
          <w:lang w:val="mk-MK"/>
        </w:rPr>
        <w:t>да ги објави на својата веб страница.</w:t>
      </w:r>
    </w:p>
    <w:p w14:paraId="6860CAD2" w14:textId="598EFB6E" w:rsidR="003074C5" w:rsidRPr="003074C5" w:rsidRDefault="009E26F5" w:rsidP="003074C5">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основ за одбивање на барање не може да биде член 10 од Законот за слободен пристап до информации од јавен карактер, </w:t>
      </w:r>
      <w:r w:rsidR="008C6BC1">
        <w:rPr>
          <w:rFonts w:ascii="StobiSerif Regular" w:hAnsi="StobiSerif Regular"/>
          <w:sz w:val="22"/>
          <w:szCs w:val="22"/>
          <w:lang w:val="mk-MK"/>
        </w:rPr>
        <w:t>каде</w:t>
      </w:r>
      <w:r>
        <w:rPr>
          <w:rFonts w:ascii="StobiSerif Regular" w:hAnsi="StobiSerif Regular"/>
          <w:sz w:val="22"/>
          <w:szCs w:val="22"/>
          <w:lang w:val="mk-MK"/>
        </w:rPr>
        <w:t xml:space="preserve"> што</w:t>
      </w:r>
      <w:r w:rsidR="00F2471D">
        <w:rPr>
          <w:rFonts w:ascii="StobiSerif Regular" w:hAnsi="StobiSerif Regular"/>
          <w:sz w:val="22"/>
          <w:szCs w:val="22"/>
          <w:lang w:val="mk-MK"/>
        </w:rPr>
        <w:t xml:space="preserve"> е утврдено од страна на</w:t>
      </w:r>
      <w:r>
        <w:rPr>
          <w:rFonts w:ascii="StobiSerif Regular" w:hAnsi="StobiSerif Regular"/>
          <w:sz w:val="22"/>
          <w:szCs w:val="22"/>
          <w:lang w:val="mk-MK"/>
        </w:rPr>
        <w:t xml:space="preserve"> Имателот</w:t>
      </w:r>
      <w:r w:rsidR="008C6BC1">
        <w:rPr>
          <w:rFonts w:ascii="StobiSerif Regular" w:hAnsi="StobiSerif Regular"/>
          <w:sz w:val="22"/>
          <w:szCs w:val="22"/>
          <w:lang w:val="mk-MK"/>
        </w:rPr>
        <w:t xml:space="preserve"> во Тестот на штетност</w:t>
      </w:r>
      <w:r w:rsidR="005E3A14">
        <w:rPr>
          <w:rFonts w:ascii="StobiSerif Regular" w:hAnsi="StobiSerif Regular"/>
          <w:sz w:val="22"/>
          <w:szCs w:val="22"/>
          <w:lang w:val="mk-MK"/>
        </w:rPr>
        <w:t>.</w:t>
      </w:r>
      <w:r w:rsidR="00F2471D">
        <w:rPr>
          <w:rFonts w:ascii="StobiSerif Regular" w:hAnsi="StobiSerif Regular"/>
          <w:sz w:val="22"/>
          <w:szCs w:val="22"/>
          <w:lang w:val="mk-MK"/>
        </w:rPr>
        <w:t xml:space="preserve"> </w:t>
      </w:r>
      <w:r w:rsidR="005E3A14">
        <w:rPr>
          <w:rFonts w:ascii="StobiSerif Regular" w:hAnsi="StobiSerif Regular"/>
          <w:sz w:val="22"/>
          <w:szCs w:val="22"/>
          <w:lang w:val="mk-MK"/>
        </w:rPr>
        <w:t>Напротив во</w:t>
      </w:r>
      <w:r>
        <w:rPr>
          <w:rFonts w:ascii="StobiSerif Regular" w:hAnsi="StobiSerif Regular"/>
          <w:sz w:val="22"/>
          <w:szCs w:val="22"/>
          <w:lang w:val="mk-MK"/>
        </w:rPr>
        <w:t xml:space="preserve"> член 10 став 1 алинеја 8 од истиот Закон е утв</w:t>
      </w:r>
      <w:r w:rsidR="00950D4C">
        <w:rPr>
          <w:rFonts w:ascii="StobiSerif Regular" w:hAnsi="StobiSerif Regular"/>
          <w:sz w:val="22"/>
          <w:szCs w:val="22"/>
          <w:lang w:val="mk-MK"/>
        </w:rPr>
        <w:t>рдено</w:t>
      </w:r>
      <w:r w:rsidR="005E3A14">
        <w:rPr>
          <w:rFonts w:ascii="StobiSerif Regular" w:hAnsi="StobiSerif Regular"/>
          <w:sz w:val="22"/>
          <w:szCs w:val="22"/>
          <w:lang w:val="mk-MK"/>
        </w:rPr>
        <w:t xml:space="preserve"> дека</w:t>
      </w:r>
      <w:r w:rsidR="00950D4C">
        <w:rPr>
          <w:rFonts w:ascii="StobiSerif Regular" w:hAnsi="StobiSerif Regular"/>
          <w:sz w:val="22"/>
          <w:szCs w:val="22"/>
          <w:lang w:val="mk-MK"/>
        </w:rPr>
        <w:t xml:space="preserve">: </w:t>
      </w:r>
      <w:r w:rsidR="005E3A14">
        <w:rPr>
          <w:rFonts w:ascii="StobiSerif Regular" w:hAnsi="StobiSerif Regular"/>
          <w:sz w:val="22"/>
          <w:szCs w:val="22"/>
          <w:lang w:val="mk-MK"/>
        </w:rPr>
        <w:t>„</w:t>
      </w:r>
      <w:r w:rsidR="00950D4C">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е долж</w:t>
      </w:r>
      <w:r w:rsidR="00950D4C">
        <w:rPr>
          <w:rFonts w:ascii="StobiSerif Regular" w:hAnsi="StobiSerif Regular"/>
          <w:sz w:val="22"/>
          <w:szCs w:val="22"/>
          <w:lang w:val="mk-MK"/>
        </w:rPr>
        <w:t>е</w:t>
      </w:r>
      <w:r>
        <w:rPr>
          <w:rFonts w:ascii="StobiSerif Regular" w:hAnsi="StobiSerif Regular"/>
          <w:sz w:val="22"/>
          <w:szCs w:val="22"/>
          <w:lang w:val="mk-MK"/>
        </w:rPr>
        <w:t xml:space="preserve">н да ја информира јавноста преку својата интернет страница со објавување на прописите што во рамките на својата надлежност ги донесува имателот на информацијата во вид на подзаконски акт: правилници (правилник за внатрешна организација, правилник за систематизација на работни места, правилник за заштитено </w:t>
      </w:r>
      <w:r w:rsidR="0038560D">
        <w:rPr>
          <w:rFonts w:ascii="StobiSerif Regular" w:hAnsi="StobiSerif Regular"/>
          <w:sz w:val="22"/>
          <w:szCs w:val="22"/>
          <w:lang w:val="mk-MK"/>
        </w:rPr>
        <w:t>внатрешно пријавување и друго), уредби... и други видови акти за извршување на законите, кога за тоа се овластени со закон.</w:t>
      </w:r>
      <w:r>
        <w:rPr>
          <w:rFonts w:ascii="StobiSerif Regular" w:hAnsi="StobiSerif Regular"/>
          <w:sz w:val="22"/>
          <w:szCs w:val="22"/>
          <w:lang w:val="mk-MK"/>
        </w:rPr>
        <w:t xml:space="preserve">  </w:t>
      </w:r>
    </w:p>
    <w:p w14:paraId="457033E3" w14:textId="29F6E4BE" w:rsidR="000364CC" w:rsidRDefault="000364CC" w:rsidP="00FB0B83">
      <w:pPr>
        <w:pStyle w:val="NoSpacing"/>
        <w:spacing w:after="120"/>
        <w:rPr>
          <w:rFonts w:ascii="StobiSerif Regular" w:hAnsi="StobiSerif Regular"/>
          <w:bCs/>
          <w:sz w:val="22"/>
          <w:szCs w:val="22"/>
          <w:lang w:val="mk-MK" w:eastAsia="ar-SA"/>
        </w:rPr>
      </w:pPr>
      <w:r w:rsidRPr="000364CC">
        <w:rPr>
          <w:rFonts w:ascii="StobiSerif Regular" w:hAnsi="StobiSerif Regular"/>
          <w:bCs/>
          <w:sz w:val="22"/>
          <w:szCs w:val="22"/>
          <w:lang w:val="mk-MK" w:eastAsia="ar-SA"/>
        </w:rPr>
        <w:t xml:space="preserve">Агенцијата му укажува на Имателот на информации дека </w:t>
      </w:r>
      <w:bookmarkStart w:id="1" w:name="_Hlk198296035"/>
      <w:r w:rsidRPr="000364CC">
        <w:rPr>
          <w:rFonts w:ascii="StobiSerif Regular" w:hAnsi="StobiSerif Regular"/>
          <w:bCs/>
          <w:sz w:val="22"/>
          <w:szCs w:val="22"/>
          <w:lang w:val="mk-MK" w:eastAsia="ar-SA"/>
        </w:rPr>
        <w:t>во член 3 алинеја 2 од Законот за слободен пристап до информации од јавен карактер</w:t>
      </w:r>
      <w:bookmarkEnd w:id="1"/>
      <w:r w:rsidRPr="000364CC">
        <w:rPr>
          <w:rFonts w:ascii="StobiSerif Regular" w:hAnsi="StobiSerif Regular"/>
          <w:bCs/>
          <w:sz w:val="22"/>
          <w:szCs w:val="22"/>
          <w:lang w:val="mk-MK" w:eastAsia="ar-SA"/>
        </w:rPr>
        <w:t xml:space="preserve"> е утврдено</w:t>
      </w:r>
      <w:r w:rsidR="00576C30">
        <w:rPr>
          <w:rFonts w:ascii="StobiSerif Regular" w:hAnsi="StobiSerif Regular"/>
          <w:bCs/>
          <w:sz w:val="22"/>
          <w:szCs w:val="22"/>
          <w:lang w:val="mk-MK" w:eastAsia="ar-SA"/>
        </w:rPr>
        <w:t xml:space="preserve"> дека</w:t>
      </w:r>
      <w:r w:rsidRPr="000364CC">
        <w:rPr>
          <w:rFonts w:ascii="StobiSerif Regular" w:hAnsi="StobiSerif Regular"/>
          <w:bCs/>
          <w:sz w:val="22"/>
          <w:szCs w:val="22"/>
          <w:lang w:val="mk-MK" w:eastAsia="ar-SA"/>
        </w:rPr>
        <w:t xml:space="preserve">: „информација од јавен карактер е информација во која било форма што </w:t>
      </w:r>
      <w:r w:rsidRPr="000364CC">
        <w:rPr>
          <w:rFonts w:ascii="StobiSerif Regular" w:hAnsi="StobiSerif Regular"/>
          <w:b/>
          <w:bCs/>
          <w:sz w:val="22"/>
          <w:szCs w:val="22"/>
          <w:lang w:val="mk-MK" w:eastAsia="ar-SA"/>
        </w:rPr>
        <w:t xml:space="preserve">ја создал или со </w:t>
      </w:r>
      <w:r w:rsidRPr="000364CC">
        <w:rPr>
          <w:rFonts w:ascii="StobiSerif Regular" w:hAnsi="StobiSerif Regular"/>
          <w:b/>
          <w:bCs/>
          <w:sz w:val="22"/>
          <w:szCs w:val="22"/>
          <w:lang w:val="mk-MK" w:eastAsia="ar-SA"/>
        </w:rPr>
        <w:lastRenderedPageBreak/>
        <w:t>која располага</w:t>
      </w:r>
      <w:r w:rsidRPr="000364CC">
        <w:rPr>
          <w:rFonts w:ascii="StobiSerif Regular" w:hAnsi="StobiSerif Regular"/>
          <w:bCs/>
          <w:sz w:val="22"/>
          <w:szCs w:val="22"/>
          <w:lang w:val="mk-MK" w:eastAsia="ar-SA"/>
        </w:rPr>
        <w:t xml:space="preserve"> имателот на информацијата согласно со неговите надлежности“</w:t>
      </w:r>
      <w:r w:rsidR="003A7BBE">
        <w:rPr>
          <w:rFonts w:ascii="StobiSerif Regular" w:hAnsi="StobiSerif Regular"/>
          <w:bCs/>
          <w:sz w:val="22"/>
          <w:szCs w:val="22"/>
          <w:lang w:val="mk-MK" w:eastAsia="ar-SA"/>
        </w:rPr>
        <w:t>.</w:t>
      </w:r>
      <w:r w:rsidRPr="000364CC">
        <w:rPr>
          <w:rFonts w:ascii="StobiSerif Regular" w:hAnsi="StobiSerif Regular"/>
          <w:bCs/>
          <w:sz w:val="22"/>
          <w:szCs w:val="22"/>
          <w:lang w:val="mk-MK" w:eastAsia="ar-SA"/>
        </w:rPr>
        <w:t xml:space="preserve"> </w:t>
      </w:r>
      <w:r w:rsidR="003A7BBE">
        <w:rPr>
          <w:rFonts w:ascii="StobiSerif Regular" w:hAnsi="StobiSerif Regular"/>
          <w:bCs/>
          <w:sz w:val="22"/>
          <w:szCs w:val="22"/>
          <w:lang w:val="mk-MK" w:eastAsia="ar-SA"/>
        </w:rPr>
        <w:t>Тоа</w:t>
      </w:r>
      <w:r w:rsidRPr="000364CC">
        <w:rPr>
          <w:rFonts w:ascii="StobiSerif Regular" w:hAnsi="StobiSerif Regular"/>
          <w:bCs/>
          <w:sz w:val="22"/>
          <w:szCs w:val="22"/>
          <w:lang w:val="mk-MK" w:eastAsia="ar-SA"/>
        </w:rPr>
        <w:t xml:space="preserve"> во конкретниот случај, </w:t>
      </w:r>
      <w:r w:rsidR="002671D1">
        <w:rPr>
          <w:rFonts w:ascii="StobiSerif Regular" w:hAnsi="StobiSerif Regular"/>
          <w:bCs/>
          <w:sz w:val="22"/>
          <w:szCs w:val="22"/>
          <w:lang w:val="mk-MK" w:eastAsia="ar-SA"/>
        </w:rPr>
        <w:t xml:space="preserve">значи дека </w:t>
      </w:r>
      <w:r w:rsidRPr="000364CC">
        <w:rPr>
          <w:rFonts w:ascii="StobiSerif Regular" w:hAnsi="StobiSerif Regular"/>
          <w:bCs/>
          <w:sz w:val="22"/>
          <w:szCs w:val="22"/>
          <w:lang w:val="mk-MK" w:eastAsia="ar-SA"/>
        </w:rPr>
        <w:t xml:space="preserve">Имателот на информации е должен да му ја достави </w:t>
      </w:r>
      <w:r w:rsidR="002671D1">
        <w:rPr>
          <w:rFonts w:ascii="StobiSerif Regular" w:hAnsi="StobiSerif Regular"/>
          <w:bCs/>
          <w:sz w:val="22"/>
          <w:szCs w:val="22"/>
          <w:lang w:val="mk-MK" w:eastAsia="ar-SA"/>
        </w:rPr>
        <w:t xml:space="preserve">на Барателот </w:t>
      </w:r>
      <w:r w:rsidRPr="000364CC">
        <w:rPr>
          <w:rFonts w:ascii="StobiSerif Regular" w:hAnsi="StobiSerif Regular"/>
          <w:bCs/>
          <w:sz w:val="22"/>
          <w:szCs w:val="22"/>
          <w:lang w:val="mk-MK" w:eastAsia="ar-SA"/>
        </w:rPr>
        <w:t>бараната информација и да постапи и согласно член 10 став 1 од истиот Закон, односно Имателот на информации е должен да ја информира јавноста преку својата интернет страница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w:t>
      </w:r>
      <w:r w:rsidR="00334F41">
        <w:rPr>
          <w:rFonts w:ascii="StobiSerif Regular" w:hAnsi="StobiSerif Regular"/>
          <w:bCs/>
          <w:sz w:val="22"/>
          <w:szCs w:val="22"/>
          <w:lang w:val="mk-MK" w:eastAsia="ar-SA"/>
        </w:rPr>
        <w:t xml:space="preserve"> од страна на Агенцијата за цивилно воздухопловство како државна институција </w:t>
      </w:r>
      <w:r w:rsidRPr="000364CC">
        <w:rPr>
          <w:rFonts w:ascii="StobiSerif Regular" w:hAnsi="StobiSerif Regular"/>
          <w:bCs/>
          <w:sz w:val="22"/>
          <w:szCs w:val="22"/>
          <w:lang w:val="mk-MK" w:eastAsia="ar-SA"/>
        </w:rPr>
        <w:t xml:space="preserve">и ќе се овозможи остварување на јавниот интерес. </w:t>
      </w:r>
      <w:r w:rsidR="00334F41">
        <w:rPr>
          <w:rFonts w:ascii="StobiSerif Regular" w:hAnsi="StobiSerif Regular"/>
          <w:bCs/>
          <w:sz w:val="22"/>
          <w:szCs w:val="22"/>
          <w:lang w:val="mk-MK" w:eastAsia="ar-SA"/>
        </w:rPr>
        <w:t>Наведеното уште повеќе што согласно член 23 став 1 и 2 од Статутот на Агенцијата е утврдено дека : „Агенцијата за својата работа одговара пред Собранието на Република Северна Македонија.“ и дека: „Работата на Агенцијата е јавна.“  Имателот на информации при пост</w:t>
      </w:r>
      <w:r w:rsidR="00197775">
        <w:rPr>
          <w:rFonts w:ascii="StobiSerif Regular" w:hAnsi="StobiSerif Regular"/>
          <w:bCs/>
          <w:sz w:val="22"/>
          <w:szCs w:val="22"/>
          <w:lang w:val="mk-MK" w:eastAsia="ar-SA"/>
        </w:rPr>
        <w:t>а</w:t>
      </w:r>
      <w:r w:rsidR="00334F41">
        <w:rPr>
          <w:rFonts w:ascii="StobiSerif Regular" w:hAnsi="StobiSerif Regular"/>
          <w:bCs/>
          <w:sz w:val="22"/>
          <w:szCs w:val="22"/>
          <w:lang w:val="mk-MK" w:eastAsia="ar-SA"/>
        </w:rPr>
        <w:t>пувањето по предметното барање за пристап до информации од јавен карактер не го имал во предвид ни членот 26 од Статутот на Агенцијата</w:t>
      </w:r>
      <w:r w:rsidR="00197775">
        <w:rPr>
          <w:rFonts w:ascii="StobiSerif Regular" w:hAnsi="StobiSerif Regular"/>
          <w:bCs/>
          <w:sz w:val="22"/>
          <w:szCs w:val="22"/>
          <w:lang w:val="mk-MK" w:eastAsia="ar-SA"/>
        </w:rPr>
        <w:t>,</w:t>
      </w:r>
      <w:r w:rsidR="00334F41">
        <w:rPr>
          <w:rFonts w:ascii="StobiSerif Regular" w:hAnsi="StobiSerif Regular"/>
          <w:bCs/>
          <w:sz w:val="22"/>
          <w:szCs w:val="22"/>
          <w:lang w:val="mk-MK" w:eastAsia="ar-SA"/>
        </w:rPr>
        <w:t xml:space="preserve"> согласно кој: „</w:t>
      </w:r>
      <w:r w:rsidR="00197775">
        <w:rPr>
          <w:rFonts w:ascii="StobiSerif Regular" w:hAnsi="StobiSerif Regular"/>
          <w:bCs/>
          <w:sz w:val="22"/>
          <w:szCs w:val="22"/>
          <w:lang w:val="mk-MK" w:eastAsia="ar-SA"/>
        </w:rPr>
        <w:t xml:space="preserve">Работењето на Агенцијата се финансира од средства и надоместоци во согласност со Законот за воздухопловство и други прописи донесени врз основа на овој Закон.“ Имено, Законот за воздухопловство е дел од правниот систем на Република Северна Македонија и како таков во членот 21 го регулира начинот на финансирање на Агенцијата за цивилно воздухопловство, согласно кој повеќе од очигледно е дека Агенцијата се финансира од извори кои </w:t>
      </w:r>
      <w:r w:rsidR="00FB0B83">
        <w:rPr>
          <w:rFonts w:ascii="StobiSerif Regular" w:hAnsi="StobiSerif Regular"/>
          <w:bCs/>
          <w:sz w:val="22"/>
          <w:szCs w:val="22"/>
          <w:lang w:val="mk-MK" w:eastAsia="ar-SA"/>
        </w:rPr>
        <w:t>претставуваат јавни средства и следствено е неспорен јавниот карактер и разбирлив е јавен интерес за начинот на раполагање и трошење на овие средства од страна на Имателот на информации како државна институција.</w:t>
      </w:r>
    </w:p>
    <w:p w14:paraId="2EBAF36E" w14:textId="31F2536E" w:rsidR="0038560D" w:rsidRPr="003A7BBE" w:rsidRDefault="0038560D" w:rsidP="00FB0B83">
      <w:pPr>
        <w:ind w:firstLine="720"/>
        <w:jc w:val="both"/>
        <w:rPr>
          <w:rFonts w:ascii="StobiSerif Regular" w:hAnsi="StobiSerif Regular"/>
          <w:sz w:val="22"/>
          <w:szCs w:val="22"/>
          <w:lang w:val="mk-MK"/>
        </w:rPr>
      </w:pPr>
      <w:r>
        <w:rPr>
          <w:rFonts w:ascii="StobiSerif Regular" w:hAnsi="StobiSerif Regular"/>
          <w:bCs/>
          <w:sz w:val="22"/>
          <w:szCs w:val="22"/>
          <w:lang w:val="mk-MK" w:eastAsia="ar-SA"/>
        </w:rPr>
        <w:t xml:space="preserve">По разгледувањето на </w:t>
      </w:r>
      <w:r w:rsidR="009640DE">
        <w:rPr>
          <w:rFonts w:ascii="StobiSerif Regular" w:hAnsi="StobiSerif Regular"/>
          <w:bCs/>
          <w:sz w:val="22"/>
          <w:szCs w:val="22"/>
          <w:lang w:val="mk-MK" w:eastAsia="ar-SA"/>
        </w:rPr>
        <w:t>о</w:t>
      </w:r>
      <w:r>
        <w:rPr>
          <w:rFonts w:ascii="StobiSerif Regular" w:hAnsi="StobiSerif Regular"/>
          <w:bCs/>
          <w:sz w:val="22"/>
          <w:szCs w:val="22"/>
          <w:lang w:val="mk-MK" w:eastAsia="ar-SA"/>
        </w:rPr>
        <w:t>спореното Решени</w:t>
      </w:r>
      <w:r w:rsidR="00F2471D">
        <w:rPr>
          <w:rFonts w:ascii="StobiSerif Regular" w:hAnsi="StobiSerif Regular"/>
          <w:bCs/>
          <w:sz w:val="22"/>
          <w:szCs w:val="22"/>
          <w:lang w:val="mk-MK" w:eastAsia="ar-SA"/>
        </w:rPr>
        <w:t>е</w:t>
      </w:r>
      <w:r>
        <w:rPr>
          <w:rFonts w:ascii="StobiSerif Regular" w:hAnsi="StobiSerif Regular"/>
          <w:bCs/>
          <w:sz w:val="22"/>
          <w:szCs w:val="22"/>
          <w:lang w:val="mk-MK" w:eastAsia="ar-SA"/>
        </w:rPr>
        <w:t xml:space="preserve"> и</w:t>
      </w:r>
      <w:r w:rsidR="009640DE">
        <w:rPr>
          <w:rFonts w:ascii="StobiSerif Regular" w:hAnsi="StobiSerif Regular"/>
          <w:bCs/>
          <w:sz w:val="22"/>
          <w:szCs w:val="22"/>
          <w:lang w:val="mk-MK" w:eastAsia="ar-SA"/>
        </w:rPr>
        <w:t xml:space="preserve"> доставениот</w:t>
      </w:r>
      <w:r>
        <w:rPr>
          <w:rFonts w:ascii="StobiSerif Regular" w:hAnsi="StobiSerif Regular"/>
          <w:bCs/>
          <w:sz w:val="22"/>
          <w:szCs w:val="22"/>
          <w:lang w:val="mk-MK" w:eastAsia="ar-SA"/>
        </w:rPr>
        <w:t xml:space="preserve"> Тест на штетност, Агенцијата утврди дека Имателот на информации одбива пристап согласно член 6 од Законот за слободен пристап до информации од јавен карактер, но не прецизира по кој исклучок го прави истото</w:t>
      </w:r>
      <w:r w:rsidR="009640DE">
        <w:rPr>
          <w:rFonts w:ascii="StobiSerif Regular" w:hAnsi="StobiSerif Regular"/>
          <w:bCs/>
          <w:sz w:val="22"/>
          <w:szCs w:val="22"/>
          <w:lang w:val="mk-MK" w:eastAsia="ar-SA"/>
        </w:rPr>
        <w:t>.</w:t>
      </w:r>
      <w:r>
        <w:rPr>
          <w:rFonts w:ascii="StobiSerif Regular" w:hAnsi="StobiSerif Regular"/>
          <w:bCs/>
          <w:sz w:val="22"/>
          <w:szCs w:val="22"/>
          <w:lang w:val="mk-MK" w:eastAsia="ar-SA"/>
        </w:rPr>
        <w:t xml:space="preserve"> </w:t>
      </w:r>
      <w:r w:rsidR="009640DE">
        <w:rPr>
          <w:rFonts w:ascii="StobiSerif Regular" w:hAnsi="StobiSerif Regular"/>
          <w:bCs/>
          <w:sz w:val="22"/>
          <w:szCs w:val="22"/>
          <w:lang w:val="mk-MK" w:eastAsia="ar-SA"/>
        </w:rPr>
        <w:t>Второстепениот орган</w:t>
      </w:r>
      <w:r>
        <w:rPr>
          <w:rFonts w:ascii="StobiSerif Regular" w:hAnsi="StobiSerif Regular"/>
          <w:bCs/>
          <w:sz w:val="22"/>
          <w:szCs w:val="22"/>
          <w:lang w:val="mk-MK" w:eastAsia="ar-SA"/>
        </w:rPr>
        <w:t xml:space="preserve"> му укажува на Имателот на информации дека</w:t>
      </w:r>
      <w:r w:rsidR="009D6B8E">
        <w:rPr>
          <w:rFonts w:ascii="StobiSerif Regular" w:hAnsi="StobiSerif Regular"/>
          <w:sz w:val="22"/>
          <w:szCs w:val="22"/>
          <w:lang w:val="mk-MK"/>
        </w:rPr>
        <w:t>, барање за пристап до информации може да одбие единствено согласно член 6 став 1 од Законот за слободен пристап до информации од јавен карактер, каде таксативно се наброени 5-те исклу</w:t>
      </w:r>
      <w:r w:rsidR="00B013DD">
        <w:rPr>
          <w:rFonts w:ascii="StobiSerif Regular" w:hAnsi="StobiSerif Regular"/>
          <w:sz w:val="22"/>
          <w:szCs w:val="22"/>
          <w:lang w:val="mk-MK"/>
        </w:rPr>
        <w:t>чо</w:t>
      </w:r>
      <w:r w:rsidR="009D6B8E">
        <w:rPr>
          <w:rFonts w:ascii="StobiSerif Regular" w:hAnsi="StobiSerif Regular"/>
          <w:sz w:val="22"/>
          <w:szCs w:val="22"/>
          <w:lang w:val="mk-MK"/>
        </w:rPr>
        <w:t>ци од слободниот пристап до информации од јавен карактер.</w:t>
      </w:r>
      <w:r w:rsidR="005E3A14">
        <w:rPr>
          <w:rFonts w:ascii="StobiSerif Regular" w:hAnsi="StobiSerif Regular"/>
          <w:sz w:val="22"/>
          <w:szCs w:val="22"/>
          <w:lang w:val="mk-MK"/>
        </w:rPr>
        <w:t xml:space="preserve"> Но овие исклучоци</w:t>
      </w:r>
      <w:r w:rsidR="003A7BBE">
        <w:rPr>
          <w:rFonts w:ascii="StobiSerif Regular" w:hAnsi="StobiSerif Regular"/>
          <w:sz w:val="22"/>
          <w:szCs w:val="22"/>
          <w:lang w:val="mk-MK"/>
        </w:rPr>
        <w:t xml:space="preserve"> не се апсолутни. </w:t>
      </w:r>
      <w:r w:rsidR="003C02D2">
        <w:rPr>
          <w:rFonts w:ascii="StobiSerif Regular" w:hAnsi="StobiSerif Regular"/>
          <w:sz w:val="22"/>
          <w:szCs w:val="22"/>
          <w:lang w:val="mk-MK"/>
        </w:rPr>
        <w:t xml:space="preserve">Иако Имателот на информации во Тестот на штетност не наведува децидно зошто и кои одредби од Колективниот договор се „за ограничена употреба“ второстепениот орган му укажува на Имателот на информации дека </w:t>
      </w:r>
      <w:r w:rsidR="00D7189D">
        <w:rPr>
          <w:rFonts w:ascii="StobiSerif Regular" w:hAnsi="StobiSerif Regular"/>
          <w:sz w:val="22"/>
          <w:szCs w:val="22"/>
          <w:lang w:val="mk-MK"/>
        </w:rPr>
        <w:t xml:space="preserve">сепак </w:t>
      </w:r>
      <w:r w:rsidR="003C02D2">
        <w:rPr>
          <w:rFonts w:ascii="StobiSerif Regular" w:hAnsi="StobiSerif Regular"/>
          <w:sz w:val="22"/>
          <w:szCs w:val="22"/>
          <w:lang w:val="mk-MK"/>
        </w:rPr>
        <w:t>и д</w:t>
      </w:r>
      <w:r w:rsidR="00176CC0">
        <w:rPr>
          <w:rFonts w:ascii="StobiSerif Regular" w:hAnsi="StobiSerif Regular"/>
          <w:sz w:val="22"/>
          <w:szCs w:val="22"/>
          <w:lang w:val="mk-MK"/>
        </w:rPr>
        <w:t>околку бараниот документ содржи информации од член 6 став 1 од Законот за слободен пристап до информации од јавен карактер, може да постапи согласно ст</w:t>
      </w:r>
      <w:r w:rsidR="003A7BBE" w:rsidRPr="003A7BBE">
        <w:rPr>
          <w:rFonts w:ascii="StobiSerif Regular" w:hAnsi="StobiSerif Regular"/>
          <w:sz w:val="22"/>
          <w:szCs w:val="22"/>
          <w:lang w:val="mk-MK"/>
        </w:rPr>
        <w:t xml:space="preserve">авот 4 од членот 6 </w:t>
      </w:r>
      <w:r w:rsidR="00176CC0">
        <w:rPr>
          <w:rFonts w:ascii="StobiSerif Regular" w:hAnsi="StobiSerif Regular"/>
          <w:sz w:val="22"/>
          <w:szCs w:val="22"/>
          <w:lang w:val="mk-MK"/>
        </w:rPr>
        <w:t xml:space="preserve">кој </w:t>
      </w:r>
      <w:r w:rsidR="003A7BBE" w:rsidRPr="003A7BBE">
        <w:rPr>
          <w:rFonts w:ascii="StobiSerif Regular" w:hAnsi="StobiSerif Regular"/>
          <w:sz w:val="22"/>
          <w:szCs w:val="22"/>
          <w:lang w:val="mk-MK"/>
        </w:rPr>
        <w:t>утврдува дека: „</w:t>
      </w:r>
      <w:proofErr w:type="spellStart"/>
      <w:r w:rsidR="003A7BBE" w:rsidRPr="003A7BBE">
        <w:rPr>
          <w:rFonts w:ascii="StobiSerif Regular" w:hAnsi="StobiSerif Regular"/>
          <w:sz w:val="22"/>
          <w:szCs w:val="22"/>
        </w:rPr>
        <w:t>Ако</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документот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или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негов</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дел</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содржи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информации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ставот</w:t>
      </w:r>
      <w:proofErr w:type="spellEnd"/>
      <w:r w:rsidR="003A7BBE" w:rsidRPr="003A7BBE">
        <w:rPr>
          <w:rFonts w:ascii="StobiSerif Regular" w:hAnsi="StobiSerif Regular"/>
          <w:sz w:val="22"/>
          <w:szCs w:val="22"/>
        </w:rPr>
        <w:t xml:space="preserve"> (1) </w:t>
      </w:r>
      <w:proofErr w:type="spellStart"/>
      <w:r w:rsidR="003A7BBE" w:rsidRPr="003A7BBE">
        <w:rPr>
          <w:rFonts w:ascii="StobiSerif Regular" w:hAnsi="StobiSerif Regular"/>
          <w:sz w:val="22"/>
          <w:szCs w:val="22"/>
        </w:rPr>
        <w:t>на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овој</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член</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што</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можат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се</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одвојат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документот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без</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притоа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се</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загрози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неговата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безбедност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имателот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на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информации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ги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одвојува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тие</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информации</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документот</w:t>
      </w:r>
      <w:proofErr w:type="spellEnd"/>
      <w:r w:rsidR="003A7BBE" w:rsidRPr="003A7BBE">
        <w:rPr>
          <w:rFonts w:ascii="StobiSerif Regular" w:hAnsi="StobiSerif Regular"/>
          <w:sz w:val="22"/>
          <w:szCs w:val="22"/>
        </w:rPr>
        <w:t xml:space="preserve"> и </w:t>
      </w:r>
      <w:proofErr w:type="spellStart"/>
      <w:r w:rsidR="003A7BBE" w:rsidRPr="003A7BBE">
        <w:rPr>
          <w:rFonts w:ascii="StobiSerif Regular" w:hAnsi="StobiSerif Regular"/>
          <w:sz w:val="22"/>
          <w:szCs w:val="22"/>
        </w:rPr>
        <w:t>го</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известува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барателот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за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содржината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на</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останатиот</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дел</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од</w:t>
      </w:r>
      <w:proofErr w:type="spellEnd"/>
      <w:r w:rsidR="003A7BBE" w:rsidRPr="003A7BBE">
        <w:rPr>
          <w:rFonts w:ascii="StobiSerif Regular" w:hAnsi="StobiSerif Regular"/>
          <w:sz w:val="22"/>
          <w:szCs w:val="22"/>
        </w:rPr>
        <w:t xml:space="preserve"> </w:t>
      </w:r>
      <w:proofErr w:type="spellStart"/>
      <w:r w:rsidR="003A7BBE" w:rsidRPr="003A7BBE">
        <w:rPr>
          <w:rFonts w:ascii="StobiSerif Regular" w:hAnsi="StobiSerif Regular"/>
          <w:sz w:val="22"/>
          <w:szCs w:val="22"/>
        </w:rPr>
        <w:t>документот</w:t>
      </w:r>
      <w:proofErr w:type="spellEnd"/>
      <w:r w:rsidR="003A7BBE">
        <w:rPr>
          <w:rFonts w:ascii="StobiSerif Regular" w:hAnsi="StobiSerif Regular"/>
          <w:sz w:val="22"/>
          <w:szCs w:val="22"/>
          <w:lang w:val="mk-MK"/>
        </w:rPr>
        <w:t>.“</w:t>
      </w:r>
    </w:p>
    <w:p w14:paraId="36B4D8CD" w14:textId="77777777" w:rsidR="0052342B" w:rsidRDefault="0052342B" w:rsidP="0052342B">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член 7 од Законот за класифицирани информации, со класификација на информацијата се определува степенот на заштита на информацијата кој треба да биде соодветен со степен на штетата што би настанала за Република Северна Македонија со неовластен пристап или неовластена употреба на информацијата. Информациите кои се </w:t>
      </w:r>
      <w:r>
        <w:rPr>
          <w:rFonts w:ascii="StobiSerif Regular" w:hAnsi="StobiSerif Regular"/>
          <w:sz w:val="22"/>
          <w:szCs w:val="22"/>
          <w:lang w:val="mk-MK"/>
        </w:rPr>
        <w:lastRenderedPageBreak/>
        <w:t>предмет на класификација се однесуваат особено на: јавната безбедност; одбраната; надворешните работи; безбедносни, разузнавачки и контраразузнавачки активности на дражавата; системи, уреди, пронајдоци, проекти и планови од важност за јавната безбедност, одбраната, надворешните работи; научни истражувања и технолошки, економски и финансиски работи од значење за Република Северна Македонија.</w:t>
      </w:r>
    </w:p>
    <w:p w14:paraId="48FB871D" w14:textId="6CB72DD5" w:rsidR="003A7BBE" w:rsidRDefault="008F3766" w:rsidP="00FB0B83">
      <w:pPr>
        <w:shd w:val="clear" w:color="auto" w:fill="FFFFFF"/>
        <w:ind w:left="-15" w:firstLine="735"/>
        <w:jc w:val="both"/>
        <w:rPr>
          <w:rFonts w:ascii="StobiSerif Regular" w:hAnsi="StobiSerif Regular"/>
          <w:sz w:val="22"/>
          <w:szCs w:val="22"/>
          <w:lang w:val="mk-MK"/>
        </w:rPr>
      </w:pPr>
      <w:r>
        <w:rPr>
          <w:rFonts w:ascii="StobiSerif Regular" w:hAnsi="StobiSerif Regular"/>
          <w:sz w:val="22"/>
          <w:szCs w:val="22"/>
          <w:lang w:val="mk-MK"/>
        </w:rPr>
        <w:t xml:space="preserve">Согласно член </w:t>
      </w:r>
      <w:r>
        <w:rPr>
          <w:rFonts w:ascii="StobiSerif Regular" w:hAnsi="StobiSerif Regular"/>
          <w:sz w:val="22"/>
          <w:szCs w:val="22"/>
        </w:rPr>
        <w:t>12</w:t>
      </w:r>
      <w:r>
        <w:rPr>
          <w:rFonts w:ascii="StobiSerif Regular" w:hAnsi="StobiSerif Regular"/>
          <w:sz w:val="22"/>
          <w:szCs w:val="22"/>
          <w:lang w:val="mk-MK"/>
        </w:rPr>
        <w:t xml:space="preserve"> од Законот за класифицирани информации</w:t>
      </w:r>
      <w:r>
        <w:rPr>
          <w:rFonts w:ascii="StobiSerif Regular" w:hAnsi="StobiSerif Regular"/>
          <w:sz w:val="22"/>
          <w:szCs w:val="22"/>
        </w:rPr>
        <w:t xml:space="preserve"> </w:t>
      </w:r>
      <w:r>
        <w:rPr>
          <w:rFonts w:ascii="StobiSerif Regular" w:hAnsi="StobiSerif Regular"/>
          <w:sz w:val="22"/>
          <w:szCs w:val="22"/>
          <w:lang w:val="mk-MK"/>
        </w:rPr>
        <w:t xml:space="preserve">е наведено: </w:t>
      </w:r>
      <w:r w:rsidRPr="008E0275">
        <w:rPr>
          <w:rFonts w:ascii="StobiSerif Regular" w:hAnsi="StobiSerif Regular"/>
          <w:sz w:val="22"/>
          <w:szCs w:val="22"/>
          <w:lang w:val="mk-MK"/>
        </w:rPr>
        <w:t>„</w:t>
      </w:r>
      <w:proofErr w:type="spellStart"/>
      <w:r w:rsidRPr="008E0275">
        <w:rPr>
          <w:rFonts w:ascii="StobiSerif Regular" w:hAnsi="StobiSerif Regular"/>
          <w:sz w:val="22"/>
          <w:szCs w:val="22"/>
        </w:rPr>
        <w:t>Информациите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чие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откривање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би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намалила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ефикасноста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работењето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органите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државната</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локалната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власт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основани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согласно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Уставот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Северна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Македонија</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закон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правни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лица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основани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од</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или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од</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општините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градот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Скопје</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општините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градот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Скопје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добиваат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ознака</w:t>
      </w:r>
      <w:proofErr w:type="spellEnd"/>
      <w:r w:rsidRPr="008E0275">
        <w:rPr>
          <w:rFonts w:ascii="StobiSerif Regular" w:hAnsi="StobiSerif Regular"/>
          <w:sz w:val="22"/>
          <w:szCs w:val="22"/>
        </w:rPr>
        <w:t xml:space="preserve"> „ЗА ОГРАНИЧЕНА УПОТРЕБА“.</w:t>
      </w:r>
      <w:r>
        <w:rPr>
          <w:rFonts w:ascii="StobiSerif Regular" w:hAnsi="StobiSerif Regular"/>
          <w:sz w:val="22"/>
          <w:szCs w:val="22"/>
          <w:lang w:val="mk-MK"/>
        </w:rPr>
        <w:t xml:space="preserve"> </w:t>
      </w:r>
      <w:proofErr w:type="spellStart"/>
      <w:r w:rsidRPr="008E0275">
        <w:rPr>
          <w:rFonts w:ascii="StobiSerif Regular" w:hAnsi="StobiSerif Regular"/>
          <w:sz w:val="22"/>
          <w:szCs w:val="22"/>
        </w:rPr>
        <w:t>Ознаката</w:t>
      </w:r>
      <w:proofErr w:type="spellEnd"/>
      <w:r w:rsidRPr="008E0275">
        <w:rPr>
          <w:rFonts w:ascii="StobiSerif Regular" w:hAnsi="StobiSerif Regular"/>
          <w:sz w:val="22"/>
          <w:szCs w:val="22"/>
        </w:rPr>
        <w:t xml:space="preserve"> „ЗА ОГРАНИЧЕНА УПОТРЕБА</w:t>
      </w:r>
      <w:proofErr w:type="gramStart"/>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не</w:t>
      </w:r>
      <w:proofErr w:type="spellEnd"/>
      <w:proofErr w:type="gram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претставува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степен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класификација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до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ваквите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информации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не</w:t>
      </w:r>
      <w:proofErr w:type="spellEnd"/>
      <w:r w:rsidRPr="008E0275">
        <w:rPr>
          <w:rFonts w:ascii="StobiSerif Regular" w:hAnsi="StobiSerif Regular"/>
          <w:sz w:val="22"/>
          <w:szCs w:val="22"/>
        </w:rPr>
        <w:t xml:space="preserve"> е </w:t>
      </w:r>
      <w:proofErr w:type="spellStart"/>
      <w:r w:rsidRPr="008E0275">
        <w:rPr>
          <w:rFonts w:ascii="StobiSerif Regular" w:hAnsi="StobiSerif Regular"/>
          <w:sz w:val="22"/>
          <w:szCs w:val="22"/>
        </w:rPr>
        <w:t>дозволен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слободен</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пристап</w:t>
      </w:r>
      <w:proofErr w:type="spellEnd"/>
      <w:r w:rsidRPr="008E0275">
        <w:rPr>
          <w:rFonts w:ascii="StobiSerif Regular" w:hAnsi="StobiSerif Regular"/>
          <w:sz w:val="22"/>
          <w:szCs w:val="22"/>
        </w:rPr>
        <w:t>.</w:t>
      </w:r>
      <w:r w:rsidRPr="008E0275">
        <w:rPr>
          <w:rFonts w:ascii="StobiSerif Regular" w:hAnsi="StobiSerif Regular"/>
          <w:sz w:val="22"/>
          <w:szCs w:val="22"/>
          <w:lang w:val="mk-MK"/>
        </w:rPr>
        <w:t xml:space="preserve"> </w:t>
      </w:r>
      <w:proofErr w:type="spellStart"/>
      <w:r w:rsidRPr="008E0275">
        <w:rPr>
          <w:rFonts w:ascii="StobiSerif Regular" w:hAnsi="StobiSerif Regular"/>
          <w:sz w:val="22"/>
          <w:szCs w:val="22"/>
        </w:rPr>
        <w:t>Начинот</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чување</w:t>
      </w:r>
      <w:proofErr w:type="spellEnd"/>
      <w:r w:rsidRPr="008E0275">
        <w:rPr>
          <w:rFonts w:ascii="StobiSerif Regular" w:hAnsi="StobiSerif Regular"/>
          <w:sz w:val="22"/>
          <w:szCs w:val="22"/>
        </w:rPr>
        <w:t xml:space="preserve"> и </w:t>
      </w:r>
      <w:proofErr w:type="spellStart"/>
      <w:r w:rsidRPr="008E0275">
        <w:rPr>
          <w:rFonts w:ascii="StobiSerif Regular" w:hAnsi="StobiSerif Regular"/>
          <w:sz w:val="22"/>
          <w:szCs w:val="22"/>
        </w:rPr>
        <w:t>ракување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информациите</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за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ограничена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употреба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со</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уредба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поблиску</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ги</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уредува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Владата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Република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Северна</w:t>
      </w:r>
      <w:proofErr w:type="spellEnd"/>
      <w:r w:rsidRPr="008E0275">
        <w:rPr>
          <w:rFonts w:ascii="StobiSerif Regular" w:hAnsi="StobiSerif Regular"/>
          <w:sz w:val="22"/>
          <w:szCs w:val="22"/>
        </w:rPr>
        <w:t xml:space="preserve"> </w:t>
      </w:r>
      <w:proofErr w:type="spellStart"/>
      <w:r w:rsidRPr="008E0275">
        <w:rPr>
          <w:rFonts w:ascii="StobiSerif Regular" w:hAnsi="StobiSerif Regular"/>
          <w:sz w:val="22"/>
          <w:szCs w:val="22"/>
        </w:rPr>
        <w:t>Македонија</w:t>
      </w:r>
      <w:proofErr w:type="spellEnd"/>
      <w:proofErr w:type="gramStart"/>
      <w:r w:rsidRPr="008E0275">
        <w:rPr>
          <w:rFonts w:ascii="StobiSerif Regular" w:hAnsi="StobiSerif Regular"/>
          <w:sz w:val="22"/>
          <w:szCs w:val="22"/>
        </w:rPr>
        <w:t>.</w:t>
      </w:r>
      <w:r w:rsidRPr="008E0275">
        <w:rPr>
          <w:rFonts w:ascii="StobiSerif Regular" w:hAnsi="StobiSerif Regular"/>
          <w:sz w:val="22"/>
          <w:szCs w:val="22"/>
          <w:lang w:val="mk-MK"/>
        </w:rPr>
        <w:t>“</w:t>
      </w:r>
      <w:proofErr w:type="gramEnd"/>
    </w:p>
    <w:p w14:paraId="4D6A8A92" w14:textId="77777777" w:rsidR="003C02D2" w:rsidRDefault="003C02D2" w:rsidP="00FB0B83">
      <w:pPr>
        <w:pStyle w:val="NoSpacing"/>
        <w:spacing w:before="120"/>
        <w:ind w:firstLine="720"/>
        <w:rPr>
          <w:rFonts w:ascii="StobiSerif Regular" w:hAnsi="StobiSerif Regular"/>
          <w:bCs/>
          <w:sz w:val="22"/>
          <w:szCs w:val="22"/>
          <w:lang w:val="mk-MK" w:eastAsia="ar-SA"/>
        </w:rPr>
      </w:pPr>
      <w:r>
        <w:rPr>
          <w:rFonts w:ascii="StobiSerif Regular" w:hAnsi="StobiSerif Regular"/>
          <w:bCs/>
          <w:sz w:val="22"/>
          <w:szCs w:val="22"/>
          <w:lang w:val="mk-MK" w:eastAsia="ar-SA"/>
        </w:rPr>
        <w:t>Постапувајќи по жалбата на Барателот на информации сега жалител, второстепениот орган утврди дека покрај цитирањето на член 20 став 3 алинеа 3 од Статутот на Имателот на информации, нема доставено соодветен доказ дека бараната информација добила ознака „ЗА ОГРАНИЧЕНА УПОТРЕБА“,  согласно член 12 од Законот за класифицирани информации.</w:t>
      </w:r>
    </w:p>
    <w:p w14:paraId="0CCA1797" w14:textId="77777777" w:rsidR="003A7BBE" w:rsidRDefault="003A7BBE" w:rsidP="008A1E8D">
      <w:pPr>
        <w:pStyle w:val="NoSpacing"/>
        <w:ind w:firstLine="720"/>
        <w:rPr>
          <w:rFonts w:ascii="StobiSerif Regular" w:hAnsi="StobiSerif Regular"/>
          <w:bCs/>
          <w:sz w:val="22"/>
          <w:szCs w:val="22"/>
          <w:lang w:val="mk-MK" w:eastAsia="ar-SA"/>
        </w:rPr>
      </w:pPr>
    </w:p>
    <w:p w14:paraId="51762E75" w14:textId="438F7247" w:rsidR="008A1E8D" w:rsidRDefault="003A7BBE" w:rsidP="008A1E8D">
      <w:pPr>
        <w:pStyle w:val="NoSpacing"/>
        <w:rPr>
          <w:rFonts w:ascii="StobiSerif Regular" w:hAnsi="StobiSerif Regular"/>
          <w:sz w:val="22"/>
          <w:szCs w:val="22"/>
          <w:lang w:val="mk-MK"/>
        </w:rPr>
      </w:pPr>
      <w:r>
        <w:rPr>
          <w:rFonts w:ascii="StobiSerif Regular" w:hAnsi="StobiSerif Regular"/>
          <w:sz w:val="22"/>
          <w:szCs w:val="22"/>
          <w:lang w:val="mk-MK"/>
        </w:rPr>
        <w:t>Имајќи го во предвид сето погоре</w:t>
      </w:r>
      <w:r w:rsidR="008A1E8D" w:rsidRPr="009D21FA">
        <w:rPr>
          <w:rFonts w:ascii="StobiSerif Regular" w:hAnsi="StobiSerif Regular"/>
          <w:sz w:val="22"/>
          <w:szCs w:val="22"/>
          <w:lang w:val="mk-MK"/>
        </w:rPr>
        <w:t>наведено, И</w:t>
      </w:r>
      <w:r w:rsidR="008A1E8D">
        <w:rPr>
          <w:rFonts w:ascii="StobiSerif Regular" w:hAnsi="StobiSerif Regular"/>
          <w:sz w:val="22"/>
          <w:szCs w:val="22"/>
          <w:lang w:val="mk-MK"/>
        </w:rPr>
        <w:t>мателот на информации е должен</w:t>
      </w:r>
      <w:r>
        <w:rPr>
          <w:rFonts w:ascii="StobiSerif Regular" w:hAnsi="StobiSerif Regular"/>
          <w:sz w:val="22"/>
          <w:szCs w:val="22"/>
          <w:lang w:val="mk-MK"/>
        </w:rPr>
        <w:t xml:space="preserve"> </w:t>
      </w:r>
      <w:r w:rsidR="008A1E8D">
        <w:rPr>
          <w:rFonts w:ascii="StobiSerif Regular" w:hAnsi="StobiSerif Regular"/>
          <w:sz w:val="22"/>
          <w:szCs w:val="22"/>
          <w:lang w:val="mk-MK"/>
        </w:rPr>
        <w:t xml:space="preserve"> </w:t>
      </w:r>
      <w:r w:rsidR="008A1E8D" w:rsidRPr="009D21FA">
        <w:rPr>
          <w:rFonts w:ascii="StobiSerif Regular" w:hAnsi="StobiSerif Regular"/>
          <w:sz w:val="22"/>
          <w:szCs w:val="22"/>
          <w:lang w:val="mk-MK"/>
        </w:rPr>
        <w:t xml:space="preserve">да го разгледа Барањето, да постапи согласно одредбите од Законот за слободен пристап до информации од јавен карактер и со соодветно </w:t>
      </w:r>
      <w:r w:rsidR="008A1E8D">
        <w:rPr>
          <w:rFonts w:ascii="StobiSerif Regular" w:hAnsi="StobiSerif Regular"/>
          <w:sz w:val="22"/>
          <w:szCs w:val="22"/>
          <w:lang w:val="mk-MK"/>
        </w:rPr>
        <w:t>Р</w:t>
      </w:r>
      <w:r w:rsidR="008A1E8D" w:rsidRPr="009D21FA">
        <w:rPr>
          <w:rFonts w:ascii="StobiSerif Regular" w:hAnsi="StobiSerif Regular"/>
          <w:sz w:val="22"/>
          <w:szCs w:val="22"/>
          <w:lang w:val="mk-MK"/>
        </w:rPr>
        <w:t xml:space="preserve">ешение </w:t>
      </w:r>
      <w:r>
        <w:rPr>
          <w:rFonts w:ascii="StobiSerif Regular" w:hAnsi="StobiSerif Regular"/>
          <w:sz w:val="22"/>
          <w:szCs w:val="22"/>
          <w:lang w:val="mk-MK"/>
        </w:rPr>
        <w:t>на Барателот</w:t>
      </w:r>
      <w:r w:rsidRPr="009D21FA">
        <w:rPr>
          <w:rFonts w:ascii="StobiSerif Regular" w:hAnsi="StobiSerif Regular"/>
          <w:sz w:val="22"/>
          <w:szCs w:val="22"/>
          <w:lang w:val="mk-MK"/>
        </w:rPr>
        <w:t xml:space="preserve"> </w:t>
      </w:r>
      <w:r w:rsidR="008A1E8D" w:rsidRPr="009D21FA">
        <w:rPr>
          <w:rFonts w:ascii="StobiSerif Regular" w:hAnsi="StobiSerif Regular"/>
          <w:sz w:val="22"/>
          <w:szCs w:val="22"/>
          <w:lang w:val="mk-MK"/>
        </w:rPr>
        <w:t>да му ги достави бараните информации.</w:t>
      </w:r>
    </w:p>
    <w:p w14:paraId="53822759" w14:textId="77777777" w:rsidR="008A1E8D" w:rsidRPr="008E0275" w:rsidRDefault="008A1E8D" w:rsidP="008F3766">
      <w:pPr>
        <w:shd w:val="clear" w:color="auto" w:fill="FFFFFF"/>
        <w:ind w:left="-15" w:firstLine="735"/>
        <w:jc w:val="both"/>
        <w:rPr>
          <w:rFonts w:ascii="StobiSerif Regular" w:hAnsi="StobiSerif Regular"/>
          <w:sz w:val="22"/>
          <w:szCs w:val="22"/>
          <w:lang w:val="mk-MK"/>
        </w:rPr>
      </w:pP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3171DCDB" w14:textId="77777777" w:rsidR="0093086C" w:rsidRDefault="0093086C" w:rsidP="003157F0">
      <w:pPr>
        <w:ind w:firstLine="720"/>
        <w:jc w:val="both"/>
        <w:rPr>
          <w:rFonts w:ascii="StobiSerif Regular" w:hAnsi="StobiSerif Regular"/>
          <w:sz w:val="22"/>
          <w:szCs w:val="22"/>
          <w:lang w:val="mk-MK"/>
        </w:rPr>
      </w:pPr>
    </w:p>
    <w:p w14:paraId="372ACFC5" w14:textId="5D23B770" w:rsidR="00264A35" w:rsidRPr="002671D1" w:rsidRDefault="003157F0" w:rsidP="002671D1">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7C516625" w14:textId="77777777" w:rsidR="00DC4DA8" w:rsidRDefault="00DC4DA8" w:rsidP="00546617">
      <w:pPr>
        <w:rPr>
          <w:rFonts w:ascii="StobiSerif Regular" w:hAnsi="StobiSerif Regular"/>
          <w:sz w:val="16"/>
          <w:szCs w:val="16"/>
          <w:lang w:val="mk-MK"/>
        </w:rPr>
      </w:pPr>
    </w:p>
    <w:p w14:paraId="7E340076" w14:textId="77777777" w:rsidR="00DC4DA8" w:rsidRDefault="00DC4DA8" w:rsidP="00546617">
      <w:pPr>
        <w:rPr>
          <w:rFonts w:ascii="StobiSerif Regular" w:hAnsi="StobiSerif Regular"/>
          <w:sz w:val="16"/>
          <w:szCs w:val="16"/>
          <w:lang w:val="mk-MK"/>
        </w:rPr>
      </w:pPr>
    </w:p>
    <w:p w14:paraId="6234CD58" w14:textId="77777777" w:rsidR="0023161A" w:rsidRDefault="0023161A" w:rsidP="008B081A">
      <w:pPr>
        <w:jc w:val="center"/>
        <w:rPr>
          <w:rFonts w:ascii="StobiSerif Regular" w:hAnsi="StobiSerif Regular"/>
          <w:b/>
          <w:sz w:val="22"/>
          <w:szCs w:val="22"/>
          <w:lang w:val="mk-MK"/>
        </w:rPr>
      </w:pPr>
      <w:bookmarkStart w:id="2" w:name="_GoBack"/>
      <w:bookmarkEnd w:id="2"/>
    </w:p>
    <w:sectPr w:rsidR="0023161A" w:rsidSect="0093086C">
      <w:footerReference w:type="even" r:id="rId8"/>
      <w:footerReference w:type="default" r:id="rId9"/>
      <w:pgSz w:w="12240" w:h="15840"/>
      <w:pgMar w:top="990" w:right="117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04D6" w14:textId="77777777" w:rsidR="009E26F5" w:rsidRDefault="009E26F5">
      <w:r>
        <w:separator/>
      </w:r>
    </w:p>
  </w:endnote>
  <w:endnote w:type="continuationSeparator" w:id="0">
    <w:p w14:paraId="1FAE1AC8" w14:textId="77777777" w:rsidR="009E26F5" w:rsidRDefault="009E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024D7D5D" w:rsidR="009E26F5" w:rsidRDefault="009E26F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86C">
      <w:rPr>
        <w:rStyle w:val="PageNumber"/>
        <w:noProof/>
      </w:rPr>
      <w:t>3</w:t>
    </w:r>
    <w:r>
      <w:rPr>
        <w:rStyle w:val="PageNumber"/>
      </w:rPr>
      <w:fldChar w:fldCharType="end"/>
    </w:r>
  </w:p>
  <w:p w14:paraId="24CFB93B" w14:textId="77777777" w:rsidR="009E26F5" w:rsidRDefault="009E26F5"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19CA7E85" w:rsidR="009E26F5" w:rsidRDefault="009E26F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E83">
      <w:rPr>
        <w:rStyle w:val="PageNumber"/>
        <w:noProof/>
      </w:rPr>
      <w:t>4</w:t>
    </w:r>
    <w:r>
      <w:rPr>
        <w:rStyle w:val="PageNumber"/>
      </w:rPr>
      <w:fldChar w:fldCharType="end"/>
    </w:r>
  </w:p>
  <w:p w14:paraId="7018217B" w14:textId="77777777" w:rsidR="009E26F5" w:rsidRDefault="009E26F5"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3BFF" w14:textId="77777777" w:rsidR="009E26F5" w:rsidRDefault="009E26F5">
      <w:r>
        <w:separator/>
      </w:r>
    </w:p>
  </w:footnote>
  <w:footnote w:type="continuationSeparator" w:id="0">
    <w:p w14:paraId="4A4752A9" w14:textId="77777777" w:rsidR="009E26F5" w:rsidRDefault="009E2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278F5"/>
    <w:rsid w:val="000364CC"/>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0B4D"/>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5AEA"/>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11B"/>
    <w:rsid w:val="00166514"/>
    <w:rsid w:val="00170A47"/>
    <w:rsid w:val="00170E5A"/>
    <w:rsid w:val="00174ED0"/>
    <w:rsid w:val="00175ECA"/>
    <w:rsid w:val="001761CD"/>
    <w:rsid w:val="001763F7"/>
    <w:rsid w:val="00176CC0"/>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97775"/>
    <w:rsid w:val="001A0952"/>
    <w:rsid w:val="001A46D4"/>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3DA4"/>
    <w:rsid w:val="001F4380"/>
    <w:rsid w:val="001F43A5"/>
    <w:rsid w:val="00204C46"/>
    <w:rsid w:val="00206CED"/>
    <w:rsid w:val="00210F7A"/>
    <w:rsid w:val="0021235B"/>
    <w:rsid w:val="00213911"/>
    <w:rsid w:val="00217482"/>
    <w:rsid w:val="00220D17"/>
    <w:rsid w:val="002313D3"/>
    <w:rsid w:val="0023161A"/>
    <w:rsid w:val="00232104"/>
    <w:rsid w:val="002324F1"/>
    <w:rsid w:val="00232AAC"/>
    <w:rsid w:val="002348A9"/>
    <w:rsid w:val="00236458"/>
    <w:rsid w:val="00236617"/>
    <w:rsid w:val="00240181"/>
    <w:rsid w:val="002407D6"/>
    <w:rsid w:val="00242ED9"/>
    <w:rsid w:val="002443F4"/>
    <w:rsid w:val="0024628F"/>
    <w:rsid w:val="002467C8"/>
    <w:rsid w:val="00247288"/>
    <w:rsid w:val="002525A4"/>
    <w:rsid w:val="00256C06"/>
    <w:rsid w:val="00260CED"/>
    <w:rsid w:val="0026161E"/>
    <w:rsid w:val="00264A35"/>
    <w:rsid w:val="002671D1"/>
    <w:rsid w:val="00271969"/>
    <w:rsid w:val="00271C38"/>
    <w:rsid w:val="002815E7"/>
    <w:rsid w:val="00284EE4"/>
    <w:rsid w:val="00287919"/>
    <w:rsid w:val="00287DD5"/>
    <w:rsid w:val="00291AD2"/>
    <w:rsid w:val="002A0231"/>
    <w:rsid w:val="002A2E71"/>
    <w:rsid w:val="002A508E"/>
    <w:rsid w:val="002A6C0E"/>
    <w:rsid w:val="002C6645"/>
    <w:rsid w:val="002D6BAD"/>
    <w:rsid w:val="002E0747"/>
    <w:rsid w:val="002E09C0"/>
    <w:rsid w:val="002E539C"/>
    <w:rsid w:val="002E53E2"/>
    <w:rsid w:val="002E6C84"/>
    <w:rsid w:val="002E6F5A"/>
    <w:rsid w:val="002F08C9"/>
    <w:rsid w:val="0030107B"/>
    <w:rsid w:val="003028F6"/>
    <w:rsid w:val="00302A8F"/>
    <w:rsid w:val="00304137"/>
    <w:rsid w:val="003074C5"/>
    <w:rsid w:val="00307966"/>
    <w:rsid w:val="00310621"/>
    <w:rsid w:val="00311D71"/>
    <w:rsid w:val="0031509E"/>
    <w:rsid w:val="003157F0"/>
    <w:rsid w:val="00315D0F"/>
    <w:rsid w:val="00316036"/>
    <w:rsid w:val="00325061"/>
    <w:rsid w:val="00334F41"/>
    <w:rsid w:val="00336E17"/>
    <w:rsid w:val="00352397"/>
    <w:rsid w:val="00353C89"/>
    <w:rsid w:val="00355DC7"/>
    <w:rsid w:val="003562E9"/>
    <w:rsid w:val="00361AF2"/>
    <w:rsid w:val="0036607E"/>
    <w:rsid w:val="00380081"/>
    <w:rsid w:val="0038098D"/>
    <w:rsid w:val="0038560D"/>
    <w:rsid w:val="00385E6C"/>
    <w:rsid w:val="003876C2"/>
    <w:rsid w:val="0039009A"/>
    <w:rsid w:val="00391D06"/>
    <w:rsid w:val="0039614A"/>
    <w:rsid w:val="003A1572"/>
    <w:rsid w:val="003A4384"/>
    <w:rsid w:val="003A47AD"/>
    <w:rsid w:val="003A7BBE"/>
    <w:rsid w:val="003B1D0E"/>
    <w:rsid w:val="003B2534"/>
    <w:rsid w:val="003B3629"/>
    <w:rsid w:val="003B3CD6"/>
    <w:rsid w:val="003B5B24"/>
    <w:rsid w:val="003B7620"/>
    <w:rsid w:val="003C02D2"/>
    <w:rsid w:val="003C05C4"/>
    <w:rsid w:val="003C2B1C"/>
    <w:rsid w:val="003D2683"/>
    <w:rsid w:val="003D2949"/>
    <w:rsid w:val="003E18F1"/>
    <w:rsid w:val="003F01A5"/>
    <w:rsid w:val="003F324E"/>
    <w:rsid w:val="003F58F2"/>
    <w:rsid w:val="003F5B74"/>
    <w:rsid w:val="003F7790"/>
    <w:rsid w:val="00400A33"/>
    <w:rsid w:val="00405212"/>
    <w:rsid w:val="004076CF"/>
    <w:rsid w:val="00410B73"/>
    <w:rsid w:val="00410F24"/>
    <w:rsid w:val="0041687F"/>
    <w:rsid w:val="00416922"/>
    <w:rsid w:val="00420DB6"/>
    <w:rsid w:val="00421FC9"/>
    <w:rsid w:val="004223DA"/>
    <w:rsid w:val="0042303E"/>
    <w:rsid w:val="00427EAE"/>
    <w:rsid w:val="00431E51"/>
    <w:rsid w:val="004326C1"/>
    <w:rsid w:val="00433214"/>
    <w:rsid w:val="004363B1"/>
    <w:rsid w:val="004427E2"/>
    <w:rsid w:val="0045157E"/>
    <w:rsid w:val="004561E7"/>
    <w:rsid w:val="00456498"/>
    <w:rsid w:val="004564EB"/>
    <w:rsid w:val="004571AD"/>
    <w:rsid w:val="00460678"/>
    <w:rsid w:val="004622CD"/>
    <w:rsid w:val="00463723"/>
    <w:rsid w:val="004765D6"/>
    <w:rsid w:val="00477522"/>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342B"/>
    <w:rsid w:val="00526F50"/>
    <w:rsid w:val="00527EDC"/>
    <w:rsid w:val="00530194"/>
    <w:rsid w:val="00530789"/>
    <w:rsid w:val="00530D9B"/>
    <w:rsid w:val="005421CE"/>
    <w:rsid w:val="00544DE3"/>
    <w:rsid w:val="00545398"/>
    <w:rsid w:val="0054618E"/>
    <w:rsid w:val="00546617"/>
    <w:rsid w:val="00546855"/>
    <w:rsid w:val="00551751"/>
    <w:rsid w:val="00555514"/>
    <w:rsid w:val="005568A2"/>
    <w:rsid w:val="00557597"/>
    <w:rsid w:val="0056450A"/>
    <w:rsid w:val="00565A50"/>
    <w:rsid w:val="00566DD8"/>
    <w:rsid w:val="005719D6"/>
    <w:rsid w:val="00572EAC"/>
    <w:rsid w:val="00575D97"/>
    <w:rsid w:val="00576C30"/>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6F65"/>
    <w:rsid w:val="005D7A4C"/>
    <w:rsid w:val="005E1DA1"/>
    <w:rsid w:val="005E3A14"/>
    <w:rsid w:val="005E6C25"/>
    <w:rsid w:val="00602E2B"/>
    <w:rsid w:val="00603767"/>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67AC5"/>
    <w:rsid w:val="006725EB"/>
    <w:rsid w:val="0067452C"/>
    <w:rsid w:val="006801C3"/>
    <w:rsid w:val="00680DF2"/>
    <w:rsid w:val="00683A19"/>
    <w:rsid w:val="006856A6"/>
    <w:rsid w:val="00687295"/>
    <w:rsid w:val="006872B0"/>
    <w:rsid w:val="0069214B"/>
    <w:rsid w:val="00694857"/>
    <w:rsid w:val="00696267"/>
    <w:rsid w:val="00697842"/>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0817"/>
    <w:rsid w:val="006E2151"/>
    <w:rsid w:val="006E5D6A"/>
    <w:rsid w:val="007013E3"/>
    <w:rsid w:val="00701845"/>
    <w:rsid w:val="0070559B"/>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87EAA"/>
    <w:rsid w:val="00793AF5"/>
    <w:rsid w:val="007A4A8B"/>
    <w:rsid w:val="007B2F0A"/>
    <w:rsid w:val="007B7CA1"/>
    <w:rsid w:val="007B7D7D"/>
    <w:rsid w:val="007C001B"/>
    <w:rsid w:val="007C3F0B"/>
    <w:rsid w:val="007C62ED"/>
    <w:rsid w:val="007C6764"/>
    <w:rsid w:val="007D1323"/>
    <w:rsid w:val="007E113D"/>
    <w:rsid w:val="007E1D18"/>
    <w:rsid w:val="007E5C6F"/>
    <w:rsid w:val="007F0C36"/>
    <w:rsid w:val="007F48C2"/>
    <w:rsid w:val="007F657A"/>
    <w:rsid w:val="00805487"/>
    <w:rsid w:val="00807DEE"/>
    <w:rsid w:val="0081288F"/>
    <w:rsid w:val="00815DE1"/>
    <w:rsid w:val="00816FA7"/>
    <w:rsid w:val="008179C8"/>
    <w:rsid w:val="00820E39"/>
    <w:rsid w:val="00820E8B"/>
    <w:rsid w:val="0082330B"/>
    <w:rsid w:val="008319D3"/>
    <w:rsid w:val="00836D0A"/>
    <w:rsid w:val="008428B3"/>
    <w:rsid w:val="008437AC"/>
    <w:rsid w:val="0084478C"/>
    <w:rsid w:val="00860041"/>
    <w:rsid w:val="00860DB7"/>
    <w:rsid w:val="00861680"/>
    <w:rsid w:val="00875D0E"/>
    <w:rsid w:val="00877B7C"/>
    <w:rsid w:val="00883343"/>
    <w:rsid w:val="0088378B"/>
    <w:rsid w:val="008839A0"/>
    <w:rsid w:val="008842DE"/>
    <w:rsid w:val="00887644"/>
    <w:rsid w:val="008913B7"/>
    <w:rsid w:val="008A1B2E"/>
    <w:rsid w:val="008A1E8D"/>
    <w:rsid w:val="008A3900"/>
    <w:rsid w:val="008B081A"/>
    <w:rsid w:val="008B4A53"/>
    <w:rsid w:val="008B7D8D"/>
    <w:rsid w:val="008C262C"/>
    <w:rsid w:val="008C3E84"/>
    <w:rsid w:val="008C5277"/>
    <w:rsid w:val="008C6BC1"/>
    <w:rsid w:val="008C7D58"/>
    <w:rsid w:val="008D4160"/>
    <w:rsid w:val="008D7286"/>
    <w:rsid w:val="008E1E25"/>
    <w:rsid w:val="008E3570"/>
    <w:rsid w:val="008E6A18"/>
    <w:rsid w:val="008E6A82"/>
    <w:rsid w:val="008F1F1D"/>
    <w:rsid w:val="008F3766"/>
    <w:rsid w:val="008F5586"/>
    <w:rsid w:val="009027B0"/>
    <w:rsid w:val="00903792"/>
    <w:rsid w:val="009074C6"/>
    <w:rsid w:val="00912ED9"/>
    <w:rsid w:val="009202F8"/>
    <w:rsid w:val="00920BA2"/>
    <w:rsid w:val="00921902"/>
    <w:rsid w:val="009247B8"/>
    <w:rsid w:val="009300F5"/>
    <w:rsid w:val="009303FA"/>
    <w:rsid w:val="0093086C"/>
    <w:rsid w:val="00933F1B"/>
    <w:rsid w:val="0093592F"/>
    <w:rsid w:val="00935DA2"/>
    <w:rsid w:val="00944492"/>
    <w:rsid w:val="00944940"/>
    <w:rsid w:val="00950D4C"/>
    <w:rsid w:val="009533EF"/>
    <w:rsid w:val="009545CA"/>
    <w:rsid w:val="00954D61"/>
    <w:rsid w:val="00955AAB"/>
    <w:rsid w:val="009640DE"/>
    <w:rsid w:val="0096634F"/>
    <w:rsid w:val="00966B46"/>
    <w:rsid w:val="00967EC6"/>
    <w:rsid w:val="009713AA"/>
    <w:rsid w:val="00974C03"/>
    <w:rsid w:val="009751E9"/>
    <w:rsid w:val="00982547"/>
    <w:rsid w:val="00983B1C"/>
    <w:rsid w:val="009842B6"/>
    <w:rsid w:val="0098485E"/>
    <w:rsid w:val="00984BF5"/>
    <w:rsid w:val="009871D2"/>
    <w:rsid w:val="00987EBE"/>
    <w:rsid w:val="009973F1"/>
    <w:rsid w:val="00997A00"/>
    <w:rsid w:val="009B3498"/>
    <w:rsid w:val="009B441E"/>
    <w:rsid w:val="009B471C"/>
    <w:rsid w:val="009B69A7"/>
    <w:rsid w:val="009C008E"/>
    <w:rsid w:val="009C4191"/>
    <w:rsid w:val="009C6DF1"/>
    <w:rsid w:val="009C7D56"/>
    <w:rsid w:val="009D21FA"/>
    <w:rsid w:val="009D4C24"/>
    <w:rsid w:val="009D5C44"/>
    <w:rsid w:val="009D6850"/>
    <w:rsid w:val="009D6B8E"/>
    <w:rsid w:val="009E26F5"/>
    <w:rsid w:val="009F516C"/>
    <w:rsid w:val="009F6580"/>
    <w:rsid w:val="009F6F8F"/>
    <w:rsid w:val="00A0132E"/>
    <w:rsid w:val="00A045CC"/>
    <w:rsid w:val="00A07223"/>
    <w:rsid w:val="00A11B1D"/>
    <w:rsid w:val="00A15F6B"/>
    <w:rsid w:val="00A163DE"/>
    <w:rsid w:val="00A16A1C"/>
    <w:rsid w:val="00A179E5"/>
    <w:rsid w:val="00A21CED"/>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93FBB"/>
    <w:rsid w:val="00A97E83"/>
    <w:rsid w:val="00AA17B1"/>
    <w:rsid w:val="00AA183C"/>
    <w:rsid w:val="00AA5BEF"/>
    <w:rsid w:val="00AA7E9D"/>
    <w:rsid w:val="00AB04E2"/>
    <w:rsid w:val="00AB198A"/>
    <w:rsid w:val="00AB2F6D"/>
    <w:rsid w:val="00AB352F"/>
    <w:rsid w:val="00AB559C"/>
    <w:rsid w:val="00AC64F2"/>
    <w:rsid w:val="00AC758B"/>
    <w:rsid w:val="00AD1203"/>
    <w:rsid w:val="00AD2B92"/>
    <w:rsid w:val="00AD3927"/>
    <w:rsid w:val="00AD4F54"/>
    <w:rsid w:val="00AD78DC"/>
    <w:rsid w:val="00AE499C"/>
    <w:rsid w:val="00AE4B65"/>
    <w:rsid w:val="00AE7131"/>
    <w:rsid w:val="00AF22D5"/>
    <w:rsid w:val="00AF2B92"/>
    <w:rsid w:val="00AF2CE6"/>
    <w:rsid w:val="00AF6CEE"/>
    <w:rsid w:val="00B013DD"/>
    <w:rsid w:val="00B10E9F"/>
    <w:rsid w:val="00B21344"/>
    <w:rsid w:val="00B21BCC"/>
    <w:rsid w:val="00B318AC"/>
    <w:rsid w:val="00B32EF9"/>
    <w:rsid w:val="00B34635"/>
    <w:rsid w:val="00B367BC"/>
    <w:rsid w:val="00B403EC"/>
    <w:rsid w:val="00B502A0"/>
    <w:rsid w:val="00B50534"/>
    <w:rsid w:val="00B600BD"/>
    <w:rsid w:val="00B60404"/>
    <w:rsid w:val="00B60F20"/>
    <w:rsid w:val="00B62976"/>
    <w:rsid w:val="00B663CD"/>
    <w:rsid w:val="00B66FC4"/>
    <w:rsid w:val="00B6791F"/>
    <w:rsid w:val="00B67BE2"/>
    <w:rsid w:val="00B71A9E"/>
    <w:rsid w:val="00B77A02"/>
    <w:rsid w:val="00B80144"/>
    <w:rsid w:val="00B90175"/>
    <w:rsid w:val="00B90BEF"/>
    <w:rsid w:val="00B91F82"/>
    <w:rsid w:val="00B92F0B"/>
    <w:rsid w:val="00B97289"/>
    <w:rsid w:val="00B97D2E"/>
    <w:rsid w:val="00BA105B"/>
    <w:rsid w:val="00BA2748"/>
    <w:rsid w:val="00BA2F3D"/>
    <w:rsid w:val="00BB4091"/>
    <w:rsid w:val="00BB429D"/>
    <w:rsid w:val="00BB5138"/>
    <w:rsid w:val="00BB5EEB"/>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654AE"/>
    <w:rsid w:val="00C70D6A"/>
    <w:rsid w:val="00C75238"/>
    <w:rsid w:val="00C77014"/>
    <w:rsid w:val="00C81604"/>
    <w:rsid w:val="00C8172C"/>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65A"/>
    <w:rsid w:val="00CC28EC"/>
    <w:rsid w:val="00CC36CC"/>
    <w:rsid w:val="00CC39D5"/>
    <w:rsid w:val="00CC3CED"/>
    <w:rsid w:val="00CC5499"/>
    <w:rsid w:val="00CC6712"/>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113C"/>
    <w:rsid w:val="00D23530"/>
    <w:rsid w:val="00D23A8B"/>
    <w:rsid w:val="00D25635"/>
    <w:rsid w:val="00D25710"/>
    <w:rsid w:val="00D27719"/>
    <w:rsid w:val="00D27C16"/>
    <w:rsid w:val="00D348C0"/>
    <w:rsid w:val="00D3570B"/>
    <w:rsid w:val="00D36CD9"/>
    <w:rsid w:val="00D407F7"/>
    <w:rsid w:val="00D43705"/>
    <w:rsid w:val="00D44309"/>
    <w:rsid w:val="00D5017B"/>
    <w:rsid w:val="00D5092B"/>
    <w:rsid w:val="00D54BFA"/>
    <w:rsid w:val="00D55912"/>
    <w:rsid w:val="00D60BFC"/>
    <w:rsid w:val="00D60DAC"/>
    <w:rsid w:val="00D61035"/>
    <w:rsid w:val="00D663D7"/>
    <w:rsid w:val="00D67FE1"/>
    <w:rsid w:val="00D70EB8"/>
    <w:rsid w:val="00D7189D"/>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C4DA8"/>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3BB0"/>
    <w:rsid w:val="00E2712E"/>
    <w:rsid w:val="00E304F1"/>
    <w:rsid w:val="00E30695"/>
    <w:rsid w:val="00E31A0F"/>
    <w:rsid w:val="00E338F6"/>
    <w:rsid w:val="00E3674F"/>
    <w:rsid w:val="00E423E6"/>
    <w:rsid w:val="00E4308C"/>
    <w:rsid w:val="00E43A77"/>
    <w:rsid w:val="00E52D8E"/>
    <w:rsid w:val="00E5397A"/>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0B0F"/>
    <w:rsid w:val="00EA7106"/>
    <w:rsid w:val="00EB402C"/>
    <w:rsid w:val="00EB547A"/>
    <w:rsid w:val="00EB56A0"/>
    <w:rsid w:val="00EB5DB8"/>
    <w:rsid w:val="00EB747F"/>
    <w:rsid w:val="00EC671A"/>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EF74E3"/>
    <w:rsid w:val="00F00541"/>
    <w:rsid w:val="00F02514"/>
    <w:rsid w:val="00F03A16"/>
    <w:rsid w:val="00F105B8"/>
    <w:rsid w:val="00F1153A"/>
    <w:rsid w:val="00F161F4"/>
    <w:rsid w:val="00F20E3D"/>
    <w:rsid w:val="00F223B3"/>
    <w:rsid w:val="00F2471D"/>
    <w:rsid w:val="00F252A3"/>
    <w:rsid w:val="00F27184"/>
    <w:rsid w:val="00F424D9"/>
    <w:rsid w:val="00F433AC"/>
    <w:rsid w:val="00F47F7A"/>
    <w:rsid w:val="00F528EA"/>
    <w:rsid w:val="00F533D5"/>
    <w:rsid w:val="00F53F48"/>
    <w:rsid w:val="00F54EB8"/>
    <w:rsid w:val="00F724C6"/>
    <w:rsid w:val="00F74729"/>
    <w:rsid w:val="00F74AAE"/>
    <w:rsid w:val="00F758C5"/>
    <w:rsid w:val="00F77AB5"/>
    <w:rsid w:val="00F813D5"/>
    <w:rsid w:val="00F81B08"/>
    <w:rsid w:val="00F82519"/>
    <w:rsid w:val="00F82D3E"/>
    <w:rsid w:val="00F84F05"/>
    <w:rsid w:val="00F84F9F"/>
    <w:rsid w:val="00F868BB"/>
    <w:rsid w:val="00F87D60"/>
    <w:rsid w:val="00F915E1"/>
    <w:rsid w:val="00F94A1E"/>
    <w:rsid w:val="00F953D0"/>
    <w:rsid w:val="00FA0959"/>
    <w:rsid w:val="00FA4A08"/>
    <w:rsid w:val="00FA4CE0"/>
    <w:rsid w:val="00FA6FD7"/>
    <w:rsid w:val="00FB0769"/>
    <w:rsid w:val="00FB0B83"/>
    <w:rsid w:val="00FB346A"/>
    <w:rsid w:val="00FB462D"/>
    <w:rsid w:val="00FB56EF"/>
    <w:rsid w:val="00FC42E5"/>
    <w:rsid w:val="00FC510E"/>
    <w:rsid w:val="00FC5412"/>
    <w:rsid w:val="00FC706E"/>
    <w:rsid w:val="00FD0FE6"/>
    <w:rsid w:val="00FD1F78"/>
    <w:rsid w:val="00FD3D97"/>
    <w:rsid w:val="00FD641F"/>
    <w:rsid w:val="00FE1007"/>
    <w:rsid w:val="00FE2469"/>
    <w:rsid w:val="00FE26CE"/>
    <w:rsid w:val="00FE46A9"/>
    <w:rsid w:val="00FE5B93"/>
    <w:rsid w:val="00FF13A6"/>
    <w:rsid w:val="00FF47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039">
      <w:bodyDiv w:val="1"/>
      <w:marLeft w:val="0"/>
      <w:marRight w:val="0"/>
      <w:marTop w:val="0"/>
      <w:marBottom w:val="0"/>
      <w:divBdr>
        <w:top w:val="none" w:sz="0" w:space="0" w:color="auto"/>
        <w:left w:val="none" w:sz="0" w:space="0" w:color="auto"/>
        <w:bottom w:val="none" w:sz="0" w:space="0" w:color="auto"/>
        <w:right w:val="none" w:sz="0" w:space="0" w:color="auto"/>
      </w:divBdr>
    </w:div>
    <w:div w:id="9845422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01294910">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63074691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12212041">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BD4F-6F8A-4D41-9A30-AAEDAC67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15</cp:revision>
  <cp:lastPrinted>2025-07-29T12:08:00Z</cp:lastPrinted>
  <dcterms:created xsi:type="dcterms:W3CDTF">2025-07-25T10:39:00Z</dcterms:created>
  <dcterms:modified xsi:type="dcterms:W3CDTF">2025-07-30T13:25:00Z</dcterms:modified>
</cp:coreProperties>
</file>