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22320" w14:textId="51593548" w:rsidR="0018550E" w:rsidRPr="00664C14" w:rsidRDefault="0018550E" w:rsidP="00664C14">
      <w:pPr>
        <w:pStyle w:val="NoSpacing"/>
        <w:ind w:left="-142" w:right="-279" w:firstLine="592"/>
        <w:rPr>
          <w:rFonts w:ascii="StobiSerif Regular" w:hAnsi="StobiSerif Regular"/>
          <w:sz w:val="22"/>
          <w:szCs w:val="22"/>
          <w:lang w:val="mk-MK"/>
        </w:rPr>
      </w:pPr>
      <w:r w:rsidRPr="00664C1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w:t>
      </w:r>
      <w:r w:rsidRPr="00664C14">
        <w:rPr>
          <w:rFonts w:ascii="StobiSerif Regular" w:hAnsi="StobiSerif Regular"/>
          <w:sz w:val="22"/>
          <w:szCs w:val="22"/>
        </w:rPr>
        <w:t>5</w:t>
      </w:r>
      <w:r w:rsidRPr="00664C14">
        <w:rPr>
          <w:rFonts w:ascii="StobiSerif Regular" w:hAnsi="StobiSerif Regular"/>
          <w:sz w:val="22"/>
          <w:szCs w:val="22"/>
          <w:lang w:val="mk-MK"/>
        </w:rPr>
        <w:t xml:space="preserve">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Република Северна Македонија“ бр.101/19) и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48116C">
        <w:rPr>
          <w:rFonts w:ascii="StobiSerif Regular" w:hAnsi="StobiSerif Regular"/>
          <w:sz w:val="22"/>
          <w:szCs w:val="22"/>
          <w:lang w:val="mk-MK"/>
        </w:rPr>
        <w:t>Р.П.</w:t>
      </w:r>
      <w:r w:rsidRPr="00664C14">
        <w:rPr>
          <w:rFonts w:ascii="StobiSerif Regular" w:hAnsi="StobiSerif Regular"/>
          <w:sz w:val="22"/>
          <w:szCs w:val="22"/>
          <w:lang w:val="mk-MK"/>
        </w:rPr>
        <w:t xml:space="preserve"> од Прилеп, против Решение на Агенција за катастар на недвижности, по предметот Барање за пристап до информации од јавен карактер, на ден </w:t>
      </w:r>
      <w:r w:rsidRPr="00664C14">
        <w:rPr>
          <w:rFonts w:ascii="StobiSerif Regular" w:hAnsi="StobiSerif Regular"/>
          <w:sz w:val="22"/>
          <w:szCs w:val="22"/>
        </w:rPr>
        <w:t>03.</w:t>
      </w:r>
      <w:r w:rsidRPr="00664C14">
        <w:rPr>
          <w:rFonts w:ascii="StobiSerif Regular" w:hAnsi="StobiSerif Regular"/>
          <w:sz w:val="22"/>
          <w:szCs w:val="22"/>
          <w:lang w:val="mk-MK"/>
        </w:rPr>
        <w:t>0</w:t>
      </w:r>
      <w:r w:rsidRPr="00664C14">
        <w:rPr>
          <w:rFonts w:ascii="StobiSerif Regular" w:hAnsi="StobiSerif Regular"/>
          <w:sz w:val="22"/>
          <w:szCs w:val="22"/>
        </w:rPr>
        <w:t>7.</w:t>
      </w:r>
      <w:r w:rsidRPr="00664C14">
        <w:rPr>
          <w:rFonts w:ascii="StobiSerif Regular" w:hAnsi="StobiSerif Regular"/>
          <w:sz w:val="22"/>
          <w:szCs w:val="22"/>
          <w:lang w:val="mk-MK"/>
        </w:rPr>
        <w:t>2025 година, го донесе следното:</w:t>
      </w:r>
    </w:p>
    <w:p w14:paraId="647A903D" w14:textId="77777777" w:rsidR="0018550E" w:rsidRPr="00664C14" w:rsidRDefault="0018550E" w:rsidP="00664C14">
      <w:pPr>
        <w:ind w:left="-142" w:right="-279" w:firstLine="592"/>
        <w:jc w:val="both"/>
        <w:rPr>
          <w:rFonts w:ascii="StobiSerif Regular" w:hAnsi="StobiSerif Regular"/>
          <w:b/>
          <w:sz w:val="22"/>
          <w:szCs w:val="22"/>
          <w:lang w:val="mk-MK"/>
        </w:rPr>
      </w:pPr>
    </w:p>
    <w:p w14:paraId="4CFC59B0" w14:textId="77777777" w:rsidR="0018550E" w:rsidRPr="00664C14" w:rsidRDefault="0018550E" w:rsidP="00664C14">
      <w:pPr>
        <w:ind w:left="-142" w:right="-279" w:firstLine="592"/>
        <w:jc w:val="center"/>
        <w:rPr>
          <w:rFonts w:ascii="StobiSerif Regular" w:hAnsi="StobiSerif Regular"/>
          <w:b/>
          <w:sz w:val="22"/>
          <w:szCs w:val="22"/>
          <w:lang w:val="mk-MK"/>
        </w:rPr>
      </w:pPr>
      <w:r w:rsidRPr="00664C14">
        <w:rPr>
          <w:rFonts w:ascii="StobiSerif Regular" w:hAnsi="StobiSerif Regular"/>
          <w:b/>
          <w:sz w:val="22"/>
          <w:szCs w:val="22"/>
          <w:lang w:val="mk-MK"/>
        </w:rPr>
        <w:t>Р Е Ш Е Н И Е</w:t>
      </w:r>
    </w:p>
    <w:p w14:paraId="08099380" w14:textId="77777777" w:rsidR="0018550E" w:rsidRPr="00664C14" w:rsidRDefault="0018550E" w:rsidP="00664C14">
      <w:pPr>
        <w:ind w:left="-142" w:right="-279" w:firstLine="592"/>
        <w:jc w:val="center"/>
        <w:rPr>
          <w:rFonts w:ascii="StobiSerif Regular" w:hAnsi="StobiSerif Regular"/>
          <w:b/>
          <w:sz w:val="22"/>
          <w:szCs w:val="22"/>
        </w:rPr>
      </w:pPr>
    </w:p>
    <w:p w14:paraId="726C51D1" w14:textId="3EC8BE9E" w:rsidR="0018550E" w:rsidRPr="00664C14" w:rsidRDefault="0018550E" w:rsidP="00664C14">
      <w:pPr>
        <w:pStyle w:val="ListParagraph"/>
        <w:numPr>
          <w:ilvl w:val="0"/>
          <w:numId w:val="19"/>
        </w:numPr>
        <w:spacing w:line="276" w:lineRule="auto"/>
        <w:ind w:left="-142" w:right="-279" w:firstLine="592"/>
        <w:jc w:val="both"/>
        <w:outlineLvl w:val="0"/>
        <w:rPr>
          <w:rFonts w:ascii="StobiSerif Regular" w:hAnsi="StobiSerif Regular"/>
          <w:sz w:val="22"/>
          <w:szCs w:val="22"/>
          <w:lang w:val="mk-MK"/>
        </w:rPr>
      </w:pPr>
      <w:r w:rsidRPr="00664C14">
        <w:rPr>
          <w:rFonts w:ascii="StobiSerif Regular" w:hAnsi="StobiSerif Regular"/>
          <w:sz w:val="22"/>
          <w:szCs w:val="22"/>
          <w:lang w:val="mk-MK"/>
        </w:rPr>
        <w:t xml:space="preserve">Жалбата изјавена од </w:t>
      </w:r>
      <w:r w:rsidR="0048116C">
        <w:rPr>
          <w:rFonts w:ascii="StobiSerif Regular" w:hAnsi="StobiSerif Regular"/>
          <w:sz w:val="22"/>
          <w:szCs w:val="22"/>
          <w:lang w:val="mk-MK"/>
        </w:rPr>
        <w:t>Р.П.</w:t>
      </w:r>
      <w:r w:rsidRPr="00664C14">
        <w:rPr>
          <w:rFonts w:ascii="StobiSerif Regular" w:hAnsi="StobiSerif Regular"/>
          <w:sz w:val="22"/>
          <w:szCs w:val="22"/>
          <w:lang w:val="mk-MK"/>
        </w:rPr>
        <w:t xml:space="preserve"> од Прилеп, против Решение на Агенција за катастар на недвижности  бр.0312-4662/2 од 17.04.2025 година, заведена во Агенцијата </w:t>
      </w:r>
      <w:r w:rsidR="00775D4B">
        <w:rPr>
          <w:rFonts w:ascii="StobiSerif Regular" w:hAnsi="StobiSerif Regular"/>
          <w:sz w:val="22"/>
          <w:szCs w:val="22"/>
          <w:lang w:val="mk-MK"/>
        </w:rPr>
        <w:t xml:space="preserve">со </w:t>
      </w:r>
      <w:r w:rsidRPr="00664C14">
        <w:rPr>
          <w:rFonts w:ascii="StobiSerif Regular" w:hAnsi="StobiSerif Regular"/>
          <w:snapToGrid w:val="0"/>
          <w:sz w:val="22"/>
          <w:szCs w:val="22"/>
          <w:lang w:val="ru-RU"/>
        </w:rPr>
        <w:t>бр. 08-</w:t>
      </w:r>
      <w:r w:rsidR="00775D4B">
        <w:rPr>
          <w:rFonts w:ascii="StobiSerif Regular" w:hAnsi="StobiSerif Regular"/>
          <w:snapToGrid w:val="0"/>
          <w:sz w:val="22"/>
          <w:szCs w:val="22"/>
          <w:lang w:val="ru-RU"/>
        </w:rPr>
        <w:t>19</w:t>
      </w:r>
      <w:r w:rsidRPr="00664C14">
        <w:rPr>
          <w:rFonts w:ascii="StobiSerif Regular" w:hAnsi="StobiSerif Regular"/>
          <w:snapToGrid w:val="0"/>
          <w:sz w:val="22"/>
          <w:szCs w:val="22"/>
          <w:lang w:val="ru-RU"/>
        </w:rPr>
        <w:t xml:space="preserve">3 на </w:t>
      </w:r>
      <w:r w:rsidR="00775D4B">
        <w:rPr>
          <w:rFonts w:ascii="StobiSerif Regular" w:hAnsi="StobiSerif Regular"/>
          <w:snapToGrid w:val="0"/>
          <w:sz w:val="22"/>
          <w:szCs w:val="22"/>
          <w:lang w:val="mk-MK"/>
        </w:rPr>
        <w:t>18</w:t>
      </w:r>
      <w:r w:rsidRPr="00664C14">
        <w:rPr>
          <w:rFonts w:ascii="StobiSerif Regular" w:hAnsi="StobiSerif Regular"/>
          <w:snapToGrid w:val="0"/>
          <w:sz w:val="22"/>
          <w:szCs w:val="22"/>
          <w:lang w:val="ru-RU"/>
        </w:rPr>
        <w:t>.0</w:t>
      </w:r>
      <w:r w:rsidR="00775D4B">
        <w:rPr>
          <w:rFonts w:ascii="StobiSerif Regular" w:hAnsi="StobiSerif Regular"/>
          <w:snapToGrid w:val="0"/>
          <w:sz w:val="22"/>
          <w:szCs w:val="22"/>
          <w:lang w:val="ru-RU"/>
        </w:rPr>
        <w:t>6</w:t>
      </w:r>
      <w:r w:rsidRPr="00664C14">
        <w:rPr>
          <w:rFonts w:ascii="StobiSerif Regular" w:hAnsi="StobiSerif Regular"/>
          <w:snapToGrid w:val="0"/>
          <w:sz w:val="22"/>
          <w:szCs w:val="22"/>
          <w:lang w:val="ru-RU"/>
        </w:rPr>
        <w:t>.2025</w:t>
      </w:r>
      <w:r w:rsidRPr="00664C14">
        <w:rPr>
          <w:rFonts w:ascii="StobiSerif Regular" w:hAnsi="StobiSerif Regular"/>
          <w:sz w:val="22"/>
          <w:szCs w:val="22"/>
          <w:lang w:val="mk-MK"/>
        </w:rPr>
        <w:t xml:space="preserve">, по предметот Барање за пристап до информации од јавен карактер, </w:t>
      </w:r>
      <w:r w:rsidRPr="00664C14">
        <w:rPr>
          <w:rFonts w:ascii="StobiSerif Regular" w:hAnsi="StobiSerif Regular"/>
          <w:b/>
          <w:sz w:val="22"/>
          <w:szCs w:val="22"/>
          <w:lang w:val="mk-MK"/>
        </w:rPr>
        <w:t>СЕ  ОДБИВА како неоснована</w:t>
      </w:r>
      <w:r w:rsidRPr="00664C14">
        <w:rPr>
          <w:rFonts w:ascii="StobiSerif Regular" w:hAnsi="StobiSerif Regular"/>
          <w:sz w:val="22"/>
          <w:szCs w:val="22"/>
          <w:lang w:val="mk-MK"/>
        </w:rPr>
        <w:t>.</w:t>
      </w:r>
    </w:p>
    <w:p w14:paraId="1D939E08" w14:textId="6C4182A5" w:rsidR="00551606" w:rsidRPr="00664C14" w:rsidRDefault="00551606" w:rsidP="00664C14">
      <w:pPr>
        <w:pStyle w:val="ListParagraph"/>
        <w:numPr>
          <w:ilvl w:val="0"/>
          <w:numId w:val="19"/>
        </w:numPr>
        <w:ind w:left="-142" w:right="-279" w:firstLine="592"/>
        <w:jc w:val="both"/>
        <w:outlineLvl w:val="0"/>
        <w:rPr>
          <w:rFonts w:ascii="StobiSerif Regular" w:hAnsi="StobiSerif Regular"/>
          <w:b/>
          <w:sz w:val="22"/>
          <w:szCs w:val="22"/>
        </w:rPr>
      </w:pPr>
      <w:r w:rsidRPr="00664C14">
        <w:rPr>
          <w:rFonts w:ascii="StobiSerif Regular" w:hAnsi="StobiSerif Regular"/>
          <w:b/>
          <w:sz w:val="22"/>
          <w:szCs w:val="22"/>
          <w:lang w:val="mk-MK"/>
        </w:rPr>
        <w:t xml:space="preserve">СЕ ПОТВРДУВА </w:t>
      </w:r>
      <w:r w:rsidRPr="00664C14">
        <w:rPr>
          <w:rFonts w:ascii="StobiSerif Regular" w:hAnsi="StobiSerif Regular"/>
          <w:sz w:val="22"/>
          <w:szCs w:val="22"/>
          <w:lang w:val="mk-MK"/>
        </w:rPr>
        <w:t>Решението на Имателот на информација бр. 0312-4662/4  од 03.06.2025 година</w:t>
      </w:r>
      <w:r w:rsidRPr="00664C14">
        <w:rPr>
          <w:rFonts w:ascii="StobiSerif Regular" w:hAnsi="StobiSerif Regular"/>
          <w:b/>
          <w:sz w:val="22"/>
          <w:szCs w:val="22"/>
          <w:lang w:val="mk-MK"/>
        </w:rPr>
        <w:t xml:space="preserve">. </w:t>
      </w:r>
    </w:p>
    <w:p w14:paraId="408BA13B" w14:textId="77777777" w:rsidR="0018550E" w:rsidRPr="00664C14" w:rsidRDefault="0018550E" w:rsidP="00664C14">
      <w:pPr>
        <w:pStyle w:val="NoSpacing"/>
        <w:tabs>
          <w:tab w:val="left" w:pos="993"/>
        </w:tabs>
        <w:ind w:left="-142" w:right="-279" w:firstLine="592"/>
        <w:rPr>
          <w:rFonts w:ascii="StobiSerif Regular" w:hAnsi="StobiSerif Regular"/>
          <w:bCs/>
          <w:sz w:val="22"/>
          <w:szCs w:val="22"/>
        </w:rPr>
      </w:pPr>
    </w:p>
    <w:p w14:paraId="47B53A43" w14:textId="77777777" w:rsidR="0018550E" w:rsidRPr="00664C14" w:rsidRDefault="0018550E" w:rsidP="00664C14">
      <w:pPr>
        <w:pStyle w:val="NoSpacing"/>
        <w:tabs>
          <w:tab w:val="left" w:pos="993"/>
        </w:tabs>
        <w:ind w:left="-142" w:right="-279" w:firstLine="592"/>
        <w:rPr>
          <w:rFonts w:ascii="StobiSerif Regular" w:hAnsi="StobiSerif Regular"/>
          <w:b/>
          <w:sz w:val="22"/>
          <w:szCs w:val="22"/>
          <w:lang w:val="mk-MK"/>
        </w:rPr>
      </w:pPr>
    </w:p>
    <w:p w14:paraId="0E88F06A" w14:textId="77777777" w:rsidR="0018550E" w:rsidRPr="00664C14" w:rsidRDefault="0018550E" w:rsidP="00664C14">
      <w:pPr>
        <w:ind w:left="-142" w:right="-279" w:firstLine="592"/>
        <w:jc w:val="center"/>
        <w:rPr>
          <w:rFonts w:ascii="StobiSerif Regular" w:hAnsi="StobiSerif Regular"/>
          <w:b/>
          <w:sz w:val="22"/>
          <w:szCs w:val="22"/>
          <w:lang w:val="mk-MK"/>
        </w:rPr>
      </w:pPr>
      <w:r w:rsidRPr="00664C14">
        <w:rPr>
          <w:rFonts w:ascii="StobiSerif Regular" w:hAnsi="StobiSerif Regular"/>
          <w:b/>
          <w:sz w:val="22"/>
          <w:szCs w:val="22"/>
          <w:lang w:val="mk-MK"/>
        </w:rPr>
        <w:t>О Б Р А З Л О Ж Е Н И Е</w:t>
      </w:r>
    </w:p>
    <w:p w14:paraId="367BBE57" w14:textId="77777777" w:rsidR="0018550E" w:rsidRPr="00664C14" w:rsidRDefault="0018550E" w:rsidP="00664C14">
      <w:pPr>
        <w:ind w:left="-142" w:right="-279" w:firstLine="592"/>
        <w:jc w:val="center"/>
        <w:rPr>
          <w:rFonts w:ascii="StobiSerif Regular" w:hAnsi="StobiSerif Regular"/>
          <w:b/>
          <w:sz w:val="22"/>
          <w:szCs w:val="22"/>
          <w:lang w:val="mk-MK"/>
        </w:rPr>
      </w:pPr>
    </w:p>
    <w:p w14:paraId="6AC498EF" w14:textId="2411BCCD" w:rsidR="003D7409" w:rsidRPr="00664C14" w:rsidRDefault="0048116C" w:rsidP="00664C14">
      <w:pPr>
        <w:pStyle w:val="NoSpacing"/>
        <w:ind w:left="-142" w:right="-279" w:firstLine="592"/>
        <w:rPr>
          <w:rFonts w:ascii="StobiSerif Regular" w:hAnsi="StobiSerif Regular"/>
          <w:sz w:val="22"/>
          <w:szCs w:val="22"/>
          <w:lang w:val="mk-MK"/>
        </w:rPr>
      </w:pPr>
      <w:r>
        <w:rPr>
          <w:rFonts w:ascii="StobiSerif Regular" w:hAnsi="StobiSerif Regular"/>
          <w:sz w:val="22"/>
          <w:szCs w:val="22"/>
          <w:lang w:val="mk-MK"/>
        </w:rPr>
        <w:t>Р.П.</w:t>
      </w:r>
      <w:r w:rsidR="003D7409" w:rsidRPr="00664C14">
        <w:rPr>
          <w:rFonts w:ascii="StobiSerif Regular" w:hAnsi="StobiSerif Regular"/>
          <w:sz w:val="22"/>
          <w:szCs w:val="22"/>
          <w:lang w:val="mk-MK"/>
        </w:rPr>
        <w:t xml:space="preserve"> од Прилеп,</w:t>
      </w:r>
      <w:r w:rsidR="003D7409" w:rsidRPr="00664C14">
        <w:rPr>
          <w:rFonts w:ascii="StobiSerif Regular" w:hAnsi="StobiSerif Regular"/>
          <w:sz w:val="22"/>
          <w:szCs w:val="22"/>
        </w:rPr>
        <w:t xml:space="preserve"> </w:t>
      </w:r>
      <w:r w:rsidR="003D7409" w:rsidRPr="00664C14">
        <w:rPr>
          <w:rFonts w:ascii="StobiSerif Regular" w:hAnsi="StobiSerif Regular"/>
          <w:sz w:val="22"/>
          <w:szCs w:val="22"/>
          <w:lang w:val="mk-MK"/>
        </w:rPr>
        <w:t xml:space="preserve">на 14.04.2024 година, поднела Барање за пристап до информации од јавен карактер до Агенција за катастар на недвижности </w:t>
      </w:r>
      <w:r w:rsidR="003D7409" w:rsidRPr="00664C14">
        <w:rPr>
          <w:rFonts w:ascii="StobiSerif Regular" w:hAnsi="StobiSerif Regular"/>
          <w:sz w:val="22"/>
          <w:szCs w:val="22"/>
        </w:rPr>
        <w:t>,</w:t>
      </w:r>
      <w:r w:rsidR="003D7409" w:rsidRPr="00664C14">
        <w:rPr>
          <w:rFonts w:ascii="StobiSerif Regular" w:hAnsi="StobiSerif Regular"/>
          <w:sz w:val="22"/>
          <w:szCs w:val="22"/>
          <w:lang w:val="mk-MK"/>
        </w:rPr>
        <w:t xml:space="preserve"> со кое побарала по е-маил да и се достави електронски запис од следните информации:</w:t>
      </w:r>
    </w:p>
    <w:p w14:paraId="132C061B" w14:textId="442CF0E8" w:rsidR="003D7409" w:rsidRPr="00664C14" w:rsidRDefault="00775D4B" w:rsidP="00664C14">
      <w:pPr>
        <w:pStyle w:val="NoSpacing"/>
        <w:ind w:left="-142" w:right="-279" w:firstLine="592"/>
        <w:rPr>
          <w:rFonts w:ascii="StobiSerif Regular" w:hAnsi="StobiSerif Regular"/>
          <w:sz w:val="22"/>
          <w:szCs w:val="22"/>
          <w:lang w:val="mk-MK"/>
        </w:rPr>
      </w:pPr>
      <w:r>
        <w:rPr>
          <w:rFonts w:ascii="StobiSerif Regular" w:hAnsi="StobiSerif Regular"/>
          <w:sz w:val="22"/>
          <w:szCs w:val="22"/>
          <w:lang w:val="mk-MK"/>
        </w:rPr>
        <w:t>„Список н</w:t>
      </w:r>
      <w:r w:rsidR="003D7409" w:rsidRPr="00664C14">
        <w:rPr>
          <w:rFonts w:ascii="StobiSerif Regular" w:hAnsi="StobiSerif Regular"/>
          <w:sz w:val="22"/>
          <w:szCs w:val="22"/>
          <w:lang w:val="mk-MK"/>
        </w:rPr>
        <w:t>а промени со кој е спроведено Решение за исправка на решение О.бр.786/2013 УДР.бр.83/2013 на Имотен лист бр.17282 за КО Прилеп, кое е спроведено во Одделението за катастар на недвижности-Прилеп затоа што постојат основи на сомнение дека истото е фалсификат, односно таков документ насловен како Решение за исправка на решение не постои во изворникот при Основен суд Битола (консултирајте прилог).“</w:t>
      </w:r>
    </w:p>
    <w:p w14:paraId="1AF30843" w14:textId="77777777" w:rsidR="003D7409" w:rsidRPr="00664C14" w:rsidRDefault="003D7409" w:rsidP="00664C14">
      <w:pPr>
        <w:pStyle w:val="NoSpacing"/>
        <w:ind w:left="-142" w:right="-279" w:firstLine="592"/>
        <w:rPr>
          <w:rFonts w:ascii="StobiSerif Regular" w:hAnsi="StobiSerif Regular"/>
          <w:sz w:val="22"/>
          <w:szCs w:val="22"/>
          <w:lang w:val="mk-MK"/>
        </w:rPr>
      </w:pPr>
      <w:r w:rsidRPr="00664C14">
        <w:rPr>
          <w:rFonts w:ascii="StobiSerif Regular" w:hAnsi="StobiSerif Regular"/>
          <w:sz w:val="22"/>
          <w:szCs w:val="22"/>
          <w:lang w:val="mk-MK"/>
        </w:rPr>
        <w:t>Постапувајќи по ова Барање, Имателот на информации на 17.04.2025 година, донел Решение со кое го одбил барањето, при тоа наведувајќи: „</w:t>
      </w:r>
      <w:r w:rsidRPr="00664C14">
        <w:rPr>
          <w:rFonts w:ascii="StobiSerif Regular" w:hAnsi="StobiSerif Regular"/>
          <w:sz w:val="22"/>
          <w:szCs w:val="22"/>
        </w:rPr>
        <w:t xml:space="preserve"> </w:t>
      </w:r>
      <w:r w:rsidRPr="00664C14">
        <w:rPr>
          <w:rFonts w:ascii="StobiSerif Regular" w:hAnsi="StobiSerif Regular"/>
          <w:sz w:val="22"/>
          <w:szCs w:val="22"/>
          <w:lang w:val="mk-MK"/>
        </w:rPr>
        <w:t>...согласно член 6 став 1 од овој Закон е–личен податок...По спроведениот Тест за штетност, констатирано е дека не се работи за јавен интерес, а документите содржат и лични податоци...барателот на информација може да побара Увид во предмет...“.</w:t>
      </w:r>
    </w:p>
    <w:p w14:paraId="543EBAE3" w14:textId="77777777" w:rsidR="003D7409" w:rsidRPr="00664C14" w:rsidRDefault="003D7409" w:rsidP="00664C14">
      <w:pPr>
        <w:pStyle w:val="NormalWeb"/>
        <w:spacing w:before="0" w:after="0"/>
        <w:ind w:left="-142" w:right="-279" w:firstLine="592"/>
        <w:jc w:val="both"/>
        <w:rPr>
          <w:rFonts w:ascii="StobiSerif Regular" w:hAnsi="StobiSerif Regular"/>
          <w:sz w:val="22"/>
          <w:szCs w:val="22"/>
          <w:lang w:val="mk-MK"/>
        </w:rPr>
      </w:pPr>
      <w:r w:rsidRPr="00664C14">
        <w:rPr>
          <w:rFonts w:ascii="StobiSerif Regular" w:hAnsi="StobiSerif Regular"/>
          <w:sz w:val="22"/>
          <w:szCs w:val="22"/>
          <w:lang w:val="mk-MK"/>
        </w:rPr>
        <w:t xml:space="preserve">Незадоволен од решението на Имателот на информацијата, </w:t>
      </w:r>
      <w:proofErr w:type="spellStart"/>
      <w:r w:rsidRPr="00664C14">
        <w:rPr>
          <w:rFonts w:ascii="StobiSerif Regular" w:hAnsi="StobiSerif Regular"/>
          <w:sz w:val="22"/>
          <w:szCs w:val="22"/>
          <w:lang w:val="en-US"/>
        </w:rPr>
        <w:t>Барателот</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на</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информацијата</w:t>
      </w:r>
      <w:proofErr w:type="spellEnd"/>
      <w:r w:rsidRPr="00664C14">
        <w:rPr>
          <w:rFonts w:ascii="StobiSerif Regular" w:hAnsi="StobiSerif Regular"/>
          <w:sz w:val="22"/>
          <w:szCs w:val="22"/>
          <w:lang w:val="en-US"/>
        </w:rPr>
        <w:t xml:space="preserve">, </w:t>
      </w:r>
      <w:proofErr w:type="spellStart"/>
      <w:r w:rsidRPr="00664C14">
        <w:rPr>
          <w:rFonts w:ascii="StobiSerif Regular" w:hAnsi="StobiSerif Regular"/>
          <w:sz w:val="22"/>
          <w:szCs w:val="22"/>
          <w:lang w:val="en-US"/>
        </w:rPr>
        <w:t>во</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законски</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предвидениот</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рок</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поднел</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Жалба</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заведена</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во</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Агенцијата</w:t>
      </w:r>
      <w:proofErr w:type="spellEnd"/>
      <w:r w:rsidRPr="00664C14">
        <w:rPr>
          <w:rFonts w:ascii="StobiSerif Regular" w:hAnsi="StobiSerif Regular"/>
          <w:sz w:val="22"/>
          <w:szCs w:val="22"/>
          <w:lang w:val="mk-MK"/>
        </w:rPr>
        <w:t xml:space="preserve"> со </w:t>
      </w:r>
      <w:r w:rsidRPr="00664C14">
        <w:rPr>
          <w:rFonts w:ascii="StobiSerif Regular" w:hAnsi="StobiSerif Regular"/>
          <w:sz w:val="22"/>
          <w:szCs w:val="22"/>
          <w:lang w:val="en-US"/>
        </w:rPr>
        <w:t xml:space="preserve">бр.08-193 </w:t>
      </w:r>
      <w:r w:rsidRPr="00664C14">
        <w:rPr>
          <w:rFonts w:ascii="StobiSerif Regular" w:hAnsi="StobiSerif Regular"/>
          <w:sz w:val="22"/>
          <w:szCs w:val="22"/>
          <w:lang w:val="mk-MK"/>
        </w:rPr>
        <w:t>на</w:t>
      </w:r>
      <w:r w:rsidRPr="00664C14">
        <w:rPr>
          <w:rFonts w:ascii="StobiSerif Regular" w:hAnsi="StobiSerif Regular"/>
          <w:sz w:val="22"/>
          <w:szCs w:val="22"/>
          <w:lang w:val="en-US"/>
        </w:rPr>
        <w:t xml:space="preserve"> </w:t>
      </w:r>
      <w:r w:rsidRPr="00664C14">
        <w:rPr>
          <w:rFonts w:ascii="StobiSerif Regular" w:hAnsi="StobiSerif Regular"/>
          <w:sz w:val="22"/>
          <w:szCs w:val="22"/>
          <w:lang w:val="mk-MK"/>
        </w:rPr>
        <w:t>12.05.2025 година. Во Жалбата наведува: „...Тврдењата на АКН дека одобрување на пристапот до бараните информации ќе се повреди законот за заштита на личните податоци се правно неиздржани...бараните информации се од јавен интерес...“</w:t>
      </w:r>
    </w:p>
    <w:p w14:paraId="4E4BADDA" w14:textId="10462B42" w:rsidR="003D7409" w:rsidRPr="00664C14" w:rsidRDefault="003D7409" w:rsidP="00664C14">
      <w:pPr>
        <w:pStyle w:val="NormalWeb"/>
        <w:spacing w:before="0" w:after="0"/>
        <w:ind w:left="-142" w:right="-279" w:firstLine="720"/>
        <w:jc w:val="both"/>
        <w:rPr>
          <w:rFonts w:ascii="StobiSerif Regular" w:hAnsi="StobiSerif Regular"/>
          <w:sz w:val="22"/>
          <w:szCs w:val="22"/>
          <w:lang w:val="mk-MK"/>
        </w:rPr>
      </w:pPr>
      <w:r w:rsidRPr="00664C14">
        <w:rPr>
          <w:rFonts w:ascii="StobiSerif Regular" w:hAnsi="StobiSerif Regular"/>
          <w:sz w:val="22"/>
          <w:szCs w:val="22"/>
          <w:lang w:val="mk-MK"/>
        </w:rPr>
        <w:t>Агенцијата со електронски допис бр.08-193 од 12.05.2025 година ја препрати Жалбата до Имателот на информации</w:t>
      </w:r>
      <w:r w:rsidRPr="00664C14">
        <w:rPr>
          <w:rFonts w:ascii="StobiSerif Regular" w:hAnsi="StobiSerif Regular"/>
          <w:sz w:val="22"/>
          <w:szCs w:val="22"/>
          <w:lang w:val="en-US"/>
        </w:rPr>
        <w:t>.</w:t>
      </w:r>
      <w:r w:rsidRPr="00664C14">
        <w:rPr>
          <w:rFonts w:ascii="StobiSerif Regular" w:hAnsi="StobiSerif Regular"/>
          <w:sz w:val="22"/>
          <w:szCs w:val="22"/>
          <w:lang w:val="mk-MK"/>
        </w:rPr>
        <w:t xml:space="preserve"> На ден 19.05.2025 година Имателот на информации одговори на дописот на Агенцијата со Доставување на целокупната документација и произнесување </w:t>
      </w:r>
      <w:r w:rsidRPr="00664C14">
        <w:rPr>
          <w:rFonts w:ascii="StobiSerif Regular" w:hAnsi="StobiSerif Regular"/>
          <w:sz w:val="22"/>
          <w:szCs w:val="22"/>
          <w:lang w:val="mk-MK"/>
        </w:rPr>
        <w:lastRenderedPageBreak/>
        <w:t>за поднесената жалба со нивен бр.0312-466/3 од 16.05.2025 година, заведен во Агенцијата со бр.08-193.</w:t>
      </w:r>
    </w:p>
    <w:p w14:paraId="7EAC055A" w14:textId="56269083" w:rsidR="003D7409" w:rsidRPr="00664C14" w:rsidRDefault="003D7409" w:rsidP="005B62E6">
      <w:pPr>
        <w:widowControl w:val="0"/>
        <w:snapToGrid w:val="0"/>
        <w:ind w:firstLine="720"/>
        <w:jc w:val="both"/>
        <w:rPr>
          <w:rFonts w:ascii="StobiSerif Regular" w:hAnsi="StobiSerif Regular"/>
          <w:sz w:val="22"/>
          <w:szCs w:val="22"/>
          <w:lang w:val="mk-MK"/>
        </w:rPr>
      </w:pPr>
      <w:r w:rsidRPr="00664C1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664C14">
        <w:rPr>
          <w:rFonts w:ascii="StobiSerif Regular" w:hAnsi="StobiSerif Regular"/>
          <w:sz w:val="22"/>
          <w:szCs w:val="22"/>
          <w:lang w:val="ru-RU"/>
        </w:rPr>
        <w:t>Барателот на информацијата,</w:t>
      </w:r>
      <w:r w:rsidRPr="00664C14">
        <w:rPr>
          <w:rFonts w:ascii="StobiSerif Regular" w:hAnsi="StobiSerif Regular"/>
          <w:sz w:val="22"/>
          <w:szCs w:val="22"/>
          <w:lang w:val="mk-MK"/>
        </w:rPr>
        <w:t xml:space="preserve"> истата </w:t>
      </w:r>
      <w:r w:rsidRPr="00664C14">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sidRPr="00664C14">
        <w:rPr>
          <w:rFonts w:ascii="StobiSerif Regular" w:hAnsi="StobiSerif Regular"/>
          <w:sz w:val="22"/>
          <w:szCs w:val="22"/>
          <w:lang w:val="mk-MK"/>
        </w:rPr>
        <w:t>укажувајќи му притоа на Имателот на информации како треба да постапи согласно   одредбите од Законот за слободен пристап до информации од јавен карактер.</w:t>
      </w:r>
    </w:p>
    <w:p w14:paraId="45831C71" w14:textId="62A622A8" w:rsidR="0018550E" w:rsidRPr="00664C14" w:rsidRDefault="0018550E" w:rsidP="005B62E6">
      <w:pPr>
        <w:ind w:firstLine="720"/>
        <w:jc w:val="both"/>
        <w:rPr>
          <w:rFonts w:ascii="StobiSerif Regular" w:hAnsi="StobiSerif Regular"/>
          <w:sz w:val="22"/>
          <w:szCs w:val="22"/>
        </w:rPr>
      </w:pPr>
      <w:r w:rsidRPr="00664C14">
        <w:rPr>
          <w:rFonts w:ascii="StobiSerif Regular" w:hAnsi="StobiSerif Regular"/>
          <w:sz w:val="22"/>
          <w:szCs w:val="22"/>
          <w:lang w:val="mk-MK"/>
        </w:rPr>
        <w:t xml:space="preserve">Постапувајќи по Решението на Агенцијата, Имателот на информации до Агенцијата достави </w:t>
      </w:r>
      <w:r w:rsidR="005B4970" w:rsidRPr="00664C14">
        <w:rPr>
          <w:rFonts w:ascii="StobiSerif Regular" w:hAnsi="StobiSerif Regular"/>
          <w:sz w:val="22"/>
          <w:szCs w:val="22"/>
          <w:lang w:val="mk-MK"/>
        </w:rPr>
        <w:t xml:space="preserve">ново </w:t>
      </w:r>
      <w:r w:rsidRPr="00664C14">
        <w:rPr>
          <w:rFonts w:ascii="StobiSerif Regular" w:hAnsi="StobiSerif Regular"/>
          <w:sz w:val="22"/>
          <w:szCs w:val="22"/>
          <w:lang w:val="mk-MK"/>
        </w:rPr>
        <w:t>Решение со кое се уважува Барањето на Барателот на информации, бр.</w:t>
      </w:r>
      <w:r w:rsidR="005B4970" w:rsidRPr="00664C14">
        <w:rPr>
          <w:rFonts w:ascii="StobiSerif Regular" w:hAnsi="StobiSerif Regular"/>
          <w:sz w:val="22"/>
          <w:szCs w:val="22"/>
          <w:lang w:val="mk-MK"/>
        </w:rPr>
        <w:t>0312-4662</w:t>
      </w:r>
      <w:r w:rsidRPr="00664C14">
        <w:rPr>
          <w:rFonts w:ascii="StobiSerif Regular" w:hAnsi="StobiSerif Regular"/>
          <w:sz w:val="22"/>
          <w:szCs w:val="22"/>
          <w:lang w:val="mk-MK"/>
        </w:rPr>
        <w:t>/</w:t>
      </w:r>
      <w:r w:rsidR="005B4970" w:rsidRPr="00664C14">
        <w:rPr>
          <w:rFonts w:ascii="StobiSerif Regular" w:hAnsi="StobiSerif Regular"/>
          <w:sz w:val="22"/>
          <w:szCs w:val="22"/>
          <w:lang w:val="mk-MK"/>
        </w:rPr>
        <w:t>4</w:t>
      </w:r>
      <w:r w:rsidRPr="00664C14">
        <w:rPr>
          <w:rFonts w:ascii="StobiSerif Regular" w:hAnsi="StobiSerif Regular"/>
          <w:sz w:val="22"/>
          <w:szCs w:val="22"/>
          <w:lang w:val="mk-MK"/>
        </w:rPr>
        <w:t xml:space="preserve">  од 03.</w:t>
      </w:r>
      <w:r w:rsidR="005B4970" w:rsidRPr="00664C14">
        <w:rPr>
          <w:rFonts w:ascii="StobiSerif Regular" w:hAnsi="StobiSerif Regular"/>
          <w:sz w:val="22"/>
          <w:szCs w:val="22"/>
          <w:lang w:val="mk-MK"/>
        </w:rPr>
        <w:t>06.2025 година. Во Решението се наведува</w:t>
      </w:r>
      <w:r w:rsidR="00380D55" w:rsidRPr="00664C14">
        <w:rPr>
          <w:rFonts w:ascii="StobiSerif Regular" w:hAnsi="StobiSerif Regular"/>
          <w:sz w:val="22"/>
          <w:szCs w:val="22"/>
          <w:lang w:val="mk-MK"/>
        </w:rPr>
        <w:t xml:space="preserve"> </w:t>
      </w:r>
      <w:r w:rsidR="005B4970" w:rsidRPr="00664C14">
        <w:rPr>
          <w:rFonts w:ascii="StobiSerif Regular" w:hAnsi="StobiSerif Regular"/>
          <w:sz w:val="22"/>
          <w:szCs w:val="22"/>
          <w:lang w:val="mk-MK"/>
        </w:rPr>
        <w:t>„...Агенцијата за катастар на недвижности</w:t>
      </w:r>
      <w:r w:rsidR="00380D55" w:rsidRPr="00664C14">
        <w:rPr>
          <w:rFonts w:ascii="StobiSerif Regular" w:hAnsi="StobiSerif Regular"/>
          <w:sz w:val="22"/>
          <w:szCs w:val="22"/>
        </w:rPr>
        <w:t xml:space="preserve"> e </w:t>
      </w:r>
      <w:r w:rsidR="00380D55" w:rsidRPr="00664C14">
        <w:rPr>
          <w:rFonts w:ascii="StobiSerif Regular" w:hAnsi="StobiSerif Regular"/>
          <w:sz w:val="22"/>
          <w:szCs w:val="22"/>
          <w:lang w:val="mk-MK"/>
        </w:rPr>
        <w:t>јавна</w:t>
      </w:r>
      <w:r w:rsidR="00380D55" w:rsidRPr="00664C14">
        <w:rPr>
          <w:rFonts w:ascii="StobiSerif Regular" w:hAnsi="StobiSerif Regular"/>
          <w:sz w:val="22"/>
          <w:szCs w:val="22"/>
        </w:rPr>
        <w:t xml:space="preserve"> </w:t>
      </w:r>
      <w:r w:rsidR="00380D55" w:rsidRPr="00664C14">
        <w:rPr>
          <w:rFonts w:ascii="StobiSerif Regular" w:hAnsi="StobiSerif Regular"/>
          <w:sz w:val="22"/>
          <w:szCs w:val="22"/>
          <w:lang w:val="mk-MK"/>
        </w:rPr>
        <w:t>книга и и инф</w:t>
      </w:r>
      <w:r w:rsidR="00775D4B">
        <w:rPr>
          <w:rFonts w:ascii="StobiSerif Regular" w:hAnsi="StobiSerif Regular"/>
          <w:sz w:val="22"/>
          <w:szCs w:val="22"/>
          <w:lang w:val="mk-MK"/>
        </w:rPr>
        <w:t>ормациите се јавни. Голем дел мо</w:t>
      </w:r>
      <w:r w:rsidR="00380D55" w:rsidRPr="00664C14">
        <w:rPr>
          <w:rFonts w:ascii="StobiSerif Regular" w:hAnsi="StobiSerif Regular"/>
          <w:sz w:val="22"/>
          <w:szCs w:val="22"/>
          <w:lang w:val="mk-MK"/>
        </w:rPr>
        <w:t>же да се најдат и на веб страницата...За користење и увид на податоците од ГКИС се плаќа надоместок, освен кога податоците се издаваат за сопствени потреби на јавните обвинителства, Државното правобранителство на Република Северна Македонија и министерствата, како и на други субјекти во случаи утврдени со закон...</w:t>
      </w:r>
      <w:r w:rsidR="00380D55" w:rsidRPr="00664C14">
        <w:rPr>
          <w:rFonts w:ascii="StobiSerif Regular" w:hAnsi="StobiSerif Regular"/>
          <w:sz w:val="22"/>
          <w:szCs w:val="22"/>
        </w:rPr>
        <w:t>”</w:t>
      </w:r>
    </w:p>
    <w:p w14:paraId="2F923E6C" w14:textId="55840C07" w:rsidR="00380D55" w:rsidRPr="00664C14" w:rsidRDefault="00380D55"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t xml:space="preserve">Незадоволен и од ова решение на Имателот на информацијата, </w:t>
      </w:r>
      <w:proofErr w:type="spellStart"/>
      <w:r w:rsidRPr="00664C14">
        <w:rPr>
          <w:rFonts w:ascii="StobiSerif Regular" w:hAnsi="StobiSerif Regular"/>
          <w:sz w:val="22"/>
          <w:szCs w:val="22"/>
        </w:rPr>
        <w:t>Барателот</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rPr>
        <w:t>на</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rPr>
        <w:t>информацијата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во</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rPr>
        <w:t>законски</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rPr>
        <w:t>предвидениот</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rPr>
        <w:t>рок</w:t>
      </w:r>
      <w:proofErr w:type="spellEnd"/>
      <w:r w:rsidRPr="00664C14">
        <w:rPr>
          <w:rFonts w:ascii="StobiSerif Regular" w:hAnsi="StobiSerif Regular"/>
          <w:sz w:val="22"/>
          <w:szCs w:val="22"/>
          <w:lang w:val="mk-MK"/>
        </w:rPr>
        <w:t xml:space="preserve"> на 18.06.2025 година повторно поднесе </w:t>
      </w:r>
      <w:proofErr w:type="spellStart"/>
      <w:r w:rsidRPr="00664C14">
        <w:rPr>
          <w:rFonts w:ascii="StobiSerif Regular" w:hAnsi="StobiSerif Regular"/>
          <w:sz w:val="22"/>
          <w:szCs w:val="22"/>
        </w:rPr>
        <w:t>Жалба</w:t>
      </w:r>
      <w:proofErr w:type="spellEnd"/>
      <w:r w:rsidR="005B62E6" w:rsidRPr="00664C14">
        <w:rPr>
          <w:rFonts w:ascii="StobiSerif Regular" w:hAnsi="StobiSerif Regular"/>
          <w:sz w:val="22"/>
          <w:szCs w:val="22"/>
          <w:lang w:val="mk-MK"/>
        </w:rPr>
        <w:t xml:space="preserve">. </w:t>
      </w:r>
    </w:p>
    <w:p w14:paraId="226AB63B" w14:textId="2F7052F1" w:rsidR="0018550E" w:rsidRPr="00664C14" w:rsidRDefault="0018550E"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t>Агенциј</w:t>
      </w:r>
      <w:r w:rsidR="005B62E6" w:rsidRPr="00664C14">
        <w:rPr>
          <w:rFonts w:ascii="StobiSerif Regular" w:hAnsi="StobiSerif Regular"/>
          <w:sz w:val="22"/>
          <w:szCs w:val="22"/>
          <w:lang w:val="mk-MK"/>
        </w:rPr>
        <w:t>ата со електронски допис бр.08-19</w:t>
      </w:r>
      <w:r w:rsidRPr="00664C14">
        <w:rPr>
          <w:rFonts w:ascii="StobiSerif Regular" w:hAnsi="StobiSerif Regular"/>
          <w:sz w:val="22"/>
          <w:szCs w:val="22"/>
          <w:lang w:val="mk-MK"/>
        </w:rPr>
        <w:t>3 од 2</w:t>
      </w:r>
      <w:r w:rsidR="005B62E6" w:rsidRPr="00664C14">
        <w:rPr>
          <w:rFonts w:ascii="StobiSerif Regular" w:hAnsi="StobiSerif Regular"/>
          <w:sz w:val="22"/>
          <w:szCs w:val="22"/>
          <w:lang w:val="mk-MK"/>
        </w:rPr>
        <w:t>5.06</w:t>
      </w:r>
      <w:r w:rsidRPr="00664C14">
        <w:rPr>
          <w:rFonts w:ascii="StobiSerif Regular" w:hAnsi="StobiSerif Regular"/>
          <w:sz w:val="22"/>
          <w:szCs w:val="22"/>
          <w:lang w:val="mk-MK"/>
        </w:rPr>
        <w:t>.202</w:t>
      </w:r>
      <w:r w:rsidRPr="00664C14">
        <w:rPr>
          <w:rFonts w:ascii="StobiSerif Regular" w:hAnsi="StobiSerif Regular"/>
          <w:sz w:val="22"/>
          <w:szCs w:val="22"/>
        </w:rPr>
        <w:t>5</w:t>
      </w:r>
      <w:r w:rsidRPr="00664C14">
        <w:rPr>
          <w:rFonts w:ascii="StobiSerif Regular" w:hAnsi="StobiSerif Regular"/>
          <w:sz w:val="22"/>
          <w:szCs w:val="22"/>
          <w:lang w:val="mk-MK"/>
        </w:rPr>
        <w:t xml:space="preserve"> година ја препрати Жалбата до Имателот на информации и побара во рок од </w:t>
      </w:r>
      <w:r w:rsidR="005B62E6" w:rsidRPr="00664C14">
        <w:rPr>
          <w:rFonts w:ascii="StobiSerif Regular" w:hAnsi="StobiSerif Regular"/>
          <w:sz w:val="22"/>
          <w:szCs w:val="22"/>
          <w:lang w:val="mk-MK"/>
        </w:rPr>
        <w:t>седум (</w:t>
      </w:r>
      <w:r w:rsidRPr="00664C14">
        <w:rPr>
          <w:rFonts w:ascii="StobiSerif Regular" w:hAnsi="StobiSerif Regular"/>
          <w:sz w:val="22"/>
          <w:szCs w:val="22"/>
          <w:lang w:val="mk-MK"/>
        </w:rPr>
        <w:t>7</w:t>
      </w:r>
      <w:r w:rsidR="005B62E6" w:rsidRPr="00664C14">
        <w:rPr>
          <w:rFonts w:ascii="StobiSerif Regular" w:hAnsi="StobiSerif Regular"/>
          <w:sz w:val="22"/>
          <w:szCs w:val="22"/>
          <w:lang w:val="mk-MK"/>
        </w:rPr>
        <w:t>)</w:t>
      </w:r>
      <w:r w:rsidRPr="00664C14">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72DDAA41" w14:textId="6D0B442B" w:rsidR="0018550E" w:rsidRPr="00664C14" w:rsidRDefault="0018550E"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t xml:space="preserve">Имателот на информации </w:t>
      </w:r>
      <w:r w:rsidR="005B62E6" w:rsidRPr="00664C14">
        <w:rPr>
          <w:rFonts w:ascii="StobiSerif Regular" w:hAnsi="StobiSerif Regular"/>
          <w:sz w:val="22"/>
          <w:szCs w:val="22"/>
          <w:lang w:val="mk-MK"/>
        </w:rPr>
        <w:t>на 01.07.2025 година достави електронски запис заведен во Агенцијата со бр.08-193. Во прилог ја достави целокупната документација (коресподенција) која ја поседуваат</w:t>
      </w:r>
      <w:r w:rsidRPr="00664C14">
        <w:rPr>
          <w:rFonts w:ascii="StobiSerif Regular" w:hAnsi="StobiSerif Regular"/>
          <w:sz w:val="22"/>
          <w:szCs w:val="22"/>
          <w:lang w:val="mk-MK"/>
        </w:rPr>
        <w:t>.</w:t>
      </w:r>
      <w:r w:rsidR="005B62E6" w:rsidRPr="00664C14">
        <w:rPr>
          <w:rFonts w:ascii="StobiSerif Regular" w:hAnsi="StobiSerif Regular"/>
          <w:sz w:val="22"/>
          <w:szCs w:val="22"/>
          <w:lang w:val="mk-MK"/>
        </w:rPr>
        <w:t xml:space="preserve"> Во произнесувањето по наводите од поднесената жалба меѓу другото истакнува „...барателот може да се запознае со документите: Секој граѓанин може да оствари увид во документите со барање за Увид во предмет</w:t>
      </w:r>
      <w:r w:rsidR="006D3321" w:rsidRPr="00664C14">
        <w:rPr>
          <w:rFonts w:ascii="StobiSerif Regular" w:hAnsi="StobiSerif Regular"/>
          <w:sz w:val="22"/>
          <w:szCs w:val="22"/>
          <w:lang w:val="mk-MK"/>
        </w:rPr>
        <w:t>, за кој се плаќа соодветен надоместок според Тарифникот за висината на надоместокот за користење на увид на податоците од Геодетско-катастарскиот информационен систем. При Увидот, исто така, може да се добијат анонимизирани копии од потребните документи...</w:t>
      </w:r>
      <w:r w:rsidR="006D3321" w:rsidRPr="00664C14">
        <w:rPr>
          <w:rFonts w:ascii="StobiSerif Regular" w:hAnsi="StobiSerif Regular"/>
          <w:sz w:val="22"/>
          <w:szCs w:val="22"/>
        </w:rPr>
        <w:t>”</w:t>
      </w:r>
      <w:r w:rsidRPr="00664C14">
        <w:rPr>
          <w:rFonts w:ascii="StobiSerif Regular" w:hAnsi="StobiSerif Regular"/>
          <w:sz w:val="22"/>
          <w:szCs w:val="22"/>
          <w:lang w:val="mk-MK"/>
        </w:rPr>
        <w:tab/>
      </w:r>
    </w:p>
    <w:p w14:paraId="28C2C606" w14:textId="239A86F3" w:rsidR="00551606" w:rsidRPr="00664C14" w:rsidRDefault="00C41AD8" w:rsidP="00664C14">
      <w:pPr>
        <w:pStyle w:val="NoSpacing"/>
        <w:tabs>
          <w:tab w:val="left" w:pos="709"/>
        </w:tabs>
        <w:ind w:firstLine="0"/>
        <w:rPr>
          <w:rFonts w:ascii="StobiSerif Regular" w:hAnsi="StobiSerif Regular"/>
          <w:sz w:val="22"/>
          <w:szCs w:val="22"/>
          <w:lang w:val="mk-MK"/>
        </w:rPr>
      </w:pPr>
      <w:r w:rsidRPr="00664C14">
        <w:rPr>
          <w:rFonts w:ascii="StobiSerif Regular" w:hAnsi="StobiSerif Regular"/>
          <w:sz w:val="22"/>
          <w:szCs w:val="22"/>
        </w:rPr>
        <w:tab/>
      </w:r>
      <w:proofErr w:type="spellStart"/>
      <w:r w:rsidR="0018550E" w:rsidRPr="00664C14">
        <w:rPr>
          <w:rFonts w:ascii="StobiSerif Regular" w:hAnsi="StobiSerif Regular"/>
          <w:sz w:val="22"/>
          <w:szCs w:val="22"/>
        </w:rPr>
        <w:t>Агенцијата</w:t>
      </w:r>
      <w:proofErr w:type="spellEnd"/>
      <w:r w:rsidR="0018550E" w:rsidRPr="00664C14">
        <w:rPr>
          <w:rFonts w:ascii="StobiSerif Regular" w:hAnsi="StobiSerif Regular"/>
          <w:sz w:val="22"/>
          <w:szCs w:val="22"/>
        </w:rPr>
        <w:t xml:space="preserve"> за </w:t>
      </w:r>
      <w:proofErr w:type="spellStart"/>
      <w:r w:rsidR="0018550E" w:rsidRPr="00664C14">
        <w:rPr>
          <w:rFonts w:ascii="StobiSerif Regular" w:hAnsi="StobiSerif Regular"/>
          <w:sz w:val="22"/>
          <w:szCs w:val="22"/>
        </w:rPr>
        <w:t>заштита</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на</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правото</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на</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слободен</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пристап</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до</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информациите</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од</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јавен</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карактер</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согласно</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одредбите</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од</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Законот</w:t>
      </w:r>
      <w:proofErr w:type="spellEnd"/>
      <w:r w:rsidR="0018550E" w:rsidRPr="00664C14">
        <w:rPr>
          <w:rFonts w:ascii="StobiSerif Regular" w:hAnsi="StobiSerif Regular"/>
          <w:sz w:val="22"/>
          <w:szCs w:val="22"/>
        </w:rPr>
        <w:t xml:space="preserve"> за </w:t>
      </w:r>
      <w:proofErr w:type="spellStart"/>
      <w:r w:rsidR="0018550E" w:rsidRPr="00664C14">
        <w:rPr>
          <w:rFonts w:ascii="StobiSerif Regular" w:hAnsi="StobiSerif Regular"/>
          <w:sz w:val="22"/>
          <w:szCs w:val="22"/>
        </w:rPr>
        <w:t>слободен</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пристап</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до</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информации</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од</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јавен</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карактер</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ја</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разгледа</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Жалбата</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изјавена</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од</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Барателот</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на</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информацијата</w:t>
      </w:r>
      <w:proofErr w:type="spellEnd"/>
      <w:r w:rsidR="0018550E" w:rsidRPr="00664C14">
        <w:rPr>
          <w:rFonts w:ascii="StobiSerif Regular" w:hAnsi="StobiSerif Regular"/>
          <w:sz w:val="22"/>
          <w:szCs w:val="22"/>
        </w:rPr>
        <w:t xml:space="preserve"> </w:t>
      </w:r>
      <w:r w:rsidR="0018550E" w:rsidRPr="00664C14">
        <w:rPr>
          <w:rFonts w:ascii="StobiSerif Regular" w:hAnsi="StobiSerif Regular"/>
          <w:sz w:val="22"/>
          <w:szCs w:val="22"/>
          <w:lang w:val="mk-MK"/>
        </w:rPr>
        <w:t xml:space="preserve">сега жалител </w:t>
      </w:r>
      <w:r w:rsidR="0018550E" w:rsidRPr="00664C14">
        <w:rPr>
          <w:rFonts w:ascii="StobiSerif Regular" w:hAnsi="StobiSerif Regular"/>
          <w:sz w:val="22"/>
          <w:szCs w:val="22"/>
        </w:rPr>
        <w:t xml:space="preserve">и </w:t>
      </w:r>
      <w:proofErr w:type="spellStart"/>
      <w:r w:rsidR="0018550E" w:rsidRPr="00664C14">
        <w:rPr>
          <w:rFonts w:ascii="StobiSerif Regular" w:hAnsi="StobiSerif Regular"/>
          <w:sz w:val="22"/>
          <w:szCs w:val="22"/>
        </w:rPr>
        <w:t>останатите</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расположливи</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списи</w:t>
      </w:r>
      <w:proofErr w:type="spellEnd"/>
      <w:r w:rsidR="0018550E" w:rsidRPr="00664C14">
        <w:rPr>
          <w:rFonts w:ascii="StobiSerif Regular" w:hAnsi="StobiSerif Regular"/>
          <w:sz w:val="22"/>
          <w:szCs w:val="22"/>
          <w:lang w:val="mk-MK"/>
        </w:rPr>
        <w:t xml:space="preserve"> и</w:t>
      </w:r>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истата</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b/>
          <w:sz w:val="22"/>
          <w:szCs w:val="22"/>
        </w:rPr>
        <w:t>ја</w:t>
      </w:r>
      <w:proofErr w:type="spellEnd"/>
      <w:r w:rsidR="0018550E" w:rsidRPr="00664C14">
        <w:rPr>
          <w:rFonts w:ascii="StobiSerif Regular" w:hAnsi="StobiSerif Regular"/>
          <w:b/>
          <w:sz w:val="22"/>
          <w:szCs w:val="22"/>
        </w:rPr>
        <w:t xml:space="preserve"> </w:t>
      </w:r>
      <w:r w:rsidR="0018550E" w:rsidRPr="00664C14">
        <w:rPr>
          <w:rFonts w:ascii="StobiSerif Regular" w:hAnsi="StobiSerif Regular"/>
          <w:b/>
          <w:sz w:val="22"/>
          <w:szCs w:val="22"/>
          <w:lang w:val="mk-MK"/>
        </w:rPr>
        <w:t>одби како неоснована</w:t>
      </w:r>
      <w:r w:rsidR="0018550E" w:rsidRPr="00664C14">
        <w:rPr>
          <w:rFonts w:ascii="StobiSerif Regular" w:hAnsi="StobiSerif Regular"/>
          <w:sz w:val="22"/>
          <w:szCs w:val="22"/>
        </w:rPr>
        <w:t xml:space="preserve">, </w:t>
      </w:r>
      <w:r w:rsidR="00551606" w:rsidRPr="00664C14">
        <w:rPr>
          <w:rFonts w:ascii="StobiSerif Regular" w:hAnsi="StobiSerif Regular"/>
          <w:b/>
          <w:sz w:val="22"/>
          <w:szCs w:val="22"/>
          <w:lang w:val="mk-MK"/>
        </w:rPr>
        <w:t>а Решението на Имателот на информации го потврди</w:t>
      </w:r>
      <w:r w:rsidR="00551606" w:rsidRPr="00664C14">
        <w:rPr>
          <w:rFonts w:ascii="StobiSerif Regular" w:hAnsi="StobiSerif Regular"/>
          <w:sz w:val="22"/>
          <w:szCs w:val="22"/>
          <w:lang w:val="mk-MK"/>
        </w:rPr>
        <w:t>, поради следното:</w:t>
      </w:r>
    </w:p>
    <w:p w14:paraId="0F520636" w14:textId="06B9307E" w:rsidR="006D3321" w:rsidRPr="00664C14" w:rsidRDefault="0018550E"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донел Решение, со кое </w:t>
      </w:r>
      <w:r w:rsidR="006D3321" w:rsidRPr="00664C14">
        <w:rPr>
          <w:rFonts w:ascii="StobiSerif Regular" w:hAnsi="StobiSerif Regular"/>
          <w:sz w:val="22"/>
          <w:szCs w:val="22"/>
          <w:lang w:val="mk-MK"/>
        </w:rPr>
        <w:t xml:space="preserve">го уважил барањето на Барателот но </w:t>
      </w:r>
      <w:r w:rsidRPr="00664C14">
        <w:rPr>
          <w:rFonts w:ascii="StobiSerif Regular" w:hAnsi="StobiSerif Regular"/>
          <w:sz w:val="22"/>
          <w:szCs w:val="22"/>
          <w:lang w:val="mk-MK"/>
        </w:rPr>
        <w:t xml:space="preserve">фактички </w:t>
      </w:r>
      <w:r w:rsidR="006D3321" w:rsidRPr="00664C14">
        <w:rPr>
          <w:rFonts w:ascii="StobiSerif Regular" w:hAnsi="StobiSerif Regular"/>
          <w:sz w:val="22"/>
          <w:szCs w:val="22"/>
          <w:lang w:val="mk-MK"/>
        </w:rPr>
        <w:t xml:space="preserve">не </w:t>
      </w:r>
      <w:r w:rsidRPr="00664C14">
        <w:rPr>
          <w:rFonts w:ascii="StobiSerif Regular" w:hAnsi="StobiSerif Regular"/>
          <w:sz w:val="22"/>
          <w:szCs w:val="22"/>
          <w:lang w:val="mk-MK"/>
        </w:rPr>
        <w:t xml:space="preserve">му овозможил пристап до бараната информација, односно </w:t>
      </w:r>
      <w:r w:rsidR="006D3321" w:rsidRPr="00664C14">
        <w:rPr>
          <w:rFonts w:ascii="StobiSerif Regular" w:hAnsi="StobiSerif Regular"/>
          <w:sz w:val="22"/>
          <w:szCs w:val="22"/>
          <w:lang w:val="mk-MK"/>
        </w:rPr>
        <w:t xml:space="preserve">навел дека треба да поднесе Барање за увид во предметот и да уплати согласно Тарифникот за висината на надоместокот за користење и увид на податоците од геодетско-катастарскиот информационен систем, како и за издавање </w:t>
      </w:r>
      <w:r w:rsidR="006D3321" w:rsidRPr="00664C14">
        <w:rPr>
          <w:rFonts w:ascii="StobiSerif Regular" w:hAnsi="StobiSerif Regular"/>
          <w:sz w:val="22"/>
          <w:szCs w:val="22"/>
          <w:lang w:val="mk-MK"/>
        </w:rPr>
        <w:lastRenderedPageBreak/>
        <w:t>на овластување за изработка на картографски производи и за висината на надоместокот за издавање на согласност за ставање во употреба на картографскиот производ („Слу</w:t>
      </w:r>
      <w:r w:rsidR="00775D4B">
        <w:rPr>
          <w:rFonts w:ascii="StobiSerif Regular" w:hAnsi="StobiSerif Regular"/>
          <w:sz w:val="22"/>
          <w:szCs w:val="22"/>
          <w:lang w:val="mk-MK"/>
        </w:rPr>
        <w:t>ж</w:t>
      </w:r>
      <w:r w:rsidR="006D3321" w:rsidRPr="00664C14">
        <w:rPr>
          <w:rFonts w:ascii="StobiSerif Regular" w:hAnsi="StobiSerif Regular"/>
          <w:sz w:val="22"/>
          <w:szCs w:val="22"/>
          <w:lang w:val="mk-MK"/>
        </w:rPr>
        <w:t>бен весник на РСМ</w:t>
      </w:r>
      <w:r w:rsidR="006D3321" w:rsidRPr="00664C14">
        <w:rPr>
          <w:rFonts w:ascii="StobiSerif Regular" w:hAnsi="StobiSerif Regular"/>
          <w:sz w:val="22"/>
          <w:szCs w:val="22"/>
        </w:rPr>
        <w:t>”</w:t>
      </w:r>
      <w:r w:rsidR="006D3321" w:rsidRPr="00664C14">
        <w:rPr>
          <w:rFonts w:ascii="StobiSerif Regular" w:hAnsi="StobiSerif Regular"/>
          <w:sz w:val="22"/>
          <w:szCs w:val="22"/>
          <w:lang w:val="mk-MK"/>
        </w:rPr>
        <w:t xml:space="preserve"> бр.241/22)</w:t>
      </w:r>
      <w:r w:rsidR="00C41AD8" w:rsidRPr="00664C14">
        <w:rPr>
          <w:rFonts w:ascii="StobiSerif Regular" w:hAnsi="StobiSerif Regular"/>
          <w:sz w:val="22"/>
          <w:szCs w:val="22"/>
          <w:lang w:val="mk-MK"/>
        </w:rPr>
        <w:t>.</w:t>
      </w:r>
    </w:p>
    <w:p w14:paraId="3071E4C0" w14:textId="0336DEBE" w:rsidR="00C41AD8" w:rsidRPr="00664C14" w:rsidRDefault="00C41AD8" w:rsidP="00664C14">
      <w:pPr>
        <w:ind w:firstLine="720"/>
        <w:jc w:val="both"/>
        <w:rPr>
          <w:rFonts w:ascii="StobiSerif Regular" w:hAnsi="StobiSerif Regular"/>
          <w:sz w:val="22"/>
          <w:szCs w:val="22"/>
        </w:rPr>
      </w:pPr>
      <w:r w:rsidRPr="00664C14">
        <w:rPr>
          <w:rFonts w:ascii="StobiSerif Regular" w:hAnsi="StobiSerif Regular"/>
          <w:sz w:val="22"/>
          <w:szCs w:val="22"/>
          <w:lang w:val="mk-MK"/>
        </w:rPr>
        <w:t>Што се одннесува на наводите на Барателот на информацијата наведени во жалбата „...поради постоење на основано сомневање дека документот е фалсификат...</w:t>
      </w:r>
      <w:r w:rsidRPr="00664C14">
        <w:rPr>
          <w:rFonts w:ascii="StobiSerif Regular" w:hAnsi="StobiSerif Regular"/>
          <w:sz w:val="22"/>
          <w:szCs w:val="22"/>
        </w:rPr>
        <w:t>”</w:t>
      </w:r>
      <w:r w:rsidRPr="00664C14">
        <w:rPr>
          <w:rFonts w:ascii="StobiSerif Regular" w:hAnsi="StobiSerif Regular"/>
          <w:sz w:val="22"/>
          <w:szCs w:val="22"/>
          <w:lang w:val="mk-MK"/>
        </w:rPr>
        <w:t xml:space="preserve"> Имателот на инфорациите во донесеното решение истакнува „..веќе имате доставено барање до Секторот за контрола и надзор на АКН, надлежно за претставки од граѓани, како и на електронската пошта:</w:t>
      </w:r>
      <w:r w:rsidR="00664C14" w:rsidRPr="00664C14">
        <w:rPr>
          <w:rFonts w:ascii="StobiSerif Regular" w:hAnsi="StobiSerif Regular"/>
          <w:sz w:val="22"/>
          <w:szCs w:val="22"/>
        </w:rPr>
        <w:t>prijavikorupcija@katastar.gov.mk.</w:t>
      </w:r>
      <w:r w:rsidR="00664C14" w:rsidRPr="00664C14">
        <w:rPr>
          <w:rFonts w:ascii="StobiSerif Regular" w:hAnsi="StobiSerif Regular"/>
          <w:sz w:val="22"/>
          <w:szCs w:val="22"/>
          <w:lang w:val="mk-MK"/>
        </w:rPr>
        <w:t>По однос на ова веќе имате добиено соодветен одговор од страна на наведените...</w:t>
      </w:r>
      <w:r w:rsidR="00664C14" w:rsidRPr="00664C14">
        <w:rPr>
          <w:rFonts w:ascii="StobiSerif Regular" w:hAnsi="StobiSerif Regular"/>
          <w:sz w:val="22"/>
          <w:szCs w:val="22"/>
        </w:rPr>
        <w:t>”</w:t>
      </w:r>
    </w:p>
    <w:p w14:paraId="78B7DE50" w14:textId="7E7B4B69" w:rsidR="00551606" w:rsidRPr="00664C14" w:rsidRDefault="0018550E"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t xml:space="preserve">Во </w:t>
      </w:r>
      <w:r w:rsidR="00551606" w:rsidRPr="00664C14">
        <w:rPr>
          <w:rFonts w:ascii="StobiSerif Regular" w:hAnsi="StobiSerif Regular"/>
          <w:sz w:val="22"/>
          <w:szCs w:val="22"/>
          <w:lang w:val="mk-MK"/>
        </w:rPr>
        <w:t>случајо</w:t>
      </w:r>
      <w:r w:rsidR="00C41AD8" w:rsidRPr="00664C14">
        <w:rPr>
          <w:rFonts w:ascii="StobiSerif Regular" w:hAnsi="StobiSerif Regular"/>
          <w:sz w:val="22"/>
          <w:szCs w:val="22"/>
          <w:lang w:val="mk-MK"/>
        </w:rPr>
        <w:t>т</w:t>
      </w:r>
      <w:r w:rsidR="00551606" w:rsidRPr="00664C14">
        <w:rPr>
          <w:rFonts w:ascii="StobiSerif Regular" w:hAnsi="StobiSerif Regular"/>
          <w:sz w:val="22"/>
          <w:szCs w:val="22"/>
          <w:lang w:val="mk-MK"/>
        </w:rPr>
        <w:t xml:space="preserve"> не се работи за добивање на информација од јавен карактер, туку се работи за добивање на лични информации за конкретен предмет и истите подлежат на Законот за катастар на недвижности и Тарифникот за висината на надоместокот за користење и увид на податоците од геодетско-катастарскиот информационен систем.</w:t>
      </w:r>
    </w:p>
    <w:p w14:paraId="4DEA5CEE" w14:textId="77777777" w:rsidR="00551606" w:rsidRPr="00664C14" w:rsidRDefault="00551606" w:rsidP="00664C14">
      <w:pPr>
        <w:ind w:firstLine="720"/>
        <w:jc w:val="both"/>
        <w:rPr>
          <w:rFonts w:ascii="StobiSerif Regular" w:hAnsi="StobiSerif Regular"/>
          <w:sz w:val="22"/>
          <w:szCs w:val="22"/>
        </w:rPr>
      </w:pPr>
      <w:r w:rsidRPr="00664C14">
        <w:rPr>
          <w:rFonts w:ascii="StobiSerif Regular" w:hAnsi="StobiSerif Regular"/>
          <w:sz w:val="22"/>
          <w:szCs w:val="22"/>
          <w:lang w:val="mk-MK"/>
        </w:rPr>
        <w:t xml:space="preserve">Согласно погоре наведеното, </w:t>
      </w:r>
      <w:proofErr w:type="spellStart"/>
      <w:r w:rsidRPr="00664C14">
        <w:rPr>
          <w:rFonts w:ascii="StobiSerif Regular" w:hAnsi="StobiSerif Regular"/>
          <w:sz w:val="22"/>
          <w:szCs w:val="22"/>
        </w:rPr>
        <w:t>Агенцијата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му</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укаж</w:t>
      </w:r>
      <w:proofErr w:type="spellEnd"/>
      <w:r w:rsidRPr="00664C14">
        <w:rPr>
          <w:rFonts w:ascii="StobiSerif Regular" w:hAnsi="StobiSerif Regular"/>
          <w:sz w:val="22"/>
          <w:szCs w:val="22"/>
          <w:lang w:val="mk-MK"/>
        </w:rPr>
        <w:t>ува</w:t>
      </w:r>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на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жалителот</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дека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своите</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права</w:t>
      </w:r>
      <w:proofErr w:type="spellEnd"/>
      <w:r w:rsidRPr="00664C14">
        <w:rPr>
          <w:rFonts w:ascii="StobiSerif Regular" w:hAnsi="StobiSerif Regular"/>
          <w:sz w:val="22"/>
          <w:szCs w:val="22"/>
        </w:rPr>
        <w:t xml:space="preserve"> и </w:t>
      </w:r>
      <w:proofErr w:type="spellStart"/>
      <w:r w:rsidRPr="00664C14">
        <w:rPr>
          <w:rFonts w:ascii="StobiSerif Regular" w:hAnsi="StobiSerif Regular"/>
          <w:sz w:val="22"/>
          <w:szCs w:val="22"/>
        </w:rPr>
        <w:t>приватни</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лични</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интереси</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може</w:t>
      </w:r>
      <w:proofErr w:type="spellEnd"/>
      <w:r w:rsidRPr="00664C14">
        <w:rPr>
          <w:rFonts w:ascii="StobiSerif Regular" w:hAnsi="StobiSerif Regular"/>
          <w:sz w:val="22"/>
          <w:szCs w:val="22"/>
        </w:rPr>
        <w:t xml:space="preserve"> и </w:t>
      </w:r>
      <w:proofErr w:type="spellStart"/>
      <w:r w:rsidRPr="00664C14">
        <w:rPr>
          <w:rFonts w:ascii="StobiSerif Regular" w:hAnsi="StobiSerif Regular"/>
          <w:sz w:val="22"/>
          <w:szCs w:val="22"/>
        </w:rPr>
        <w:t>треба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да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ги</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остварува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пред</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се</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согласно</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материјалните</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закони</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кои</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ја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регулираат</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соодветната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материја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во</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предметите</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во</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кои</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тој</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се</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јавува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како</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странка</w:t>
      </w:r>
      <w:proofErr w:type="spellEnd"/>
      <w:r w:rsidRPr="00664C14">
        <w:rPr>
          <w:rFonts w:ascii="StobiSerif Regular" w:hAnsi="StobiSerif Regular"/>
          <w:sz w:val="22"/>
          <w:szCs w:val="22"/>
        </w:rPr>
        <w:t xml:space="preserve"> и </w:t>
      </w:r>
      <w:proofErr w:type="spellStart"/>
      <w:r w:rsidRPr="00664C14">
        <w:rPr>
          <w:rFonts w:ascii="StobiSerif Regular" w:hAnsi="StobiSerif Regular"/>
          <w:sz w:val="22"/>
          <w:szCs w:val="22"/>
        </w:rPr>
        <w:t>правната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заштита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може</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да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ја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бара</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согласно</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тие</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закони</w:t>
      </w:r>
      <w:proofErr w:type="spellEnd"/>
      <w:r w:rsidRPr="00664C14">
        <w:rPr>
          <w:rFonts w:ascii="StobiSerif Regular" w:hAnsi="StobiSerif Regular"/>
          <w:sz w:val="22"/>
          <w:szCs w:val="22"/>
        </w:rPr>
        <w:t xml:space="preserve">. </w:t>
      </w:r>
    </w:p>
    <w:p w14:paraId="32FBF240" w14:textId="77777777" w:rsidR="00551606" w:rsidRPr="00664C14" w:rsidRDefault="00551606"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t xml:space="preserve">Агенцијата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 </w:t>
      </w:r>
    </w:p>
    <w:p w14:paraId="773018B6" w14:textId="77777777" w:rsidR="0018550E" w:rsidRPr="00664C14" w:rsidRDefault="0018550E" w:rsidP="00664C14">
      <w:pPr>
        <w:pStyle w:val="NoSpacing"/>
        <w:ind w:firstLine="720"/>
        <w:rPr>
          <w:rFonts w:ascii="StobiSerif Regular" w:hAnsi="StobiSerif Regular"/>
          <w:sz w:val="22"/>
          <w:szCs w:val="22"/>
          <w:lang w:val="mk-MK"/>
        </w:rPr>
      </w:pPr>
      <w:r w:rsidRPr="00664C14">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6DC52DB5" w14:textId="77777777" w:rsidR="0018550E" w:rsidRPr="00664C14" w:rsidRDefault="0018550E"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t>Ова Решение е конечно во управната постапка и против него нема место за жалба.</w:t>
      </w:r>
    </w:p>
    <w:p w14:paraId="40777848" w14:textId="77777777" w:rsidR="0018550E" w:rsidRPr="00664C14" w:rsidRDefault="0018550E" w:rsidP="00664C14">
      <w:pPr>
        <w:ind w:firstLine="720"/>
        <w:jc w:val="both"/>
        <w:rPr>
          <w:rFonts w:ascii="StobiSerif Regular" w:hAnsi="StobiSerif Regular"/>
          <w:b/>
          <w:sz w:val="22"/>
          <w:szCs w:val="22"/>
          <w:lang w:val="mk-MK"/>
        </w:rPr>
      </w:pPr>
    </w:p>
    <w:p w14:paraId="41A4B1C1" w14:textId="77777777" w:rsidR="00F94A1E" w:rsidRPr="00664C14" w:rsidRDefault="00B50534" w:rsidP="00F94A1E">
      <w:pPr>
        <w:ind w:firstLine="720"/>
        <w:jc w:val="both"/>
        <w:rPr>
          <w:rFonts w:ascii="StobiSerif Regular" w:hAnsi="StobiSerif Regular"/>
          <w:sz w:val="22"/>
          <w:szCs w:val="22"/>
          <w:lang w:val="mk-MK"/>
        </w:rPr>
      </w:pPr>
      <w:r w:rsidRPr="00664C14">
        <w:rPr>
          <w:rFonts w:ascii="StobiSerif Regular" w:hAnsi="StobiSerif Regular"/>
          <w:b/>
          <w:sz w:val="22"/>
          <w:szCs w:val="22"/>
          <w:lang w:val="mk-MK"/>
        </w:rPr>
        <w:t>ПРАВНА ПОУКА:</w:t>
      </w:r>
      <w:r w:rsidRPr="00664C14">
        <w:rPr>
          <w:rFonts w:ascii="StobiSerif Regular" w:hAnsi="StobiSerif Regular"/>
          <w:sz w:val="22"/>
          <w:szCs w:val="22"/>
          <w:lang w:val="mk-MK"/>
        </w:rPr>
        <w:t xml:space="preserve"> Против ова Решение </w:t>
      </w:r>
      <w:r w:rsidR="00F94A1E" w:rsidRPr="00664C14">
        <w:rPr>
          <w:rFonts w:ascii="StobiSerif Regular" w:hAnsi="StobiSerif Regular"/>
          <w:sz w:val="22"/>
          <w:szCs w:val="22"/>
          <w:lang w:val="mk-MK"/>
        </w:rPr>
        <w:t xml:space="preserve">странката </w:t>
      </w:r>
      <w:r w:rsidR="00FD641F" w:rsidRPr="00664C14">
        <w:rPr>
          <w:rFonts w:ascii="StobiSerif Regular" w:hAnsi="StobiSerif Regular"/>
          <w:sz w:val="22"/>
          <w:szCs w:val="22"/>
          <w:lang w:val="mk-MK"/>
        </w:rPr>
        <w:t xml:space="preserve">може да </w:t>
      </w:r>
      <w:r w:rsidRPr="00664C14">
        <w:rPr>
          <w:rFonts w:ascii="StobiSerif Regular" w:hAnsi="StobiSerif Regular"/>
          <w:sz w:val="22"/>
          <w:szCs w:val="22"/>
          <w:lang w:val="mk-MK"/>
        </w:rPr>
        <w:t>поведе управен спор пред Управниот суд во рок од 30 дена</w:t>
      </w:r>
      <w:r w:rsidR="00F94A1E" w:rsidRPr="00664C14">
        <w:rPr>
          <w:rFonts w:ascii="StobiSerif Regular" w:hAnsi="StobiSerif Regular"/>
          <w:sz w:val="22"/>
          <w:szCs w:val="22"/>
          <w:lang w:val="mk-MK"/>
        </w:rPr>
        <w:t>.</w:t>
      </w:r>
    </w:p>
    <w:p w14:paraId="6644114D" w14:textId="77777777" w:rsidR="00ED47CD" w:rsidRPr="00664C14" w:rsidRDefault="00ED47CD" w:rsidP="00F94A1E">
      <w:pPr>
        <w:ind w:firstLine="720"/>
        <w:jc w:val="both"/>
        <w:rPr>
          <w:rFonts w:ascii="StobiSerif Regular" w:hAnsi="StobiSerif Regular"/>
          <w:sz w:val="22"/>
          <w:szCs w:val="22"/>
          <w:lang w:val="mk-MK"/>
        </w:rPr>
      </w:pPr>
    </w:p>
    <w:p w14:paraId="27638194" w14:textId="77777777" w:rsidR="00DE2FE4" w:rsidRPr="00664C14" w:rsidRDefault="00CD3CB5" w:rsidP="008700AD">
      <w:pPr>
        <w:pStyle w:val="NoSpacing"/>
        <w:ind w:left="5629"/>
        <w:rPr>
          <w:rFonts w:ascii="StobiSerif Regular" w:eastAsia="Arial Unicode MS" w:hAnsi="StobiSerif Regular" w:cs="Arial Unicode MS"/>
          <w:b/>
          <w:sz w:val="22"/>
          <w:szCs w:val="22"/>
          <w:lang w:val="mk-MK"/>
        </w:rPr>
      </w:pPr>
      <w:r w:rsidRPr="00664C14">
        <w:rPr>
          <w:rFonts w:ascii="StobiSerif Regular" w:eastAsia="Arial Unicode MS" w:hAnsi="StobiSerif Regular" w:cs="Arial Unicode MS"/>
          <w:b/>
          <w:sz w:val="22"/>
          <w:szCs w:val="22"/>
          <w:lang w:val="mk-MK"/>
        </w:rPr>
        <w:t xml:space="preserve">       </w:t>
      </w:r>
    </w:p>
    <w:p w14:paraId="5C58AF28" w14:textId="7BF627A7" w:rsidR="008700AD" w:rsidRPr="00664C14" w:rsidRDefault="00DE2FE4" w:rsidP="008700AD">
      <w:pPr>
        <w:pStyle w:val="NoSpacing"/>
        <w:ind w:left="5629"/>
        <w:rPr>
          <w:rFonts w:ascii="StobiSerif Regular" w:eastAsia="Arial Unicode MS" w:hAnsi="StobiSerif Regular" w:cs="Arial Unicode MS"/>
          <w:b/>
          <w:sz w:val="22"/>
          <w:szCs w:val="22"/>
          <w:lang w:val="mk-MK"/>
        </w:rPr>
      </w:pPr>
      <w:r w:rsidRPr="00664C14">
        <w:rPr>
          <w:rFonts w:ascii="StobiSerif Regular" w:eastAsia="Arial Unicode MS" w:hAnsi="StobiSerif Regular" w:cs="Arial Unicode MS"/>
          <w:b/>
          <w:sz w:val="22"/>
          <w:szCs w:val="22"/>
          <w:lang w:val="mk-MK"/>
        </w:rPr>
        <w:t xml:space="preserve">       </w:t>
      </w:r>
      <w:r w:rsidR="00CD3CB5" w:rsidRPr="00664C14">
        <w:rPr>
          <w:rFonts w:ascii="StobiSerif Regular" w:eastAsia="Arial Unicode MS" w:hAnsi="StobiSerif Regular" w:cs="Arial Unicode MS"/>
          <w:b/>
          <w:sz w:val="22"/>
          <w:szCs w:val="22"/>
          <w:lang w:val="mk-MK"/>
        </w:rPr>
        <w:t>Д</w:t>
      </w:r>
      <w:proofErr w:type="spellStart"/>
      <w:r w:rsidR="008700AD" w:rsidRPr="00664C14">
        <w:rPr>
          <w:rFonts w:ascii="StobiSerif Regular" w:eastAsia="Arial Unicode MS" w:hAnsi="StobiSerif Regular" w:cs="Arial Unicode MS"/>
          <w:b/>
          <w:sz w:val="22"/>
          <w:szCs w:val="22"/>
        </w:rPr>
        <w:t>иректор</w:t>
      </w:r>
      <w:proofErr w:type="spellEnd"/>
      <w:r w:rsidR="008700AD" w:rsidRPr="00664C14">
        <w:rPr>
          <w:rFonts w:ascii="StobiSerif Regular" w:eastAsia="Arial Unicode MS" w:hAnsi="StobiSerif Regular" w:cs="Arial Unicode MS"/>
          <w:b/>
          <w:sz w:val="22"/>
          <w:szCs w:val="22"/>
          <w:lang w:val="mk-MK"/>
        </w:rPr>
        <w:t>,</w:t>
      </w:r>
    </w:p>
    <w:p w14:paraId="514478DB" w14:textId="5B8C14B3" w:rsidR="00CD3CB5" w:rsidRPr="00664C14" w:rsidRDefault="00413361" w:rsidP="00413361">
      <w:pPr>
        <w:rPr>
          <w:rFonts w:ascii="StobiSerif Regular" w:hAnsi="StobiSerif Regular"/>
          <w:b/>
          <w:sz w:val="22"/>
          <w:szCs w:val="22"/>
          <w:lang w:val="ru-RU"/>
        </w:rPr>
      </w:pPr>
      <w:r w:rsidRPr="00664C14">
        <w:rPr>
          <w:rFonts w:ascii="StobiSerif Regular" w:hAnsi="StobiSerif Regular"/>
          <w:b/>
          <w:sz w:val="22"/>
          <w:szCs w:val="22"/>
          <w:lang w:val="ru-RU"/>
        </w:rPr>
        <w:t xml:space="preserve">                                                                                                                      </w:t>
      </w:r>
      <w:r w:rsidR="00CD3CB5" w:rsidRPr="00664C14">
        <w:rPr>
          <w:rFonts w:ascii="StobiSerif Regular" w:hAnsi="StobiSerif Regular"/>
          <w:b/>
          <w:sz w:val="22"/>
          <w:szCs w:val="22"/>
          <w:lang w:val="ru-RU"/>
        </w:rPr>
        <w:t>Пламенка Бојчева</w:t>
      </w:r>
    </w:p>
    <w:p w14:paraId="4ADD55E8" w14:textId="77777777" w:rsidR="00ED47CD" w:rsidRPr="00664C14" w:rsidRDefault="00ED47CD" w:rsidP="00FB0969">
      <w:pPr>
        <w:rPr>
          <w:rFonts w:ascii="StobiSerif Regular" w:hAnsi="StobiSerif Regular"/>
          <w:sz w:val="16"/>
          <w:szCs w:val="16"/>
          <w:lang w:val="ru-RU"/>
        </w:rPr>
      </w:pPr>
    </w:p>
    <w:p w14:paraId="283571C9" w14:textId="77777777" w:rsidR="00ED47CD" w:rsidRPr="00664C14" w:rsidRDefault="00ED47CD" w:rsidP="00FB0969">
      <w:pPr>
        <w:rPr>
          <w:rFonts w:ascii="StobiSerif Regular" w:hAnsi="StobiSerif Regular"/>
          <w:sz w:val="16"/>
          <w:szCs w:val="16"/>
          <w:lang w:val="ru-RU"/>
        </w:rPr>
      </w:pPr>
    </w:p>
    <w:p w14:paraId="470743FC" w14:textId="7032A5B8" w:rsidR="006C2D2E" w:rsidRPr="00664C14" w:rsidRDefault="00664C14" w:rsidP="00B0357E">
      <w:pPr>
        <w:rPr>
          <w:rFonts w:ascii="StobiSerif Regular" w:hAnsi="StobiSerif Regular"/>
          <w:sz w:val="22"/>
          <w:szCs w:val="22"/>
          <w:lang w:val="mk-MK"/>
        </w:rPr>
      </w:pPr>
      <w:r>
        <w:rPr>
          <w:rFonts w:ascii="StobiSerif Regular" w:hAnsi="StobiSerif Regular"/>
          <w:sz w:val="16"/>
          <w:szCs w:val="16"/>
        </w:rPr>
        <w:t xml:space="preserve">  </w:t>
      </w:r>
      <w:r w:rsidR="00DE2FE4" w:rsidRPr="00664C14">
        <w:rPr>
          <w:rFonts w:ascii="StobiSerif Regular" w:hAnsi="StobiSerif Regular"/>
          <w:sz w:val="16"/>
          <w:szCs w:val="16"/>
          <w:lang w:val="ru-RU"/>
        </w:rPr>
        <w:t xml:space="preserve"> </w:t>
      </w:r>
    </w:p>
    <w:p w14:paraId="014B79BC" w14:textId="77777777" w:rsidR="00664C14" w:rsidRPr="00664C14" w:rsidRDefault="00664C14" w:rsidP="00FB0969">
      <w:pPr>
        <w:rPr>
          <w:rFonts w:ascii="StobiSerif Regular" w:hAnsi="StobiSerif Regular"/>
          <w:sz w:val="16"/>
          <w:szCs w:val="16"/>
          <w:lang w:val="ru-RU"/>
        </w:rPr>
      </w:pPr>
      <w:bookmarkStart w:id="0" w:name="_GoBack"/>
      <w:bookmarkEnd w:id="0"/>
    </w:p>
    <w:p w14:paraId="3B0306C8" w14:textId="5AA4D9FC" w:rsidR="00FB0969" w:rsidRPr="00664C14" w:rsidRDefault="00FB0969" w:rsidP="00FB0969">
      <w:pPr>
        <w:rPr>
          <w:rFonts w:ascii="StobiSerif Regular" w:hAnsi="StobiSerif Regular"/>
          <w:sz w:val="16"/>
          <w:szCs w:val="16"/>
          <w:lang w:val="ru-RU"/>
        </w:rPr>
      </w:pPr>
      <w:r w:rsidRPr="00664C14">
        <w:rPr>
          <w:rFonts w:ascii="StobiSerif Regular" w:hAnsi="StobiSerif Regular"/>
          <w:sz w:val="16"/>
          <w:szCs w:val="16"/>
          <w:lang w:val="ru-RU"/>
        </w:rPr>
        <w:t>Доставено до:</w:t>
      </w:r>
    </w:p>
    <w:p w14:paraId="7E27EFA2" w14:textId="77777777" w:rsidR="00FB0969" w:rsidRPr="00664C14" w:rsidRDefault="00FB0969" w:rsidP="00FB0969">
      <w:pPr>
        <w:rPr>
          <w:rFonts w:ascii="StobiSerif Regular" w:hAnsi="StobiSerif Regular"/>
          <w:sz w:val="16"/>
          <w:szCs w:val="16"/>
          <w:lang w:val="ru-RU"/>
        </w:rPr>
      </w:pPr>
      <w:r w:rsidRPr="00664C14">
        <w:rPr>
          <w:rFonts w:ascii="StobiSerif Regular" w:hAnsi="StobiSerif Regular"/>
          <w:sz w:val="16"/>
          <w:szCs w:val="16"/>
          <w:lang w:val="ru-RU"/>
        </w:rPr>
        <w:t xml:space="preserve">- архива на Агенцијата </w:t>
      </w:r>
    </w:p>
    <w:p w14:paraId="5D2116E8" w14:textId="77777777" w:rsidR="00FB0969" w:rsidRPr="00664C14" w:rsidRDefault="00FB0969" w:rsidP="00FB0969">
      <w:pPr>
        <w:rPr>
          <w:rFonts w:ascii="StobiSerif Regular" w:hAnsi="StobiSerif Regular"/>
          <w:sz w:val="16"/>
          <w:szCs w:val="16"/>
          <w:lang w:val="ru-RU"/>
        </w:rPr>
      </w:pPr>
      <w:r w:rsidRPr="00664C14">
        <w:rPr>
          <w:rFonts w:ascii="StobiSerif Regular" w:hAnsi="StobiSerif Regular"/>
          <w:sz w:val="16"/>
          <w:szCs w:val="16"/>
          <w:lang w:val="ru-RU"/>
        </w:rPr>
        <w:t>- жалителот/барател на информацијата</w:t>
      </w:r>
    </w:p>
    <w:p w14:paraId="5978A243" w14:textId="77777777" w:rsidR="00B50534" w:rsidRPr="00664C14" w:rsidRDefault="00FB0969" w:rsidP="00FB0969">
      <w:pPr>
        <w:rPr>
          <w:rFonts w:ascii="StobiSerif Regular" w:hAnsi="StobiSerif Regular"/>
          <w:lang w:val="ru-RU"/>
        </w:rPr>
      </w:pPr>
      <w:r w:rsidRPr="00664C14">
        <w:rPr>
          <w:rFonts w:ascii="StobiSerif Regular" w:hAnsi="StobiSerif Regular"/>
          <w:sz w:val="16"/>
          <w:szCs w:val="16"/>
          <w:lang w:val="ru-RU"/>
        </w:rPr>
        <w:t>- имател на информацијата</w:t>
      </w:r>
    </w:p>
    <w:sectPr w:rsidR="00B50534" w:rsidRPr="00664C14" w:rsidSect="00664C14">
      <w:footerReference w:type="even" r:id="rId8"/>
      <w:footerReference w:type="default" r:id="rId9"/>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3F15" w14:textId="77777777" w:rsidR="00551606" w:rsidRDefault="00551606">
      <w:r>
        <w:separator/>
      </w:r>
    </w:p>
  </w:endnote>
  <w:endnote w:type="continuationSeparator" w:id="0">
    <w:p w14:paraId="2A004175" w14:textId="77777777" w:rsidR="00551606" w:rsidRDefault="0055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85F6" w14:textId="77777777" w:rsidR="00551606" w:rsidRDefault="0055160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90D00" w14:textId="77777777" w:rsidR="00551606" w:rsidRDefault="0055160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98A4" w14:textId="244F3689" w:rsidR="00551606" w:rsidRDefault="0055160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16C">
      <w:rPr>
        <w:rStyle w:val="PageNumber"/>
        <w:noProof/>
      </w:rPr>
      <w:t>3</w:t>
    </w:r>
    <w:r>
      <w:rPr>
        <w:rStyle w:val="PageNumber"/>
      </w:rPr>
      <w:fldChar w:fldCharType="end"/>
    </w:r>
  </w:p>
  <w:p w14:paraId="561C995A" w14:textId="77777777" w:rsidR="00551606" w:rsidRDefault="0055160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DE0DA" w14:textId="77777777" w:rsidR="00551606" w:rsidRDefault="00551606">
      <w:r>
        <w:separator/>
      </w:r>
    </w:p>
  </w:footnote>
  <w:footnote w:type="continuationSeparator" w:id="0">
    <w:p w14:paraId="2DF741E8" w14:textId="77777777" w:rsidR="00551606" w:rsidRDefault="0055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E15AFFFA"/>
    <w:lvl w:ilvl="0" w:tplc="3774DCF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7F4305D"/>
    <w:multiLevelType w:val="hybridMultilevel"/>
    <w:tmpl w:val="396C6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14"/>
  </w:num>
  <w:num w:numId="4">
    <w:abstractNumId w:val="13"/>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5DFD"/>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3DF"/>
    <w:rsid w:val="00133595"/>
    <w:rsid w:val="00133C9F"/>
    <w:rsid w:val="00141EBA"/>
    <w:rsid w:val="00141EBE"/>
    <w:rsid w:val="00144177"/>
    <w:rsid w:val="0015655F"/>
    <w:rsid w:val="00163B23"/>
    <w:rsid w:val="001652BA"/>
    <w:rsid w:val="001664DD"/>
    <w:rsid w:val="00166514"/>
    <w:rsid w:val="00167494"/>
    <w:rsid w:val="00170A47"/>
    <w:rsid w:val="00171737"/>
    <w:rsid w:val="00174ED0"/>
    <w:rsid w:val="00175ECA"/>
    <w:rsid w:val="001763F7"/>
    <w:rsid w:val="00180166"/>
    <w:rsid w:val="0018040D"/>
    <w:rsid w:val="00180CE1"/>
    <w:rsid w:val="00181CC0"/>
    <w:rsid w:val="00182917"/>
    <w:rsid w:val="00184DEC"/>
    <w:rsid w:val="0018550E"/>
    <w:rsid w:val="001863C8"/>
    <w:rsid w:val="00186ED2"/>
    <w:rsid w:val="00187281"/>
    <w:rsid w:val="0019019F"/>
    <w:rsid w:val="00190B0D"/>
    <w:rsid w:val="001910BB"/>
    <w:rsid w:val="001913C4"/>
    <w:rsid w:val="00196C58"/>
    <w:rsid w:val="001A088D"/>
    <w:rsid w:val="001A0952"/>
    <w:rsid w:val="001A6409"/>
    <w:rsid w:val="001A6974"/>
    <w:rsid w:val="001B2DFD"/>
    <w:rsid w:val="001B36BB"/>
    <w:rsid w:val="001C39BD"/>
    <w:rsid w:val="001C6335"/>
    <w:rsid w:val="001C7A26"/>
    <w:rsid w:val="001C7C9E"/>
    <w:rsid w:val="001D0268"/>
    <w:rsid w:val="001D180A"/>
    <w:rsid w:val="001D572F"/>
    <w:rsid w:val="001D7083"/>
    <w:rsid w:val="001E042B"/>
    <w:rsid w:val="001E62C9"/>
    <w:rsid w:val="001E63C2"/>
    <w:rsid w:val="001E6692"/>
    <w:rsid w:val="001F0BC7"/>
    <w:rsid w:val="001F109A"/>
    <w:rsid w:val="00204C46"/>
    <w:rsid w:val="00206CED"/>
    <w:rsid w:val="0021235B"/>
    <w:rsid w:val="00213911"/>
    <w:rsid w:val="00217482"/>
    <w:rsid w:val="00226F2F"/>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039B"/>
    <w:rsid w:val="00271969"/>
    <w:rsid w:val="00271C38"/>
    <w:rsid w:val="002815E7"/>
    <w:rsid w:val="00284EE4"/>
    <w:rsid w:val="00291AD2"/>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11BC"/>
    <w:rsid w:val="00345A52"/>
    <w:rsid w:val="00353C89"/>
    <w:rsid w:val="00355DC7"/>
    <w:rsid w:val="00361AF2"/>
    <w:rsid w:val="00363ADC"/>
    <w:rsid w:val="0036607E"/>
    <w:rsid w:val="00380081"/>
    <w:rsid w:val="0038098D"/>
    <w:rsid w:val="00380D55"/>
    <w:rsid w:val="00385E6C"/>
    <w:rsid w:val="003863C8"/>
    <w:rsid w:val="003876C2"/>
    <w:rsid w:val="0039009A"/>
    <w:rsid w:val="00391D06"/>
    <w:rsid w:val="00395E68"/>
    <w:rsid w:val="0039614A"/>
    <w:rsid w:val="003A1572"/>
    <w:rsid w:val="003A4384"/>
    <w:rsid w:val="003A62D3"/>
    <w:rsid w:val="003B2483"/>
    <w:rsid w:val="003B2534"/>
    <w:rsid w:val="003B2895"/>
    <w:rsid w:val="003B3629"/>
    <w:rsid w:val="003C05C4"/>
    <w:rsid w:val="003C2B1C"/>
    <w:rsid w:val="003D2949"/>
    <w:rsid w:val="003D7409"/>
    <w:rsid w:val="003E18F1"/>
    <w:rsid w:val="003F01A5"/>
    <w:rsid w:val="003F324E"/>
    <w:rsid w:val="003F58F2"/>
    <w:rsid w:val="00400A33"/>
    <w:rsid w:val="00400B2D"/>
    <w:rsid w:val="00405212"/>
    <w:rsid w:val="00413361"/>
    <w:rsid w:val="0041687F"/>
    <w:rsid w:val="00416922"/>
    <w:rsid w:val="00420DB6"/>
    <w:rsid w:val="00421FC9"/>
    <w:rsid w:val="004223DA"/>
    <w:rsid w:val="00422549"/>
    <w:rsid w:val="0042303E"/>
    <w:rsid w:val="00423E6A"/>
    <w:rsid w:val="00425634"/>
    <w:rsid w:val="00427EAE"/>
    <w:rsid w:val="00431E51"/>
    <w:rsid w:val="004326C1"/>
    <w:rsid w:val="00433214"/>
    <w:rsid w:val="004363B1"/>
    <w:rsid w:val="0045157E"/>
    <w:rsid w:val="00455DDD"/>
    <w:rsid w:val="00456498"/>
    <w:rsid w:val="004571AD"/>
    <w:rsid w:val="00463723"/>
    <w:rsid w:val="00466ABF"/>
    <w:rsid w:val="00471420"/>
    <w:rsid w:val="004765D6"/>
    <w:rsid w:val="004775FC"/>
    <w:rsid w:val="0048116C"/>
    <w:rsid w:val="00481960"/>
    <w:rsid w:val="00484DC5"/>
    <w:rsid w:val="00495071"/>
    <w:rsid w:val="004A44CA"/>
    <w:rsid w:val="004A501C"/>
    <w:rsid w:val="004A6414"/>
    <w:rsid w:val="004B0BC7"/>
    <w:rsid w:val="004B2FE2"/>
    <w:rsid w:val="004B5330"/>
    <w:rsid w:val="004B6CD8"/>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606"/>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970"/>
    <w:rsid w:val="005B4C61"/>
    <w:rsid w:val="005B62E6"/>
    <w:rsid w:val="005C0063"/>
    <w:rsid w:val="005C2B82"/>
    <w:rsid w:val="005C2DCD"/>
    <w:rsid w:val="005D39B2"/>
    <w:rsid w:val="005D676C"/>
    <w:rsid w:val="005D7A4C"/>
    <w:rsid w:val="005E6C25"/>
    <w:rsid w:val="00602E2B"/>
    <w:rsid w:val="00602EA1"/>
    <w:rsid w:val="00603AC9"/>
    <w:rsid w:val="006122A0"/>
    <w:rsid w:val="00612F24"/>
    <w:rsid w:val="00615742"/>
    <w:rsid w:val="006246E0"/>
    <w:rsid w:val="006255C7"/>
    <w:rsid w:val="00626106"/>
    <w:rsid w:val="006463EE"/>
    <w:rsid w:val="00647209"/>
    <w:rsid w:val="00650BA6"/>
    <w:rsid w:val="00653C70"/>
    <w:rsid w:val="00654095"/>
    <w:rsid w:val="0065595F"/>
    <w:rsid w:val="00655DAB"/>
    <w:rsid w:val="00656025"/>
    <w:rsid w:val="0065786B"/>
    <w:rsid w:val="00664C14"/>
    <w:rsid w:val="006725EB"/>
    <w:rsid w:val="0067452C"/>
    <w:rsid w:val="006766C9"/>
    <w:rsid w:val="006801C3"/>
    <w:rsid w:val="00680DF2"/>
    <w:rsid w:val="00683A19"/>
    <w:rsid w:val="00687295"/>
    <w:rsid w:val="006872B0"/>
    <w:rsid w:val="00694857"/>
    <w:rsid w:val="00696360"/>
    <w:rsid w:val="006B1F24"/>
    <w:rsid w:val="006B2AD4"/>
    <w:rsid w:val="006B31E4"/>
    <w:rsid w:val="006B3AFE"/>
    <w:rsid w:val="006B3DE5"/>
    <w:rsid w:val="006C2D2E"/>
    <w:rsid w:val="006C373A"/>
    <w:rsid w:val="006C4382"/>
    <w:rsid w:val="006C688D"/>
    <w:rsid w:val="006D2814"/>
    <w:rsid w:val="006D3321"/>
    <w:rsid w:val="006D7AD7"/>
    <w:rsid w:val="006E19E9"/>
    <w:rsid w:val="006E2151"/>
    <w:rsid w:val="006E5D6A"/>
    <w:rsid w:val="006F4A90"/>
    <w:rsid w:val="007013E3"/>
    <w:rsid w:val="00701845"/>
    <w:rsid w:val="00706B9D"/>
    <w:rsid w:val="007106E0"/>
    <w:rsid w:val="00710CA9"/>
    <w:rsid w:val="00711AA2"/>
    <w:rsid w:val="00712404"/>
    <w:rsid w:val="007124D1"/>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5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033"/>
    <w:rsid w:val="007F48C2"/>
    <w:rsid w:val="007F657A"/>
    <w:rsid w:val="007F758A"/>
    <w:rsid w:val="00801BD7"/>
    <w:rsid w:val="00805487"/>
    <w:rsid w:val="008063E1"/>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913B7"/>
    <w:rsid w:val="008A3900"/>
    <w:rsid w:val="008A495A"/>
    <w:rsid w:val="008B081A"/>
    <w:rsid w:val="008B334A"/>
    <w:rsid w:val="008B4A53"/>
    <w:rsid w:val="008B7D8D"/>
    <w:rsid w:val="008C262C"/>
    <w:rsid w:val="008C3E84"/>
    <w:rsid w:val="008C5277"/>
    <w:rsid w:val="008D4160"/>
    <w:rsid w:val="008D7286"/>
    <w:rsid w:val="008E1E25"/>
    <w:rsid w:val="008E4A6E"/>
    <w:rsid w:val="008E5031"/>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2575B"/>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4BB7"/>
    <w:rsid w:val="009973F1"/>
    <w:rsid w:val="009B3498"/>
    <w:rsid w:val="009B441E"/>
    <w:rsid w:val="009B471C"/>
    <w:rsid w:val="009C008E"/>
    <w:rsid w:val="009C4191"/>
    <w:rsid w:val="009C42A5"/>
    <w:rsid w:val="009C6DF1"/>
    <w:rsid w:val="009C7D56"/>
    <w:rsid w:val="009D2595"/>
    <w:rsid w:val="009D4C24"/>
    <w:rsid w:val="009D6850"/>
    <w:rsid w:val="009F516C"/>
    <w:rsid w:val="009F6F9E"/>
    <w:rsid w:val="00A0132E"/>
    <w:rsid w:val="00A03854"/>
    <w:rsid w:val="00A045CC"/>
    <w:rsid w:val="00A070B1"/>
    <w:rsid w:val="00A07223"/>
    <w:rsid w:val="00A11B1D"/>
    <w:rsid w:val="00A133FF"/>
    <w:rsid w:val="00A16A1C"/>
    <w:rsid w:val="00A179E5"/>
    <w:rsid w:val="00A26FAF"/>
    <w:rsid w:val="00A33E8E"/>
    <w:rsid w:val="00A37FB6"/>
    <w:rsid w:val="00A40563"/>
    <w:rsid w:val="00A45FE2"/>
    <w:rsid w:val="00A47F1D"/>
    <w:rsid w:val="00A550E1"/>
    <w:rsid w:val="00A561EE"/>
    <w:rsid w:val="00A63198"/>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3F02"/>
    <w:rsid w:val="00AF6CEE"/>
    <w:rsid w:val="00B0357E"/>
    <w:rsid w:val="00B10E9F"/>
    <w:rsid w:val="00B115AE"/>
    <w:rsid w:val="00B13E4D"/>
    <w:rsid w:val="00B21344"/>
    <w:rsid w:val="00B31DC8"/>
    <w:rsid w:val="00B35254"/>
    <w:rsid w:val="00B367BC"/>
    <w:rsid w:val="00B36FDD"/>
    <w:rsid w:val="00B403EC"/>
    <w:rsid w:val="00B44529"/>
    <w:rsid w:val="00B47D31"/>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F0B"/>
    <w:rsid w:val="00B97289"/>
    <w:rsid w:val="00B97D2E"/>
    <w:rsid w:val="00BA0FC4"/>
    <w:rsid w:val="00BA2F3D"/>
    <w:rsid w:val="00BB3BAA"/>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BF765D"/>
    <w:rsid w:val="00C002BB"/>
    <w:rsid w:val="00C03B41"/>
    <w:rsid w:val="00C07DFF"/>
    <w:rsid w:val="00C10085"/>
    <w:rsid w:val="00C124E2"/>
    <w:rsid w:val="00C17EAD"/>
    <w:rsid w:val="00C20420"/>
    <w:rsid w:val="00C21947"/>
    <w:rsid w:val="00C21B98"/>
    <w:rsid w:val="00C21E37"/>
    <w:rsid w:val="00C23B67"/>
    <w:rsid w:val="00C34889"/>
    <w:rsid w:val="00C37D1C"/>
    <w:rsid w:val="00C414BE"/>
    <w:rsid w:val="00C41AD8"/>
    <w:rsid w:val="00C420AA"/>
    <w:rsid w:val="00C42F1B"/>
    <w:rsid w:val="00C43D9D"/>
    <w:rsid w:val="00C478AD"/>
    <w:rsid w:val="00C52746"/>
    <w:rsid w:val="00C52912"/>
    <w:rsid w:val="00C55B9D"/>
    <w:rsid w:val="00C63853"/>
    <w:rsid w:val="00C6473E"/>
    <w:rsid w:val="00C64814"/>
    <w:rsid w:val="00C70D6A"/>
    <w:rsid w:val="00C718A2"/>
    <w:rsid w:val="00C75238"/>
    <w:rsid w:val="00C77014"/>
    <w:rsid w:val="00C81604"/>
    <w:rsid w:val="00C8230E"/>
    <w:rsid w:val="00C8236C"/>
    <w:rsid w:val="00C921C4"/>
    <w:rsid w:val="00C92759"/>
    <w:rsid w:val="00C927E8"/>
    <w:rsid w:val="00C96778"/>
    <w:rsid w:val="00C96D6E"/>
    <w:rsid w:val="00C97CD1"/>
    <w:rsid w:val="00CA0AD9"/>
    <w:rsid w:val="00CA1122"/>
    <w:rsid w:val="00CA71BF"/>
    <w:rsid w:val="00CA7770"/>
    <w:rsid w:val="00CB27C6"/>
    <w:rsid w:val="00CB3ECD"/>
    <w:rsid w:val="00CB7C65"/>
    <w:rsid w:val="00CC0B45"/>
    <w:rsid w:val="00CC28EC"/>
    <w:rsid w:val="00CC36CC"/>
    <w:rsid w:val="00CC3CED"/>
    <w:rsid w:val="00CD3CB5"/>
    <w:rsid w:val="00CE60F1"/>
    <w:rsid w:val="00CF273C"/>
    <w:rsid w:val="00CF31FB"/>
    <w:rsid w:val="00CF6A99"/>
    <w:rsid w:val="00D010D7"/>
    <w:rsid w:val="00D05368"/>
    <w:rsid w:val="00D0609E"/>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4EF2"/>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C4535"/>
    <w:rsid w:val="00DD0973"/>
    <w:rsid w:val="00DD0F2D"/>
    <w:rsid w:val="00DD264F"/>
    <w:rsid w:val="00DD358F"/>
    <w:rsid w:val="00DD7582"/>
    <w:rsid w:val="00DE0B62"/>
    <w:rsid w:val="00DE2FE4"/>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1C9C"/>
    <w:rsid w:val="00E72E2D"/>
    <w:rsid w:val="00E73223"/>
    <w:rsid w:val="00E76116"/>
    <w:rsid w:val="00E8083B"/>
    <w:rsid w:val="00E80E9C"/>
    <w:rsid w:val="00E82856"/>
    <w:rsid w:val="00E82DD4"/>
    <w:rsid w:val="00E82EA5"/>
    <w:rsid w:val="00E867E8"/>
    <w:rsid w:val="00E91C7B"/>
    <w:rsid w:val="00E922DD"/>
    <w:rsid w:val="00E943ED"/>
    <w:rsid w:val="00E94847"/>
    <w:rsid w:val="00EB402C"/>
    <w:rsid w:val="00EB547A"/>
    <w:rsid w:val="00EB56A0"/>
    <w:rsid w:val="00EB747F"/>
    <w:rsid w:val="00EC6BA7"/>
    <w:rsid w:val="00ED47CD"/>
    <w:rsid w:val="00ED4F79"/>
    <w:rsid w:val="00ED5278"/>
    <w:rsid w:val="00EE0C8D"/>
    <w:rsid w:val="00EE738F"/>
    <w:rsid w:val="00EF0705"/>
    <w:rsid w:val="00EF07FB"/>
    <w:rsid w:val="00EF0966"/>
    <w:rsid w:val="00EF2137"/>
    <w:rsid w:val="00EF341A"/>
    <w:rsid w:val="00EF39B6"/>
    <w:rsid w:val="00EF4FC0"/>
    <w:rsid w:val="00F00541"/>
    <w:rsid w:val="00F02514"/>
    <w:rsid w:val="00F03A16"/>
    <w:rsid w:val="00F105B8"/>
    <w:rsid w:val="00F1153A"/>
    <w:rsid w:val="00F2022B"/>
    <w:rsid w:val="00F424D9"/>
    <w:rsid w:val="00F433AC"/>
    <w:rsid w:val="00F47F7A"/>
    <w:rsid w:val="00F533D5"/>
    <w:rsid w:val="00F53F48"/>
    <w:rsid w:val="00F73C84"/>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C5A66"/>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5A5"/>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51357076">
      <w:bodyDiv w:val="1"/>
      <w:marLeft w:val="0"/>
      <w:marRight w:val="0"/>
      <w:marTop w:val="0"/>
      <w:marBottom w:val="0"/>
      <w:divBdr>
        <w:top w:val="none" w:sz="0" w:space="0" w:color="auto"/>
        <w:left w:val="none" w:sz="0" w:space="0" w:color="auto"/>
        <w:bottom w:val="none" w:sz="0" w:space="0" w:color="auto"/>
        <w:right w:val="none" w:sz="0" w:space="0" w:color="auto"/>
      </w:divBdr>
    </w:div>
    <w:div w:id="329529787">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7940957">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860973696">
      <w:bodyDiv w:val="1"/>
      <w:marLeft w:val="0"/>
      <w:marRight w:val="0"/>
      <w:marTop w:val="0"/>
      <w:marBottom w:val="0"/>
      <w:divBdr>
        <w:top w:val="none" w:sz="0" w:space="0" w:color="auto"/>
        <w:left w:val="none" w:sz="0" w:space="0" w:color="auto"/>
        <w:bottom w:val="none" w:sz="0" w:space="0" w:color="auto"/>
        <w:right w:val="none" w:sz="0" w:space="0" w:color="auto"/>
      </w:divBdr>
    </w:div>
    <w:div w:id="888107353">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696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9F25-4656-40BA-8CD1-7FEE4C59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2025-07-04T10:50:00Z</cp:lastPrinted>
  <dcterms:created xsi:type="dcterms:W3CDTF">2025-04-15T12:39:00Z</dcterms:created>
  <dcterms:modified xsi:type="dcterms:W3CDTF">2025-08-15T11:52:00Z</dcterms:modified>
</cp:coreProperties>
</file>