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E4D1" w14:textId="25641CBF" w:rsidR="00B707BD" w:rsidRPr="00CD6A73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542DA7">
        <w:rPr>
          <w:rFonts w:ascii="StobiSerif Regular" w:hAnsi="StobiSerif Regular"/>
          <w:sz w:val="22"/>
          <w:szCs w:val="22"/>
          <w:lang w:val="mk-MK"/>
        </w:rPr>
        <w:t>101/19) и Упатството за спроведување на Законот за слободен пристап до информации од јавен карактер („Службен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>
        <w:rPr>
          <w:rFonts w:ascii="StobiSerif Regular" w:hAnsi="StobiSerif Regular"/>
          <w:sz w:val="22"/>
          <w:szCs w:val="22"/>
        </w:rPr>
        <w:t xml:space="preserve"> </w:t>
      </w:r>
      <w:bookmarkStart w:id="0" w:name="_Hlk203032969"/>
      <w:r w:rsidR="00A31F78">
        <w:rPr>
          <w:rFonts w:ascii="StobiSerif Regular" w:hAnsi="StobiSerif Regular"/>
          <w:sz w:val="22"/>
          <w:szCs w:val="22"/>
          <w:lang w:val="mk-MK"/>
        </w:rPr>
        <w:t>Ј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A31F78">
        <w:rPr>
          <w:rFonts w:ascii="StobiSerif Regular" w:hAnsi="StobiSerif Regular"/>
          <w:sz w:val="22"/>
          <w:szCs w:val="22"/>
          <w:lang w:val="mk-MK"/>
        </w:rPr>
        <w:t xml:space="preserve"> М</w:t>
      </w:r>
      <w:bookmarkEnd w:id="0"/>
      <w:r w:rsidR="00610A6F">
        <w:rPr>
          <w:rFonts w:ascii="StobiSerif Regular" w:hAnsi="StobiSerif Regular"/>
          <w:sz w:val="22"/>
          <w:szCs w:val="22"/>
        </w:rPr>
        <w:t>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31F78">
        <w:rPr>
          <w:rFonts w:ascii="StobiSerif Regular" w:hAnsi="StobiSerif Regular"/>
          <w:sz w:val="22"/>
          <w:szCs w:val="22"/>
          <w:lang w:val="mk-MK"/>
        </w:rPr>
        <w:t>Општина Кочани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ден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6A11">
        <w:rPr>
          <w:rFonts w:ascii="StobiSerif Regular" w:hAnsi="StobiSerif Regular"/>
          <w:sz w:val="22"/>
          <w:szCs w:val="22"/>
          <w:lang w:val="mk-MK"/>
        </w:rPr>
        <w:t>10</w:t>
      </w:r>
      <w:r w:rsidR="0074374A">
        <w:rPr>
          <w:rFonts w:ascii="StobiSerif Regular" w:hAnsi="StobiSerif Regular"/>
          <w:sz w:val="22"/>
          <w:szCs w:val="22"/>
        </w:rPr>
        <w:t>.0</w:t>
      </w:r>
      <w:r w:rsidR="009A539D">
        <w:rPr>
          <w:rFonts w:ascii="StobiSerif Regular" w:hAnsi="StobiSerif Regular"/>
          <w:sz w:val="22"/>
          <w:szCs w:val="22"/>
        </w:rPr>
        <w:t>7</w:t>
      </w:r>
      <w:r w:rsidR="007B2588">
        <w:rPr>
          <w:rFonts w:ascii="StobiSerif Regular" w:hAnsi="StobiSerif Regular"/>
          <w:sz w:val="22"/>
          <w:szCs w:val="22"/>
        </w:rPr>
        <w:t>.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2DA5B583"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>
        <w:rPr>
          <w:rFonts w:ascii="StobiSerif Regular" w:hAnsi="StobiSerif Regular"/>
          <w:sz w:val="22"/>
          <w:szCs w:val="22"/>
        </w:rPr>
        <w:t xml:space="preserve"> </w:t>
      </w:r>
      <w:r w:rsidR="00A31F78">
        <w:rPr>
          <w:rFonts w:ascii="StobiSerif Regular" w:hAnsi="StobiSerif Regular"/>
          <w:sz w:val="22"/>
          <w:szCs w:val="22"/>
          <w:lang w:val="mk-MK"/>
        </w:rPr>
        <w:t>Ј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A31F78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7B258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31F78">
        <w:rPr>
          <w:rFonts w:ascii="StobiSerif Regular" w:hAnsi="StobiSerif Regular"/>
          <w:sz w:val="22"/>
          <w:szCs w:val="22"/>
          <w:lang w:val="mk-MK"/>
        </w:rPr>
        <w:t>Општина Кочани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2FE2">
        <w:rPr>
          <w:rFonts w:ascii="StobiSerif Regular" w:hAnsi="StobiSerif Regular"/>
          <w:sz w:val="22"/>
          <w:szCs w:val="22"/>
          <w:lang w:val="mk-MK"/>
        </w:rPr>
        <w:t>08-335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>на</w:t>
      </w:r>
      <w:r w:rsidR="00BB4275">
        <w:rPr>
          <w:rFonts w:ascii="StobiSerif Regular" w:hAnsi="StobiSerif Regular"/>
          <w:sz w:val="22"/>
          <w:szCs w:val="22"/>
        </w:rPr>
        <w:t xml:space="preserve"> </w:t>
      </w:r>
      <w:r w:rsidR="004E2FE2">
        <w:rPr>
          <w:rFonts w:ascii="StobiSerif Regular" w:hAnsi="StobiSerif Regular"/>
          <w:sz w:val="22"/>
          <w:szCs w:val="22"/>
          <w:lang w:val="mk-MK"/>
        </w:rPr>
        <w:t>27</w:t>
      </w:r>
      <w:r w:rsidR="00AF0CD7">
        <w:rPr>
          <w:rFonts w:ascii="StobiSerif Regular" w:hAnsi="StobiSerif Regular"/>
          <w:sz w:val="22"/>
          <w:szCs w:val="22"/>
          <w:lang w:val="mk-MK"/>
        </w:rPr>
        <w:t>.0</w:t>
      </w:r>
      <w:r w:rsidR="004E2FE2">
        <w:rPr>
          <w:rFonts w:ascii="StobiSerif Regular" w:hAnsi="StobiSerif Regular"/>
          <w:sz w:val="22"/>
          <w:szCs w:val="22"/>
          <w:lang w:val="mk-MK"/>
        </w:rPr>
        <w:t>6</w:t>
      </w:r>
      <w:r w:rsidR="00AF0CD7">
        <w:rPr>
          <w:rFonts w:ascii="StobiSerif Regular" w:hAnsi="StobiSerif Regular"/>
          <w:sz w:val="22"/>
          <w:szCs w:val="22"/>
          <w:lang w:val="mk-MK"/>
        </w:rPr>
        <w:t>.2025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0572E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0A6F9752" w:rsidR="00686150" w:rsidRPr="008E48D9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2FE2" w:rsidRPr="004E2FE2">
        <w:rPr>
          <w:rFonts w:ascii="StobiSerif Regular" w:hAnsi="StobiSerif Regular"/>
          <w:sz w:val="22"/>
          <w:szCs w:val="22"/>
          <w:lang w:val="mk-MK"/>
        </w:rPr>
        <w:t>Ј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4E2FE2" w:rsidRPr="004E2FE2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4E2FE2">
        <w:rPr>
          <w:rFonts w:ascii="StobiSerif Regular" w:hAnsi="StobiSerif Regular"/>
          <w:snapToGrid w:val="0"/>
          <w:sz w:val="22"/>
          <w:szCs w:val="22"/>
          <w:lang w:val="mk-MK"/>
        </w:rPr>
        <w:t>05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4E2FE2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4E2FE2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4E2FE2"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4E2FE2">
        <w:rPr>
          <w:rFonts w:ascii="StobiSerif Regular" w:hAnsi="StobiSerif Regular"/>
          <w:snapToGrid w:val="0"/>
          <w:sz w:val="22"/>
          <w:szCs w:val="22"/>
          <w:lang w:val="mk-MK"/>
        </w:rPr>
        <w:t>Општина Кочани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90F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E71EA29" w14:textId="5582C83F" w:rsidR="00686150" w:rsidRPr="0013290F" w:rsidRDefault="00965529" w:rsidP="004E2FE2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4E2FE2">
        <w:rPr>
          <w:rFonts w:ascii="StobiSerif Regular" w:hAnsi="StobiSerif Regular"/>
          <w:sz w:val="22"/>
          <w:szCs w:val="22"/>
          <w:lang w:val="mk-MK"/>
        </w:rPr>
        <w:t>Дали ВД Градоначалникот В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4E2FE2">
        <w:rPr>
          <w:rFonts w:ascii="StobiSerif Regular" w:hAnsi="StobiSerif Regular"/>
          <w:sz w:val="22"/>
          <w:szCs w:val="22"/>
          <w:lang w:val="mk-MK"/>
        </w:rPr>
        <w:t xml:space="preserve"> К</w:t>
      </w:r>
      <w:r w:rsidR="00610A6F">
        <w:rPr>
          <w:rFonts w:ascii="StobiSerif Regular" w:hAnsi="StobiSerif Regular"/>
          <w:sz w:val="22"/>
          <w:szCs w:val="22"/>
        </w:rPr>
        <w:t>.</w:t>
      </w:r>
      <w:r w:rsidR="004E2FE2">
        <w:rPr>
          <w:rFonts w:ascii="StobiSerif Regular" w:hAnsi="StobiSerif Regular"/>
          <w:sz w:val="22"/>
          <w:szCs w:val="22"/>
          <w:lang w:val="mk-MK"/>
        </w:rPr>
        <w:t xml:space="preserve"> има завршено високо образование и доколку има на кој универзитет има дипломирано?</w:t>
      </w:r>
      <w:r w:rsidR="003E58D0" w:rsidRPr="0013290F">
        <w:rPr>
          <w:rFonts w:ascii="StobiSerif Regular" w:hAnsi="StobiSerif Regular"/>
          <w:sz w:val="22"/>
          <w:szCs w:val="22"/>
          <w:lang w:val="mk-MK"/>
        </w:rPr>
        <w:t>“</w:t>
      </w:r>
    </w:p>
    <w:p w14:paraId="4CAB6016" w14:textId="77777777" w:rsidR="00BF1265" w:rsidRDefault="00BF1265" w:rsidP="003F282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33310A07" w14:textId="552CCBD1" w:rsidR="003F282B" w:rsidRDefault="003F282B" w:rsidP="000D6A11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</w:t>
      </w:r>
      <w:r w:rsidR="007F40B9">
        <w:rPr>
          <w:rFonts w:ascii="StobiSerif Regular" w:hAnsi="StobiSerif Regular"/>
          <w:sz w:val="22"/>
          <w:szCs w:val="22"/>
          <w:lang w:val="mk-MK"/>
        </w:rPr>
        <w:t xml:space="preserve">информации </w:t>
      </w:r>
      <w:r w:rsidR="000D6A11">
        <w:rPr>
          <w:rFonts w:ascii="StobiSerif Regular" w:hAnsi="StobiSerif Regular"/>
          <w:sz w:val="22"/>
          <w:szCs w:val="22"/>
          <w:lang w:val="mk-MK"/>
        </w:rPr>
        <w:t xml:space="preserve">не одговорил во законски предвидениот рок, поради што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достави Жалба до Агенцијата, </w:t>
      </w:r>
      <w:r w:rsidR="00D337E1">
        <w:rPr>
          <w:rFonts w:ascii="StobiSerif Regular" w:hAnsi="StobiSerif Regular"/>
          <w:sz w:val="22"/>
          <w:szCs w:val="22"/>
          <w:lang w:val="mk-MK"/>
        </w:rPr>
        <w:t xml:space="preserve">примена и </w:t>
      </w:r>
      <w:r>
        <w:rPr>
          <w:rFonts w:ascii="StobiSerif Regular" w:hAnsi="StobiSerif Regular"/>
          <w:sz w:val="22"/>
          <w:szCs w:val="22"/>
          <w:lang w:val="mk-MK"/>
        </w:rPr>
        <w:t xml:space="preserve">заведена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E2FE2">
        <w:rPr>
          <w:rFonts w:ascii="StobiSerif Regular" w:hAnsi="StobiSerif Regular"/>
          <w:sz w:val="22"/>
          <w:szCs w:val="22"/>
          <w:lang w:val="mk-MK"/>
        </w:rPr>
        <w:t>08-335</w:t>
      </w:r>
      <w:r w:rsidR="00D92D7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0D6A11">
        <w:rPr>
          <w:rFonts w:ascii="StobiSerif Regular" w:hAnsi="StobiSerif Regular"/>
          <w:sz w:val="22"/>
          <w:szCs w:val="22"/>
          <w:lang w:val="mk-MK"/>
        </w:rPr>
        <w:t>27</w:t>
      </w:r>
      <w:r w:rsidR="00AF0CD7">
        <w:rPr>
          <w:rFonts w:ascii="StobiSerif Regular" w:hAnsi="StobiSerif Regular"/>
          <w:sz w:val="22"/>
          <w:szCs w:val="22"/>
          <w:lang w:val="mk-MK"/>
        </w:rPr>
        <w:t>.0</w:t>
      </w:r>
      <w:r w:rsidR="000D6A11">
        <w:rPr>
          <w:rFonts w:ascii="StobiSerif Regular" w:hAnsi="StobiSerif Regular"/>
          <w:sz w:val="22"/>
          <w:szCs w:val="22"/>
          <w:lang w:val="mk-MK"/>
        </w:rPr>
        <w:t>6</w:t>
      </w:r>
      <w:r w:rsidR="00AF0CD7"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 w:rsidR="007C0AAB">
        <w:rPr>
          <w:rFonts w:ascii="StobiSerif Regular" w:hAnsi="StobiSerif Regular"/>
          <w:sz w:val="22"/>
          <w:szCs w:val="22"/>
          <w:lang w:val="mk-MK"/>
        </w:rPr>
        <w:t xml:space="preserve"> Во жалбените наводи истакнува дека „</w:t>
      </w:r>
      <w:r w:rsidR="000D6A11">
        <w:rPr>
          <w:rFonts w:ascii="StobiSerif Regular" w:hAnsi="StobiSerif Regular"/>
          <w:sz w:val="22"/>
          <w:szCs w:val="22"/>
          <w:lang w:val="mk-MK"/>
        </w:rPr>
        <w:t>Барањето сеуште не е одговорено и мислам дека е истечен законскиот рок за одговор па затоа поднесувам жалба до Вас</w:t>
      </w:r>
      <w:r w:rsidR="007C0AAB">
        <w:rPr>
          <w:rFonts w:ascii="StobiSerif Regular" w:hAnsi="StobiSerif Regular"/>
          <w:sz w:val="22"/>
          <w:szCs w:val="22"/>
          <w:lang w:val="mk-MK"/>
        </w:rPr>
        <w:t>...“</w:t>
      </w:r>
    </w:p>
    <w:p w14:paraId="1004E461" w14:textId="77777777" w:rsidR="00BF1265" w:rsidRDefault="00BF1265" w:rsidP="003F282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7B5A6DEE" w14:textId="72AB5F15"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E2FE2">
        <w:rPr>
          <w:rFonts w:ascii="StobiSerif Regular" w:hAnsi="StobiSerif Regular"/>
          <w:sz w:val="22"/>
          <w:szCs w:val="22"/>
          <w:lang w:val="mk-MK"/>
        </w:rPr>
        <w:t>08-335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84380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6A11">
        <w:rPr>
          <w:rFonts w:ascii="StobiSerif Regular" w:hAnsi="StobiSerif Regular"/>
          <w:sz w:val="22"/>
          <w:szCs w:val="22"/>
          <w:lang w:val="mk-MK"/>
        </w:rPr>
        <w:t>27</w:t>
      </w:r>
      <w:r w:rsidR="007F40B9">
        <w:rPr>
          <w:rFonts w:ascii="StobiSerif Regular" w:hAnsi="StobiSerif Regular"/>
          <w:sz w:val="22"/>
          <w:szCs w:val="22"/>
          <w:lang w:val="mk-MK"/>
        </w:rPr>
        <w:t>.0</w:t>
      </w:r>
      <w:r w:rsidR="000D6A11">
        <w:rPr>
          <w:rFonts w:ascii="StobiSerif Regular" w:hAnsi="StobiSerif Regular"/>
          <w:sz w:val="22"/>
          <w:szCs w:val="22"/>
          <w:lang w:val="mk-MK"/>
        </w:rPr>
        <w:t>6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8E48D9">
        <w:rPr>
          <w:rFonts w:ascii="StobiSerif Regular" w:hAnsi="StobiSerif Regular"/>
          <w:sz w:val="22"/>
          <w:szCs w:val="22"/>
          <w:lang w:val="mk-MK"/>
        </w:rPr>
        <w:t>7</w:t>
      </w:r>
      <w:r w:rsidR="00BB4275">
        <w:rPr>
          <w:rFonts w:ascii="StobiSerif Regular" w:hAnsi="StobiSerif Regular"/>
          <w:sz w:val="22"/>
          <w:szCs w:val="22"/>
          <w:lang w:val="mk-MK"/>
        </w:rPr>
        <w:t>)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410219DE" w14:textId="77777777" w:rsidR="00BF1265" w:rsidRDefault="00BF1265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3F9F985F" w14:textId="19226775" w:rsidR="004161B0" w:rsidRDefault="00D337E1" w:rsidP="004161B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достави електронски допис до Агенцијата на 0</w:t>
      </w:r>
      <w:r w:rsidR="000D6A11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0D6A11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година, во кој е наведено. „....</w:t>
      </w:r>
      <w:r w:rsidR="000D6A11">
        <w:rPr>
          <w:rFonts w:ascii="StobiSerif Regular" w:hAnsi="StobiSerif Regular"/>
          <w:sz w:val="22"/>
          <w:szCs w:val="22"/>
          <w:lang w:val="mk-MK"/>
        </w:rPr>
        <w:t>За жал меилот кој наведувате дека бил испратен на 04.06.2025 го немаме добиено, по жалбата увидовме дека имаме добиено меил и на 01.07.2025 година ви го доставуваме одговорот кој е во прилог</w:t>
      </w:r>
      <w:r w:rsidR="007C0AAB">
        <w:rPr>
          <w:rFonts w:ascii="StobiSerif Regular" w:hAnsi="StobiSerif Regular"/>
          <w:sz w:val="22"/>
          <w:szCs w:val="22"/>
          <w:lang w:val="mk-MK"/>
        </w:rPr>
        <w:t>.“</w:t>
      </w:r>
      <w:r w:rsidR="000D6A11">
        <w:rPr>
          <w:rFonts w:ascii="StobiSerif Regular" w:hAnsi="StobiSerif Regular"/>
          <w:sz w:val="22"/>
          <w:szCs w:val="22"/>
          <w:lang w:val="mk-MK"/>
        </w:rPr>
        <w:t xml:space="preserve"> При тоа, во прилог на овој меил Имателот на информации достави Решение со арх.бр. 32-25/22 од 30.06.2025 година, со кое се дава бараната информација до Барателот.</w:t>
      </w:r>
    </w:p>
    <w:p w14:paraId="4E226B7E" w14:textId="77777777" w:rsidR="00BF1265" w:rsidRDefault="00BF1265" w:rsidP="004161B0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6E0CBDCE" w14:textId="0A121A13" w:rsidR="00F4710B" w:rsidRDefault="00F4710B" w:rsidP="0074374A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0D6A11">
        <w:rPr>
          <w:rFonts w:ascii="StobiSerif Regular" w:hAnsi="StobiSerif Regular"/>
          <w:sz w:val="22"/>
          <w:szCs w:val="22"/>
          <w:lang w:val="mk-MK"/>
        </w:rPr>
        <w:t>10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0D6A11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2025 година,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EF7160">
        <w:rPr>
          <w:rFonts w:ascii="StobiSerif Regular" w:hAnsi="StobiSerif Regular"/>
          <w:sz w:val="22"/>
          <w:szCs w:val="22"/>
          <w:lang w:val="mk-MK"/>
        </w:rPr>
        <w:t>на информации</w:t>
      </w:r>
      <w:r w:rsidR="00941489" w:rsidRPr="0094148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060C" w:rsidRPr="008E48D9">
        <w:rPr>
          <w:rFonts w:ascii="StobiSerif Regular" w:hAnsi="StobiSerif Regular"/>
          <w:sz w:val="22"/>
          <w:szCs w:val="22"/>
          <w:lang w:val="mk-MK"/>
        </w:rPr>
        <w:t>достави</w:t>
      </w:r>
      <w:r w:rsidR="00F5060C">
        <w:rPr>
          <w:rFonts w:ascii="StobiSerif Regular" w:hAnsi="StobiSerif Regular"/>
          <w:sz w:val="22"/>
          <w:szCs w:val="22"/>
          <w:lang w:val="mk-MK"/>
        </w:rPr>
        <w:t xml:space="preserve"> е-маил</w:t>
      </w:r>
      <w:r w:rsidR="00941489"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 w:rsidR="00F5060C">
        <w:rPr>
          <w:rFonts w:ascii="StobiSerif Regular" w:hAnsi="StobiSerif Regular"/>
          <w:sz w:val="22"/>
          <w:szCs w:val="22"/>
          <w:lang w:val="mk-MK"/>
        </w:rPr>
        <w:t>со</w:t>
      </w:r>
      <w:r w:rsidR="00941489">
        <w:rPr>
          <w:rFonts w:ascii="StobiSerif Regular" w:hAnsi="StobiSerif Regular"/>
          <w:sz w:val="22"/>
          <w:szCs w:val="22"/>
          <w:lang w:val="mk-MK"/>
        </w:rPr>
        <w:t xml:space="preserve"> бр. </w:t>
      </w:r>
      <w:r w:rsidR="004E2FE2">
        <w:rPr>
          <w:rFonts w:ascii="StobiSerif Regular" w:hAnsi="StobiSerif Regular"/>
          <w:sz w:val="22"/>
          <w:szCs w:val="22"/>
          <w:lang w:val="mk-MK"/>
        </w:rPr>
        <w:t>08-335</w:t>
      </w:r>
      <w:r w:rsidR="00941489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941489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F5060C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0D6A11">
        <w:rPr>
          <w:rFonts w:ascii="StobiSerif Regular" w:hAnsi="StobiSerif Regular"/>
          <w:sz w:val="22"/>
          <w:szCs w:val="22"/>
          <w:lang w:val="mk-MK"/>
        </w:rPr>
        <w:t>со оглед на тоа дека е даден одговор, ја повлекувам жалбата</w:t>
      </w:r>
      <w:r w:rsidR="004161B0">
        <w:rPr>
          <w:rFonts w:ascii="StobiSerif Regular" w:hAnsi="StobiSerif Regular"/>
          <w:sz w:val="22"/>
          <w:szCs w:val="22"/>
          <w:lang w:val="mk-MK"/>
        </w:rPr>
        <w:t>.</w:t>
      </w:r>
      <w:r w:rsidR="00903E69">
        <w:rPr>
          <w:rFonts w:ascii="StobiSerif Regular" w:hAnsi="StobiSerif Regular"/>
          <w:sz w:val="22"/>
          <w:szCs w:val="22"/>
          <w:lang w:val="mk-MK"/>
        </w:rPr>
        <w:t>“</w:t>
      </w:r>
    </w:p>
    <w:p w14:paraId="43977D84" w14:textId="77777777" w:rsidR="00BF1265" w:rsidRDefault="00BF1265" w:rsidP="0074374A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14:paraId="4F3A3E09" w14:textId="0FDCB040" w:rsidR="00E34548" w:rsidRDefault="0074374A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14:paraId="7A53DD58" w14:textId="77777777" w:rsidR="00BF1265" w:rsidRDefault="00BF1265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86ABA9C" w14:textId="77777777" w:rsidR="00BB6C5E" w:rsidRDefault="00BB6C5E" w:rsidP="00F5060C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31450CE3" w14:textId="77777777" w:rsidR="00BF1265" w:rsidRPr="008E48D9" w:rsidRDefault="00BF1265" w:rsidP="00F5060C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185B643" w14:textId="77777777"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1ED84336" w14:textId="77777777"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699740F6" w14:textId="77777777"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77777777"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>
        <w:rPr>
          <w:rFonts w:ascii="StobiSerif Regular" w:hAnsi="StobiSerif Regular"/>
          <w:b/>
          <w:sz w:val="22"/>
          <w:szCs w:val="22"/>
        </w:rPr>
        <w:t>Пламенка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15CB99D" w14:textId="77777777"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14:paraId="5D496851" w14:textId="77777777" w:rsidR="003F4FC6" w:rsidRDefault="003F4FC6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14:paraId="6433D2AD" w14:textId="77777777" w:rsidR="003F4FC6" w:rsidRDefault="003F4FC6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14:paraId="09657F35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11B0AB67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A17EC78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2C7B6B7D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4CA55FB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001692A9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46BB48CE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7D44163D" w14:textId="77777777" w:rsidR="00BF1265" w:rsidRDefault="00BF1265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332627B1" w14:textId="19E4E579" w:rsidR="002228A4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Из</w:t>
      </w:r>
      <w:r w:rsidR="00304E8F">
        <w:rPr>
          <w:rFonts w:ascii="StobiSerif Regular" w:hAnsi="StobiSerif Regular"/>
          <w:sz w:val="16"/>
          <w:szCs w:val="16"/>
          <w:lang w:val="mk-MK"/>
        </w:rPr>
        <w:t>работил</w:t>
      </w:r>
      <w:r w:rsidRPr="005B4250">
        <w:rPr>
          <w:rFonts w:ascii="StobiSerif Regular" w:hAnsi="StobiSerif Regular"/>
          <w:sz w:val="16"/>
          <w:szCs w:val="16"/>
          <w:lang w:val="mk-MK"/>
        </w:rPr>
        <w:t xml:space="preserve">: </w:t>
      </w:r>
      <w:r w:rsidR="00AF0CD7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59CD79E8" w14:textId="7A637255" w:rsidR="005B4250" w:rsidRPr="005B4250" w:rsidRDefault="00946FA7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Одобрил: </w:t>
      </w:r>
    </w:p>
    <w:p w14:paraId="08893D4A" w14:textId="00EF7BA8" w:rsidR="00304E8F" w:rsidRDefault="005B4250" w:rsidP="004161B0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 </w:t>
      </w:r>
    </w:p>
    <w:p w14:paraId="140104AC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14:paraId="061CE439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14:paraId="1D6C18DB" w14:textId="77777777" w:rsidR="005B4250" w:rsidRPr="005B4250" w:rsidRDefault="005B425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r w:rsidRPr="005B4250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</w:p>
    <w:p w14:paraId="57023B3C" w14:textId="77777777" w:rsidR="001D5036" w:rsidRPr="00672934" w:rsidRDefault="00D2605D" w:rsidP="00F5060C">
      <w:pPr>
        <w:pStyle w:val="NoSpacing"/>
        <w:ind w:firstLine="0"/>
        <w:rPr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 xml:space="preserve">  </w:t>
      </w:r>
      <w:r w:rsidR="005B4250">
        <w:rPr>
          <w:rFonts w:ascii="StobiSerif Regular" w:hAnsi="StobiSerif Regular"/>
          <w:sz w:val="16"/>
          <w:szCs w:val="16"/>
          <w:lang w:val="mk-MK"/>
        </w:rPr>
        <w:t xml:space="preserve">   </w:t>
      </w:r>
      <w:r w:rsidR="005B4250" w:rsidRPr="005B4250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</w:p>
    <w:sectPr w:rsidR="001D5036" w:rsidRPr="00672934" w:rsidSect="00F5060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DA2D" w14:textId="77777777" w:rsidR="009A7E75" w:rsidRDefault="009A7E75">
      <w:r>
        <w:separator/>
      </w:r>
    </w:p>
  </w:endnote>
  <w:endnote w:type="continuationSeparator" w:id="0">
    <w:p w14:paraId="707A0DF9" w14:textId="77777777" w:rsidR="009A7E75" w:rsidRDefault="009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351F" w14:textId="77777777" w:rsidR="00D92D7B" w:rsidRDefault="00D92D7B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D92D7B" w:rsidRDefault="00D92D7B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2E36" w14:textId="77777777" w:rsidR="00D92D7B" w:rsidRDefault="00D92D7B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3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D92D7B" w:rsidRDefault="00D92D7B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F315" w14:textId="77777777" w:rsidR="009A7E75" w:rsidRDefault="009A7E75">
      <w:r>
        <w:separator/>
      </w:r>
    </w:p>
  </w:footnote>
  <w:footnote w:type="continuationSeparator" w:id="0">
    <w:p w14:paraId="4D608E09" w14:textId="77777777" w:rsidR="009A7E75" w:rsidRDefault="009A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832877">
    <w:abstractNumId w:val="9"/>
  </w:num>
  <w:num w:numId="2" w16cid:durableId="1305815399">
    <w:abstractNumId w:val="1"/>
  </w:num>
  <w:num w:numId="3" w16cid:durableId="1087505868">
    <w:abstractNumId w:val="13"/>
  </w:num>
  <w:num w:numId="4" w16cid:durableId="1709990441">
    <w:abstractNumId w:val="2"/>
  </w:num>
  <w:num w:numId="5" w16cid:durableId="685641701">
    <w:abstractNumId w:val="6"/>
  </w:num>
  <w:num w:numId="6" w16cid:durableId="70542793">
    <w:abstractNumId w:val="15"/>
  </w:num>
  <w:num w:numId="7" w16cid:durableId="1883708571">
    <w:abstractNumId w:val="4"/>
  </w:num>
  <w:num w:numId="8" w16cid:durableId="834107852">
    <w:abstractNumId w:val="17"/>
  </w:num>
  <w:num w:numId="9" w16cid:durableId="1588005154">
    <w:abstractNumId w:val="3"/>
  </w:num>
  <w:num w:numId="10" w16cid:durableId="744765246">
    <w:abstractNumId w:val="16"/>
  </w:num>
  <w:num w:numId="11" w16cid:durableId="1106386351">
    <w:abstractNumId w:val="22"/>
  </w:num>
  <w:num w:numId="12" w16cid:durableId="837578441">
    <w:abstractNumId w:val="0"/>
  </w:num>
  <w:num w:numId="13" w16cid:durableId="286787972">
    <w:abstractNumId w:val="10"/>
  </w:num>
  <w:num w:numId="14" w16cid:durableId="1334989560">
    <w:abstractNumId w:val="19"/>
  </w:num>
  <w:num w:numId="15" w16cid:durableId="770511415">
    <w:abstractNumId w:val="5"/>
  </w:num>
  <w:num w:numId="16" w16cid:durableId="2057774376">
    <w:abstractNumId w:val="23"/>
  </w:num>
  <w:num w:numId="17" w16cid:durableId="1369797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9156018">
    <w:abstractNumId w:val="7"/>
  </w:num>
  <w:num w:numId="19" w16cid:durableId="187766270">
    <w:abstractNumId w:val="20"/>
  </w:num>
  <w:num w:numId="20" w16cid:durableId="4002520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599749">
    <w:abstractNumId w:val="12"/>
  </w:num>
  <w:num w:numId="22" w16cid:durableId="879249343">
    <w:abstractNumId w:val="14"/>
  </w:num>
  <w:num w:numId="23" w16cid:durableId="901912139">
    <w:abstractNumId w:val="18"/>
  </w:num>
  <w:num w:numId="24" w16cid:durableId="2092578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D6A11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3290F"/>
    <w:rsid w:val="001477C1"/>
    <w:rsid w:val="001504F0"/>
    <w:rsid w:val="00152C34"/>
    <w:rsid w:val="0016347A"/>
    <w:rsid w:val="00163E36"/>
    <w:rsid w:val="00164098"/>
    <w:rsid w:val="00190FF3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E2FE2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0A6F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1E04"/>
    <w:rsid w:val="007A4AB6"/>
    <w:rsid w:val="007B2588"/>
    <w:rsid w:val="007C0AAB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39D"/>
    <w:rsid w:val="009A5450"/>
    <w:rsid w:val="009A7E75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1F78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AD3F1F"/>
    <w:rsid w:val="00AE77D7"/>
    <w:rsid w:val="00AF0CD7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4275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2025-05-07T07:45:00Z</cp:lastPrinted>
  <dcterms:created xsi:type="dcterms:W3CDTF">2025-07-10T07:39:00Z</dcterms:created>
  <dcterms:modified xsi:type="dcterms:W3CDTF">2025-07-11T07:19:00Z</dcterms:modified>
</cp:coreProperties>
</file>