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A06594">
      <w:pPr>
        <w:pStyle w:val="NoSpacing"/>
        <w:ind w:left="-142" w:firstLine="568"/>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w:t>
      </w:r>
      <w:r w:rsidR="003C4F2D">
        <w:rPr>
          <w:rFonts w:ascii="StobiSerif Regular" w:hAnsi="StobiSerif Regular"/>
          <w:sz w:val="22"/>
          <w:szCs w:val="22"/>
          <w:lang w:val="mk-MK"/>
        </w:rPr>
        <w:t>т за општата управна постапка („</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51658">
        <w:rPr>
          <w:rFonts w:ascii="StobiSerif Regular" w:hAnsi="StobiSerif Regular"/>
          <w:sz w:val="22"/>
          <w:szCs w:val="22"/>
          <w:lang w:val="mk-MK"/>
        </w:rPr>
        <w:t>Д</w:t>
      </w:r>
      <w:r w:rsidR="00A06D49">
        <w:rPr>
          <w:rFonts w:ascii="StobiSerif Regular" w:hAnsi="StobiSerif Regular"/>
          <w:sz w:val="22"/>
          <w:szCs w:val="22"/>
          <w:lang w:val="mk-MK"/>
        </w:rPr>
        <w:t>.</w:t>
      </w:r>
      <w:r w:rsidR="00451658">
        <w:rPr>
          <w:rFonts w:ascii="StobiSerif Regular" w:hAnsi="StobiSerif Regular"/>
          <w:sz w:val="22"/>
          <w:szCs w:val="22"/>
          <w:lang w:val="mk-MK"/>
        </w:rPr>
        <w:t xml:space="preserve"> В</w:t>
      </w:r>
      <w:r w:rsidR="00A06D49">
        <w:rPr>
          <w:rFonts w:ascii="StobiSerif Regular" w:hAnsi="StobiSerif Regular"/>
          <w:sz w:val="22"/>
          <w:szCs w:val="22"/>
          <w:lang w:val="mk-MK"/>
        </w:rPr>
        <w:t>.</w:t>
      </w:r>
      <w:r w:rsidR="0063685A">
        <w:rPr>
          <w:rFonts w:ascii="StobiSerif Regular" w:hAnsi="StobiSerif Regular"/>
          <w:sz w:val="22"/>
          <w:szCs w:val="22"/>
          <w:lang w:val="mk-MK"/>
        </w:rPr>
        <w:t xml:space="preserve"> од Скопје</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63685A">
        <w:rPr>
          <w:rFonts w:ascii="StobiSerif Regular" w:hAnsi="StobiSerif Regular"/>
          <w:sz w:val="22"/>
          <w:szCs w:val="22"/>
          <w:lang w:val="mk-MK"/>
        </w:rPr>
        <w:t xml:space="preserve"> Решение на </w:t>
      </w:r>
      <w:r w:rsidR="00451658">
        <w:rPr>
          <w:rFonts w:ascii="StobiSerif Regular" w:hAnsi="StobiSerif Regular"/>
          <w:sz w:val="22"/>
          <w:szCs w:val="22"/>
          <w:lang w:val="mk-MK"/>
        </w:rPr>
        <w:t>Општина Центар</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38514D">
        <w:rPr>
          <w:rFonts w:ascii="StobiSerif Regular" w:hAnsi="StobiSerif Regular"/>
          <w:sz w:val="22"/>
          <w:szCs w:val="22"/>
          <w:lang w:val="mk-MK"/>
        </w:rPr>
        <w:t>12</w:t>
      </w:r>
      <w:r w:rsidR="003028F6" w:rsidRPr="00FB0969">
        <w:rPr>
          <w:rFonts w:ascii="StobiSerif Regular" w:hAnsi="StobiSerif Regular"/>
          <w:sz w:val="22"/>
          <w:szCs w:val="22"/>
        </w:rPr>
        <w:t>.</w:t>
      </w:r>
      <w:r w:rsidR="0063685A">
        <w:rPr>
          <w:rFonts w:ascii="StobiSerif Regular" w:hAnsi="StobiSerif Regular"/>
          <w:sz w:val="22"/>
          <w:szCs w:val="22"/>
          <w:lang w:val="mk-MK"/>
        </w:rPr>
        <w:t>0</w:t>
      </w:r>
      <w:r w:rsidR="00451658">
        <w:rPr>
          <w:rFonts w:ascii="StobiSerif Regular" w:hAnsi="StobiSerif Regular"/>
          <w:sz w:val="22"/>
          <w:szCs w:val="22"/>
          <w:lang w:val="mk-MK"/>
        </w:rPr>
        <w:t>6</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63685A">
      <w:pPr>
        <w:pStyle w:val="NoSpacing"/>
        <w:numPr>
          <w:ilvl w:val="0"/>
          <w:numId w:val="16"/>
        </w:numPr>
        <w:tabs>
          <w:tab w:val="left" w:pos="720"/>
          <w:tab w:val="left" w:pos="1276"/>
        </w:tabs>
        <w:ind w:left="-142" w:firstLine="568"/>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451658">
        <w:rPr>
          <w:rFonts w:ascii="StobiSerif Regular" w:hAnsi="StobiSerif Regular"/>
          <w:sz w:val="22"/>
          <w:szCs w:val="22"/>
          <w:lang w:val="mk-MK"/>
        </w:rPr>
        <w:t>Д</w:t>
      </w:r>
      <w:r w:rsidR="00A06D49">
        <w:rPr>
          <w:rFonts w:ascii="StobiSerif Regular" w:hAnsi="StobiSerif Regular"/>
          <w:sz w:val="22"/>
          <w:szCs w:val="22"/>
          <w:lang w:val="mk-MK"/>
        </w:rPr>
        <w:t>.</w:t>
      </w:r>
      <w:r w:rsidR="00451658">
        <w:rPr>
          <w:rFonts w:ascii="StobiSerif Regular" w:hAnsi="StobiSerif Regular"/>
          <w:sz w:val="22"/>
          <w:szCs w:val="22"/>
          <w:lang w:val="mk-MK"/>
        </w:rPr>
        <w:t xml:space="preserve"> В</w:t>
      </w:r>
      <w:r w:rsidR="00A06D49">
        <w:rPr>
          <w:rFonts w:ascii="StobiSerif Regular" w:hAnsi="StobiSerif Regular"/>
          <w:sz w:val="22"/>
          <w:szCs w:val="22"/>
          <w:lang w:val="mk-MK"/>
        </w:rPr>
        <w:t>.</w:t>
      </w:r>
      <w:r w:rsidR="00451658">
        <w:rPr>
          <w:rFonts w:ascii="StobiSerif Regular" w:hAnsi="StobiSerif Regular"/>
          <w:sz w:val="22"/>
          <w:szCs w:val="22"/>
          <w:lang w:val="mk-MK"/>
        </w:rPr>
        <w:t xml:space="preserve"> од Скопје, </w:t>
      </w:r>
      <w:r w:rsidR="00451658" w:rsidRPr="00E02446">
        <w:rPr>
          <w:rFonts w:ascii="StobiSerif Regular" w:hAnsi="StobiSerif Regular"/>
          <w:sz w:val="22"/>
          <w:szCs w:val="22"/>
          <w:lang w:val="mk-MK"/>
        </w:rPr>
        <w:t>поднесена п</w:t>
      </w:r>
      <w:proofErr w:type="spellStart"/>
      <w:r w:rsidR="00451658" w:rsidRPr="00E02446">
        <w:rPr>
          <w:rFonts w:ascii="StobiSerif Regular" w:hAnsi="StobiSerif Regular"/>
          <w:sz w:val="22"/>
          <w:szCs w:val="22"/>
        </w:rPr>
        <w:t>ротив</w:t>
      </w:r>
      <w:proofErr w:type="spellEnd"/>
      <w:r w:rsidR="00451658">
        <w:rPr>
          <w:rFonts w:ascii="StobiSerif Regular" w:hAnsi="StobiSerif Regular"/>
          <w:sz w:val="22"/>
          <w:szCs w:val="22"/>
          <w:lang w:val="mk-MK"/>
        </w:rPr>
        <w:t xml:space="preserve"> Решение на Општина Центар</w:t>
      </w:r>
      <w:r w:rsidR="00451658" w:rsidRPr="0063685A">
        <w:rPr>
          <w:rFonts w:ascii="StobiSerif Regular" w:hAnsi="StobiSerif Regular"/>
          <w:sz w:val="22"/>
          <w:szCs w:val="22"/>
          <w:lang w:val="mk-MK"/>
        </w:rPr>
        <w:t xml:space="preserve"> </w:t>
      </w:r>
      <w:r w:rsidR="0063685A" w:rsidRPr="0063685A">
        <w:rPr>
          <w:rFonts w:ascii="StobiSerif Regular" w:hAnsi="StobiSerif Regular"/>
          <w:sz w:val="22"/>
          <w:szCs w:val="22"/>
          <w:lang w:val="mk-MK"/>
        </w:rPr>
        <w:t>бр.0</w:t>
      </w:r>
      <w:r w:rsidR="00502450">
        <w:rPr>
          <w:rFonts w:ascii="StobiSerif Regular" w:hAnsi="StobiSerif Regular"/>
          <w:sz w:val="22"/>
          <w:szCs w:val="22"/>
          <w:lang w:val="mk-MK"/>
        </w:rPr>
        <w:t>9</w:t>
      </w:r>
      <w:r w:rsidR="0063685A" w:rsidRPr="0063685A">
        <w:rPr>
          <w:rFonts w:ascii="StobiSerif Regular" w:hAnsi="StobiSerif Regular"/>
          <w:sz w:val="22"/>
          <w:szCs w:val="22"/>
          <w:lang w:val="mk-MK"/>
        </w:rPr>
        <w:t>-</w:t>
      </w:r>
      <w:r w:rsidR="00451658">
        <w:rPr>
          <w:rFonts w:ascii="StobiSerif Regular" w:hAnsi="StobiSerif Regular"/>
          <w:sz w:val="22"/>
          <w:szCs w:val="22"/>
          <w:lang w:val="mk-MK"/>
        </w:rPr>
        <w:t>2075</w:t>
      </w:r>
      <w:r w:rsidR="0063685A" w:rsidRPr="0063685A">
        <w:rPr>
          <w:rFonts w:ascii="StobiSerif Regular" w:hAnsi="StobiSerif Regular"/>
          <w:sz w:val="22"/>
          <w:szCs w:val="22"/>
          <w:lang w:val="mk-MK"/>
        </w:rPr>
        <w:t>/</w:t>
      </w:r>
      <w:r w:rsidR="00451658">
        <w:rPr>
          <w:rFonts w:ascii="StobiSerif Regular" w:hAnsi="StobiSerif Regular"/>
          <w:sz w:val="22"/>
          <w:szCs w:val="22"/>
          <w:lang w:val="mk-MK"/>
        </w:rPr>
        <w:t>6</w:t>
      </w:r>
      <w:r w:rsidR="0063685A" w:rsidRPr="0063685A">
        <w:rPr>
          <w:rFonts w:ascii="StobiSerif Regular" w:hAnsi="StobiSerif Regular"/>
          <w:sz w:val="22"/>
          <w:szCs w:val="22"/>
          <w:lang w:val="mk-MK"/>
        </w:rPr>
        <w:t xml:space="preserve"> од </w:t>
      </w:r>
      <w:r w:rsidR="00451658">
        <w:rPr>
          <w:rFonts w:ascii="StobiSerif Regular" w:hAnsi="StobiSerif Regular"/>
          <w:sz w:val="22"/>
          <w:szCs w:val="22"/>
          <w:lang w:val="mk-MK"/>
        </w:rPr>
        <w:t>15</w:t>
      </w:r>
      <w:r w:rsidR="0063685A" w:rsidRPr="0063685A">
        <w:rPr>
          <w:rFonts w:ascii="StobiSerif Regular" w:hAnsi="StobiSerif Regular"/>
          <w:sz w:val="22"/>
          <w:szCs w:val="22"/>
          <w:lang w:val="mk-MK"/>
        </w:rPr>
        <w:t>.0</w:t>
      </w:r>
      <w:r w:rsidR="00451658">
        <w:rPr>
          <w:rFonts w:ascii="StobiSerif Regular" w:hAnsi="StobiSerif Regular"/>
          <w:sz w:val="22"/>
          <w:szCs w:val="22"/>
          <w:lang w:val="mk-MK"/>
        </w:rPr>
        <w:t>5</w:t>
      </w:r>
      <w:r w:rsidR="0063685A" w:rsidRPr="0063685A">
        <w:rPr>
          <w:rFonts w:ascii="StobiSerif Regular" w:hAnsi="StobiSerif Regular"/>
          <w:sz w:val="22"/>
          <w:szCs w:val="22"/>
          <w:lang w:val="mk-MK"/>
        </w:rPr>
        <w:t>.2025 година</w:t>
      </w:r>
      <w:r w:rsidR="008F6C1F" w:rsidRPr="0063685A">
        <w:rPr>
          <w:rFonts w:ascii="StobiSerif Regular" w:hAnsi="StobiSerif Regular"/>
          <w:snapToGrid w:val="0"/>
          <w:sz w:val="22"/>
          <w:szCs w:val="22"/>
          <w:lang w:val="ru-RU"/>
        </w:rPr>
        <w:t xml:space="preserve">, </w:t>
      </w:r>
      <w:r w:rsidR="008F6C1F" w:rsidRPr="0063685A">
        <w:rPr>
          <w:rFonts w:ascii="StobiSerif Regular" w:hAnsi="StobiSerif Regular"/>
          <w:snapToGrid w:val="0"/>
          <w:sz w:val="22"/>
          <w:szCs w:val="22"/>
          <w:lang w:val="mk-MK"/>
        </w:rPr>
        <w:t>зав</w:t>
      </w:r>
      <w:r w:rsidR="00900C45" w:rsidRPr="0063685A">
        <w:rPr>
          <w:rFonts w:ascii="StobiSerif Regular" w:hAnsi="StobiSerif Regular"/>
          <w:snapToGrid w:val="0"/>
          <w:sz w:val="22"/>
          <w:szCs w:val="22"/>
          <w:lang w:val="mk-MK"/>
        </w:rPr>
        <w:t>едена во Агенцијата под бр.08-</w:t>
      </w:r>
      <w:r w:rsidR="00451658">
        <w:rPr>
          <w:rFonts w:ascii="StobiSerif Regular" w:hAnsi="StobiSerif Regular"/>
          <w:snapToGrid w:val="0"/>
          <w:sz w:val="22"/>
          <w:szCs w:val="22"/>
          <w:lang w:val="mk-MK"/>
        </w:rPr>
        <w:t>244</w:t>
      </w:r>
      <w:r w:rsidR="008F6C1F" w:rsidRPr="0063685A">
        <w:rPr>
          <w:rFonts w:ascii="StobiSerif Regular" w:hAnsi="StobiSerif Regular"/>
          <w:snapToGrid w:val="0"/>
          <w:sz w:val="22"/>
          <w:szCs w:val="22"/>
          <w:lang w:val="mk-MK"/>
        </w:rPr>
        <w:t xml:space="preserve"> на </w:t>
      </w:r>
      <w:r w:rsidR="0063685A" w:rsidRPr="0063685A">
        <w:rPr>
          <w:rFonts w:ascii="StobiSerif Regular" w:hAnsi="StobiSerif Regular"/>
          <w:snapToGrid w:val="0"/>
          <w:sz w:val="22"/>
          <w:szCs w:val="22"/>
          <w:lang w:val="mk-MK"/>
        </w:rPr>
        <w:t>2</w:t>
      </w:r>
      <w:r w:rsidR="00451658">
        <w:rPr>
          <w:rFonts w:ascii="StobiSerif Regular" w:hAnsi="StobiSerif Regular"/>
          <w:snapToGrid w:val="0"/>
          <w:sz w:val="22"/>
          <w:szCs w:val="22"/>
          <w:lang w:val="mk-MK"/>
        </w:rPr>
        <w:t>6</w:t>
      </w:r>
      <w:r w:rsidR="008F6C1F" w:rsidRPr="0063685A">
        <w:rPr>
          <w:rFonts w:ascii="StobiSerif Regular" w:hAnsi="StobiSerif Regular"/>
          <w:snapToGrid w:val="0"/>
          <w:sz w:val="22"/>
          <w:szCs w:val="22"/>
          <w:lang w:val="mk-MK"/>
        </w:rPr>
        <w:t>.</w:t>
      </w:r>
      <w:r w:rsidR="00451658">
        <w:rPr>
          <w:rFonts w:ascii="StobiSerif Regular" w:hAnsi="StobiSerif Regular"/>
          <w:snapToGrid w:val="0"/>
          <w:sz w:val="22"/>
          <w:szCs w:val="22"/>
          <w:lang w:val="mk-MK"/>
        </w:rPr>
        <w:t>05</w:t>
      </w:r>
      <w:r w:rsidR="008F6C1F" w:rsidRPr="0063685A">
        <w:rPr>
          <w:rFonts w:ascii="StobiSerif Regular" w:hAnsi="StobiSerif Regular"/>
          <w:snapToGrid w:val="0"/>
          <w:sz w:val="22"/>
          <w:szCs w:val="22"/>
          <w:lang w:val="mk-MK"/>
        </w:rPr>
        <w:t>.202</w:t>
      </w:r>
      <w:r w:rsidR="004F2D4E" w:rsidRPr="0063685A">
        <w:rPr>
          <w:rFonts w:ascii="StobiSerif Regular" w:hAnsi="StobiSerif Regular"/>
          <w:snapToGrid w:val="0"/>
          <w:sz w:val="22"/>
          <w:szCs w:val="22"/>
          <w:lang w:val="mk-MK"/>
        </w:rPr>
        <w:t>5</w:t>
      </w:r>
      <w:r w:rsidR="008F6C1F" w:rsidRPr="0063685A">
        <w:rPr>
          <w:rFonts w:ascii="StobiSerif Regular" w:hAnsi="StobiSerif Regular"/>
          <w:snapToGrid w:val="0"/>
          <w:sz w:val="22"/>
          <w:szCs w:val="22"/>
          <w:lang w:val="mk-MK"/>
        </w:rPr>
        <w:t xml:space="preserve"> година</w:t>
      </w:r>
      <w:r w:rsidR="00CC36CC" w:rsidRPr="0063685A">
        <w:rPr>
          <w:rFonts w:ascii="StobiSerif Regular" w:hAnsi="StobiSerif Regular"/>
          <w:sz w:val="22"/>
          <w:szCs w:val="22"/>
          <w:lang w:val="mk-MK"/>
        </w:rPr>
        <w:t xml:space="preserve">, </w:t>
      </w:r>
      <w:r w:rsidRPr="0063685A">
        <w:rPr>
          <w:rFonts w:ascii="StobiSerif Regular" w:hAnsi="StobiSerif Regular"/>
          <w:sz w:val="22"/>
          <w:szCs w:val="22"/>
          <w:lang w:val="mk-MK"/>
        </w:rPr>
        <w:t>по предметот Барање за пристап</w:t>
      </w:r>
      <w:r w:rsidRPr="00FB0969">
        <w:rPr>
          <w:rFonts w:ascii="StobiSerif Regular" w:hAnsi="StobiSerif Regular"/>
          <w:sz w:val="22"/>
          <w:szCs w:val="22"/>
          <w:lang w:val="mk-MK"/>
        </w:rPr>
        <w:t xml:space="preserve">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63685A" w:rsidRPr="00FB0969" w:rsidRDefault="0063685A" w:rsidP="00451658">
      <w:pPr>
        <w:pStyle w:val="NoSpacing"/>
        <w:numPr>
          <w:ilvl w:val="0"/>
          <w:numId w:val="16"/>
        </w:numPr>
        <w:tabs>
          <w:tab w:val="left" w:pos="709"/>
        </w:tabs>
        <w:ind w:left="-142" w:firstLine="568"/>
        <w:rPr>
          <w:rFonts w:ascii="StobiSerif Regular" w:hAnsi="StobiSerif Regular"/>
          <w:b/>
          <w:sz w:val="22"/>
          <w:szCs w:val="22"/>
          <w:lang w:val="mk-MK"/>
        </w:rPr>
      </w:pPr>
      <w:r>
        <w:rPr>
          <w:rFonts w:ascii="StobiSerif Regular" w:hAnsi="StobiSerif Regular"/>
          <w:b/>
          <w:sz w:val="22"/>
          <w:szCs w:val="22"/>
          <w:lang w:val="mk-MK"/>
        </w:rPr>
        <w:t>Решението</w:t>
      </w:r>
      <w:r w:rsidR="00502450">
        <w:rPr>
          <w:rFonts w:ascii="StobiSerif Regular" w:hAnsi="StobiSerif Regular"/>
          <w:b/>
          <w:sz w:val="22"/>
          <w:szCs w:val="22"/>
          <w:lang w:val="mk-MK"/>
        </w:rPr>
        <w:t xml:space="preserve"> на Имателот на информации бр.</w:t>
      </w:r>
      <w:r w:rsidR="00451658" w:rsidRPr="00451658">
        <w:rPr>
          <w:rFonts w:ascii="StobiSerif Regular" w:hAnsi="StobiSerif Regular"/>
          <w:sz w:val="22"/>
          <w:szCs w:val="22"/>
          <w:lang w:val="mk-MK"/>
        </w:rPr>
        <w:t xml:space="preserve"> </w:t>
      </w:r>
      <w:r w:rsidR="00451658" w:rsidRPr="00451658">
        <w:rPr>
          <w:rFonts w:ascii="StobiSerif Regular" w:hAnsi="StobiSerif Regular"/>
          <w:b/>
          <w:sz w:val="22"/>
          <w:szCs w:val="22"/>
          <w:lang w:val="mk-MK"/>
        </w:rPr>
        <w:t>09-2075/6 од 15.05.2025</w:t>
      </w:r>
      <w:r w:rsidR="00451658" w:rsidRPr="0063685A">
        <w:rPr>
          <w:rFonts w:ascii="StobiSerif Regular" w:hAnsi="StobiSerif Regular"/>
          <w:sz w:val="22"/>
          <w:szCs w:val="22"/>
          <w:lang w:val="mk-MK"/>
        </w:rPr>
        <w:t xml:space="preserve"> </w:t>
      </w:r>
      <w:r>
        <w:rPr>
          <w:rFonts w:ascii="StobiSerif Regular" w:hAnsi="StobiSerif Regular"/>
          <w:b/>
          <w:sz w:val="22"/>
          <w:szCs w:val="22"/>
          <w:lang w:val="mk-MK"/>
        </w:rPr>
        <w:t>година СЕ ПОНИШТУВА</w:t>
      </w:r>
    </w:p>
    <w:p w:rsidR="002A40D7" w:rsidRPr="00FB0969" w:rsidRDefault="008B7D8D" w:rsidP="00A06594">
      <w:pPr>
        <w:pStyle w:val="NoSpacing"/>
        <w:numPr>
          <w:ilvl w:val="0"/>
          <w:numId w:val="16"/>
        </w:numPr>
        <w:tabs>
          <w:tab w:val="left" w:pos="426"/>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A06594">
      <w:pPr>
        <w:pStyle w:val="NoSpacing"/>
        <w:numPr>
          <w:ilvl w:val="0"/>
          <w:numId w:val="16"/>
        </w:numPr>
        <w:tabs>
          <w:tab w:val="left" w:pos="567"/>
        </w:tabs>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63685A" w:rsidRDefault="00451658" w:rsidP="0063685A">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Д</w:t>
      </w:r>
      <w:r w:rsidR="00A06D49">
        <w:rPr>
          <w:rFonts w:ascii="StobiSerif Regular" w:hAnsi="StobiSerif Regular"/>
          <w:sz w:val="22"/>
          <w:szCs w:val="22"/>
          <w:lang w:val="mk-MK"/>
        </w:rPr>
        <w:t>.</w:t>
      </w:r>
      <w:r>
        <w:rPr>
          <w:rFonts w:ascii="StobiSerif Regular" w:hAnsi="StobiSerif Regular"/>
          <w:sz w:val="22"/>
          <w:szCs w:val="22"/>
          <w:lang w:val="mk-MK"/>
        </w:rPr>
        <w:t xml:space="preserve"> В</w:t>
      </w:r>
      <w:r w:rsidR="00A06D49">
        <w:rPr>
          <w:rFonts w:ascii="StobiSerif Regular" w:hAnsi="StobiSerif Regular"/>
          <w:sz w:val="22"/>
          <w:szCs w:val="22"/>
          <w:lang w:val="mk-MK"/>
        </w:rPr>
        <w:t>.</w:t>
      </w:r>
      <w:r w:rsidR="0063685A">
        <w:rPr>
          <w:rFonts w:ascii="StobiSerif Regular" w:hAnsi="StobiSerif Regular"/>
          <w:sz w:val="22"/>
          <w:szCs w:val="22"/>
          <w:lang w:val="mk-MK"/>
        </w:rPr>
        <w:t xml:space="preserve"> од Скопје, </w:t>
      </w:r>
      <w:r w:rsidR="0063685A">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ru-RU"/>
        </w:rPr>
        <w:t>30</w:t>
      </w:r>
      <w:r w:rsidR="00502450">
        <w:rPr>
          <w:rFonts w:ascii="StobiSerif Regular" w:hAnsi="StobiSerif Regular"/>
          <w:sz w:val="22"/>
          <w:szCs w:val="22"/>
          <w:lang w:val="mk-MK"/>
        </w:rPr>
        <w:t>.0</w:t>
      </w:r>
      <w:r>
        <w:rPr>
          <w:rFonts w:ascii="StobiSerif Regular" w:hAnsi="StobiSerif Regular"/>
          <w:sz w:val="22"/>
          <w:szCs w:val="22"/>
          <w:lang w:val="mk-MK"/>
        </w:rPr>
        <w:t>4</w:t>
      </w:r>
      <w:r w:rsidR="0063685A">
        <w:rPr>
          <w:rFonts w:ascii="StobiSerif Regular" w:hAnsi="StobiSerif Regular"/>
          <w:sz w:val="22"/>
          <w:szCs w:val="22"/>
          <w:lang w:val="mk-MK"/>
        </w:rPr>
        <w:t>.2025</w:t>
      </w:r>
      <w:r w:rsidR="0063685A">
        <w:rPr>
          <w:rFonts w:ascii="StobiSerif Regular" w:hAnsi="StobiSerif Regular"/>
          <w:sz w:val="22"/>
          <w:szCs w:val="22"/>
          <w:lang w:val="ru-RU"/>
        </w:rPr>
        <w:t xml:space="preserve"> година поднела </w:t>
      </w:r>
      <w:r w:rsidR="0063685A">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Општина Центар,</w:t>
      </w:r>
      <w:r w:rsidR="0063685A">
        <w:rPr>
          <w:rFonts w:ascii="StobiSerif Regular" w:hAnsi="StobiSerif Regular"/>
          <w:sz w:val="22"/>
          <w:szCs w:val="22"/>
          <w:lang w:val="mk-MK"/>
        </w:rPr>
        <w:t xml:space="preserve"> со кое побарала по е-маил да и се достави електронски запис од следната информација: </w:t>
      </w:r>
      <w:r w:rsidR="00502450">
        <w:rPr>
          <w:rFonts w:ascii="StobiSerif Regular" w:hAnsi="StobiSerif Regular"/>
          <w:sz w:val="22"/>
          <w:szCs w:val="22"/>
          <w:lang w:val="mk-MK"/>
        </w:rPr>
        <w:t xml:space="preserve"> </w:t>
      </w:r>
    </w:p>
    <w:p w:rsidR="00451658" w:rsidRDefault="0063685A" w:rsidP="00502450">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„1.</w:t>
      </w:r>
      <w:r w:rsidR="00451658">
        <w:rPr>
          <w:rFonts w:ascii="StobiSerif Regular" w:hAnsi="StobiSerif Regular"/>
          <w:sz w:val="22"/>
          <w:szCs w:val="22"/>
          <w:lang w:val="mk-MK"/>
        </w:rPr>
        <w:t xml:space="preserve"> Од кој датум почнува работниот однос на Мирослав Богдановски во Општина Центар, на која позиција/кои позиции е вработен од почеток на тој работен однос до денес и колкав е износот одделно на нето е одделно на бруто приходот кој тој го прима како вработен во Општина Центар?</w:t>
      </w:r>
    </w:p>
    <w:p w:rsidR="00215DE7" w:rsidRDefault="00451658" w:rsidP="00502450">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 xml:space="preserve">2. Кај колку и кај кои правни субјекти на територија на Општина Центар овластен инспектор за животна средина од Општина Центар наложил потпишување договор со овластени постаувачи за различни видови на отпад </w:t>
      </w:r>
      <w:r w:rsidR="009D5FC8">
        <w:rPr>
          <w:rFonts w:ascii="StobiSerif Regular" w:hAnsi="StobiSerif Regular"/>
          <w:sz w:val="22"/>
          <w:szCs w:val="22"/>
          <w:lang w:val="mk-MK"/>
        </w:rPr>
        <w:t xml:space="preserve">(комунален, стакло, пластика, хартија) од денот кога Мирослав Богдановки стапил во </w:t>
      </w:r>
      <w:r w:rsidR="00215DE7">
        <w:rPr>
          <w:rFonts w:ascii="StobiSerif Regular" w:hAnsi="StobiSerif Regular"/>
          <w:sz w:val="22"/>
          <w:szCs w:val="22"/>
          <w:lang w:val="mk-MK"/>
        </w:rPr>
        <w:t>работен однос во Општина Центар до денес?</w:t>
      </w:r>
    </w:p>
    <w:p w:rsidR="00215DE7" w:rsidRDefault="00215DE7" w:rsidP="00502450">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3. Кај колку и кај кои правни субјекти на територија на Општина Центар овластен инспектор за животна средина од Општина Центар наложил потпишување договор во овластени постапувачи за различни видови на отпад (комунален, стакло, пластика, хартија) од денот по трагедијата во Кочани на 16 март до денес?</w:t>
      </w:r>
    </w:p>
    <w:p w:rsidR="0063685A" w:rsidRDefault="00215DE7" w:rsidP="00502450">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4. Колку и кои правни субјекти на територија на Општина Центар имаат потпишано договор со овластени постапувачи за различни видови на отпад (комунален, стакло, пластика, хартија) до денес?</w:t>
      </w:r>
      <w:r w:rsidR="0063685A">
        <w:rPr>
          <w:rFonts w:ascii="StobiSerif Regular" w:hAnsi="StobiSerif Regular"/>
          <w:sz w:val="22"/>
          <w:szCs w:val="22"/>
          <w:lang w:val="mk-MK"/>
        </w:rPr>
        <w:t>“</w:t>
      </w:r>
    </w:p>
    <w:p w:rsidR="0063685A" w:rsidRDefault="00994BB7" w:rsidP="009A26DE">
      <w:pPr>
        <w:pStyle w:val="NoSpacing"/>
        <w:ind w:firstLine="567"/>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на </w:t>
      </w:r>
      <w:r w:rsidR="00215DE7">
        <w:rPr>
          <w:rFonts w:ascii="StobiSerif Regular" w:hAnsi="StobiSerif Regular"/>
          <w:sz w:val="22"/>
          <w:szCs w:val="22"/>
          <w:lang w:val="mk-MK"/>
        </w:rPr>
        <w:t>15</w:t>
      </w:r>
      <w:r>
        <w:rPr>
          <w:rFonts w:ascii="StobiSerif Regular" w:hAnsi="StobiSerif Regular"/>
          <w:sz w:val="22"/>
          <w:szCs w:val="22"/>
          <w:lang w:val="mk-MK"/>
        </w:rPr>
        <w:t>.0</w:t>
      </w:r>
      <w:r w:rsidR="00215DE7">
        <w:rPr>
          <w:rFonts w:ascii="StobiSerif Regular" w:hAnsi="StobiSerif Regular"/>
          <w:sz w:val="22"/>
          <w:szCs w:val="22"/>
          <w:lang w:val="mk-MK"/>
        </w:rPr>
        <w:t>5</w:t>
      </w:r>
      <w:r>
        <w:rPr>
          <w:rFonts w:ascii="StobiSerif Regular" w:hAnsi="StobiSerif Regular"/>
          <w:sz w:val="22"/>
          <w:szCs w:val="22"/>
          <w:lang w:val="mk-MK"/>
        </w:rPr>
        <w:t xml:space="preserve">.2025 година до </w:t>
      </w:r>
      <w:r>
        <w:rPr>
          <w:rFonts w:ascii="StobiSerif Regular" w:hAnsi="StobiSerif Regular"/>
          <w:sz w:val="22"/>
          <w:szCs w:val="22"/>
          <w:lang w:val="mk-MK"/>
        </w:rPr>
        <w:lastRenderedPageBreak/>
        <w:t xml:space="preserve">Барателот доставил </w:t>
      </w:r>
      <w:r w:rsidR="0063685A">
        <w:rPr>
          <w:rFonts w:ascii="StobiSerif Regular" w:hAnsi="StobiSerif Regular"/>
          <w:sz w:val="22"/>
          <w:szCs w:val="22"/>
          <w:lang w:val="mk-MK"/>
        </w:rPr>
        <w:t xml:space="preserve">Решение со кое Барањето на Барателот се </w:t>
      </w:r>
      <w:r w:rsidR="00215DE7">
        <w:rPr>
          <w:rFonts w:ascii="StobiSerif Regular" w:hAnsi="StobiSerif Regular"/>
          <w:sz w:val="22"/>
          <w:szCs w:val="22"/>
          <w:lang w:val="mk-MK"/>
        </w:rPr>
        <w:t>уважува</w:t>
      </w:r>
      <w:r w:rsidR="0063685A">
        <w:rPr>
          <w:rFonts w:ascii="StobiSerif Regular" w:hAnsi="StobiSerif Regular"/>
          <w:sz w:val="22"/>
          <w:szCs w:val="22"/>
          <w:lang w:val="mk-MK"/>
        </w:rPr>
        <w:t>. Во Решението е наведено: „..</w:t>
      </w:r>
      <w:r w:rsidR="00215DE7">
        <w:rPr>
          <w:rFonts w:ascii="StobiSerif Regular" w:hAnsi="StobiSerif Regular"/>
          <w:sz w:val="22"/>
          <w:szCs w:val="22"/>
          <w:lang w:val="mk-MK"/>
        </w:rPr>
        <w:t>По претходно барање од страна на службеното лице за посредување на информации од јавен карактер од надлежниот Сектор се доставени бараните информации. Постапувајќи по барањето на странката и се дава пристап до бараните информации од Секторот за инспекциски работи.</w:t>
      </w:r>
      <w:r w:rsidR="00502450">
        <w:rPr>
          <w:rFonts w:ascii="StobiSerif Regular" w:hAnsi="StobiSerif Regular"/>
          <w:sz w:val="22"/>
          <w:szCs w:val="22"/>
          <w:lang w:val="mk-MK"/>
        </w:rPr>
        <w:t>..</w:t>
      </w:r>
      <w:r w:rsidR="0063685A">
        <w:rPr>
          <w:rFonts w:ascii="StobiSerif Regular" w:hAnsi="StobiSerif Regular"/>
          <w:sz w:val="22"/>
          <w:szCs w:val="22"/>
          <w:lang w:val="mk-MK"/>
        </w:rPr>
        <w:t>“</w:t>
      </w:r>
      <w:r w:rsidR="00215DE7">
        <w:rPr>
          <w:rFonts w:ascii="StobiSerif Regular" w:hAnsi="StobiSerif Regular"/>
          <w:sz w:val="22"/>
          <w:szCs w:val="22"/>
          <w:lang w:val="mk-MK"/>
        </w:rPr>
        <w:t>. Во прилог го достави дописот Известување бр.11-2676/5 од 17.06.2025 година, во кое е наведено: „</w:t>
      </w:r>
      <w:r w:rsidR="0099156F">
        <w:rPr>
          <w:rFonts w:ascii="StobiSerif Regular" w:hAnsi="StobiSerif Regular"/>
          <w:sz w:val="22"/>
          <w:szCs w:val="22"/>
          <w:lang w:val="mk-MK"/>
        </w:rPr>
        <w:t>За спроведување на наледлежностите во областа на инспекциски надзор Општина Центар Скопје има формирано Сектор за инспекциски работи со кој раководи службеното лице Мирослав Богдановски на работно место раководител на сектор-главен инспектор....Во однос на Законот за животната средина сите правни субјекти согласно дејноста што ја вршат треба да поседуваат одобрен Елаборат за заштита на животна средина и доколку истите не се придружуваат до мерките и програмата наведени во елаборатот им се издава решение со инспекциска мерка во однос на отстранување на нед</w:t>
      </w:r>
      <w:r w:rsidR="00073CD3">
        <w:rPr>
          <w:rFonts w:ascii="StobiSerif Regular" w:hAnsi="StobiSerif Regular"/>
          <w:sz w:val="22"/>
          <w:szCs w:val="22"/>
          <w:lang w:val="mk-MK"/>
        </w:rPr>
        <w:t>остатоците во нивното работење.</w:t>
      </w:r>
      <w:r w:rsidR="00073CD3">
        <w:rPr>
          <w:rFonts w:ascii="StobiSerif Regular" w:hAnsi="StobiSerif Regular"/>
          <w:sz w:val="22"/>
          <w:szCs w:val="22"/>
        </w:rPr>
        <w:t xml:space="preserve"> </w:t>
      </w:r>
      <w:r w:rsidR="00073CD3">
        <w:rPr>
          <w:rFonts w:ascii="StobiSerif Regular" w:hAnsi="StobiSerif Regular"/>
          <w:sz w:val="22"/>
          <w:szCs w:val="22"/>
          <w:lang w:val="mk-MK"/>
        </w:rPr>
        <w:t>Сите правни субјекти кои што се на територијата на Општина Центар и се во надлежност на инспекцијата за животна средина ...Во однос на управувањето со отпадот, Овластените инспектори за животна средина постапуваат согласно законската регулатива, упатувајќи ги сите правни субјекти на законските обврски...Собирањето на комуналниот отпад на територија на Општина Центар, го спроведува ЈП „Комунална Хигиена“ Скопје. Во однос на сработени предмети ве упатуваме на сајтот на Општина Центар каде се објавени извештаи за работата на Секторот за иснпекциски надзор согласно закон“</w:t>
      </w:r>
      <w:r w:rsidR="0063685A">
        <w:rPr>
          <w:rFonts w:ascii="StobiSerif Regular" w:hAnsi="StobiSerif Regular"/>
          <w:sz w:val="22"/>
          <w:szCs w:val="22"/>
          <w:lang w:val="mk-MK"/>
        </w:rPr>
        <w:t xml:space="preserve">. </w:t>
      </w:r>
    </w:p>
    <w:p w:rsidR="0063685A" w:rsidRPr="00FB274B" w:rsidRDefault="0063685A" w:rsidP="009A26DE">
      <w:pPr>
        <w:pStyle w:val="NoSpacing"/>
        <w:ind w:firstLine="567"/>
        <w:rPr>
          <w:rFonts w:ascii="StobiSerif Regular" w:hAnsi="StobiSerif Regular"/>
          <w:sz w:val="22"/>
          <w:szCs w:val="22"/>
          <w:lang w:val="mk-MK"/>
        </w:rPr>
      </w:pPr>
      <w:r w:rsidRPr="00FB274B">
        <w:rPr>
          <w:rFonts w:ascii="StobiSerif Regular" w:hAnsi="StobiSerif Regular"/>
          <w:sz w:val="22"/>
          <w:szCs w:val="22"/>
          <w:lang w:val="mk-MK"/>
        </w:rPr>
        <w:t>Незадоволен од наведеното Решен</w:t>
      </w:r>
      <w:r w:rsidR="00FB274B" w:rsidRPr="00FB274B">
        <w:rPr>
          <w:rFonts w:ascii="StobiSerif Regular" w:hAnsi="StobiSerif Regular"/>
          <w:sz w:val="22"/>
          <w:szCs w:val="22"/>
          <w:lang w:val="mk-MK"/>
        </w:rPr>
        <w:t>ие, Барателот на информации на 2</w:t>
      </w:r>
      <w:r w:rsidR="00073CD3">
        <w:rPr>
          <w:rFonts w:ascii="StobiSerif Regular" w:hAnsi="StobiSerif Regular"/>
          <w:sz w:val="22"/>
          <w:szCs w:val="22"/>
          <w:lang w:val="mk-MK"/>
        </w:rPr>
        <w:t>6</w:t>
      </w:r>
      <w:r w:rsidRPr="00FB274B">
        <w:rPr>
          <w:rFonts w:ascii="StobiSerif Regular" w:hAnsi="StobiSerif Regular"/>
          <w:sz w:val="22"/>
          <w:szCs w:val="22"/>
          <w:lang w:val="mk-MK"/>
        </w:rPr>
        <w:t>.0</w:t>
      </w:r>
      <w:r w:rsidR="00073CD3">
        <w:rPr>
          <w:rFonts w:ascii="StobiSerif Regular" w:hAnsi="StobiSerif Regular"/>
          <w:sz w:val="22"/>
          <w:szCs w:val="22"/>
          <w:lang w:val="mk-MK"/>
        </w:rPr>
        <w:t>5</w:t>
      </w:r>
      <w:r w:rsidRPr="00FB274B">
        <w:rPr>
          <w:rFonts w:ascii="StobiSerif Regular" w:hAnsi="StobiSerif Regular"/>
          <w:sz w:val="22"/>
          <w:szCs w:val="22"/>
          <w:lang w:val="mk-MK"/>
        </w:rPr>
        <w:t>.2025 година поднесе Жалба до Агенцијата, заведена во архивата на Агенцијата со бр.08-</w:t>
      </w:r>
      <w:r w:rsidR="00073CD3">
        <w:rPr>
          <w:rFonts w:ascii="StobiSerif Regular" w:hAnsi="StobiSerif Regular"/>
          <w:sz w:val="22"/>
          <w:szCs w:val="22"/>
          <w:lang w:val="mk-MK"/>
        </w:rPr>
        <w:t>244</w:t>
      </w:r>
      <w:r w:rsidRPr="00FB274B">
        <w:rPr>
          <w:rFonts w:ascii="StobiSerif Regular" w:hAnsi="StobiSerif Regular"/>
          <w:sz w:val="22"/>
          <w:szCs w:val="22"/>
          <w:lang w:val="mk-MK"/>
        </w:rPr>
        <w:t>. Во Жалбата е наведено: „...</w:t>
      </w:r>
      <w:r w:rsidR="00073CD3">
        <w:rPr>
          <w:rFonts w:ascii="StobiSerif Regular" w:hAnsi="StobiSerif Regular"/>
          <w:sz w:val="22"/>
          <w:szCs w:val="22"/>
          <w:lang w:val="mk-MK"/>
        </w:rPr>
        <w:t>Во „одговорот“ што ми го доставија практично не ми се одговара на ниедно од прашањата. 1. Немам добиено никаков одговор колку е одделно нето, а колку бруто платата на инспекторот</w:t>
      </w:r>
      <w:r w:rsidR="00953938">
        <w:rPr>
          <w:rFonts w:ascii="StobiSerif Regular" w:hAnsi="StobiSerif Regular"/>
          <w:sz w:val="22"/>
          <w:szCs w:val="22"/>
          <w:lang w:val="mk-MK"/>
        </w:rPr>
        <w:t>...2. Немам добиено никаков одговор на многу конкретните второ, трето и четврто прашање...3. Во „одговорот“ Општина Центар наместо да ми ги даде бараните информации, ме „упатува“ да ги разгледам нивните јавно објавени извештаи што е прекршување на член 21 став</w:t>
      </w:r>
      <w:r w:rsidR="004913C4">
        <w:rPr>
          <w:rFonts w:ascii="StobiSerif Regular" w:hAnsi="StobiSerif Regular"/>
          <w:sz w:val="22"/>
          <w:szCs w:val="22"/>
          <w:lang w:val="mk-MK"/>
        </w:rPr>
        <w:t xml:space="preserve"> </w:t>
      </w:r>
      <w:r w:rsidR="00953938">
        <w:rPr>
          <w:rFonts w:ascii="StobiSerif Regular" w:hAnsi="StobiSerif Regular"/>
          <w:sz w:val="22"/>
          <w:szCs w:val="22"/>
          <w:lang w:val="mk-MK"/>
        </w:rPr>
        <w:t xml:space="preserve">(2) од ЗСПИЈК. </w:t>
      </w:r>
      <w:r w:rsidR="004913C4">
        <w:rPr>
          <w:rFonts w:ascii="StobiSerif Regular" w:hAnsi="StobiSerif Regular"/>
          <w:sz w:val="22"/>
          <w:szCs w:val="22"/>
          <w:lang w:val="mk-MK"/>
        </w:rPr>
        <w:t>Во нивните јавно објавени извештаи кои не се ништо повеќе од површна статистика не се содржи ниедна од информациите кои ги барам со моето 2, 3 и 4 прашање</w:t>
      </w:r>
      <w:r w:rsidR="00FB274B">
        <w:rPr>
          <w:rFonts w:ascii="StobiSerif Regular" w:hAnsi="StobiSerif Regular"/>
          <w:sz w:val="22"/>
          <w:szCs w:val="22"/>
          <w:lang w:val="mk-MK"/>
        </w:rPr>
        <w:t>.“</w:t>
      </w:r>
    </w:p>
    <w:p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4913C4">
        <w:rPr>
          <w:rFonts w:ascii="StobiSerif Regular" w:hAnsi="StobiSerif Regular"/>
          <w:sz w:val="22"/>
          <w:szCs w:val="22"/>
          <w:lang w:val="mk-MK"/>
        </w:rPr>
        <w:t xml:space="preserve"> бр.08-244</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FB274B">
        <w:rPr>
          <w:rFonts w:ascii="StobiSerif Regular" w:hAnsi="StobiSerif Regular"/>
          <w:sz w:val="22"/>
          <w:szCs w:val="22"/>
          <w:lang w:val="mk-MK"/>
        </w:rPr>
        <w:t>2</w:t>
      </w:r>
      <w:r w:rsidR="004913C4">
        <w:rPr>
          <w:rFonts w:ascii="StobiSerif Regular" w:hAnsi="StobiSerif Regular"/>
          <w:sz w:val="22"/>
          <w:szCs w:val="22"/>
          <w:lang w:val="mk-MK"/>
        </w:rPr>
        <w:t>6</w:t>
      </w:r>
      <w:r w:rsidR="00FB274B">
        <w:rPr>
          <w:rFonts w:ascii="StobiSerif Regular" w:hAnsi="StobiSerif Regular"/>
          <w:sz w:val="22"/>
          <w:szCs w:val="22"/>
          <w:lang w:val="mk-MK"/>
        </w:rPr>
        <w:t>.0</w:t>
      </w:r>
      <w:r w:rsidR="004913C4">
        <w:rPr>
          <w:rFonts w:ascii="StobiSerif Regular" w:hAnsi="StobiSerif Regular"/>
          <w:sz w:val="22"/>
          <w:szCs w:val="22"/>
          <w:lang w:val="mk-MK"/>
        </w:rPr>
        <w:t>5</w:t>
      </w:r>
      <w:r w:rsidRPr="002A32BB">
        <w:rPr>
          <w:rFonts w:ascii="StobiSerif Regular" w:hAnsi="StobiSerif Regular"/>
          <w:sz w:val="22"/>
          <w:szCs w:val="22"/>
          <w:lang w:val="mk-MK"/>
        </w:rPr>
        <w:t>.202</w:t>
      </w:r>
      <w:r w:rsidR="00FB274B">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F4033"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7F4033">
        <w:rPr>
          <w:rFonts w:ascii="StobiSerif Regular" w:hAnsi="StobiSerif Regular"/>
          <w:sz w:val="22"/>
          <w:szCs w:val="22"/>
          <w:lang w:val="mk-MK"/>
        </w:rPr>
        <w:t>не одговори на дописот на</w:t>
      </w:r>
      <w:r w:rsidRPr="00FB0969">
        <w:rPr>
          <w:rFonts w:ascii="StobiSerif Regular" w:hAnsi="StobiSerif Regular"/>
          <w:sz w:val="22"/>
          <w:szCs w:val="22"/>
          <w:lang w:val="mk-MK"/>
        </w:rPr>
        <w:t xml:space="preserve"> Агенцијата</w:t>
      </w:r>
      <w:r w:rsidR="007F4033">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FB274B">
        <w:rPr>
          <w:rFonts w:ascii="StobiSerif Regular" w:hAnsi="StobiSerif Regular"/>
          <w:b/>
          <w:sz w:val="22"/>
          <w:szCs w:val="22"/>
          <w:lang w:val="mk-MK"/>
        </w:rPr>
        <w:t>, Решението на Имателот на информации се поништува</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9A26DE" w:rsidRDefault="009A26DE" w:rsidP="009A26DE">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делумно постапил по Барање за пристап до информации од јавен карактер</w:t>
      </w:r>
      <w:r w:rsidR="00B9482B">
        <w:rPr>
          <w:rFonts w:ascii="StobiSerif Regular" w:eastAsia="Arial Unicode MS" w:hAnsi="StobiSerif Regular" w:cs="Arial Unicode MS"/>
          <w:sz w:val="22"/>
          <w:szCs w:val="22"/>
          <w:lang w:val="mk-MK"/>
        </w:rPr>
        <w:t>, со тоа што донел Решение бр.</w:t>
      </w:r>
      <w:r w:rsidR="002A20B3" w:rsidRPr="002A20B3">
        <w:rPr>
          <w:rFonts w:ascii="StobiSerif Regular" w:hAnsi="StobiSerif Regular"/>
          <w:sz w:val="22"/>
          <w:szCs w:val="22"/>
          <w:lang w:val="mk-MK"/>
        </w:rPr>
        <w:t xml:space="preserve"> </w:t>
      </w:r>
      <w:r w:rsidR="002A20B3" w:rsidRPr="0063685A">
        <w:rPr>
          <w:rFonts w:ascii="StobiSerif Regular" w:hAnsi="StobiSerif Regular"/>
          <w:sz w:val="22"/>
          <w:szCs w:val="22"/>
          <w:lang w:val="mk-MK"/>
        </w:rPr>
        <w:t>0</w:t>
      </w:r>
      <w:r w:rsidR="002A20B3">
        <w:rPr>
          <w:rFonts w:ascii="StobiSerif Regular" w:hAnsi="StobiSerif Regular"/>
          <w:sz w:val="22"/>
          <w:szCs w:val="22"/>
          <w:lang w:val="mk-MK"/>
        </w:rPr>
        <w:t>9</w:t>
      </w:r>
      <w:r w:rsidR="002A20B3" w:rsidRPr="0063685A">
        <w:rPr>
          <w:rFonts w:ascii="StobiSerif Regular" w:hAnsi="StobiSerif Regular"/>
          <w:sz w:val="22"/>
          <w:szCs w:val="22"/>
          <w:lang w:val="mk-MK"/>
        </w:rPr>
        <w:t>-</w:t>
      </w:r>
      <w:r w:rsidR="002A20B3">
        <w:rPr>
          <w:rFonts w:ascii="StobiSerif Regular" w:hAnsi="StobiSerif Regular"/>
          <w:sz w:val="22"/>
          <w:szCs w:val="22"/>
          <w:lang w:val="mk-MK"/>
        </w:rPr>
        <w:t>2075</w:t>
      </w:r>
      <w:r w:rsidR="002A20B3" w:rsidRPr="0063685A">
        <w:rPr>
          <w:rFonts w:ascii="StobiSerif Regular" w:hAnsi="StobiSerif Regular"/>
          <w:sz w:val="22"/>
          <w:szCs w:val="22"/>
          <w:lang w:val="mk-MK"/>
        </w:rPr>
        <w:t>/</w:t>
      </w:r>
      <w:r w:rsidR="002A20B3">
        <w:rPr>
          <w:rFonts w:ascii="StobiSerif Regular" w:hAnsi="StobiSerif Regular"/>
          <w:sz w:val="22"/>
          <w:szCs w:val="22"/>
          <w:lang w:val="mk-MK"/>
        </w:rPr>
        <w:t>6</w:t>
      </w:r>
      <w:r w:rsidR="002A20B3" w:rsidRPr="0063685A">
        <w:rPr>
          <w:rFonts w:ascii="StobiSerif Regular" w:hAnsi="StobiSerif Regular"/>
          <w:sz w:val="22"/>
          <w:szCs w:val="22"/>
          <w:lang w:val="mk-MK"/>
        </w:rPr>
        <w:t xml:space="preserve"> од </w:t>
      </w:r>
      <w:r w:rsidR="002A20B3">
        <w:rPr>
          <w:rFonts w:ascii="StobiSerif Regular" w:hAnsi="StobiSerif Regular"/>
          <w:sz w:val="22"/>
          <w:szCs w:val="22"/>
          <w:lang w:val="mk-MK"/>
        </w:rPr>
        <w:t>15</w:t>
      </w:r>
      <w:r w:rsidR="002A20B3" w:rsidRPr="0063685A">
        <w:rPr>
          <w:rFonts w:ascii="StobiSerif Regular" w:hAnsi="StobiSerif Regular"/>
          <w:sz w:val="22"/>
          <w:szCs w:val="22"/>
          <w:lang w:val="mk-MK"/>
        </w:rPr>
        <w:t>.0</w:t>
      </w:r>
      <w:r w:rsidR="002A20B3">
        <w:rPr>
          <w:rFonts w:ascii="StobiSerif Regular" w:hAnsi="StobiSerif Regular"/>
          <w:sz w:val="22"/>
          <w:szCs w:val="22"/>
          <w:lang w:val="mk-MK"/>
        </w:rPr>
        <w:t>5</w:t>
      </w:r>
      <w:r w:rsidR="002A20B3" w:rsidRPr="0063685A">
        <w:rPr>
          <w:rFonts w:ascii="StobiSerif Regular" w:hAnsi="StobiSerif Regular"/>
          <w:sz w:val="22"/>
          <w:szCs w:val="22"/>
          <w:lang w:val="mk-MK"/>
        </w:rPr>
        <w:t xml:space="preserve">.2025 </w:t>
      </w:r>
      <w:r>
        <w:rPr>
          <w:rFonts w:ascii="StobiSerif Regular" w:eastAsia="Arial Unicode MS" w:hAnsi="StobiSerif Regular" w:cs="Arial Unicode MS"/>
          <w:sz w:val="22"/>
          <w:szCs w:val="22"/>
          <w:lang w:val="mk-MK"/>
        </w:rPr>
        <w:lastRenderedPageBreak/>
        <w:t>година, но</w:t>
      </w:r>
      <w:r w:rsidR="00F843C2">
        <w:rPr>
          <w:rFonts w:ascii="StobiSerif Regular" w:eastAsia="Arial Unicode MS" w:hAnsi="StobiSerif Regular" w:cs="Arial Unicode MS"/>
          <w:sz w:val="22"/>
          <w:szCs w:val="22"/>
          <w:lang w:val="mk-MK"/>
        </w:rPr>
        <w:t xml:space="preserve"> не</w:t>
      </w:r>
      <w:r>
        <w:rPr>
          <w:rFonts w:ascii="StobiSerif Regular" w:eastAsia="Arial Unicode MS" w:hAnsi="StobiSerif Regular" w:cs="Arial Unicode MS"/>
          <w:sz w:val="22"/>
          <w:szCs w:val="22"/>
          <w:lang w:val="mk-MK"/>
        </w:rPr>
        <w:t xml:space="preserve"> му ги достави во целост сите побарани информации </w:t>
      </w:r>
      <w:r w:rsidR="00B9482B">
        <w:rPr>
          <w:rFonts w:ascii="StobiSerif Regular" w:eastAsia="Arial Unicode MS" w:hAnsi="StobiSerif Regular" w:cs="Arial Unicode MS"/>
          <w:sz w:val="22"/>
          <w:szCs w:val="22"/>
          <w:lang w:val="mk-MK"/>
        </w:rPr>
        <w:t xml:space="preserve">на начин и во форма </w:t>
      </w:r>
      <w:r>
        <w:rPr>
          <w:rFonts w:ascii="StobiSerif Regular" w:eastAsia="Arial Unicode MS" w:hAnsi="StobiSerif Regular" w:cs="Arial Unicode MS"/>
          <w:sz w:val="22"/>
          <w:szCs w:val="22"/>
          <w:lang w:val="mk-MK"/>
        </w:rPr>
        <w:t>наведени во Барањето.</w:t>
      </w:r>
      <w:r w:rsidR="002A20B3">
        <w:rPr>
          <w:rFonts w:ascii="StobiSerif Regular" w:eastAsia="Arial Unicode MS" w:hAnsi="StobiSerif Regular" w:cs="Arial Unicode MS"/>
          <w:sz w:val="22"/>
          <w:szCs w:val="22"/>
          <w:lang w:val="mk-MK"/>
        </w:rPr>
        <w:t xml:space="preserve"> </w:t>
      </w:r>
    </w:p>
    <w:p w:rsidR="001A6974"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BF4B53">
        <w:rPr>
          <w:rFonts w:ascii="StobiSerif Regular" w:hAnsi="StobiSerif Regular"/>
          <w:sz w:val="22"/>
          <w:szCs w:val="22"/>
          <w:lang w:val="mk-MK"/>
        </w:rPr>
        <w:t>8</w:t>
      </w:r>
      <w:r w:rsidR="007F4033">
        <w:rPr>
          <w:rFonts w:ascii="StobiSerif Regular" w:hAnsi="StobiSerif Regular"/>
          <w:sz w:val="22"/>
          <w:szCs w:val="22"/>
          <w:lang w:val="mk-MK"/>
        </w:rPr>
        <w:t xml:space="preserve">, </w:t>
      </w:r>
      <w:r>
        <w:rPr>
          <w:rFonts w:ascii="StobiSerif Regular" w:hAnsi="StobiSerif Regular"/>
          <w:sz w:val="22"/>
          <w:szCs w:val="22"/>
          <w:lang w:val="mk-MK"/>
        </w:rPr>
        <w:t>1</w:t>
      </w:r>
      <w:r w:rsidR="00BF4B53">
        <w:rPr>
          <w:rFonts w:ascii="StobiSerif Regular" w:hAnsi="StobiSerif Regular"/>
          <w:sz w:val="22"/>
          <w:szCs w:val="22"/>
          <w:lang w:val="mk-MK"/>
        </w:rPr>
        <w:t>5</w:t>
      </w:r>
      <w:r>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1B041C" w:rsidRPr="001B041C" w:rsidRDefault="001B041C"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на Барателот на информации не му ги доставил бараните информации на начин и во форма наведени во Барањето, со тоа што Имателот на информации го упатува Барателот на информации да ги добие информациите на веб страната на Имателот без да даде образложение за истото.   </w:t>
      </w:r>
    </w:p>
    <w:p w:rsidR="00B1044B" w:rsidRDefault="00B1044B" w:rsidP="00B1044B">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Доколку Имателот не е во можност да ги достави бараните информации на начин и во форма како што се наведени во Барањето, во тој случај е должен согласно одредбата од член 21 став (2) од горенаведениот закон, да ја даде информацијата ако како таква </w:t>
      </w:r>
      <w:proofErr w:type="spellStart"/>
      <w:r>
        <w:rPr>
          <w:rFonts w:ascii="StobiSerif Regular" w:hAnsi="StobiSerif Regular"/>
          <w:sz w:val="22"/>
          <w:szCs w:val="22"/>
        </w:rPr>
        <w:t>веќе</w:t>
      </w:r>
      <w:proofErr w:type="spellEnd"/>
      <w:r>
        <w:rPr>
          <w:rFonts w:ascii="StobiSerif Regular" w:hAnsi="StobiSerif Regular"/>
          <w:sz w:val="22"/>
          <w:szCs w:val="22"/>
        </w:rPr>
        <w:t xml:space="preserve"> </w:t>
      </w:r>
      <w:proofErr w:type="spellStart"/>
      <w:r>
        <w:rPr>
          <w:rFonts w:ascii="StobiSerif Regular" w:hAnsi="StobiSerif Regular"/>
          <w:sz w:val="22"/>
          <w:szCs w:val="22"/>
        </w:rPr>
        <w:t>постои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однапред</w:t>
      </w:r>
      <w:proofErr w:type="spellEnd"/>
      <w:r>
        <w:rPr>
          <w:rFonts w:ascii="StobiSerif Regular" w:hAnsi="StobiSerif Regular"/>
          <w:sz w:val="22"/>
          <w:szCs w:val="22"/>
        </w:rPr>
        <w:t xml:space="preserve"> </w:t>
      </w:r>
      <w:proofErr w:type="spellStart"/>
      <w:r>
        <w:rPr>
          <w:rFonts w:ascii="StobiSerif Regular" w:hAnsi="StobiSerif Regular"/>
          <w:sz w:val="22"/>
          <w:szCs w:val="22"/>
        </w:rPr>
        <w:t>пропишана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и е </w:t>
      </w:r>
      <w:proofErr w:type="spellStart"/>
      <w:r>
        <w:rPr>
          <w:rFonts w:ascii="StobiSerif Regular" w:hAnsi="StobiSerif Regular"/>
          <w:sz w:val="22"/>
          <w:szCs w:val="22"/>
        </w:rPr>
        <w:t>достапна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јавноста</w:t>
      </w:r>
      <w:proofErr w:type="spellEnd"/>
      <w:r>
        <w:rPr>
          <w:rFonts w:ascii="StobiSerif Regular" w:hAnsi="StobiSerif Regular"/>
          <w:sz w:val="22"/>
          <w:szCs w:val="22"/>
          <w:lang w:val="mk-MK"/>
        </w:rPr>
        <w:t xml:space="preserve">, а во образложението на донесеното Решение ќе се произнесе за причините порди кои информацијата ја дава во поинаква форма од бараната. </w:t>
      </w:r>
    </w:p>
    <w:p w:rsidR="00B1044B" w:rsidRDefault="00B1044B" w:rsidP="001A6974">
      <w:pPr>
        <w:pStyle w:val="NoSpacing"/>
        <w:ind w:firstLine="720"/>
        <w:rPr>
          <w:rFonts w:ascii="StobiSerif Regular" w:hAnsi="StobiSerif Regular"/>
          <w:sz w:val="22"/>
          <w:szCs w:val="22"/>
          <w:lang w:val="mk-MK"/>
        </w:rPr>
      </w:pP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w:t>
      </w:r>
      <w:r w:rsidR="009A26DE">
        <w:rPr>
          <w:rFonts w:ascii="StobiSerif Regular" w:hAnsi="StobiSerif Regular"/>
          <w:sz w:val="22"/>
          <w:szCs w:val="22"/>
          <w:lang w:val="mk-MK"/>
        </w:rPr>
        <w:t xml:space="preserve"> да му ја достави баран</w:t>
      </w:r>
      <w:r w:rsidR="004D323C">
        <w:rPr>
          <w:rFonts w:ascii="StobiSerif Regular" w:hAnsi="StobiSerif Regular"/>
          <w:sz w:val="22"/>
          <w:szCs w:val="22"/>
          <w:lang w:val="mk-MK"/>
        </w:rPr>
        <w:t>ите</w:t>
      </w:r>
      <w:r w:rsidR="009A26DE">
        <w:rPr>
          <w:rFonts w:ascii="StobiSerif Regular" w:hAnsi="StobiSerif Regular"/>
          <w:sz w:val="22"/>
          <w:szCs w:val="22"/>
          <w:lang w:val="mk-MK"/>
        </w:rPr>
        <w:t xml:space="preserve"> информаци</w:t>
      </w:r>
      <w:r w:rsidR="004D323C">
        <w:rPr>
          <w:rFonts w:ascii="StobiSerif Regular" w:hAnsi="StobiSerif Regular"/>
          <w:sz w:val="22"/>
          <w:szCs w:val="22"/>
          <w:lang w:val="mk-MK"/>
        </w:rPr>
        <w:t>и</w:t>
      </w:r>
      <w:r w:rsidR="009A26DE">
        <w:rPr>
          <w:rFonts w:ascii="StobiSerif Regular" w:hAnsi="StobiSerif Regular"/>
          <w:sz w:val="22"/>
          <w:szCs w:val="22"/>
          <w:lang w:val="mk-MK"/>
        </w:rPr>
        <w:t>,</w:t>
      </w:r>
      <w:r w:rsidRPr="006302B5">
        <w:rPr>
          <w:rFonts w:ascii="StobiSerif Regular" w:hAnsi="StobiSerif Regular"/>
          <w:sz w:val="22"/>
          <w:szCs w:val="22"/>
          <w:lang w:val="mk-MK"/>
        </w:rPr>
        <w:t xml:space="preserve">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A06594" w:rsidRDefault="00A06594"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A06594" w:rsidRDefault="00A06594" w:rsidP="00F94A1E">
      <w:pPr>
        <w:ind w:firstLine="720"/>
        <w:jc w:val="both"/>
        <w:rPr>
          <w:rFonts w:ascii="StobiSerif Regular" w:hAnsi="StobiSerif Regular"/>
          <w:sz w:val="22"/>
          <w:szCs w:val="22"/>
          <w:lang w:val="mk-MK"/>
        </w:rPr>
      </w:pPr>
    </w:p>
    <w:p w:rsidR="0038514D" w:rsidRDefault="00CD3CB5" w:rsidP="0038514D">
      <w:pPr>
        <w:pStyle w:val="NormalWeb"/>
        <w:tabs>
          <w:tab w:val="left" w:pos="7713"/>
        </w:tabs>
        <w:spacing w:before="0" w:after="0"/>
        <w:ind w:left="-284" w:right="-279"/>
        <w:rPr>
          <w:rFonts w:ascii="StobiSerif Regular" w:hAnsi="StobiSerif Regular"/>
          <w:b/>
          <w:bCs/>
          <w:sz w:val="22"/>
          <w:szCs w:val="22"/>
          <w:lang w:val="mk-MK"/>
        </w:rPr>
      </w:pPr>
      <w:r>
        <w:rPr>
          <w:rFonts w:ascii="StobiSerif Regular" w:eastAsia="Arial Unicode MS" w:hAnsi="StobiSerif Regular" w:cs="Arial Unicode MS"/>
          <w:b/>
          <w:sz w:val="22"/>
          <w:szCs w:val="22"/>
          <w:lang w:val="mk-MK"/>
        </w:rPr>
        <w:t xml:space="preserve">       </w:t>
      </w:r>
      <w:r w:rsidR="003C4F2D">
        <w:rPr>
          <w:rFonts w:ascii="StobiSerif Regular" w:hAnsi="StobiSerif Regular"/>
          <w:b/>
          <w:bCs/>
          <w:sz w:val="22"/>
          <w:szCs w:val="22"/>
          <w:lang w:val="mk-MK"/>
        </w:rPr>
        <w:t xml:space="preserve">                                                      </w:t>
      </w:r>
      <w:r w:rsidR="0038514D">
        <w:rPr>
          <w:rFonts w:ascii="StobiSerif Regular" w:hAnsi="StobiSerif Regular"/>
          <w:b/>
          <w:bCs/>
          <w:sz w:val="22"/>
          <w:szCs w:val="22"/>
          <w:lang w:val="mk-MK"/>
        </w:rPr>
        <w:t xml:space="preserve">                                                                       </w:t>
      </w:r>
      <w:r w:rsidR="003C4F2D">
        <w:rPr>
          <w:rFonts w:ascii="StobiSerif Regular" w:hAnsi="StobiSerif Regular"/>
          <w:b/>
          <w:bCs/>
          <w:sz w:val="22"/>
          <w:szCs w:val="22"/>
          <w:lang w:val="mk-MK"/>
        </w:rPr>
        <w:t xml:space="preserve"> </w:t>
      </w:r>
      <w:r w:rsidR="0038514D">
        <w:rPr>
          <w:rFonts w:ascii="StobiSerif Regular" w:hAnsi="StobiSerif Regular"/>
          <w:b/>
          <w:bCs/>
          <w:sz w:val="22"/>
          <w:szCs w:val="22"/>
          <w:lang w:val="mk-MK"/>
        </w:rPr>
        <w:t>Директор,</w:t>
      </w:r>
    </w:p>
    <w:p w:rsidR="0038514D" w:rsidRDefault="0038514D" w:rsidP="0038514D">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3C4F2D" w:rsidRDefault="003C4F2D" w:rsidP="0038514D">
      <w:pPr>
        <w:pStyle w:val="NormalWeb"/>
        <w:tabs>
          <w:tab w:val="left" w:pos="7713"/>
        </w:tabs>
        <w:spacing w:before="0" w:after="0"/>
        <w:rPr>
          <w:rFonts w:ascii="StobiSerif Regular" w:hAnsi="StobiSerif Regular"/>
          <w:sz w:val="16"/>
          <w:szCs w:val="16"/>
        </w:rPr>
      </w:pPr>
    </w:p>
    <w:p w:rsidR="00B50534" w:rsidRPr="00FB0969" w:rsidRDefault="00B50534" w:rsidP="00FB0969">
      <w:pPr>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B3" w:rsidRDefault="002A20B3">
      <w:r>
        <w:separator/>
      </w:r>
    </w:p>
  </w:endnote>
  <w:endnote w:type="continuationSeparator" w:id="0">
    <w:p w:rsidR="002A20B3" w:rsidRDefault="002A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B3" w:rsidRDefault="002A20B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0B3" w:rsidRDefault="002A20B3"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B3" w:rsidRDefault="002A20B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D49">
      <w:rPr>
        <w:rStyle w:val="PageNumber"/>
        <w:noProof/>
      </w:rPr>
      <w:t>2</w:t>
    </w:r>
    <w:r>
      <w:rPr>
        <w:rStyle w:val="PageNumber"/>
      </w:rPr>
      <w:fldChar w:fldCharType="end"/>
    </w:r>
  </w:p>
  <w:p w:rsidR="002A20B3" w:rsidRDefault="002A20B3"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B3" w:rsidRDefault="002A20B3">
      <w:r>
        <w:separator/>
      </w:r>
    </w:p>
  </w:footnote>
  <w:footnote w:type="continuationSeparator" w:id="0">
    <w:p w:rsidR="002A20B3" w:rsidRDefault="002A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8134307C"/>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3CD3"/>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041C"/>
    <w:rsid w:val="001B2DFD"/>
    <w:rsid w:val="001B36BB"/>
    <w:rsid w:val="001C6335"/>
    <w:rsid w:val="001C7A26"/>
    <w:rsid w:val="001D0268"/>
    <w:rsid w:val="001D180A"/>
    <w:rsid w:val="001D572F"/>
    <w:rsid w:val="001D7083"/>
    <w:rsid w:val="001E042B"/>
    <w:rsid w:val="001E3ABB"/>
    <w:rsid w:val="001E62C9"/>
    <w:rsid w:val="001E63C2"/>
    <w:rsid w:val="001E6692"/>
    <w:rsid w:val="001F109A"/>
    <w:rsid w:val="00204C46"/>
    <w:rsid w:val="00206CED"/>
    <w:rsid w:val="0021235B"/>
    <w:rsid w:val="00213911"/>
    <w:rsid w:val="00215DE7"/>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0B3"/>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14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C4F2D"/>
    <w:rsid w:val="003C7C7A"/>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1658"/>
    <w:rsid w:val="00455DDD"/>
    <w:rsid w:val="00456498"/>
    <w:rsid w:val="004571AD"/>
    <w:rsid w:val="00463723"/>
    <w:rsid w:val="00471420"/>
    <w:rsid w:val="004765D6"/>
    <w:rsid w:val="004775FC"/>
    <w:rsid w:val="00484DC5"/>
    <w:rsid w:val="004913C4"/>
    <w:rsid w:val="00495071"/>
    <w:rsid w:val="004A44CA"/>
    <w:rsid w:val="004A501C"/>
    <w:rsid w:val="004A6414"/>
    <w:rsid w:val="004B0BC7"/>
    <w:rsid w:val="004B2FE2"/>
    <w:rsid w:val="004B5330"/>
    <w:rsid w:val="004B7CD2"/>
    <w:rsid w:val="004C2743"/>
    <w:rsid w:val="004C7A8B"/>
    <w:rsid w:val="004D323C"/>
    <w:rsid w:val="004D3EC1"/>
    <w:rsid w:val="004D48F4"/>
    <w:rsid w:val="004E0659"/>
    <w:rsid w:val="004E1D9C"/>
    <w:rsid w:val="004E4378"/>
    <w:rsid w:val="004F0B5A"/>
    <w:rsid w:val="004F2D4E"/>
    <w:rsid w:val="004F5761"/>
    <w:rsid w:val="004F578A"/>
    <w:rsid w:val="004F5833"/>
    <w:rsid w:val="00501221"/>
    <w:rsid w:val="00502450"/>
    <w:rsid w:val="00506626"/>
    <w:rsid w:val="005072E5"/>
    <w:rsid w:val="00507358"/>
    <w:rsid w:val="00512857"/>
    <w:rsid w:val="0051450D"/>
    <w:rsid w:val="00515D41"/>
    <w:rsid w:val="00516395"/>
    <w:rsid w:val="00516D15"/>
    <w:rsid w:val="00517BBE"/>
    <w:rsid w:val="00521627"/>
    <w:rsid w:val="00521A3D"/>
    <w:rsid w:val="005225BA"/>
    <w:rsid w:val="00526756"/>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3685A"/>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3938"/>
    <w:rsid w:val="009545CA"/>
    <w:rsid w:val="00954D61"/>
    <w:rsid w:val="00965694"/>
    <w:rsid w:val="00967EC6"/>
    <w:rsid w:val="009713AA"/>
    <w:rsid w:val="00971AB4"/>
    <w:rsid w:val="00974C03"/>
    <w:rsid w:val="0098485E"/>
    <w:rsid w:val="00984BF5"/>
    <w:rsid w:val="009871D2"/>
    <w:rsid w:val="00987EBE"/>
    <w:rsid w:val="00991413"/>
    <w:rsid w:val="0099156F"/>
    <w:rsid w:val="00994BB7"/>
    <w:rsid w:val="009973F1"/>
    <w:rsid w:val="009A26DE"/>
    <w:rsid w:val="009B3498"/>
    <w:rsid w:val="009B441E"/>
    <w:rsid w:val="009B471C"/>
    <w:rsid w:val="009C008E"/>
    <w:rsid w:val="009C4191"/>
    <w:rsid w:val="009C6DF1"/>
    <w:rsid w:val="009C7D56"/>
    <w:rsid w:val="009D2595"/>
    <w:rsid w:val="009D4C24"/>
    <w:rsid w:val="009D5FC8"/>
    <w:rsid w:val="009D6850"/>
    <w:rsid w:val="009F516C"/>
    <w:rsid w:val="009F6F9E"/>
    <w:rsid w:val="00A0132E"/>
    <w:rsid w:val="00A03854"/>
    <w:rsid w:val="00A045CC"/>
    <w:rsid w:val="00A06594"/>
    <w:rsid w:val="00A06D49"/>
    <w:rsid w:val="00A070B1"/>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0BC7"/>
    <w:rsid w:val="00AC758B"/>
    <w:rsid w:val="00AD3927"/>
    <w:rsid w:val="00AD78DC"/>
    <w:rsid w:val="00AE4B65"/>
    <w:rsid w:val="00AE7131"/>
    <w:rsid w:val="00AF11C1"/>
    <w:rsid w:val="00AF22D5"/>
    <w:rsid w:val="00AF2B92"/>
    <w:rsid w:val="00AF2CE6"/>
    <w:rsid w:val="00AF6CEE"/>
    <w:rsid w:val="00B1044B"/>
    <w:rsid w:val="00B10E9F"/>
    <w:rsid w:val="00B115AE"/>
    <w:rsid w:val="00B21344"/>
    <w:rsid w:val="00B31DC8"/>
    <w:rsid w:val="00B35254"/>
    <w:rsid w:val="00B367BC"/>
    <w:rsid w:val="00B36FDD"/>
    <w:rsid w:val="00B403EC"/>
    <w:rsid w:val="00B502A0"/>
    <w:rsid w:val="00B50534"/>
    <w:rsid w:val="00B506D4"/>
    <w:rsid w:val="00B54A1A"/>
    <w:rsid w:val="00B60404"/>
    <w:rsid w:val="00B62976"/>
    <w:rsid w:val="00B63110"/>
    <w:rsid w:val="00B663CD"/>
    <w:rsid w:val="00B6791F"/>
    <w:rsid w:val="00B67BE2"/>
    <w:rsid w:val="00B71A9E"/>
    <w:rsid w:val="00B77A02"/>
    <w:rsid w:val="00B80144"/>
    <w:rsid w:val="00B90175"/>
    <w:rsid w:val="00B90BEF"/>
    <w:rsid w:val="00B92F0B"/>
    <w:rsid w:val="00B9482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1F27"/>
    <w:rsid w:val="00BF2ADE"/>
    <w:rsid w:val="00BF33C4"/>
    <w:rsid w:val="00BF4B53"/>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3CB5"/>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57EE"/>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3C84"/>
    <w:rsid w:val="00F74729"/>
    <w:rsid w:val="00F74AAE"/>
    <w:rsid w:val="00F76505"/>
    <w:rsid w:val="00F77AB5"/>
    <w:rsid w:val="00F77D41"/>
    <w:rsid w:val="00F80AFD"/>
    <w:rsid w:val="00F81B08"/>
    <w:rsid w:val="00F82519"/>
    <w:rsid w:val="00F843C2"/>
    <w:rsid w:val="00F84F05"/>
    <w:rsid w:val="00F84F9F"/>
    <w:rsid w:val="00F87D60"/>
    <w:rsid w:val="00F915E1"/>
    <w:rsid w:val="00F94A1E"/>
    <w:rsid w:val="00F953D0"/>
    <w:rsid w:val="00FA0959"/>
    <w:rsid w:val="00FA4CE0"/>
    <w:rsid w:val="00FA6FD7"/>
    <w:rsid w:val="00FB0969"/>
    <w:rsid w:val="00FB274B"/>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C936"/>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9596950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23851953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38809589">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679770160">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882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2C64-B765-4109-B3F3-4E63D199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11</cp:revision>
  <cp:lastPrinted>2025-06-11T10:54:00Z</cp:lastPrinted>
  <dcterms:created xsi:type="dcterms:W3CDTF">2025-06-10T09:10:00Z</dcterms:created>
  <dcterms:modified xsi:type="dcterms:W3CDTF">2025-06-12T10:13:00Z</dcterms:modified>
</cp:coreProperties>
</file>