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ABB" w:rsidRPr="005A4B7A" w:rsidRDefault="00DF65BB" w:rsidP="00247ABB">
      <w:pPr>
        <w:spacing w:after="0"/>
        <w:ind w:firstLine="720"/>
        <w:jc w:val="both"/>
        <w:rPr>
          <w:rFonts w:ascii="StobiSerif Regular" w:eastAsia="Arial Unicode MS" w:hAnsi="StobiSerif Regular" w:cs="Arial Unicode MS"/>
        </w:rPr>
      </w:pPr>
      <w:proofErr w:type="spellStart"/>
      <w:proofErr w:type="gramStart"/>
      <w:r w:rsidRPr="005A4B7A">
        <w:rPr>
          <w:rFonts w:ascii="StobiSerif Regular" w:eastAsia="Arial Unicode MS" w:hAnsi="StobiSerif Regular" w:cs="Arial Unicode MS"/>
        </w:rPr>
        <w:t>Агенцијата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за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заштита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на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правото</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на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слободен</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пристап</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до</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информациите</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од</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јавен</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карактер</w:t>
      </w:r>
      <w:proofErr w:type="spellEnd"/>
      <w:r w:rsidRPr="005A4B7A">
        <w:rPr>
          <w:rFonts w:ascii="StobiSerif Regular" w:eastAsia="Arial Unicode MS" w:hAnsi="StobiSerif Regular" w:cs="Arial Unicode MS"/>
          <w:lang w:val="mk-MK"/>
        </w:rPr>
        <w:t>,</w:t>
      </w:r>
      <w:r w:rsidRPr="005A4B7A">
        <w:rPr>
          <w:rFonts w:ascii="StobiSerif Regular" w:eastAsia="Arial Unicode MS" w:hAnsi="StobiSerif Regular" w:cs="Arial Unicode MS"/>
        </w:rPr>
        <w:t xml:space="preserve"> </w:t>
      </w:r>
      <w:r w:rsidRPr="005A4B7A">
        <w:rPr>
          <w:rFonts w:ascii="StobiSerif Regular" w:eastAsia="Arial Unicode MS" w:hAnsi="StobiSerif Regular" w:cs="Arial Unicode MS"/>
          <w:lang w:val="mk-MK"/>
        </w:rPr>
        <w:t>в</w:t>
      </w:r>
      <w:proofErr w:type="spellStart"/>
      <w:r w:rsidR="007A1189" w:rsidRPr="005A4B7A">
        <w:rPr>
          <w:rFonts w:ascii="StobiSerif Regular" w:eastAsia="Arial Unicode MS" w:hAnsi="StobiSerif Regular" w:cs="Arial Unicode MS"/>
        </w:rPr>
        <w:t>рз</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основа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член</w:t>
      </w:r>
      <w:proofErr w:type="spellEnd"/>
      <w:r w:rsidR="007A1189" w:rsidRPr="005A4B7A">
        <w:rPr>
          <w:rFonts w:ascii="StobiSerif Regular" w:eastAsia="Arial Unicode MS" w:hAnsi="StobiSerif Regular" w:cs="Arial Unicode MS"/>
        </w:rPr>
        <w:t xml:space="preserve"> 109 </w:t>
      </w:r>
      <w:proofErr w:type="spellStart"/>
      <w:r w:rsidR="007A1189" w:rsidRPr="005A4B7A">
        <w:rPr>
          <w:rFonts w:ascii="StobiSerif Regular" w:eastAsia="Arial Unicode MS" w:hAnsi="StobiSerif Regular" w:cs="Arial Unicode MS"/>
        </w:rPr>
        <w:t>став</w:t>
      </w:r>
      <w:proofErr w:type="spellEnd"/>
      <w:r w:rsidR="007A1189" w:rsidRPr="005A4B7A">
        <w:rPr>
          <w:rFonts w:ascii="StobiSerif Regular" w:eastAsia="Arial Unicode MS" w:hAnsi="StobiSerif Regular" w:cs="Arial Unicode MS"/>
        </w:rPr>
        <w:t xml:space="preserve"> 1 и 2 </w:t>
      </w:r>
      <w:proofErr w:type="spellStart"/>
      <w:r w:rsidR="007A1189" w:rsidRPr="005A4B7A">
        <w:rPr>
          <w:rFonts w:ascii="StobiSerif Regular" w:eastAsia="Arial Unicode MS" w:hAnsi="StobiSerif Regular" w:cs="Arial Unicode MS"/>
        </w:rPr>
        <w:t>од</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Законот</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за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општата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управна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постапка</w:t>
      </w:r>
      <w:proofErr w:type="spellEnd"/>
      <w:r w:rsidR="007A1189" w:rsidRPr="005A4B7A">
        <w:rPr>
          <w:rFonts w:ascii="StobiSerif Regular" w:eastAsia="Arial Unicode MS" w:hAnsi="StobiSerif Regular" w:cs="Arial Unicode MS"/>
        </w:rPr>
        <w:t xml:space="preserve"> (</w:t>
      </w:r>
      <w:r w:rsidR="00ED58E6" w:rsidRPr="005A4B7A">
        <w:rPr>
          <w:rFonts w:ascii="StobiSerif Regular" w:eastAsia="Arial Unicode MS" w:hAnsi="StobiSerif Regular" w:cs="Arial Unicode MS"/>
          <w:lang w:val="mk-MK"/>
        </w:rPr>
        <w:t>„</w:t>
      </w:r>
      <w:proofErr w:type="spellStart"/>
      <w:r w:rsidR="007A1189" w:rsidRPr="005A4B7A">
        <w:rPr>
          <w:rFonts w:ascii="StobiSerif Regular" w:eastAsia="Arial Unicode MS" w:hAnsi="StobiSerif Regular" w:cs="Arial Unicode MS"/>
        </w:rPr>
        <w:t>Службен</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весник</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Република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Македонија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бр</w:t>
      </w:r>
      <w:proofErr w:type="spellEnd"/>
      <w:r w:rsidR="007A1189" w:rsidRPr="005A4B7A">
        <w:rPr>
          <w:rFonts w:ascii="StobiSerif Regular" w:eastAsia="Arial Unicode MS" w:hAnsi="StobiSerif Regular" w:cs="Arial Unicode MS"/>
        </w:rPr>
        <w:t xml:space="preserve">. 124/2015), а </w:t>
      </w:r>
      <w:proofErr w:type="spellStart"/>
      <w:r w:rsidR="007A1189" w:rsidRPr="005A4B7A">
        <w:rPr>
          <w:rFonts w:ascii="StobiSerif Regular" w:eastAsia="Arial Unicode MS" w:hAnsi="StobiSerif Regular" w:cs="Arial Unicode MS"/>
        </w:rPr>
        <w:t>согласно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член</w:t>
      </w:r>
      <w:proofErr w:type="spellEnd"/>
      <w:r w:rsidR="007A1189" w:rsidRPr="005A4B7A">
        <w:rPr>
          <w:rFonts w:ascii="StobiSerif Regular" w:eastAsia="Arial Unicode MS" w:hAnsi="StobiSerif Regular" w:cs="Arial Unicode MS"/>
        </w:rPr>
        <w:t xml:space="preserve"> 27 и </w:t>
      </w:r>
      <w:proofErr w:type="spellStart"/>
      <w:r w:rsidR="007A1189" w:rsidRPr="005A4B7A">
        <w:rPr>
          <w:rFonts w:ascii="StobiSerif Regular" w:eastAsia="Arial Unicode MS" w:hAnsi="StobiSerif Regular" w:cs="Arial Unicode MS"/>
        </w:rPr>
        <w:t>член</w:t>
      </w:r>
      <w:proofErr w:type="spellEnd"/>
      <w:r w:rsidR="007A1189" w:rsidRPr="005A4B7A">
        <w:rPr>
          <w:rFonts w:ascii="StobiSerif Regular" w:eastAsia="Arial Unicode MS" w:hAnsi="StobiSerif Regular" w:cs="Arial Unicode MS"/>
        </w:rPr>
        <w:t xml:space="preserve"> 34 </w:t>
      </w:r>
      <w:proofErr w:type="spellStart"/>
      <w:r w:rsidR="007A1189" w:rsidRPr="005A4B7A">
        <w:rPr>
          <w:rFonts w:ascii="StobiSerif Regular" w:eastAsia="Arial Unicode MS" w:hAnsi="StobiSerif Regular" w:cs="Arial Unicode MS"/>
        </w:rPr>
        <w:t>став</w:t>
      </w:r>
      <w:proofErr w:type="spellEnd"/>
      <w:r w:rsidR="007A1189" w:rsidRPr="005A4B7A">
        <w:rPr>
          <w:rFonts w:ascii="StobiSerif Regular" w:eastAsia="Arial Unicode MS" w:hAnsi="StobiSerif Regular" w:cs="Arial Unicode MS"/>
        </w:rPr>
        <w:t xml:space="preserve"> 1  </w:t>
      </w:r>
      <w:proofErr w:type="spellStart"/>
      <w:r w:rsidR="007A1189" w:rsidRPr="005A4B7A">
        <w:rPr>
          <w:rFonts w:ascii="StobiSerif Regular" w:eastAsia="Arial Unicode MS" w:hAnsi="StobiSerif Regular" w:cs="Arial Unicode MS"/>
        </w:rPr>
        <w:t>од</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Законот</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за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слободен</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пристап</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до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информации</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од</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јавен</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карактер</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Службен</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весник</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Република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Северна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Македонија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бр</w:t>
      </w:r>
      <w:proofErr w:type="spellEnd"/>
      <w:r w:rsidR="007A1189" w:rsidRPr="005A4B7A">
        <w:rPr>
          <w:rFonts w:ascii="StobiSerif Regular" w:eastAsia="Arial Unicode MS" w:hAnsi="StobiSerif Regular" w:cs="Arial Unicode MS"/>
        </w:rPr>
        <w:t xml:space="preserve">. 101/2019) и </w:t>
      </w:r>
      <w:proofErr w:type="spellStart"/>
      <w:r w:rsidR="007A1189" w:rsidRPr="005A4B7A">
        <w:rPr>
          <w:rFonts w:ascii="StobiSerif Regular" w:eastAsia="Arial Unicode MS" w:hAnsi="StobiSerif Regular" w:cs="Arial Unicode MS"/>
        </w:rPr>
        <w:t>согласно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одредбите</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Упатството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за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спроведување</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Законот</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за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слободен</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пристап</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до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информации</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од</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јавен</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карактер</w:t>
      </w:r>
      <w:proofErr w:type="spellEnd"/>
      <w:r w:rsidR="007A1189" w:rsidRPr="005A4B7A">
        <w:rPr>
          <w:rFonts w:ascii="StobiSerif Regular" w:eastAsia="Arial Unicode MS" w:hAnsi="StobiSerif Regular" w:cs="Arial Unicode MS"/>
        </w:rPr>
        <w:t xml:space="preserve"> (</w:t>
      </w:r>
      <w:r w:rsidR="00ED58E6" w:rsidRPr="005A4B7A">
        <w:rPr>
          <w:rFonts w:ascii="StobiSerif Regular" w:eastAsia="Arial Unicode MS" w:hAnsi="StobiSerif Regular" w:cs="Arial Unicode MS"/>
          <w:lang w:val="mk-MK"/>
        </w:rPr>
        <w:t>„</w:t>
      </w:r>
      <w:proofErr w:type="spellStart"/>
      <w:r w:rsidR="007A1189" w:rsidRPr="005A4B7A">
        <w:rPr>
          <w:rFonts w:ascii="StobiSerif Regular" w:eastAsia="Arial Unicode MS" w:hAnsi="StobiSerif Regular" w:cs="Arial Unicode MS"/>
        </w:rPr>
        <w:t>Службен</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весник</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Република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Северна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Македонија</w:t>
      </w:r>
      <w:proofErr w:type="spellEnd"/>
      <w:r w:rsidR="007A1189" w:rsidRPr="005A4B7A">
        <w:rPr>
          <w:rFonts w:ascii="StobiSerif Regular" w:eastAsia="Arial Unicode MS" w:hAnsi="StobiSerif Regular" w:cs="Arial Unicode MS"/>
        </w:rPr>
        <w:t>“ бр.60/20),</w:t>
      </w:r>
      <w:r w:rsidR="0065554E" w:rsidRPr="005A4B7A">
        <w:rPr>
          <w:rFonts w:ascii="StobiSerif Regular" w:eastAsia="Arial Unicode MS" w:hAnsi="StobiSerif Regular" w:cs="Arial Unicode MS"/>
          <w:lang w:val="mk-MK"/>
        </w:rPr>
        <w:t xml:space="preserve"> постапувајќи по Жалб</w:t>
      </w:r>
      <w:r w:rsidR="00247ABB" w:rsidRPr="005A4B7A">
        <w:rPr>
          <w:rFonts w:ascii="StobiSerif Regular" w:eastAsia="Arial Unicode MS" w:hAnsi="StobiSerif Regular" w:cs="Arial Unicode MS"/>
          <w:lang w:val="mk-MK"/>
        </w:rPr>
        <w:t xml:space="preserve">ата изјавена од </w:t>
      </w:r>
      <w:r w:rsidR="007746FE" w:rsidRPr="005A4B7A">
        <w:rPr>
          <w:rFonts w:ascii="StobiSerif Regular" w:hAnsi="StobiSerif Regular"/>
          <w:lang w:val="mk-MK"/>
        </w:rPr>
        <w:t>И</w:t>
      </w:r>
      <w:r w:rsidR="00511DA3">
        <w:rPr>
          <w:rFonts w:ascii="StobiSerif Regular" w:hAnsi="StobiSerif Regular"/>
          <w:lang w:val="mk-MK"/>
        </w:rPr>
        <w:t>.</w:t>
      </w:r>
      <w:r w:rsidR="007746FE" w:rsidRPr="005A4B7A">
        <w:rPr>
          <w:rFonts w:ascii="StobiSerif Regular" w:hAnsi="StobiSerif Regular"/>
          <w:lang w:val="mk-MK"/>
        </w:rPr>
        <w:t xml:space="preserve"> Н</w:t>
      </w:r>
      <w:r w:rsidR="00511DA3">
        <w:rPr>
          <w:rFonts w:ascii="StobiSerif Regular" w:hAnsi="StobiSerif Regular"/>
          <w:lang w:val="mk-MK"/>
        </w:rPr>
        <w:t>.</w:t>
      </w:r>
      <w:r w:rsidR="007746FE" w:rsidRPr="005A4B7A">
        <w:rPr>
          <w:rFonts w:ascii="StobiSerif Regular" w:hAnsi="StobiSerif Regular"/>
          <w:lang w:val="mk-MK"/>
        </w:rPr>
        <w:t xml:space="preserve"> од Скопје</w:t>
      </w:r>
      <w:r w:rsidR="008D157A" w:rsidRPr="005A4B7A">
        <w:rPr>
          <w:rFonts w:ascii="StobiSerif Regular" w:hAnsi="StobiSerif Regular"/>
          <w:lang w:val="mk-MK"/>
        </w:rPr>
        <w:t>,</w:t>
      </w:r>
      <w:r w:rsidR="0033071F" w:rsidRPr="005A4B7A">
        <w:rPr>
          <w:rFonts w:ascii="StobiSerif Regular" w:hAnsi="StobiSerif Regular"/>
          <w:lang w:val="mk-MK"/>
        </w:rPr>
        <w:t xml:space="preserve"> поднесена против </w:t>
      </w:r>
      <w:r w:rsidR="007746FE" w:rsidRPr="005A4B7A">
        <w:rPr>
          <w:rFonts w:ascii="StobiSerif Regular" w:hAnsi="StobiSerif Regular"/>
          <w:lang w:val="mk-MK"/>
        </w:rPr>
        <w:t>ООУ „Имри Елези“ Скопје</w:t>
      </w:r>
      <w:r w:rsidR="0033071F" w:rsidRPr="005A4B7A">
        <w:rPr>
          <w:rFonts w:ascii="StobiSerif Regular" w:hAnsi="StobiSerif Regular"/>
          <w:lang w:val="mk-MK"/>
        </w:rPr>
        <w:t xml:space="preserve">, </w:t>
      </w:r>
      <w:proofErr w:type="spellStart"/>
      <w:r w:rsidR="007A1189" w:rsidRPr="005A4B7A">
        <w:rPr>
          <w:rFonts w:ascii="StobiSerif Regular" w:eastAsia="Arial Unicode MS" w:hAnsi="StobiSerif Regular" w:cs="Arial Unicode MS"/>
        </w:rPr>
        <w:t>на</w:t>
      </w:r>
      <w:proofErr w:type="spellEnd"/>
      <w:r w:rsidRPr="005A4B7A">
        <w:rPr>
          <w:rFonts w:ascii="StobiSerif Regular" w:eastAsia="Arial Unicode MS" w:hAnsi="StobiSerif Regular" w:cs="Arial Unicode MS"/>
          <w:lang w:val="mk-MK"/>
        </w:rPr>
        <w:t xml:space="preserve"> </w:t>
      </w:r>
      <w:r w:rsidR="007746FE" w:rsidRPr="005A4B7A">
        <w:rPr>
          <w:rFonts w:ascii="StobiSerif Regular" w:eastAsia="Arial Unicode MS" w:hAnsi="StobiSerif Regular" w:cs="Arial Unicode MS"/>
          <w:lang w:val="mk-MK"/>
        </w:rPr>
        <w:t>30</w:t>
      </w:r>
      <w:r w:rsidR="00E26122" w:rsidRPr="005A4B7A">
        <w:rPr>
          <w:rFonts w:ascii="StobiSerif Regular" w:eastAsia="Arial Unicode MS" w:hAnsi="StobiSerif Regular" w:cs="Arial Unicode MS"/>
          <w:lang w:val="mk-MK"/>
        </w:rPr>
        <w:t>.0</w:t>
      </w:r>
      <w:r w:rsidR="007746FE" w:rsidRPr="005A4B7A">
        <w:rPr>
          <w:rFonts w:ascii="StobiSerif Regular" w:eastAsia="Arial Unicode MS" w:hAnsi="StobiSerif Regular" w:cs="Arial Unicode MS"/>
          <w:lang w:val="mk-MK"/>
        </w:rPr>
        <w:t>5</w:t>
      </w:r>
      <w:r w:rsidRPr="005A4B7A">
        <w:rPr>
          <w:rFonts w:ascii="StobiSerif Regular" w:eastAsia="Arial Unicode MS" w:hAnsi="StobiSerif Regular" w:cs="Arial Unicode MS"/>
          <w:lang w:val="mk-MK"/>
        </w:rPr>
        <w:t>.202</w:t>
      </w:r>
      <w:r w:rsidR="00F20023" w:rsidRPr="005A4B7A">
        <w:rPr>
          <w:rFonts w:ascii="StobiSerif Regular" w:eastAsia="Arial Unicode MS" w:hAnsi="StobiSerif Regular" w:cs="Arial Unicode MS"/>
          <w:lang w:val="mk-MK"/>
        </w:rPr>
        <w:t>5</w:t>
      </w:r>
      <w:r w:rsidRPr="005A4B7A">
        <w:rPr>
          <w:rFonts w:ascii="StobiSerif Regular" w:eastAsia="Arial Unicode MS" w:hAnsi="StobiSerif Regular" w:cs="Arial Unicode MS"/>
          <w:lang w:val="mk-MK"/>
        </w:rPr>
        <w:t xml:space="preserve"> година</w:t>
      </w:r>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го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донесе</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следното</w:t>
      </w:r>
      <w:proofErr w:type="spellEnd"/>
      <w:proofErr w:type="gramEnd"/>
      <w:r w:rsidR="007A1189" w:rsidRPr="005A4B7A">
        <w:rPr>
          <w:rFonts w:ascii="StobiSerif Regular" w:eastAsia="Arial Unicode MS" w:hAnsi="StobiSerif Regular" w:cs="Arial Unicode MS"/>
        </w:rPr>
        <w:t xml:space="preserve"> </w:t>
      </w:r>
    </w:p>
    <w:p w:rsidR="00864AC6" w:rsidRPr="005A4B7A" w:rsidRDefault="00864AC6" w:rsidP="00247ABB">
      <w:pPr>
        <w:spacing w:after="0"/>
        <w:ind w:firstLine="720"/>
        <w:jc w:val="both"/>
        <w:rPr>
          <w:rFonts w:ascii="StobiSerif Regular" w:eastAsia="Arial Unicode MS" w:hAnsi="StobiSerif Regular" w:cs="Arial Unicode MS"/>
          <w:lang w:val="mk-MK"/>
        </w:rPr>
      </w:pPr>
    </w:p>
    <w:p w:rsidR="007A1189" w:rsidRPr="005A4B7A" w:rsidRDefault="007A1189" w:rsidP="002B28D8">
      <w:pPr>
        <w:jc w:val="center"/>
        <w:rPr>
          <w:rFonts w:ascii="StobiSerif Regular" w:eastAsia="Arial Unicode MS" w:hAnsi="StobiSerif Regular" w:cs="Arial Unicode MS"/>
          <w:b/>
        </w:rPr>
      </w:pPr>
      <w:r w:rsidRPr="005A4B7A">
        <w:rPr>
          <w:rFonts w:ascii="StobiSerif Regular" w:eastAsia="Arial Unicode MS" w:hAnsi="StobiSerif Regular" w:cs="Arial Unicode MS"/>
          <w:b/>
        </w:rPr>
        <w:t>Р Е Ш Е Н И Е</w:t>
      </w:r>
    </w:p>
    <w:p w:rsidR="007A1189" w:rsidRPr="005A4B7A" w:rsidRDefault="007A1189" w:rsidP="007A1189">
      <w:pPr>
        <w:ind w:firstLine="720"/>
        <w:jc w:val="both"/>
        <w:rPr>
          <w:rFonts w:ascii="StobiSerif Regular" w:eastAsia="Arial Unicode MS" w:hAnsi="StobiSerif Regular" w:cs="Arial Unicode MS"/>
          <w:lang w:val="mk-MK"/>
        </w:rPr>
      </w:pPr>
      <w:proofErr w:type="spellStart"/>
      <w:r w:rsidRPr="005A4B7A">
        <w:rPr>
          <w:rFonts w:ascii="StobiSerif Regular" w:eastAsia="Arial Unicode MS" w:hAnsi="StobiSerif Regular" w:cs="Arial Unicode MS"/>
        </w:rPr>
        <w:t>Жалбата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од</w:t>
      </w:r>
      <w:proofErr w:type="spellEnd"/>
      <w:r w:rsidRPr="005A4B7A">
        <w:rPr>
          <w:rFonts w:ascii="StobiSerif Regular" w:eastAsia="Arial Unicode MS" w:hAnsi="StobiSerif Regular" w:cs="Arial Unicode MS"/>
        </w:rPr>
        <w:t xml:space="preserve"> </w:t>
      </w:r>
      <w:r w:rsidR="007746FE" w:rsidRPr="005A4B7A">
        <w:rPr>
          <w:rFonts w:ascii="StobiSerif Regular" w:hAnsi="StobiSerif Regular"/>
          <w:lang w:val="mk-MK"/>
        </w:rPr>
        <w:t>И</w:t>
      </w:r>
      <w:r w:rsidR="00511DA3">
        <w:rPr>
          <w:rFonts w:ascii="StobiSerif Regular" w:hAnsi="StobiSerif Regular"/>
          <w:lang w:val="mk-MK"/>
        </w:rPr>
        <w:t>.</w:t>
      </w:r>
      <w:r w:rsidR="007746FE" w:rsidRPr="005A4B7A">
        <w:rPr>
          <w:rFonts w:ascii="StobiSerif Regular" w:hAnsi="StobiSerif Regular"/>
          <w:lang w:val="mk-MK"/>
        </w:rPr>
        <w:t xml:space="preserve"> Н</w:t>
      </w:r>
      <w:r w:rsidR="00511DA3">
        <w:rPr>
          <w:rFonts w:ascii="StobiSerif Regular" w:hAnsi="StobiSerif Regular"/>
          <w:lang w:val="mk-MK"/>
        </w:rPr>
        <w:t>.</w:t>
      </w:r>
      <w:r w:rsidR="007746FE" w:rsidRPr="005A4B7A">
        <w:rPr>
          <w:rFonts w:ascii="StobiSerif Regular" w:hAnsi="StobiSerif Regular"/>
          <w:lang w:val="mk-MK"/>
        </w:rPr>
        <w:t xml:space="preserve"> од Скопје, поднесена против ООУ „Имри Елези“ Скопје</w:t>
      </w:r>
      <w:r w:rsidR="0065554E" w:rsidRPr="005A4B7A">
        <w:rPr>
          <w:rFonts w:ascii="StobiSerif Regular" w:eastAsia="Arial Unicode MS" w:hAnsi="StobiSerif Regular" w:cs="Arial Unicode MS"/>
          <w:lang w:val="mk-MK"/>
        </w:rPr>
        <w:t xml:space="preserve">, </w:t>
      </w:r>
      <w:proofErr w:type="spellStart"/>
      <w:r w:rsidRPr="005A4B7A">
        <w:rPr>
          <w:rFonts w:ascii="StobiSerif Regular" w:eastAsia="Arial Unicode MS" w:hAnsi="StobiSerif Regular" w:cs="Arial Unicode MS"/>
        </w:rPr>
        <w:t>заведена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во</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архивата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на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Агенцијата</w:t>
      </w:r>
      <w:proofErr w:type="spellEnd"/>
      <w:r w:rsidR="0065554E" w:rsidRPr="005A4B7A">
        <w:rPr>
          <w:rFonts w:ascii="StobiSerif Regular" w:eastAsia="Arial Unicode MS" w:hAnsi="StobiSerif Regular" w:cs="Arial Unicode MS"/>
          <w:lang w:val="mk-MK"/>
        </w:rPr>
        <w:t xml:space="preserve"> за заштита на правото на слободен пристап до информациите од јавен карактер</w:t>
      </w:r>
      <w:r w:rsidRPr="005A4B7A">
        <w:rPr>
          <w:rFonts w:ascii="StobiSerif Regular" w:eastAsia="Arial Unicode MS" w:hAnsi="StobiSerif Regular" w:cs="Arial Unicode MS"/>
        </w:rPr>
        <w:t xml:space="preserve"> </w:t>
      </w:r>
      <w:r w:rsidR="0065554E" w:rsidRPr="005A4B7A">
        <w:rPr>
          <w:rFonts w:ascii="StobiSerif Regular" w:eastAsia="Arial Unicode MS" w:hAnsi="StobiSerif Regular" w:cs="Arial Unicode MS"/>
          <w:lang w:val="mk-MK"/>
        </w:rPr>
        <w:t>под бр</w:t>
      </w:r>
      <w:r w:rsidR="00247ABB" w:rsidRPr="005A4B7A">
        <w:rPr>
          <w:rFonts w:ascii="StobiSerif Regular" w:eastAsia="Arial Unicode MS" w:hAnsi="StobiSerif Regular" w:cs="Arial Unicode MS"/>
        </w:rPr>
        <w:t>.08-</w:t>
      </w:r>
      <w:r w:rsidR="007746FE" w:rsidRPr="005A4B7A">
        <w:rPr>
          <w:rFonts w:ascii="StobiSerif Regular" w:eastAsia="Arial Unicode MS" w:hAnsi="StobiSerif Regular" w:cs="Arial Unicode MS"/>
          <w:lang w:val="mk-MK"/>
        </w:rPr>
        <w:t>243</w:t>
      </w:r>
      <w:r w:rsidR="0065554E" w:rsidRPr="005A4B7A">
        <w:rPr>
          <w:rFonts w:ascii="StobiSerif Regular" w:eastAsia="Arial Unicode MS" w:hAnsi="StobiSerif Regular" w:cs="Arial Unicode MS"/>
        </w:rPr>
        <w:t xml:space="preserve"> </w:t>
      </w:r>
      <w:r w:rsidR="0065554E" w:rsidRPr="005A4B7A">
        <w:rPr>
          <w:rFonts w:ascii="StobiSerif Regular" w:eastAsia="Arial Unicode MS" w:hAnsi="StobiSerif Regular" w:cs="Arial Unicode MS"/>
          <w:lang w:val="mk-MK"/>
        </w:rPr>
        <w:t>на</w:t>
      </w:r>
      <w:r w:rsidR="001B578B" w:rsidRPr="005A4B7A">
        <w:rPr>
          <w:rFonts w:ascii="StobiSerif Regular" w:eastAsia="Arial Unicode MS" w:hAnsi="StobiSerif Regular" w:cs="Arial Unicode MS"/>
        </w:rPr>
        <w:t xml:space="preserve"> </w:t>
      </w:r>
      <w:r w:rsidR="007746FE" w:rsidRPr="005A4B7A">
        <w:rPr>
          <w:rFonts w:ascii="StobiSerif Regular" w:eastAsia="Arial Unicode MS" w:hAnsi="StobiSerif Regular" w:cs="Arial Unicode MS"/>
          <w:lang w:val="mk-MK"/>
        </w:rPr>
        <w:t>23</w:t>
      </w:r>
      <w:r w:rsidR="00C22B00" w:rsidRPr="005A4B7A">
        <w:rPr>
          <w:rFonts w:ascii="StobiSerif Regular" w:eastAsia="Arial Unicode MS" w:hAnsi="StobiSerif Regular" w:cs="Arial Unicode MS"/>
        </w:rPr>
        <w:t>.</w:t>
      </w:r>
      <w:r w:rsidR="00E26122" w:rsidRPr="005A4B7A">
        <w:rPr>
          <w:rFonts w:ascii="StobiSerif Regular" w:eastAsia="Arial Unicode MS" w:hAnsi="StobiSerif Regular" w:cs="Arial Unicode MS"/>
          <w:lang w:val="mk-MK"/>
        </w:rPr>
        <w:t>0</w:t>
      </w:r>
      <w:r w:rsidR="007746FE" w:rsidRPr="005A4B7A">
        <w:rPr>
          <w:rFonts w:ascii="StobiSerif Regular" w:eastAsia="Arial Unicode MS" w:hAnsi="StobiSerif Regular" w:cs="Arial Unicode MS"/>
          <w:lang w:val="mk-MK"/>
        </w:rPr>
        <w:t>5</w:t>
      </w:r>
      <w:r w:rsidR="00247ABB" w:rsidRPr="005A4B7A">
        <w:rPr>
          <w:rFonts w:ascii="StobiSerif Regular" w:eastAsia="Arial Unicode MS" w:hAnsi="StobiSerif Regular" w:cs="Arial Unicode MS"/>
        </w:rPr>
        <w:t>.202</w:t>
      </w:r>
      <w:r w:rsidR="00F20023" w:rsidRPr="005A4B7A">
        <w:rPr>
          <w:rFonts w:ascii="StobiSerif Regular" w:eastAsia="Arial Unicode MS" w:hAnsi="StobiSerif Regular" w:cs="Arial Unicode MS"/>
          <w:lang w:val="mk-MK"/>
        </w:rPr>
        <w:t>5</w:t>
      </w:r>
      <w:r w:rsidR="0065554E" w:rsidRPr="005A4B7A">
        <w:rPr>
          <w:rFonts w:ascii="StobiSerif Regular" w:eastAsia="Arial Unicode MS" w:hAnsi="StobiSerif Regular" w:cs="Arial Unicode MS"/>
        </w:rPr>
        <w:t xml:space="preserve"> </w:t>
      </w:r>
      <w:r w:rsidR="0065554E" w:rsidRPr="005A4B7A">
        <w:rPr>
          <w:rFonts w:ascii="StobiSerif Regular" w:eastAsia="Arial Unicode MS" w:hAnsi="StobiSerif Regular" w:cs="Arial Unicode MS"/>
          <w:lang w:val="mk-MK"/>
        </w:rPr>
        <w:t xml:space="preserve">година </w:t>
      </w:r>
      <w:r w:rsidR="0065554E" w:rsidRPr="005A4B7A">
        <w:rPr>
          <w:rFonts w:ascii="StobiSerif Regular" w:eastAsia="Arial Unicode MS" w:hAnsi="StobiSerif Regular" w:cs="Arial Unicode MS"/>
          <w:b/>
        </w:rPr>
        <w:t xml:space="preserve">СЕ ОТФРЛА </w:t>
      </w:r>
      <w:proofErr w:type="spellStart"/>
      <w:r w:rsidR="0065554E" w:rsidRPr="005A4B7A">
        <w:rPr>
          <w:rFonts w:ascii="StobiSerif Regular" w:eastAsia="Arial Unicode MS" w:hAnsi="StobiSerif Regular" w:cs="Arial Unicode MS"/>
          <w:b/>
        </w:rPr>
        <w:t>како</w:t>
      </w:r>
      <w:proofErr w:type="spellEnd"/>
      <w:r w:rsidR="0065554E" w:rsidRPr="005A4B7A">
        <w:rPr>
          <w:rFonts w:ascii="StobiSerif Regular" w:eastAsia="Arial Unicode MS" w:hAnsi="StobiSerif Regular" w:cs="Arial Unicode MS"/>
          <w:b/>
        </w:rPr>
        <w:t xml:space="preserve"> </w:t>
      </w:r>
      <w:r w:rsidR="00501949" w:rsidRPr="005A4B7A">
        <w:rPr>
          <w:rFonts w:ascii="StobiSerif Regular" w:eastAsia="Arial Unicode MS" w:hAnsi="StobiSerif Regular" w:cs="Arial Unicode MS"/>
          <w:b/>
          <w:lang w:val="mk-MK"/>
        </w:rPr>
        <w:t>не</w:t>
      </w:r>
      <w:r w:rsidR="00FE73B9" w:rsidRPr="005A4B7A">
        <w:rPr>
          <w:rFonts w:ascii="StobiSerif Regular" w:eastAsia="Arial Unicode MS" w:hAnsi="StobiSerif Regular" w:cs="Arial Unicode MS"/>
          <w:b/>
          <w:lang w:val="mk-MK"/>
        </w:rPr>
        <w:t>навремена</w:t>
      </w:r>
      <w:r w:rsidRPr="005A4B7A">
        <w:rPr>
          <w:rFonts w:ascii="StobiSerif Regular" w:eastAsia="Arial Unicode MS" w:hAnsi="StobiSerif Regular" w:cs="Arial Unicode MS"/>
        </w:rPr>
        <w:t>.</w:t>
      </w:r>
      <w:r w:rsidR="00805281" w:rsidRPr="005A4B7A">
        <w:rPr>
          <w:rFonts w:ascii="StobiSerif Regular" w:eastAsia="Arial Unicode MS" w:hAnsi="StobiSerif Regular" w:cs="Arial Unicode MS"/>
          <w:lang w:val="mk-MK"/>
        </w:rPr>
        <w:t xml:space="preserve"> </w:t>
      </w:r>
    </w:p>
    <w:p w:rsidR="007A1189" w:rsidRPr="005A4B7A" w:rsidRDefault="007A1189" w:rsidP="002B28D8">
      <w:pPr>
        <w:jc w:val="center"/>
        <w:rPr>
          <w:rFonts w:ascii="StobiSerif Regular" w:eastAsia="Arial Unicode MS" w:hAnsi="StobiSerif Regular" w:cs="Arial Unicode MS"/>
          <w:b/>
        </w:rPr>
      </w:pPr>
      <w:r w:rsidRPr="005A4B7A">
        <w:rPr>
          <w:rFonts w:ascii="StobiSerif Regular" w:eastAsia="Arial Unicode MS" w:hAnsi="StobiSerif Regular" w:cs="Arial Unicode MS"/>
          <w:b/>
        </w:rPr>
        <w:t>О Б Р А З Л О Ж Е Н И Е</w:t>
      </w:r>
    </w:p>
    <w:p w:rsidR="00F20023" w:rsidRPr="005A4B7A" w:rsidRDefault="007746FE" w:rsidP="00F20023">
      <w:pPr>
        <w:pStyle w:val="Heading2"/>
        <w:spacing w:before="0" w:beforeAutospacing="0" w:after="0" w:afterAutospacing="0"/>
        <w:ind w:firstLine="720"/>
        <w:jc w:val="both"/>
        <w:rPr>
          <w:rFonts w:ascii="StobiSerif Regular" w:hAnsi="StobiSerif Regular"/>
          <w:b w:val="0"/>
          <w:sz w:val="22"/>
          <w:szCs w:val="22"/>
          <w:lang w:val="mk-MK"/>
        </w:rPr>
      </w:pPr>
      <w:r w:rsidRPr="005A4B7A">
        <w:rPr>
          <w:rFonts w:ascii="StobiSerif Regular" w:hAnsi="StobiSerif Regular"/>
          <w:b w:val="0"/>
          <w:sz w:val="22"/>
          <w:szCs w:val="22"/>
          <w:lang w:val="mk-MK"/>
        </w:rPr>
        <w:t>И</w:t>
      </w:r>
      <w:r w:rsidR="00511DA3">
        <w:rPr>
          <w:rFonts w:ascii="StobiSerif Regular" w:hAnsi="StobiSerif Regular"/>
          <w:b w:val="0"/>
          <w:sz w:val="22"/>
          <w:szCs w:val="22"/>
          <w:lang w:val="mk-MK"/>
        </w:rPr>
        <w:t xml:space="preserve">. </w:t>
      </w:r>
      <w:r w:rsidRPr="005A4B7A">
        <w:rPr>
          <w:rFonts w:ascii="StobiSerif Regular" w:hAnsi="StobiSerif Regular"/>
          <w:b w:val="0"/>
          <w:sz w:val="22"/>
          <w:szCs w:val="22"/>
          <w:lang w:val="mk-MK"/>
        </w:rPr>
        <w:t>Н</w:t>
      </w:r>
      <w:r w:rsidR="00511DA3">
        <w:rPr>
          <w:rFonts w:ascii="StobiSerif Regular" w:hAnsi="StobiSerif Regular"/>
          <w:b w:val="0"/>
          <w:sz w:val="22"/>
          <w:szCs w:val="22"/>
          <w:lang w:val="mk-MK"/>
        </w:rPr>
        <w:t>.</w:t>
      </w:r>
      <w:r w:rsidRPr="005A4B7A">
        <w:rPr>
          <w:rFonts w:ascii="StobiSerif Regular" w:hAnsi="StobiSerif Regular"/>
          <w:b w:val="0"/>
          <w:sz w:val="22"/>
          <w:szCs w:val="22"/>
          <w:lang w:val="mk-MK"/>
        </w:rPr>
        <w:t xml:space="preserve"> од Скопје</w:t>
      </w:r>
      <w:r w:rsidR="00F20023" w:rsidRPr="005A4B7A">
        <w:rPr>
          <w:rFonts w:ascii="StobiSerif Regular" w:hAnsi="StobiSerif Regular"/>
          <w:b w:val="0"/>
          <w:sz w:val="22"/>
          <w:szCs w:val="22"/>
          <w:lang w:val="mk-MK"/>
        </w:rPr>
        <w:t>, како што е наведено во Жалбата</w:t>
      </w:r>
      <w:r w:rsidR="00F20023" w:rsidRPr="005A4B7A">
        <w:rPr>
          <w:rFonts w:ascii="StobiSerif Regular" w:hAnsi="StobiSerif Regular"/>
          <w:b w:val="0"/>
          <w:sz w:val="22"/>
          <w:szCs w:val="22"/>
        </w:rPr>
        <w:t>,</w:t>
      </w:r>
      <w:r w:rsidR="00F20023" w:rsidRPr="005A4B7A">
        <w:rPr>
          <w:rFonts w:ascii="StobiSerif Regular" w:hAnsi="StobiSerif Regular"/>
          <w:b w:val="0"/>
          <w:sz w:val="22"/>
          <w:szCs w:val="22"/>
          <w:lang w:val="mk-MK"/>
        </w:rPr>
        <w:t xml:space="preserve"> на </w:t>
      </w:r>
      <w:r w:rsidRPr="005A4B7A">
        <w:rPr>
          <w:rFonts w:ascii="StobiSerif Regular" w:hAnsi="StobiSerif Regular"/>
          <w:b w:val="0"/>
          <w:sz w:val="22"/>
          <w:szCs w:val="22"/>
          <w:lang w:val="mk-MK"/>
        </w:rPr>
        <w:t>31</w:t>
      </w:r>
      <w:r w:rsidR="00F20023" w:rsidRPr="005A4B7A">
        <w:rPr>
          <w:rFonts w:ascii="StobiSerif Regular" w:hAnsi="StobiSerif Regular"/>
          <w:b w:val="0"/>
          <w:sz w:val="22"/>
          <w:szCs w:val="22"/>
          <w:lang w:val="mk-MK"/>
        </w:rPr>
        <w:t>.</w:t>
      </w:r>
      <w:r w:rsidRPr="005A4B7A">
        <w:rPr>
          <w:rFonts w:ascii="StobiSerif Regular" w:hAnsi="StobiSerif Regular"/>
          <w:b w:val="0"/>
          <w:sz w:val="22"/>
          <w:szCs w:val="22"/>
          <w:lang w:val="mk-MK"/>
        </w:rPr>
        <w:t>12</w:t>
      </w:r>
      <w:r w:rsidR="00F20023" w:rsidRPr="005A4B7A">
        <w:rPr>
          <w:rFonts w:ascii="StobiSerif Regular" w:hAnsi="StobiSerif Regular"/>
          <w:b w:val="0"/>
          <w:sz w:val="22"/>
          <w:szCs w:val="22"/>
          <w:lang w:val="mk-MK"/>
        </w:rPr>
        <w:t>.202</w:t>
      </w:r>
      <w:r w:rsidRPr="005A4B7A">
        <w:rPr>
          <w:rFonts w:ascii="StobiSerif Regular" w:hAnsi="StobiSerif Regular"/>
          <w:b w:val="0"/>
          <w:sz w:val="22"/>
          <w:szCs w:val="22"/>
          <w:lang w:val="mk-MK"/>
        </w:rPr>
        <w:t>4</w:t>
      </w:r>
      <w:r w:rsidR="00F20023" w:rsidRPr="005A4B7A">
        <w:rPr>
          <w:rFonts w:ascii="StobiSerif Regular" w:hAnsi="StobiSerif Regular"/>
          <w:b w:val="0"/>
          <w:sz w:val="22"/>
          <w:szCs w:val="22"/>
          <w:lang w:val="mk-MK"/>
        </w:rPr>
        <w:t xml:space="preserve"> година поднел Барање за пристап до информации од јавен карактер до </w:t>
      </w:r>
      <w:r w:rsidRPr="005A4B7A">
        <w:rPr>
          <w:rFonts w:ascii="StobiSerif Regular" w:hAnsi="StobiSerif Regular"/>
          <w:b w:val="0"/>
          <w:sz w:val="22"/>
          <w:szCs w:val="22"/>
          <w:lang w:val="mk-MK"/>
        </w:rPr>
        <w:t>ООУ „Имри Елези“ Скопје</w:t>
      </w:r>
      <w:r w:rsidR="00F20023" w:rsidRPr="005A4B7A">
        <w:rPr>
          <w:rFonts w:ascii="StobiSerif Regular" w:hAnsi="StobiSerif Regular"/>
          <w:b w:val="0"/>
          <w:sz w:val="22"/>
          <w:szCs w:val="22"/>
          <w:lang w:val="mk-MK"/>
        </w:rPr>
        <w:t>, со кое побарал по емаил да му се достави електронски запис од  следните информации:</w:t>
      </w:r>
    </w:p>
    <w:p w:rsidR="00F20023" w:rsidRPr="005A4B7A" w:rsidRDefault="00ED58E6" w:rsidP="007746FE">
      <w:pPr>
        <w:pStyle w:val="Heading2"/>
        <w:spacing w:before="0" w:beforeAutospacing="0" w:after="0" w:afterAutospacing="0"/>
        <w:ind w:firstLine="720"/>
        <w:jc w:val="both"/>
        <w:rPr>
          <w:rFonts w:ascii="StobiSerif Regular" w:hAnsi="StobiSerif Regular"/>
          <w:b w:val="0"/>
          <w:sz w:val="22"/>
          <w:szCs w:val="22"/>
          <w:lang w:val="mk-MK"/>
        </w:rPr>
      </w:pPr>
      <w:r w:rsidRPr="005A4B7A">
        <w:rPr>
          <w:rFonts w:ascii="StobiSerif Regular" w:hAnsi="StobiSerif Regular"/>
          <w:b w:val="0"/>
          <w:sz w:val="22"/>
          <w:szCs w:val="22"/>
          <w:lang w:val="mk-MK"/>
        </w:rPr>
        <w:t>„</w:t>
      </w:r>
      <w:r w:rsidR="007746FE" w:rsidRPr="005A4B7A">
        <w:rPr>
          <w:rFonts w:ascii="StobiSerif Regular" w:hAnsi="StobiSerif Regular"/>
          <w:b w:val="0"/>
          <w:sz w:val="22"/>
          <w:szCs w:val="22"/>
          <w:lang w:val="mk-MK"/>
        </w:rPr>
        <w:t>Барање на информации за Одобрување и користење на финансиските средства за 2024 година и планирањата за 2025 година</w:t>
      </w:r>
      <w:r w:rsidR="00F20023" w:rsidRPr="005A4B7A">
        <w:rPr>
          <w:rFonts w:ascii="StobiSerif Regular" w:hAnsi="StobiSerif Regular"/>
          <w:b w:val="0"/>
          <w:sz w:val="22"/>
          <w:szCs w:val="22"/>
          <w:lang w:val="mk-MK"/>
        </w:rPr>
        <w:t>“.</w:t>
      </w:r>
    </w:p>
    <w:p w:rsidR="007746FE" w:rsidRPr="005A4B7A" w:rsidRDefault="007746FE" w:rsidP="007746FE">
      <w:pPr>
        <w:pStyle w:val="NormalWeb"/>
        <w:spacing w:before="0" w:after="0"/>
        <w:ind w:firstLine="720"/>
        <w:jc w:val="both"/>
        <w:rPr>
          <w:rFonts w:ascii="StobiSerif Regular" w:hAnsi="StobiSerif Regular"/>
          <w:sz w:val="22"/>
          <w:szCs w:val="22"/>
          <w:lang w:val="mk-MK"/>
        </w:rPr>
      </w:pPr>
      <w:proofErr w:type="spellStart"/>
      <w:r w:rsidRPr="005A4B7A">
        <w:rPr>
          <w:rFonts w:ascii="StobiSerif Regular" w:hAnsi="StobiSerif Regular"/>
          <w:sz w:val="22"/>
          <w:szCs w:val="22"/>
          <w:lang w:val="en-US"/>
        </w:rPr>
        <w:t>Имателот</w:t>
      </w:r>
      <w:proofErr w:type="spellEnd"/>
      <w:r w:rsidRPr="005A4B7A">
        <w:rPr>
          <w:rFonts w:ascii="StobiSerif Regular" w:hAnsi="StobiSerif Regular"/>
          <w:sz w:val="22"/>
          <w:szCs w:val="22"/>
          <w:lang w:val="mk-MK"/>
        </w:rPr>
        <w:t xml:space="preserve"> </w:t>
      </w:r>
      <w:proofErr w:type="spellStart"/>
      <w:r w:rsidRPr="005A4B7A">
        <w:rPr>
          <w:rFonts w:ascii="StobiSerif Regular" w:hAnsi="StobiSerif Regular"/>
          <w:sz w:val="22"/>
          <w:szCs w:val="22"/>
          <w:lang w:val="en-US"/>
        </w:rPr>
        <w:t>на</w:t>
      </w:r>
      <w:proofErr w:type="spellEnd"/>
      <w:r w:rsidRPr="005A4B7A">
        <w:rPr>
          <w:rFonts w:ascii="StobiSerif Regular" w:hAnsi="StobiSerif Regular"/>
          <w:sz w:val="22"/>
          <w:szCs w:val="22"/>
          <w:lang w:val="mk-MK"/>
        </w:rPr>
        <w:t xml:space="preserve"> </w:t>
      </w:r>
      <w:proofErr w:type="spellStart"/>
      <w:r w:rsidRPr="005A4B7A">
        <w:rPr>
          <w:rFonts w:ascii="StobiSerif Regular" w:hAnsi="StobiSerif Regular"/>
          <w:sz w:val="22"/>
          <w:szCs w:val="22"/>
          <w:lang w:val="en-US"/>
        </w:rPr>
        <w:t>информации</w:t>
      </w:r>
      <w:proofErr w:type="spellEnd"/>
      <w:r w:rsidRPr="005A4B7A">
        <w:rPr>
          <w:rFonts w:ascii="StobiSerif Regular" w:hAnsi="StobiSerif Regular"/>
          <w:sz w:val="22"/>
          <w:szCs w:val="22"/>
          <w:lang w:val="mk-MK"/>
        </w:rPr>
        <w:t xml:space="preserve"> на ова Барање </w:t>
      </w:r>
      <w:proofErr w:type="spellStart"/>
      <w:r w:rsidRPr="005A4B7A">
        <w:rPr>
          <w:rFonts w:ascii="StobiSerif Regular" w:hAnsi="StobiSerif Regular"/>
          <w:sz w:val="22"/>
          <w:szCs w:val="22"/>
          <w:lang w:val="en-US"/>
        </w:rPr>
        <w:t>не</w:t>
      </w:r>
      <w:proofErr w:type="spellEnd"/>
      <w:r w:rsidRPr="005A4B7A">
        <w:rPr>
          <w:rFonts w:ascii="StobiSerif Regular" w:hAnsi="StobiSerif Regular"/>
          <w:sz w:val="22"/>
          <w:szCs w:val="22"/>
          <w:lang w:val="mk-MK"/>
        </w:rPr>
        <w:t xml:space="preserve"> </w:t>
      </w:r>
      <w:proofErr w:type="spellStart"/>
      <w:r w:rsidRPr="005A4B7A">
        <w:rPr>
          <w:rFonts w:ascii="StobiSerif Regular" w:hAnsi="StobiSerif Regular"/>
          <w:sz w:val="22"/>
          <w:szCs w:val="22"/>
          <w:lang w:val="en-US"/>
        </w:rPr>
        <w:t>одговорил</w:t>
      </w:r>
      <w:proofErr w:type="spellEnd"/>
      <w:r w:rsidRPr="005A4B7A">
        <w:rPr>
          <w:rFonts w:ascii="StobiSerif Regular" w:hAnsi="StobiSerif Regular"/>
          <w:sz w:val="22"/>
          <w:szCs w:val="22"/>
          <w:lang w:val="mk-MK"/>
        </w:rPr>
        <w:t xml:space="preserve"> </w:t>
      </w:r>
      <w:proofErr w:type="spellStart"/>
      <w:r w:rsidRPr="005A4B7A">
        <w:rPr>
          <w:rFonts w:ascii="StobiSerif Regular" w:hAnsi="StobiSerif Regular"/>
          <w:sz w:val="22"/>
          <w:szCs w:val="22"/>
          <w:lang w:val="en-US"/>
        </w:rPr>
        <w:t>во</w:t>
      </w:r>
      <w:proofErr w:type="spellEnd"/>
      <w:r w:rsidRPr="005A4B7A">
        <w:rPr>
          <w:rFonts w:ascii="StobiSerif Regular" w:hAnsi="StobiSerif Regular"/>
          <w:sz w:val="22"/>
          <w:szCs w:val="22"/>
          <w:lang w:val="mk-MK"/>
        </w:rPr>
        <w:t xml:space="preserve"> </w:t>
      </w:r>
      <w:proofErr w:type="spellStart"/>
      <w:proofErr w:type="gramStart"/>
      <w:r w:rsidRPr="005A4B7A">
        <w:rPr>
          <w:rFonts w:ascii="StobiSerif Regular" w:hAnsi="StobiSerif Regular"/>
          <w:sz w:val="22"/>
          <w:szCs w:val="22"/>
          <w:lang w:val="en-US"/>
        </w:rPr>
        <w:t>законски</w:t>
      </w:r>
      <w:proofErr w:type="spellEnd"/>
      <w:r w:rsidRPr="005A4B7A">
        <w:rPr>
          <w:rFonts w:ascii="StobiSerif Regular" w:hAnsi="StobiSerif Regular"/>
          <w:sz w:val="22"/>
          <w:szCs w:val="22"/>
          <w:lang w:val="mk-MK"/>
        </w:rPr>
        <w:t xml:space="preserve">  </w:t>
      </w:r>
      <w:proofErr w:type="spellStart"/>
      <w:r w:rsidRPr="005A4B7A">
        <w:rPr>
          <w:rFonts w:ascii="StobiSerif Regular" w:hAnsi="StobiSerif Regular"/>
          <w:sz w:val="22"/>
          <w:szCs w:val="22"/>
          <w:lang w:val="en-US"/>
        </w:rPr>
        <w:t>предвидениот</w:t>
      </w:r>
      <w:proofErr w:type="spellEnd"/>
      <w:proofErr w:type="gramEnd"/>
      <w:r w:rsidRPr="005A4B7A">
        <w:rPr>
          <w:rFonts w:ascii="StobiSerif Regular" w:hAnsi="StobiSerif Regular"/>
          <w:sz w:val="22"/>
          <w:szCs w:val="22"/>
          <w:lang w:val="mk-MK"/>
        </w:rPr>
        <w:t xml:space="preserve"> </w:t>
      </w:r>
      <w:proofErr w:type="spellStart"/>
      <w:r w:rsidRPr="005A4B7A">
        <w:rPr>
          <w:rFonts w:ascii="StobiSerif Regular" w:hAnsi="StobiSerif Regular"/>
          <w:sz w:val="22"/>
          <w:szCs w:val="22"/>
          <w:lang w:val="en-US"/>
        </w:rPr>
        <w:t>рок</w:t>
      </w:r>
      <w:proofErr w:type="spellEnd"/>
      <w:r w:rsidRPr="005A4B7A">
        <w:rPr>
          <w:rFonts w:ascii="StobiSerif Regular" w:hAnsi="StobiSerif Regular"/>
          <w:sz w:val="22"/>
          <w:szCs w:val="22"/>
          <w:lang w:val="mk-MK"/>
        </w:rPr>
        <w:t>.</w:t>
      </w:r>
    </w:p>
    <w:p w:rsidR="007746FE" w:rsidRPr="005A4B7A" w:rsidRDefault="007746FE" w:rsidP="007746FE">
      <w:pPr>
        <w:pStyle w:val="NormalWeb"/>
        <w:spacing w:before="0" w:after="0"/>
        <w:ind w:firstLine="720"/>
        <w:jc w:val="both"/>
        <w:rPr>
          <w:rFonts w:ascii="StobiSerif Regular" w:hAnsi="StobiSerif Regular"/>
          <w:sz w:val="22"/>
          <w:szCs w:val="22"/>
          <w:lang w:val="mk-MK"/>
        </w:rPr>
      </w:pPr>
      <w:r w:rsidRPr="005A4B7A">
        <w:rPr>
          <w:rFonts w:ascii="StobiSerif Regular" w:hAnsi="StobiSerif Regular"/>
          <w:sz w:val="22"/>
          <w:szCs w:val="22"/>
          <w:lang w:val="mk-MK"/>
        </w:rPr>
        <w:t>Барателот на информации на 05.05.2025 година до Имателот на информации доставил е-маил на кој наведува: „На 31.12.2024 побарав информација во врска со финанцискиот план 2025 и завршната сметка за 2024 година кои се информации од јавен карактер врз основа на слободниот пристап до информации од јавен карактер. Ако информацијата не ми се достави ќе поднесам жалба до Агенцијата....“</w:t>
      </w:r>
    </w:p>
    <w:p w:rsidR="007746FE" w:rsidRPr="005A4B7A" w:rsidRDefault="005A4B7A" w:rsidP="007746FE">
      <w:pPr>
        <w:pStyle w:val="NormalWeb"/>
        <w:spacing w:before="0" w:after="0"/>
        <w:ind w:firstLine="720"/>
        <w:jc w:val="both"/>
        <w:rPr>
          <w:rFonts w:ascii="StobiSerif Regular" w:hAnsi="StobiSerif Regular"/>
          <w:sz w:val="22"/>
          <w:szCs w:val="22"/>
          <w:lang w:val="mk-MK"/>
        </w:rPr>
      </w:pPr>
      <w:r w:rsidRPr="005A4B7A">
        <w:rPr>
          <w:rFonts w:ascii="StobiSerif Regular" w:hAnsi="StobiSerif Regular"/>
          <w:sz w:val="22"/>
          <w:szCs w:val="22"/>
          <w:lang w:val="mk-MK"/>
        </w:rPr>
        <w:t xml:space="preserve">Барателот на информации на 23.05.2025 година до Агенцијата поднесе Жалба, заведена во Агенцијата под бр.08-243. Во Жалбата е наведено: „На ден 31.12.2024, поднесов писмено барање до ООУ „Имри Елези“ за пристап до следниве информации: </w:t>
      </w:r>
    </w:p>
    <w:p w:rsidR="005A4B7A" w:rsidRPr="005A4B7A" w:rsidRDefault="005A4B7A" w:rsidP="007746FE">
      <w:pPr>
        <w:pStyle w:val="NormalWeb"/>
        <w:spacing w:before="0" w:after="0"/>
        <w:ind w:firstLine="720"/>
        <w:jc w:val="both"/>
        <w:rPr>
          <w:rFonts w:ascii="StobiSerif Regular" w:hAnsi="StobiSerif Regular"/>
          <w:sz w:val="22"/>
          <w:szCs w:val="22"/>
          <w:lang w:val="mk-MK"/>
        </w:rPr>
      </w:pPr>
      <w:r w:rsidRPr="005A4B7A">
        <w:rPr>
          <w:rFonts w:ascii="StobiSerif Regular" w:hAnsi="StobiSerif Regular"/>
          <w:sz w:val="22"/>
          <w:szCs w:val="22"/>
          <w:lang w:val="mk-MK"/>
        </w:rPr>
        <w:t>-финансиски извшетај за 2024 година</w:t>
      </w:r>
    </w:p>
    <w:p w:rsidR="005A4B7A" w:rsidRPr="005A4B7A" w:rsidRDefault="005A4B7A" w:rsidP="007746FE">
      <w:pPr>
        <w:pStyle w:val="NormalWeb"/>
        <w:spacing w:before="0" w:after="0"/>
        <w:ind w:firstLine="720"/>
        <w:jc w:val="both"/>
        <w:rPr>
          <w:rFonts w:ascii="StobiSerif Regular" w:hAnsi="StobiSerif Regular"/>
          <w:sz w:val="22"/>
          <w:szCs w:val="22"/>
          <w:lang w:val="mk-MK"/>
        </w:rPr>
      </w:pPr>
      <w:r w:rsidRPr="005A4B7A">
        <w:rPr>
          <w:rFonts w:ascii="StobiSerif Regular" w:hAnsi="StobiSerif Regular"/>
          <w:sz w:val="22"/>
          <w:szCs w:val="22"/>
          <w:lang w:val="mk-MK"/>
        </w:rPr>
        <w:t>-финансиски план за 2025 година</w:t>
      </w:r>
    </w:p>
    <w:p w:rsidR="007746FE" w:rsidRPr="005A4B7A" w:rsidRDefault="005A4B7A" w:rsidP="007746FE">
      <w:pPr>
        <w:pStyle w:val="Heading2"/>
        <w:spacing w:before="0" w:beforeAutospacing="0" w:after="0" w:afterAutospacing="0"/>
        <w:ind w:firstLine="720"/>
        <w:jc w:val="both"/>
        <w:rPr>
          <w:rFonts w:ascii="StobiSerif Regular" w:hAnsi="StobiSerif Regular"/>
          <w:b w:val="0"/>
          <w:sz w:val="22"/>
          <w:szCs w:val="22"/>
          <w:lang w:val="mk-MK"/>
        </w:rPr>
      </w:pPr>
      <w:r w:rsidRPr="005A4B7A">
        <w:rPr>
          <w:rFonts w:ascii="StobiSerif Regular" w:hAnsi="StobiSerif Regular"/>
          <w:b w:val="0"/>
          <w:sz w:val="22"/>
          <w:szCs w:val="22"/>
          <w:lang w:val="mk-MK"/>
        </w:rPr>
        <w:t xml:space="preserve">Второ, ургентно барање испратив и на ден 05.05.2025, но досега немам добиено никаков одговор, ниту позитивен, ниту решение за одбивање, со што училиштето постапува спротивно на член 21 и член 20 став (4) од наведениот член. Дополнително, сакам да укажам дека училиштето веќе подолг период (околу 6 месеци) нема </w:t>
      </w:r>
      <w:r w:rsidRPr="005A4B7A">
        <w:rPr>
          <w:rFonts w:ascii="StobiSerif Regular" w:hAnsi="StobiSerif Regular"/>
          <w:b w:val="0"/>
          <w:sz w:val="22"/>
          <w:szCs w:val="22"/>
          <w:lang w:val="mk-MK"/>
        </w:rPr>
        <w:lastRenderedPageBreak/>
        <w:t>функционална веб-страница, и покрај обврска согласно Законот за основно образование...“</w:t>
      </w:r>
    </w:p>
    <w:p w:rsidR="001B578B" w:rsidRPr="005A4B7A" w:rsidRDefault="007A1189" w:rsidP="00FC0D33">
      <w:pPr>
        <w:spacing w:after="0"/>
        <w:ind w:firstLine="720"/>
        <w:jc w:val="both"/>
        <w:rPr>
          <w:rFonts w:ascii="StobiSerif Regular" w:eastAsia="Arial Unicode MS" w:hAnsi="StobiSerif Regular" w:cs="Arial Unicode MS"/>
          <w:lang w:val="mk-MK"/>
        </w:rPr>
      </w:pPr>
      <w:proofErr w:type="spellStart"/>
      <w:r w:rsidRPr="005A4B7A">
        <w:rPr>
          <w:rFonts w:ascii="StobiSerif Regular" w:eastAsia="Arial Unicode MS" w:hAnsi="StobiSerif Regular" w:cs="Arial Unicode MS"/>
        </w:rPr>
        <w:t>Постапувајќи</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по</w:t>
      </w:r>
      <w:proofErr w:type="spellEnd"/>
      <w:r w:rsidRPr="005A4B7A">
        <w:rPr>
          <w:rFonts w:ascii="StobiSerif Regular" w:eastAsia="Arial Unicode MS" w:hAnsi="StobiSerif Regular" w:cs="Arial Unicode MS"/>
        </w:rPr>
        <w:t xml:space="preserve"> </w:t>
      </w:r>
      <w:r w:rsidR="00585CDB" w:rsidRPr="005A4B7A">
        <w:rPr>
          <w:rFonts w:ascii="StobiSerif Regular" w:eastAsia="Arial Unicode MS" w:hAnsi="StobiSerif Regular" w:cs="Arial Unicode MS"/>
          <w:lang w:val="mk-MK"/>
        </w:rPr>
        <w:t xml:space="preserve">наведената </w:t>
      </w:r>
      <w:r w:rsidR="005F49FF" w:rsidRPr="005A4B7A">
        <w:rPr>
          <w:rFonts w:ascii="StobiSerif Regular" w:eastAsia="Arial Unicode MS" w:hAnsi="StobiSerif Regular" w:cs="Arial Unicode MS"/>
          <w:lang w:val="mk-MK"/>
        </w:rPr>
        <w:t>Ж</w:t>
      </w:r>
      <w:proofErr w:type="spellStart"/>
      <w:r w:rsidRPr="005A4B7A">
        <w:rPr>
          <w:rFonts w:ascii="StobiSerif Regular" w:eastAsia="Arial Unicode MS" w:hAnsi="StobiSerif Regular" w:cs="Arial Unicode MS"/>
        </w:rPr>
        <w:t>алба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Агенцијата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за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заштита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на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правото</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на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слободен</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пристап</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до</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информациите</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од</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јавен</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карактер</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истата</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b/>
        </w:rPr>
        <w:t>ја</w:t>
      </w:r>
      <w:proofErr w:type="spellEnd"/>
      <w:r w:rsidRPr="005A4B7A">
        <w:rPr>
          <w:rFonts w:ascii="StobiSerif Regular" w:eastAsia="Arial Unicode MS" w:hAnsi="StobiSerif Regular" w:cs="Arial Unicode MS"/>
          <w:b/>
        </w:rPr>
        <w:t xml:space="preserve"> </w:t>
      </w:r>
      <w:proofErr w:type="spellStart"/>
      <w:r w:rsidRPr="005A4B7A">
        <w:rPr>
          <w:rFonts w:ascii="StobiSerif Regular" w:eastAsia="Arial Unicode MS" w:hAnsi="StobiSerif Regular" w:cs="Arial Unicode MS"/>
          <w:b/>
        </w:rPr>
        <w:t>отфрли</w:t>
      </w:r>
      <w:proofErr w:type="spellEnd"/>
      <w:r w:rsidRPr="005A4B7A">
        <w:rPr>
          <w:rFonts w:ascii="StobiSerif Regular" w:eastAsia="Arial Unicode MS" w:hAnsi="StobiSerif Regular" w:cs="Arial Unicode MS"/>
          <w:b/>
        </w:rPr>
        <w:t xml:space="preserve"> </w:t>
      </w:r>
      <w:proofErr w:type="spellStart"/>
      <w:r w:rsidRPr="005A4B7A">
        <w:rPr>
          <w:rFonts w:ascii="StobiSerif Regular" w:eastAsia="Arial Unicode MS" w:hAnsi="StobiSerif Regular" w:cs="Arial Unicode MS"/>
          <w:b/>
        </w:rPr>
        <w:t>како</w:t>
      </w:r>
      <w:proofErr w:type="spellEnd"/>
      <w:r w:rsidR="00FE73B9" w:rsidRPr="005A4B7A">
        <w:rPr>
          <w:rFonts w:ascii="StobiSerif Regular" w:eastAsia="Arial Unicode MS" w:hAnsi="StobiSerif Regular" w:cs="Arial Unicode MS"/>
          <w:lang w:val="mk-MK"/>
        </w:rPr>
        <w:t xml:space="preserve"> </w:t>
      </w:r>
      <w:r w:rsidR="00FE73B9" w:rsidRPr="005A4B7A">
        <w:rPr>
          <w:rFonts w:ascii="StobiSerif Regular" w:eastAsia="Arial Unicode MS" w:hAnsi="StobiSerif Regular" w:cs="Arial Unicode MS"/>
          <w:b/>
          <w:lang w:val="mk-MK"/>
        </w:rPr>
        <w:t>ненавремена</w:t>
      </w:r>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поради</w:t>
      </w:r>
      <w:proofErr w:type="spellEnd"/>
      <w:r w:rsidRPr="005A4B7A">
        <w:rPr>
          <w:rFonts w:ascii="StobiSerif Regular" w:eastAsia="Arial Unicode MS" w:hAnsi="StobiSerif Regular" w:cs="Arial Unicode MS"/>
        </w:rPr>
        <w:t xml:space="preserve"> </w:t>
      </w:r>
      <w:proofErr w:type="spellStart"/>
      <w:r w:rsidRPr="005A4B7A">
        <w:rPr>
          <w:rFonts w:ascii="StobiSerif Regular" w:eastAsia="Arial Unicode MS" w:hAnsi="StobiSerif Regular" w:cs="Arial Unicode MS"/>
        </w:rPr>
        <w:t>следното</w:t>
      </w:r>
      <w:proofErr w:type="spellEnd"/>
      <w:r w:rsidRPr="005A4B7A">
        <w:rPr>
          <w:rFonts w:ascii="StobiSerif Regular" w:eastAsia="Arial Unicode MS" w:hAnsi="StobiSerif Regular" w:cs="Arial Unicode MS"/>
        </w:rPr>
        <w:t>:</w:t>
      </w:r>
      <w:r w:rsidR="007B44ED" w:rsidRPr="005A4B7A">
        <w:rPr>
          <w:rFonts w:ascii="StobiSerif Regular" w:eastAsia="Arial Unicode MS" w:hAnsi="StobiSerif Regular" w:cs="Arial Unicode MS"/>
          <w:lang w:val="mk-MK"/>
        </w:rPr>
        <w:t xml:space="preserve"> </w:t>
      </w:r>
    </w:p>
    <w:p w:rsidR="00FE73B9" w:rsidRDefault="007F4891" w:rsidP="005A4B7A">
      <w:pPr>
        <w:spacing w:after="0"/>
        <w:ind w:firstLine="720"/>
        <w:jc w:val="both"/>
        <w:rPr>
          <w:rFonts w:ascii="StobiSerif Regular" w:hAnsi="StobiSerif Regular"/>
          <w:snapToGrid w:val="0"/>
          <w:lang w:val="ru-RU"/>
        </w:rPr>
      </w:pPr>
      <w:r>
        <w:rPr>
          <w:rFonts w:ascii="StobiSerif Regular" w:hAnsi="StobiSerif Regular"/>
          <w:lang w:val="mk-MK"/>
        </w:rPr>
        <w:t>Ж</w:t>
      </w:r>
      <w:r w:rsidR="005A4B7A" w:rsidRPr="005A4B7A">
        <w:rPr>
          <w:rFonts w:ascii="StobiSerif Regular" w:hAnsi="StobiSerif Regular"/>
          <w:lang w:val="mk-MK"/>
        </w:rPr>
        <w:t>алба</w:t>
      </w:r>
      <w:r>
        <w:rPr>
          <w:rFonts w:ascii="StobiSerif Regular" w:hAnsi="StobiSerif Regular"/>
          <w:lang w:val="mk-MK"/>
        </w:rPr>
        <w:t>та</w:t>
      </w:r>
      <w:r w:rsidR="005A4B7A" w:rsidRPr="005A4B7A">
        <w:rPr>
          <w:rFonts w:ascii="StobiSerif Regular" w:hAnsi="StobiSerif Regular"/>
          <w:lang w:val="mk-MK"/>
        </w:rPr>
        <w:t xml:space="preserve"> </w:t>
      </w:r>
      <w:r w:rsidR="001E55AE">
        <w:rPr>
          <w:rFonts w:ascii="StobiSerif Regular" w:hAnsi="StobiSerif Regular"/>
        </w:rPr>
        <w:t xml:space="preserve">e </w:t>
      </w:r>
      <w:r w:rsidR="005A4B7A" w:rsidRPr="005A4B7A">
        <w:rPr>
          <w:rFonts w:ascii="StobiSerif Regular" w:hAnsi="StobiSerif Regular"/>
          <w:lang w:val="mk-MK"/>
        </w:rPr>
        <w:t>поднесена до Агенцијата на</w:t>
      </w:r>
      <w:r w:rsidR="00FC0D33" w:rsidRPr="005A4B7A">
        <w:rPr>
          <w:rFonts w:ascii="StobiSerif Regular" w:hAnsi="StobiSerif Regular"/>
          <w:lang w:val="mk-MK"/>
        </w:rPr>
        <w:t xml:space="preserve"> 2</w:t>
      </w:r>
      <w:r w:rsidR="005A4B7A" w:rsidRPr="005A4B7A">
        <w:rPr>
          <w:rFonts w:ascii="StobiSerif Regular" w:hAnsi="StobiSerif Regular"/>
          <w:lang w:val="mk-MK"/>
        </w:rPr>
        <w:t>3</w:t>
      </w:r>
      <w:r w:rsidR="00FC0D33" w:rsidRPr="005A4B7A">
        <w:rPr>
          <w:rFonts w:ascii="StobiSerif Regular" w:hAnsi="StobiSerif Regular"/>
          <w:lang w:val="mk-MK"/>
        </w:rPr>
        <w:t>.</w:t>
      </w:r>
      <w:r w:rsidR="005A4B7A" w:rsidRPr="005A4B7A">
        <w:rPr>
          <w:rFonts w:ascii="StobiSerif Regular" w:hAnsi="StobiSerif Regular"/>
          <w:lang w:val="mk-MK"/>
        </w:rPr>
        <w:t>05</w:t>
      </w:r>
      <w:r w:rsidR="00FC0D33" w:rsidRPr="005A4B7A">
        <w:rPr>
          <w:rFonts w:ascii="StobiSerif Regular" w:hAnsi="StobiSerif Regular"/>
          <w:lang w:val="mk-MK"/>
        </w:rPr>
        <w:t>.2025 година</w:t>
      </w:r>
      <w:r w:rsidR="00FE73B9" w:rsidRPr="005A4B7A">
        <w:rPr>
          <w:rFonts w:ascii="StobiSerif Regular" w:hAnsi="StobiSerif Regular"/>
          <w:lang w:val="mk-MK"/>
        </w:rPr>
        <w:t>, Агенцијата му укажува на Барателот дека</w:t>
      </w:r>
      <w:r w:rsidR="00FE73B9" w:rsidRPr="005A4B7A">
        <w:rPr>
          <w:rFonts w:ascii="StobiSerif Regular" w:hAnsi="StobiSerif Regular"/>
          <w:snapToGrid w:val="0"/>
          <w:lang w:val="ru-RU"/>
        </w:rPr>
        <w:t xml:space="preserve"> </w:t>
      </w:r>
      <w:r w:rsidR="005A4B7A" w:rsidRPr="005A4B7A">
        <w:rPr>
          <w:rFonts w:ascii="StobiSerif Regular" w:hAnsi="StobiSerif Regular"/>
          <w:snapToGrid w:val="0"/>
          <w:lang w:val="ru-RU"/>
        </w:rPr>
        <w:t>истата е поднесена надвор од законскиот рок за поднесување Жалба, бидејќи Барањето за пристап до информации од јавен карактер е поднесно до Имателот на информации 31</w:t>
      </w:r>
      <w:r w:rsidR="00F826A3" w:rsidRPr="005A4B7A">
        <w:rPr>
          <w:rFonts w:ascii="StobiSerif Regular" w:hAnsi="StobiSerif Regular"/>
          <w:snapToGrid w:val="0"/>
          <w:lang w:val="ru-RU"/>
        </w:rPr>
        <w:t>.12.202</w:t>
      </w:r>
      <w:r w:rsidR="005A4B7A" w:rsidRPr="005A4B7A">
        <w:rPr>
          <w:rFonts w:ascii="StobiSerif Regular" w:hAnsi="StobiSerif Regular"/>
          <w:snapToGrid w:val="0"/>
          <w:lang w:val="ru-RU"/>
        </w:rPr>
        <w:t>4</w:t>
      </w:r>
      <w:r w:rsidR="00F826A3" w:rsidRPr="005A4B7A">
        <w:rPr>
          <w:rFonts w:ascii="StobiSerif Regular" w:hAnsi="StobiSerif Regular"/>
          <w:snapToGrid w:val="0"/>
          <w:lang w:val="ru-RU"/>
        </w:rPr>
        <w:t xml:space="preserve"> година</w:t>
      </w:r>
      <w:r>
        <w:rPr>
          <w:rFonts w:ascii="StobiSerif Regular" w:hAnsi="StobiSerif Regular"/>
          <w:snapToGrid w:val="0"/>
          <w:lang w:val="ru-RU"/>
        </w:rPr>
        <w:t>, додека</w:t>
      </w:r>
      <w:r w:rsidR="005A4B7A" w:rsidRPr="005A4B7A">
        <w:rPr>
          <w:rFonts w:ascii="StobiSerif Regular" w:hAnsi="StobiSerif Regular"/>
          <w:snapToGrid w:val="0"/>
          <w:lang w:val="ru-RU"/>
        </w:rPr>
        <w:t xml:space="preserve"> Жалба</w:t>
      </w:r>
      <w:r>
        <w:rPr>
          <w:rFonts w:ascii="StobiSerif Regular" w:hAnsi="StobiSerif Regular"/>
          <w:snapToGrid w:val="0"/>
          <w:lang w:val="ru-RU"/>
        </w:rPr>
        <w:t>та ја поднесува</w:t>
      </w:r>
      <w:r w:rsidR="005A4B7A" w:rsidRPr="005A4B7A">
        <w:rPr>
          <w:rFonts w:ascii="StobiSerif Regular" w:hAnsi="StobiSerif Regular"/>
          <w:snapToGrid w:val="0"/>
          <w:lang w:val="ru-RU"/>
        </w:rPr>
        <w:t xml:space="preserve"> на 23.05.2025 година до Агенцијата,</w:t>
      </w:r>
      <w:r w:rsidR="00FE73B9" w:rsidRPr="005A4B7A">
        <w:rPr>
          <w:rFonts w:ascii="StobiSerif Regular" w:hAnsi="StobiSerif Regular"/>
          <w:snapToGrid w:val="0"/>
          <w:lang w:val="ru-RU"/>
        </w:rPr>
        <w:t xml:space="preserve"> односно по истекот на законскиот рок за поднесување жалба до Агенцијата.</w:t>
      </w:r>
    </w:p>
    <w:p w:rsidR="007F4891" w:rsidRDefault="007F4891" w:rsidP="007F4891">
      <w:pPr>
        <w:spacing w:after="0"/>
        <w:ind w:firstLine="720"/>
        <w:jc w:val="both"/>
        <w:outlineLvl w:val="1"/>
        <w:rPr>
          <w:rFonts w:ascii="StobiSerif Regular" w:hAnsi="StobiSerif Regular" w:cs="Times New Roman"/>
          <w:lang w:val="mk-MK"/>
        </w:rPr>
      </w:pPr>
      <w:proofErr w:type="spellStart"/>
      <w:r>
        <w:rPr>
          <w:rFonts w:ascii="StobiSerif Regular" w:hAnsi="StobiSerif Regular" w:cs="Times New Roman"/>
        </w:rPr>
        <w:t>Во</w:t>
      </w:r>
      <w:proofErr w:type="spellEnd"/>
      <w:r>
        <w:rPr>
          <w:rFonts w:ascii="StobiSerif Regular" w:hAnsi="StobiSerif Regular" w:cs="Times New Roman"/>
        </w:rPr>
        <w:t xml:space="preserve"> </w:t>
      </w:r>
      <w:proofErr w:type="spellStart"/>
      <w:r>
        <w:rPr>
          <w:rFonts w:ascii="StobiSerif Regular" w:hAnsi="StobiSerif Regular" w:cs="Times New Roman"/>
        </w:rPr>
        <w:t>член</w:t>
      </w:r>
      <w:proofErr w:type="spellEnd"/>
      <w:r>
        <w:rPr>
          <w:rFonts w:ascii="StobiSerif Regular" w:hAnsi="StobiSerif Regular" w:cs="Times New Roman"/>
        </w:rPr>
        <w:t xml:space="preserve"> 21 </w:t>
      </w:r>
      <w:proofErr w:type="spellStart"/>
      <w:r>
        <w:rPr>
          <w:rFonts w:ascii="StobiSerif Regular" w:hAnsi="StobiSerif Regular" w:cs="Times New Roman"/>
        </w:rPr>
        <w:t>став</w:t>
      </w:r>
      <w:proofErr w:type="spellEnd"/>
      <w:r>
        <w:rPr>
          <w:rFonts w:ascii="StobiSerif Regular" w:hAnsi="StobiSerif Regular" w:cs="Times New Roman"/>
        </w:rPr>
        <w:t xml:space="preserve"> 1 </w:t>
      </w:r>
      <w:proofErr w:type="spellStart"/>
      <w:r>
        <w:rPr>
          <w:rFonts w:ascii="StobiSerif Regular" w:hAnsi="StobiSerif Regular" w:cs="Times New Roman"/>
        </w:rPr>
        <w:t>од</w:t>
      </w:r>
      <w:proofErr w:type="spellEnd"/>
      <w:r>
        <w:rPr>
          <w:rFonts w:ascii="StobiSerif Regular" w:hAnsi="StobiSerif Regular" w:cs="Times New Roman"/>
        </w:rPr>
        <w:t xml:space="preserve"> </w:t>
      </w:r>
      <w:proofErr w:type="spellStart"/>
      <w:r>
        <w:rPr>
          <w:rFonts w:ascii="StobiSerif Regular" w:hAnsi="StobiSerif Regular" w:cs="Times New Roman"/>
        </w:rPr>
        <w:t>Законот</w:t>
      </w:r>
      <w:proofErr w:type="spellEnd"/>
      <w:r>
        <w:rPr>
          <w:rFonts w:ascii="StobiSerif Regular" w:hAnsi="StobiSerif Regular" w:cs="Times New Roman"/>
        </w:rPr>
        <w:t xml:space="preserve"> </w:t>
      </w:r>
      <w:proofErr w:type="spellStart"/>
      <w:r>
        <w:rPr>
          <w:rFonts w:ascii="StobiSerif Regular" w:hAnsi="StobiSerif Regular" w:cs="Times New Roman"/>
        </w:rPr>
        <w:t>за</w:t>
      </w:r>
      <w:proofErr w:type="spellEnd"/>
      <w:r>
        <w:rPr>
          <w:rFonts w:ascii="StobiSerif Regular" w:hAnsi="StobiSerif Regular" w:cs="Times New Roman"/>
        </w:rPr>
        <w:t xml:space="preserve"> </w:t>
      </w:r>
      <w:proofErr w:type="spellStart"/>
      <w:r>
        <w:rPr>
          <w:rFonts w:ascii="StobiSerif Regular" w:hAnsi="StobiSerif Regular" w:cs="Times New Roman"/>
        </w:rPr>
        <w:t>слободен</w:t>
      </w:r>
      <w:proofErr w:type="spellEnd"/>
      <w:r>
        <w:rPr>
          <w:rFonts w:ascii="StobiSerif Regular" w:hAnsi="StobiSerif Regular" w:cs="Times New Roman"/>
        </w:rPr>
        <w:t xml:space="preserve"> </w:t>
      </w:r>
      <w:proofErr w:type="spellStart"/>
      <w:r>
        <w:rPr>
          <w:rFonts w:ascii="StobiSerif Regular" w:hAnsi="StobiSerif Regular" w:cs="Times New Roman"/>
        </w:rPr>
        <w:t>пристап</w:t>
      </w:r>
      <w:proofErr w:type="spellEnd"/>
      <w:r>
        <w:rPr>
          <w:rFonts w:ascii="StobiSerif Regular" w:hAnsi="StobiSerif Regular" w:cs="Times New Roman"/>
        </w:rPr>
        <w:t xml:space="preserve"> </w:t>
      </w:r>
      <w:proofErr w:type="spellStart"/>
      <w:r>
        <w:rPr>
          <w:rFonts w:ascii="StobiSerif Regular" w:hAnsi="StobiSerif Regular" w:cs="Times New Roman"/>
        </w:rPr>
        <w:t>до</w:t>
      </w:r>
      <w:proofErr w:type="spellEnd"/>
      <w:r>
        <w:rPr>
          <w:rFonts w:ascii="StobiSerif Regular" w:hAnsi="StobiSerif Regular" w:cs="Times New Roman"/>
        </w:rPr>
        <w:t xml:space="preserve"> </w:t>
      </w:r>
      <w:proofErr w:type="spellStart"/>
      <w:r>
        <w:rPr>
          <w:rFonts w:ascii="StobiSerif Regular" w:hAnsi="StobiSerif Regular" w:cs="Times New Roman"/>
        </w:rPr>
        <w:t>информации</w:t>
      </w:r>
      <w:proofErr w:type="spellEnd"/>
      <w:r>
        <w:rPr>
          <w:rFonts w:ascii="StobiSerif Regular" w:hAnsi="StobiSerif Regular" w:cs="Times New Roman"/>
        </w:rPr>
        <w:t xml:space="preserve"> </w:t>
      </w:r>
      <w:proofErr w:type="spellStart"/>
      <w:r>
        <w:rPr>
          <w:rFonts w:ascii="StobiSerif Regular" w:hAnsi="StobiSerif Regular" w:cs="Times New Roman"/>
        </w:rPr>
        <w:t>од</w:t>
      </w:r>
      <w:proofErr w:type="spellEnd"/>
      <w:r>
        <w:rPr>
          <w:rFonts w:ascii="StobiSerif Regular" w:hAnsi="StobiSerif Regular" w:cs="Times New Roman"/>
        </w:rPr>
        <w:t xml:space="preserve"> </w:t>
      </w:r>
      <w:proofErr w:type="spellStart"/>
      <w:proofErr w:type="gramStart"/>
      <w:r>
        <w:rPr>
          <w:rFonts w:ascii="StobiSerif Regular" w:hAnsi="StobiSerif Regular" w:cs="Times New Roman"/>
        </w:rPr>
        <w:t>јавен</w:t>
      </w:r>
      <w:proofErr w:type="spellEnd"/>
      <w:r>
        <w:rPr>
          <w:rFonts w:ascii="StobiSerif Regular" w:hAnsi="StobiSerif Regular" w:cs="Times New Roman"/>
        </w:rPr>
        <w:t xml:space="preserve"> </w:t>
      </w:r>
      <w:r>
        <w:rPr>
          <w:rFonts w:ascii="StobiSerif Regular" w:hAnsi="StobiSerif Regular" w:cs="Times New Roman"/>
          <w:lang w:val="mk-MK"/>
        </w:rPr>
        <w:t xml:space="preserve"> </w:t>
      </w:r>
      <w:proofErr w:type="spellStart"/>
      <w:r>
        <w:rPr>
          <w:rFonts w:ascii="StobiSerif Regular" w:hAnsi="StobiSerif Regular" w:cs="Times New Roman"/>
        </w:rPr>
        <w:t>карактер</w:t>
      </w:r>
      <w:proofErr w:type="spellEnd"/>
      <w:proofErr w:type="gramEnd"/>
      <w:r>
        <w:rPr>
          <w:rFonts w:ascii="StobiSerif Regular" w:hAnsi="StobiSerif Regular" w:cs="Times New Roman"/>
        </w:rPr>
        <w:t xml:space="preserve"> е </w:t>
      </w:r>
      <w:proofErr w:type="spellStart"/>
      <w:r>
        <w:rPr>
          <w:rFonts w:ascii="StobiSerif Regular" w:hAnsi="StobiSerif Regular" w:cs="Times New Roman"/>
        </w:rPr>
        <w:t>утврдено</w:t>
      </w:r>
      <w:proofErr w:type="spellEnd"/>
      <w:r>
        <w:rPr>
          <w:rFonts w:ascii="StobiSerif Regular" w:hAnsi="StobiSerif Regular" w:cs="Times New Roman"/>
        </w:rPr>
        <w:t xml:space="preserve"> </w:t>
      </w:r>
      <w:proofErr w:type="spellStart"/>
      <w:r>
        <w:rPr>
          <w:rFonts w:ascii="StobiSerif Regular" w:hAnsi="StobiSerif Regular" w:cs="Times New Roman"/>
        </w:rPr>
        <w:t>дека</w:t>
      </w:r>
      <w:proofErr w:type="spellEnd"/>
      <w:r>
        <w:rPr>
          <w:rFonts w:ascii="StobiSerif Regular" w:hAnsi="StobiSerif Regular" w:cs="Times New Roman"/>
        </w:rPr>
        <w:t>: „</w:t>
      </w:r>
      <w:proofErr w:type="spellStart"/>
      <w:r>
        <w:rPr>
          <w:rFonts w:ascii="StobiSerif Regular" w:hAnsi="StobiSerif Regular" w:cs="Times New Roman"/>
        </w:rPr>
        <w:t>Имателот</w:t>
      </w:r>
      <w:proofErr w:type="spellEnd"/>
      <w:r>
        <w:rPr>
          <w:rFonts w:ascii="StobiSerif Regular" w:hAnsi="StobiSerif Regular" w:cs="Times New Roman"/>
        </w:rPr>
        <w:t xml:space="preserve"> </w:t>
      </w:r>
      <w:proofErr w:type="spellStart"/>
      <w:r>
        <w:rPr>
          <w:rFonts w:ascii="StobiSerif Regular" w:hAnsi="StobiSerif Regular" w:cs="Times New Roman"/>
        </w:rPr>
        <w:t>на</w:t>
      </w:r>
      <w:proofErr w:type="spellEnd"/>
      <w:r>
        <w:rPr>
          <w:rFonts w:ascii="StobiSerif Regular" w:hAnsi="StobiSerif Regular" w:cs="Times New Roman"/>
        </w:rPr>
        <w:t xml:space="preserve"> </w:t>
      </w:r>
      <w:proofErr w:type="spellStart"/>
      <w:r>
        <w:rPr>
          <w:rFonts w:ascii="StobiSerif Regular" w:hAnsi="StobiSerif Regular" w:cs="Times New Roman"/>
        </w:rPr>
        <w:t>информацијата</w:t>
      </w:r>
      <w:proofErr w:type="spellEnd"/>
      <w:r>
        <w:rPr>
          <w:rFonts w:ascii="StobiSerif Regular" w:hAnsi="StobiSerif Regular" w:cs="Times New Roman"/>
        </w:rPr>
        <w:t xml:space="preserve"> е </w:t>
      </w:r>
      <w:proofErr w:type="spellStart"/>
      <w:r>
        <w:rPr>
          <w:rFonts w:ascii="StobiSerif Regular" w:hAnsi="StobiSerif Regular" w:cs="Times New Roman"/>
        </w:rPr>
        <w:t>должен</w:t>
      </w:r>
      <w:proofErr w:type="spellEnd"/>
      <w:r>
        <w:rPr>
          <w:rFonts w:ascii="StobiSerif Regular" w:hAnsi="StobiSerif Regular" w:cs="Times New Roman"/>
        </w:rPr>
        <w:t xml:space="preserve"> </w:t>
      </w:r>
      <w:proofErr w:type="spellStart"/>
      <w:r>
        <w:rPr>
          <w:rFonts w:ascii="StobiSerif Regular" w:hAnsi="StobiSerif Regular" w:cs="Times New Roman"/>
        </w:rPr>
        <w:t>веднаш</w:t>
      </w:r>
      <w:proofErr w:type="spellEnd"/>
      <w:r>
        <w:rPr>
          <w:rFonts w:ascii="StobiSerif Regular" w:hAnsi="StobiSerif Regular" w:cs="Times New Roman"/>
        </w:rPr>
        <w:t xml:space="preserve"> </w:t>
      </w:r>
      <w:proofErr w:type="spellStart"/>
      <w:r>
        <w:rPr>
          <w:rFonts w:ascii="StobiSerif Regular" w:hAnsi="StobiSerif Regular" w:cs="Times New Roman"/>
        </w:rPr>
        <w:t>да</w:t>
      </w:r>
      <w:proofErr w:type="spellEnd"/>
      <w:r>
        <w:rPr>
          <w:rFonts w:ascii="StobiSerif Regular" w:hAnsi="StobiSerif Regular" w:cs="Times New Roman"/>
        </w:rPr>
        <w:t xml:space="preserve"> </w:t>
      </w:r>
      <w:proofErr w:type="spellStart"/>
      <w:r>
        <w:rPr>
          <w:rFonts w:ascii="StobiSerif Regular" w:hAnsi="StobiSerif Regular" w:cs="Times New Roman"/>
        </w:rPr>
        <w:t>одговори</w:t>
      </w:r>
      <w:proofErr w:type="spellEnd"/>
      <w:r>
        <w:rPr>
          <w:rFonts w:ascii="StobiSerif Regular" w:hAnsi="StobiSerif Regular" w:cs="Times New Roman"/>
        </w:rPr>
        <w:t xml:space="preserve"> </w:t>
      </w:r>
      <w:proofErr w:type="spellStart"/>
      <w:r>
        <w:rPr>
          <w:rFonts w:ascii="StobiSerif Regular" w:hAnsi="StobiSerif Regular" w:cs="Times New Roman"/>
        </w:rPr>
        <w:t>по</w:t>
      </w:r>
      <w:proofErr w:type="spellEnd"/>
      <w:r>
        <w:rPr>
          <w:rFonts w:ascii="StobiSerif Regular" w:hAnsi="StobiSerif Regular" w:cs="Times New Roman"/>
        </w:rPr>
        <w:t xml:space="preserve"> </w:t>
      </w:r>
      <w:proofErr w:type="spellStart"/>
      <w:r>
        <w:rPr>
          <w:rFonts w:ascii="StobiSerif Regular" w:hAnsi="StobiSerif Regular" w:cs="Times New Roman"/>
        </w:rPr>
        <w:t>Барањето</w:t>
      </w:r>
      <w:proofErr w:type="spellEnd"/>
      <w:r>
        <w:rPr>
          <w:rFonts w:ascii="StobiSerif Regular" w:hAnsi="StobiSerif Regular" w:cs="Times New Roman"/>
        </w:rPr>
        <w:t xml:space="preserve"> </w:t>
      </w:r>
      <w:proofErr w:type="spellStart"/>
      <w:r>
        <w:rPr>
          <w:rFonts w:ascii="StobiSerif Regular" w:hAnsi="StobiSerif Regular" w:cs="Times New Roman"/>
        </w:rPr>
        <w:t>на</w:t>
      </w:r>
      <w:proofErr w:type="spellEnd"/>
      <w:r>
        <w:rPr>
          <w:rFonts w:ascii="StobiSerif Regular" w:hAnsi="StobiSerif Regular" w:cs="Times New Roman"/>
        </w:rPr>
        <w:t xml:space="preserve"> </w:t>
      </w:r>
      <w:proofErr w:type="spellStart"/>
      <w:r>
        <w:rPr>
          <w:rFonts w:ascii="StobiSerif Regular" w:hAnsi="StobiSerif Regular" w:cs="Times New Roman"/>
        </w:rPr>
        <w:t>Барателот</w:t>
      </w:r>
      <w:proofErr w:type="spellEnd"/>
      <w:r>
        <w:rPr>
          <w:rFonts w:ascii="StobiSerif Regular" w:hAnsi="StobiSerif Regular" w:cs="Times New Roman"/>
        </w:rPr>
        <w:t xml:space="preserve">, а </w:t>
      </w:r>
      <w:proofErr w:type="spellStart"/>
      <w:r>
        <w:rPr>
          <w:rFonts w:ascii="StobiSerif Regular" w:hAnsi="StobiSerif Regular" w:cs="Times New Roman"/>
        </w:rPr>
        <w:t>најдоцна</w:t>
      </w:r>
      <w:proofErr w:type="spellEnd"/>
      <w:r>
        <w:rPr>
          <w:rFonts w:ascii="StobiSerif Regular" w:hAnsi="StobiSerif Regular" w:cs="Times New Roman"/>
        </w:rPr>
        <w:t xml:space="preserve"> </w:t>
      </w:r>
      <w:proofErr w:type="spellStart"/>
      <w:r>
        <w:rPr>
          <w:rFonts w:ascii="StobiSerif Regular" w:hAnsi="StobiSerif Regular" w:cs="Times New Roman"/>
        </w:rPr>
        <w:t>во</w:t>
      </w:r>
      <w:proofErr w:type="spellEnd"/>
      <w:r>
        <w:rPr>
          <w:rFonts w:ascii="StobiSerif Regular" w:hAnsi="StobiSerif Regular" w:cs="Times New Roman"/>
        </w:rPr>
        <w:t xml:space="preserve"> </w:t>
      </w:r>
      <w:proofErr w:type="spellStart"/>
      <w:r>
        <w:rPr>
          <w:rFonts w:ascii="StobiSerif Regular" w:hAnsi="StobiSerif Regular" w:cs="Times New Roman"/>
        </w:rPr>
        <w:t>рок</w:t>
      </w:r>
      <w:proofErr w:type="spellEnd"/>
      <w:r>
        <w:rPr>
          <w:rFonts w:ascii="StobiSerif Regular" w:hAnsi="StobiSerif Regular" w:cs="Times New Roman"/>
        </w:rPr>
        <w:t xml:space="preserve"> </w:t>
      </w:r>
      <w:proofErr w:type="spellStart"/>
      <w:r>
        <w:rPr>
          <w:rFonts w:ascii="StobiSerif Regular" w:hAnsi="StobiSerif Regular" w:cs="Times New Roman"/>
        </w:rPr>
        <w:t>од</w:t>
      </w:r>
      <w:proofErr w:type="spellEnd"/>
      <w:r>
        <w:rPr>
          <w:rFonts w:ascii="StobiSerif Regular" w:hAnsi="StobiSerif Regular" w:cs="Times New Roman"/>
        </w:rPr>
        <w:t xml:space="preserve"> 20 </w:t>
      </w:r>
      <w:proofErr w:type="spellStart"/>
      <w:r>
        <w:rPr>
          <w:rFonts w:ascii="StobiSerif Regular" w:hAnsi="StobiSerif Regular" w:cs="Times New Roman"/>
        </w:rPr>
        <w:t>дена</w:t>
      </w:r>
      <w:proofErr w:type="spellEnd"/>
      <w:r>
        <w:rPr>
          <w:rFonts w:ascii="StobiSerif Regular" w:hAnsi="StobiSerif Regular" w:cs="Times New Roman"/>
        </w:rPr>
        <w:t xml:space="preserve"> </w:t>
      </w:r>
      <w:proofErr w:type="spellStart"/>
      <w:r>
        <w:rPr>
          <w:rFonts w:ascii="StobiSerif Regular" w:hAnsi="StobiSerif Regular" w:cs="Times New Roman"/>
        </w:rPr>
        <w:t>од</w:t>
      </w:r>
      <w:proofErr w:type="spellEnd"/>
      <w:r>
        <w:rPr>
          <w:rFonts w:ascii="StobiSerif Regular" w:hAnsi="StobiSerif Regular" w:cs="Times New Roman"/>
        </w:rPr>
        <w:t xml:space="preserve"> </w:t>
      </w:r>
      <w:proofErr w:type="spellStart"/>
      <w:r>
        <w:rPr>
          <w:rFonts w:ascii="StobiSerif Regular" w:hAnsi="StobiSerif Regular" w:cs="Times New Roman"/>
        </w:rPr>
        <w:t>денот</w:t>
      </w:r>
      <w:proofErr w:type="spellEnd"/>
      <w:r>
        <w:rPr>
          <w:rFonts w:ascii="StobiSerif Regular" w:hAnsi="StobiSerif Regular" w:cs="Times New Roman"/>
        </w:rPr>
        <w:t xml:space="preserve"> </w:t>
      </w:r>
      <w:proofErr w:type="spellStart"/>
      <w:r>
        <w:rPr>
          <w:rFonts w:ascii="StobiSerif Regular" w:hAnsi="StobiSerif Regular" w:cs="Times New Roman"/>
        </w:rPr>
        <w:t>на</w:t>
      </w:r>
      <w:proofErr w:type="spellEnd"/>
      <w:r>
        <w:rPr>
          <w:rFonts w:ascii="StobiSerif Regular" w:hAnsi="StobiSerif Regular" w:cs="Times New Roman"/>
        </w:rPr>
        <w:t xml:space="preserve"> </w:t>
      </w:r>
      <w:proofErr w:type="spellStart"/>
      <w:r>
        <w:rPr>
          <w:rFonts w:ascii="StobiSerif Regular" w:hAnsi="StobiSerif Regular" w:cs="Times New Roman"/>
        </w:rPr>
        <w:t>приемот</w:t>
      </w:r>
      <w:proofErr w:type="spellEnd"/>
      <w:r>
        <w:rPr>
          <w:rFonts w:ascii="StobiSerif Regular" w:hAnsi="StobiSerif Regular" w:cs="Times New Roman"/>
        </w:rPr>
        <w:t xml:space="preserve"> </w:t>
      </w:r>
      <w:proofErr w:type="spellStart"/>
      <w:r>
        <w:rPr>
          <w:rFonts w:ascii="StobiSerif Regular" w:hAnsi="StobiSerif Regular" w:cs="Times New Roman"/>
        </w:rPr>
        <w:t>на</w:t>
      </w:r>
      <w:proofErr w:type="spellEnd"/>
      <w:r>
        <w:rPr>
          <w:rFonts w:ascii="StobiSerif Regular" w:hAnsi="StobiSerif Regular" w:cs="Times New Roman"/>
        </w:rPr>
        <w:t xml:space="preserve"> </w:t>
      </w:r>
      <w:proofErr w:type="spellStart"/>
      <w:r>
        <w:rPr>
          <w:rFonts w:ascii="StobiSerif Regular" w:hAnsi="StobiSerif Regular" w:cs="Times New Roman"/>
        </w:rPr>
        <w:t>Барањето</w:t>
      </w:r>
      <w:proofErr w:type="spellEnd"/>
      <w:r>
        <w:rPr>
          <w:rFonts w:ascii="StobiSerif Regular" w:hAnsi="StobiSerif Regular" w:cs="Times New Roman"/>
        </w:rPr>
        <w:t>“.</w:t>
      </w:r>
      <w:r>
        <w:rPr>
          <w:rFonts w:ascii="StobiSerif Regular" w:hAnsi="StobiSerif Regular" w:cs="Times New Roman"/>
          <w:lang w:val="mk-MK"/>
        </w:rPr>
        <w:t xml:space="preserve"> </w:t>
      </w:r>
    </w:p>
    <w:p w:rsidR="007F4891" w:rsidRDefault="007F4891" w:rsidP="007F4891">
      <w:pPr>
        <w:spacing w:after="0"/>
        <w:ind w:firstLine="720"/>
        <w:jc w:val="both"/>
        <w:rPr>
          <w:rFonts w:ascii="StobiSerif Regular" w:hAnsi="StobiSerif Regular" w:cs="Times New Roman"/>
          <w:lang w:val="mk-MK"/>
        </w:rPr>
      </w:pPr>
      <w:r>
        <w:rPr>
          <w:rFonts w:ascii="StobiSerif Regular" w:hAnsi="StobiSerif Regular" w:cs="Times New Roman"/>
          <w:lang w:val="mk-MK"/>
        </w:rPr>
        <w:t xml:space="preserve">Во член 22 став 1 и став 3 од Законот за слободен пристап до информации од јавен карактер е утврдено дека: „Во случај кога имателот на информацијата треба да овозможи делумен пристап до информацијата согласно со  членот 6 став (4) од овој закон или поради обемноста на бараната информација му е потребно подолго време од рокот утврден во членот 21 од овој закон, рокот може да се продолжи најмногу до 30 дена од денот на приемот на барањето“, по навремено извесување до Барателот,  односно „ако Имателот на информацијата не постапи во рокот од ставот (1) на овој член, барателот на информацијата може да поднесе жалба до Агенцијата“. </w:t>
      </w:r>
    </w:p>
    <w:p w:rsidR="0032669A" w:rsidRDefault="0032669A" w:rsidP="0032669A">
      <w:pPr>
        <w:spacing w:after="0"/>
        <w:ind w:firstLine="720"/>
        <w:jc w:val="both"/>
        <w:outlineLvl w:val="1"/>
        <w:rPr>
          <w:rFonts w:ascii="StobiSerif Regular" w:eastAsia="Arial Unicode MS" w:hAnsi="StobiSerif Regular" w:cs="Arial Unicode MS"/>
        </w:rPr>
      </w:pPr>
      <w:r>
        <w:rPr>
          <w:rFonts w:ascii="StobiSerif Regular" w:hAnsi="StobiSerif Regular" w:cs="Times New Roman"/>
          <w:lang w:val="mk-MK"/>
        </w:rPr>
        <w:t>Согласно член 1</w:t>
      </w:r>
      <w:r>
        <w:rPr>
          <w:rFonts w:ascii="StobiSerif Regular" w:hAnsi="StobiSerif Regular" w:cs="Times New Roman"/>
        </w:rPr>
        <w:t>4</w:t>
      </w:r>
      <w:r>
        <w:rPr>
          <w:rFonts w:ascii="StobiSerif Regular" w:hAnsi="StobiSerif Regular" w:cs="Times New Roman"/>
          <w:lang w:val="mk-MK"/>
        </w:rPr>
        <w:t xml:space="preserve"> од </w:t>
      </w:r>
      <w:proofErr w:type="spellStart"/>
      <w:r>
        <w:rPr>
          <w:rFonts w:ascii="StobiSerif Regular" w:eastAsia="Arial Unicode MS" w:hAnsi="StobiSerif Regular" w:cs="Arial Unicode MS"/>
        </w:rPr>
        <w:t>Упатството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за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спроведување</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на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Законот</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за</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слободен</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пристап</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до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информации</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од</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јавен</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карактер</w:t>
      </w:r>
      <w:proofErr w:type="spellEnd"/>
      <w:r>
        <w:rPr>
          <w:rFonts w:ascii="StobiSerif Regular" w:eastAsia="Arial Unicode MS" w:hAnsi="StobiSerif Regular" w:cs="Arial Unicode MS"/>
          <w:lang w:val="mk-MK"/>
        </w:rPr>
        <w:t xml:space="preserve"> „Ако имателот на информацијата во рок од 20 дена односно 30 дена не му овозможи на барателот пристап до информацијата и ако не донесе и не му достави на барателот решение за одбивање, ниту бара продолжување на рокот, се смета дека барањето е одбиено, по што барателот може да поднесе жалба до Агенцијата во рок од 15 дена, по истекот на рокот од 20 дена.</w:t>
      </w:r>
      <w:r>
        <w:rPr>
          <w:rFonts w:ascii="StobiSerif Regular" w:eastAsia="Arial Unicode MS" w:hAnsi="StobiSerif Regular" w:cs="Arial Unicode MS"/>
        </w:rPr>
        <w:t>”</w:t>
      </w:r>
    </w:p>
    <w:p w:rsidR="0032669A" w:rsidRDefault="00FE73B9" w:rsidP="0032669A">
      <w:pPr>
        <w:spacing w:after="0"/>
        <w:ind w:firstLine="720"/>
        <w:jc w:val="both"/>
        <w:outlineLvl w:val="1"/>
        <w:rPr>
          <w:rFonts w:ascii="StobiSerif Regular" w:eastAsia="Arial Unicode MS" w:hAnsi="StobiSerif Regular" w:cs="Arial Unicode MS"/>
        </w:rPr>
      </w:pPr>
      <w:r w:rsidRPr="005A4B7A">
        <w:rPr>
          <w:rFonts w:ascii="StobiSerif Regular" w:hAnsi="StobiSerif Regular" w:cs="Times New Roman"/>
          <w:lang w:val="mk-MK"/>
        </w:rPr>
        <w:t>Доколку, Имателот на информации не постапи согласно погоре</w:t>
      </w:r>
      <w:r w:rsidR="0033071F" w:rsidRPr="005A4B7A">
        <w:rPr>
          <w:rFonts w:ascii="StobiSerif Regular" w:hAnsi="StobiSerif Regular" w:cs="Times New Roman"/>
          <w:lang w:val="mk-MK"/>
        </w:rPr>
        <w:t xml:space="preserve"> </w:t>
      </w:r>
      <w:r w:rsidRPr="005A4B7A">
        <w:rPr>
          <w:rFonts w:ascii="StobiSerif Regular" w:hAnsi="StobiSerif Regular" w:cs="Times New Roman"/>
          <w:lang w:val="mk-MK"/>
        </w:rPr>
        <w:t>наведените членови од Законот, се смета дека Барањето е одбиено, по што Барателот има право да поднесе жалба до Агенцијата во рок од 15 дена, согласно член 27 од Законот за слободен пристап до информации од јавен карактер.</w:t>
      </w:r>
      <w:r w:rsidR="0032669A" w:rsidRPr="0032669A">
        <w:rPr>
          <w:rFonts w:ascii="StobiSerif Regular" w:eastAsia="Arial Unicode MS" w:hAnsi="StobiSerif Regular" w:cs="Arial Unicode MS"/>
        </w:rPr>
        <w:t xml:space="preserve"> </w:t>
      </w:r>
    </w:p>
    <w:p w:rsidR="0032669A" w:rsidRPr="00C616AB" w:rsidRDefault="0032669A" w:rsidP="0032669A">
      <w:pPr>
        <w:spacing w:after="0"/>
        <w:ind w:firstLine="720"/>
        <w:jc w:val="both"/>
        <w:outlineLvl w:val="1"/>
        <w:rPr>
          <w:rFonts w:ascii="StobiSerif Regular" w:hAnsi="StobiSerif Regular" w:cs="Times New Roman"/>
          <w:lang w:val="mk-MK"/>
        </w:rPr>
      </w:pPr>
      <w:proofErr w:type="spellStart"/>
      <w:r w:rsidRPr="00ED3ABD">
        <w:rPr>
          <w:rFonts w:ascii="StobiSerif Regular" w:eastAsia="Arial Unicode MS" w:hAnsi="StobiSerif Regular" w:cs="Arial Unicode MS"/>
        </w:rPr>
        <w:t>Агенцијата</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за</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заштита</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на</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правото</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на</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слободен</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пристап</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до</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информациите</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од</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јавен</w:t>
      </w:r>
      <w:proofErr w:type="spellEnd"/>
      <w:r>
        <w:rPr>
          <w:rFonts w:ascii="StobiSerif Regular" w:eastAsia="Arial Unicode MS" w:hAnsi="StobiSerif Regular" w:cs="Arial Unicode MS"/>
          <w:lang w:val="mk-MK"/>
        </w:rPr>
        <w:t xml:space="preserve"> </w:t>
      </w:r>
      <w:proofErr w:type="spellStart"/>
      <w:r w:rsidRPr="00ED3ABD">
        <w:rPr>
          <w:rFonts w:ascii="StobiSerif Regular" w:eastAsia="Arial Unicode MS" w:hAnsi="StobiSerif Regular" w:cs="Arial Unicode MS"/>
        </w:rPr>
        <w:t>карактер</w:t>
      </w:r>
      <w:proofErr w:type="spellEnd"/>
      <w:r>
        <w:rPr>
          <w:rFonts w:ascii="StobiSerif Regular" w:eastAsia="Arial Unicode MS" w:hAnsi="StobiSerif Regular" w:cs="Arial Unicode MS"/>
          <w:lang w:val="mk-MK"/>
        </w:rPr>
        <w:t xml:space="preserve"> му укажува на  Имателот на информации дека согласно член 20 став 1 од </w:t>
      </w:r>
      <w:r>
        <w:rPr>
          <w:rFonts w:ascii="StobiSerif Regular" w:hAnsi="StobiSerif Regular" w:cs="Times New Roman"/>
          <w:lang w:val="mk-MK"/>
        </w:rPr>
        <w:t>З</w:t>
      </w:r>
      <w:proofErr w:type="spellStart"/>
      <w:r w:rsidRPr="009E7145">
        <w:rPr>
          <w:rFonts w:ascii="StobiSerif Regular" w:eastAsia="Arial Unicode MS" w:hAnsi="StobiSerif Regular" w:cs="Arial Unicode MS"/>
        </w:rPr>
        <w:t>аконот</w:t>
      </w:r>
      <w:proofErr w:type="spellEnd"/>
      <w:r w:rsidRPr="009E7145">
        <w:rPr>
          <w:rFonts w:ascii="StobiSerif Regular" w:eastAsia="Arial Unicode MS" w:hAnsi="StobiSerif Regular" w:cs="Arial Unicode MS"/>
        </w:rPr>
        <w:t xml:space="preserve"> </w:t>
      </w:r>
      <w:proofErr w:type="spellStart"/>
      <w:r w:rsidRPr="009E7145">
        <w:rPr>
          <w:rFonts w:ascii="StobiSerif Regular" w:eastAsia="Arial Unicode MS" w:hAnsi="StobiSerif Regular" w:cs="Arial Unicode MS"/>
        </w:rPr>
        <w:t>за</w:t>
      </w:r>
      <w:proofErr w:type="spellEnd"/>
      <w:r w:rsidRPr="009E7145">
        <w:rPr>
          <w:rFonts w:ascii="StobiSerif Regular" w:eastAsia="Arial Unicode MS" w:hAnsi="StobiSerif Regular" w:cs="Arial Unicode MS"/>
        </w:rPr>
        <w:t xml:space="preserve"> </w:t>
      </w:r>
      <w:proofErr w:type="spellStart"/>
      <w:r w:rsidRPr="009E7145">
        <w:rPr>
          <w:rFonts w:ascii="StobiSerif Regular" w:eastAsia="Arial Unicode MS" w:hAnsi="StobiSerif Regular" w:cs="Arial Unicode MS"/>
        </w:rPr>
        <w:t>слободен</w:t>
      </w:r>
      <w:proofErr w:type="spellEnd"/>
      <w:r w:rsidRPr="009E7145">
        <w:rPr>
          <w:rFonts w:ascii="StobiSerif Regular" w:eastAsia="Arial Unicode MS" w:hAnsi="StobiSerif Regular" w:cs="Arial Unicode MS"/>
        </w:rPr>
        <w:t xml:space="preserve"> </w:t>
      </w:r>
      <w:proofErr w:type="spellStart"/>
      <w:r w:rsidRPr="009E7145">
        <w:rPr>
          <w:rFonts w:ascii="StobiSerif Regular" w:eastAsia="Arial Unicode MS" w:hAnsi="StobiSerif Regular" w:cs="Arial Unicode MS"/>
        </w:rPr>
        <w:t>пристап</w:t>
      </w:r>
      <w:proofErr w:type="spellEnd"/>
      <w:r w:rsidRPr="009E7145">
        <w:rPr>
          <w:rFonts w:ascii="StobiSerif Regular" w:eastAsia="Arial Unicode MS" w:hAnsi="StobiSerif Regular" w:cs="Arial Unicode MS"/>
        </w:rPr>
        <w:t xml:space="preserve"> </w:t>
      </w:r>
      <w:proofErr w:type="spellStart"/>
      <w:r w:rsidRPr="009E7145">
        <w:rPr>
          <w:rFonts w:ascii="StobiSerif Regular" w:eastAsia="Arial Unicode MS" w:hAnsi="StobiSerif Regular" w:cs="Arial Unicode MS"/>
        </w:rPr>
        <w:t>до</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информации</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од</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јавен</w:t>
      </w:r>
      <w:proofErr w:type="spellEnd"/>
      <w:r>
        <w:rPr>
          <w:rFonts w:ascii="StobiSerif Regular" w:eastAsia="Arial Unicode MS" w:hAnsi="StobiSerif Regular" w:cs="Arial Unicode MS"/>
        </w:rPr>
        <w:t xml:space="preserve"> </w:t>
      </w:r>
      <w:proofErr w:type="spellStart"/>
      <w:r>
        <w:rPr>
          <w:rFonts w:ascii="StobiSerif Regular" w:eastAsia="Arial Unicode MS" w:hAnsi="StobiSerif Regular" w:cs="Arial Unicode MS"/>
        </w:rPr>
        <w:t>карактер</w:t>
      </w:r>
      <w:proofErr w:type="spellEnd"/>
      <w:r>
        <w:rPr>
          <w:rFonts w:ascii="StobiSerif Regular" w:eastAsia="Arial Unicode MS" w:hAnsi="StobiSerif Regular" w:cs="Arial Unicode MS"/>
          <w:lang w:val="mk-MK"/>
        </w:rPr>
        <w:t xml:space="preserve"> „Ако имателот на информации позитивно одговори на барањето или ако барањето делумно или целосно го одбие, за тоа ќе донесе решение.</w:t>
      </w:r>
      <w:r>
        <w:rPr>
          <w:rFonts w:ascii="StobiSerif Regular" w:eastAsia="Arial Unicode MS" w:hAnsi="StobiSerif Regular" w:cs="Arial Unicode MS"/>
        </w:rPr>
        <w:t>”</w:t>
      </w:r>
    </w:p>
    <w:p w:rsidR="00FE73B9" w:rsidRPr="005A4B7A" w:rsidRDefault="00FE73B9" w:rsidP="00FE73B9">
      <w:pPr>
        <w:spacing w:after="0"/>
        <w:ind w:firstLine="720"/>
        <w:jc w:val="both"/>
        <w:outlineLvl w:val="1"/>
        <w:rPr>
          <w:rFonts w:ascii="StobiSerif Regular" w:hAnsi="StobiSerif Regular" w:cs="Times New Roman"/>
          <w:lang w:val="mk-MK"/>
        </w:rPr>
      </w:pPr>
    </w:p>
    <w:p w:rsidR="00870E20" w:rsidRPr="005A4B7A" w:rsidRDefault="00D13A8F" w:rsidP="007B44ED">
      <w:pPr>
        <w:spacing w:after="0"/>
        <w:ind w:firstLine="709"/>
        <w:jc w:val="both"/>
        <w:rPr>
          <w:rFonts w:ascii="StobiSerif Regular" w:eastAsia="Arial Unicode MS" w:hAnsi="StobiSerif Regular" w:cs="Arial Unicode MS"/>
        </w:rPr>
      </w:pPr>
      <w:proofErr w:type="spellStart"/>
      <w:r w:rsidRPr="005A4B7A">
        <w:rPr>
          <w:rFonts w:ascii="StobiSerif Regular" w:eastAsia="Arial Unicode MS" w:hAnsi="StobiSerif Regular" w:cs="Arial Unicode MS"/>
        </w:rPr>
        <w:t>Согласно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погоре</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наведеното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Агенцијата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за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заштита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правото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слободен</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пристап</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до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информациите</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од</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јавен</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карактер</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одлучи</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како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во</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диспозитивот</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на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ова</w:t>
      </w:r>
      <w:proofErr w:type="spellEnd"/>
      <w:r w:rsidR="007A1189" w:rsidRPr="005A4B7A">
        <w:rPr>
          <w:rFonts w:ascii="StobiSerif Regular" w:eastAsia="Arial Unicode MS" w:hAnsi="StobiSerif Regular" w:cs="Arial Unicode MS"/>
        </w:rPr>
        <w:t xml:space="preserve"> </w:t>
      </w:r>
      <w:proofErr w:type="spellStart"/>
      <w:r w:rsidR="007A1189" w:rsidRPr="005A4B7A">
        <w:rPr>
          <w:rFonts w:ascii="StobiSerif Regular" w:eastAsia="Arial Unicode MS" w:hAnsi="StobiSerif Regular" w:cs="Arial Unicode MS"/>
        </w:rPr>
        <w:t>Решение</w:t>
      </w:r>
      <w:proofErr w:type="spellEnd"/>
      <w:r w:rsidR="007A1189" w:rsidRPr="005A4B7A">
        <w:rPr>
          <w:rFonts w:ascii="StobiSerif Regular" w:eastAsia="Arial Unicode MS" w:hAnsi="StobiSerif Regular" w:cs="Arial Unicode MS"/>
        </w:rPr>
        <w:t>.</w:t>
      </w:r>
    </w:p>
    <w:p w:rsidR="007A1189" w:rsidRPr="005A4B7A" w:rsidRDefault="007A1189" w:rsidP="007B44ED">
      <w:pPr>
        <w:pStyle w:val="NoSpacing"/>
        <w:ind w:firstLine="709"/>
        <w:rPr>
          <w:rFonts w:ascii="StobiSerif Regular" w:eastAsia="Arial Unicode MS" w:hAnsi="StobiSerif Regular" w:cs="Arial Unicode MS"/>
          <w:sz w:val="22"/>
          <w:szCs w:val="22"/>
        </w:rPr>
      </w:pPr>
      <w:proofErr w:type="spellStart"/>
      <w:r w:rsidRPr="005A4B7A">
        <w:rPr>
          <w:rFonts w:ascii="StobiSerif Regular" w:eastAsia="Arial Unicode MS" w:hAnsi="StobiSerif Regular" w:cs="Arial Unicode MS"/>
          <w:sz w:val="22"/>
          <w:szCs w:val="22"/>
        </w:rPr>
        <w:t>Ова</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Решение</w:t>
      </w:r>
      <w:proofErr w:type="spellEnd"/>
      <w:r w:rsidRPr="005A4B7A">
        <w:rPr>
          <w:rFonts w:ascii="StobiSerif Regular" w:eastAsia="Arial Unicode MS" w:hAnsi="StobiSerif Regular" w:cs="Arial Unicode MS"/>
          <w:sz w:val="22"/>
          <w:szCs w:val="22"/>
        </w:rPr>
        <w:t xml:space="preserve"> е </w:t>
      </w:r>
      <w:proofErr w:type="spellStart"/>
      <w:r w:rsidRPr="005A4B7A">
        <w:rPr>
          <w:rFonts w:ascii="StobiSerif Regular" w:eastAsia="Arial Unicode MS" w:hAnsi="StobiSerif Regular" w:cs="Arial Unicode MS"/>
          <w:sz w:val="22"/>
          <w:szCs w:val="22"/>
        </w:rPr>
        <w:t>конечно</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во</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управната</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постапка</w:t>
      </w:r>
      <w:proofErr w:type="spellEnd"/>
      <w:r w:rsidRPr="005A4B7A">
        <w:rPr>
          <w:rFonts w:ascii="StobiSerif Regular" w:eastAsia="Arial Unicode MS" w:hAnsi="StobiSerif Regular" w:cs="Arial Unicode MS"/>
          <w:sz w:val="22"/>
          <w:szCs w:val="22"/>
        </w:rPr>
        <w:t xml:space="preserve"> и </w:t>
      </w:r>
      <w:proofErr w:type="spellStart"/>
      <w:r w:rsidRPr="005A4B7A">
        <w:rPr>
          <w:rFonts w:ascii="StobiSerif Regular" w:eastAsia="Arial Unicode MS" w:hAnsi="StobiSerif Regular" w:cs="Arial Unicode MS"/>
          <w:sz w:val="22"/>
          <w:szCs w:val="22"/>
        </w:rPr>
        <w:t>против</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него</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нема</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место</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за</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жалба</w:t>
      </w:r>
      <w:proofErr w:type="spellEnd"/>
      <w:r w:rsidRPr="005A4B7A">
        <w:rPr>
          <w:rFonts w:ascii="StobiSerif Regular" w:eastAsia="Arial Unicode MS" w:hAnsi="StobiSerif Regular" w:cs="Arial Unicode MS"/>
          <w:sz w:val="22"/>
          <w:szCs w:val="22"/>
        </w:rPr>
        <w:t>.</w:t>
      </w:r>
    </w:p>
    <w:p w:rsidR="00BA2F63" w:rsidRDefault="00BA2F63" w:rsidP="007B44ED">
      <w:pPr>
        <w:pStyle w:val="NoSpacing"/>
        <w:ind w:firstLine="709"/>
        <w:rPr>
          <w:rFonts w:ascii="StobiSerif Regular" w:eastAsia="Arial Unicode MS" w:hAnsi="StobiSerif Regular" w:cs="Arial Unicode MS"/>
          <w:b/>
          <w:sz w:val="22"/>
          <w:szCs w:val="22"/>
        </w:rPr>
      </w:pPr>
    </w:p>
    <w:p w:rsidR="007A1189" w:rsidRPr="005A4B7A" w:rsidRDefault="007A1189" w:rsidP="007B44ED">
      <w:pPr>
        <w:pStyle w:val="NoSpacing"/>
        <w:ind w:firstLine="709"/>
        <w:rPr>
          <w:rFonts w:ascii="StobiSerif Regular" w:eastAsia="Arial Unicode MS" w:hAnsi="StobiSerif Regular" w:cs="Arial Unicode MS"/>
          <w:sz w:val="22"/>
          <w:szCs w:val="22"/>
        </w:rPr>
      </w:pPr>
      <w:r w:rsidRPr="005A4B7A">
        <w:rPr>
          <w:rFonts w:ascii="StobiSerif Regular" w:eastAsia="Arial Unicode MS" w:hAnsi="StobiSerif Regular" w:cs="Arial Unicode MS"/>
          <w:b/>
          <w:sz w:val="22"/>
          <w:szCs w:val="22"/>
        </w:rPr>
        <w:t>ПРАВНА ПОУКА:</w:t>
      </w:r>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Против</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ова</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Решение</w:t>
      </w:r>
      <w:proofErr w:type="spellEnd"/>
      <w:r w:rsidR="00FE6DB4" w:rsidRPr="005A4B7A">
        <w:rPr>
          <w:rFonts w:ascii="StobiSerif Regular" w:eastAsia="Arial Unicode MS" w:hAnsi="StobiSerif Regular" w:cs="Arial Unicode MS"/>
          <w:sz w:val="22"/>
          <w:szCs w:val="22"/>
          <w:lang w:val="mk-MK"/>
        </w:rPr>
        <w:t xml:space="preserve"> странката</w:t>
      </w:r>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може</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да</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поведе</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управен</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спор</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пред</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Управниот</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суд</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во</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рок</w:t>
      </w:r>
      <w:proofErr w:type="spellEnd"/>
      <w:r w:rsidRPr="005A4B7A">
        <w:rPr>
          <w:rFonts w:ascii="StobiSerif Regular" w:eastAsia="Arial Unicode MS" w:hAnsi="StobiSerif Regular" w:cs="Arial Unicode MS"/>
          <w:sz w:val="22"/>
          <w:szCs w:val="22"/>
        </w:rPr>
        <w:t xml:space="preserve"> </w:t>
      </w:r>
      <w:proofErr w:type="spellStart"/>
      <w:r w:rsidRPr="005A4B7A">
        <w:rPr>
          <w:rFonts w:ascii="StobiSerif Regular" w:eastAsia="Arial Unicode MS" w:hAnsi="StobiSerif Regular" w:cs="Arial Unicode MS"/>
          <w:sz w:val="22"/>
          <w:szCs w:val="22"/>
        </w:rPr>
        <w:t>од</w:t>
      </w:r>
      <w:proofErr w:type="spellEnd"/>
      <w:r w:rsidRPr="005A4B7A">
        <w:rPr>
          <w:rFonts w:ascii="StobiSerif Regular" w:eastAsia="Arial Unicode MS" w:hAnsi="StobiSerif Regular" w:cs="Arial Unicode MS"/>
          <w:sz w:val="22"/>
          <w:szCs w:val="22"/>
        </w:rPr>
        <w:t xml:space="preserve"> 30 </w:t>
      </w:r>
      <w:proofErr w:type="spellStart"/>
      <w:r w:rsidRPr="005A4B7A">
        <w:rPr>
          <w:rFonts w:ascii="StobiSerif Regular" w:eastAsia="Arial Unicode MS" w:hAnsi="StobiSerif Regular" w:cs="Arial Unicode MS"/>
          <w:sz w:val="22"/>
          <w:szCs w:val="22"/>
        </w:rPr>
        <w:t>дена</w:t>
      </w:r>
      <w:proofErr w:type="spellEnd"/>
      <w:r w:rsidRPr="005A4B7A">
        <w:rPr>
          <w:rFonts w:ascii="StobiSerif Regular" w:eastAsia="Arial Unicode MS" w:hAnsi="StobiSerif Regular" w:cs="Arial Unicode MS"/>
          <w:sz w:val="22"/>
          <w:szCs w:val="22"/>
        </w:rPr>
        <w:t>.</w:t>
      </w:r>
    </w:p>
    <w:p w:rsidR="00B802D4" w:rsidRPr="005A4B7A" w:rsidRDefault="00B802D4" w:rsidP="00B23191">
      <w:pPr>
        <w:pStyle w:val="NoSpacing"/>
        <w:rPr>
          <w:rFonts w:ascii="StobiSerif Regular" w:eastAsia="Arial Unicode MS" w:hAnsi="StobiSerif Regular" w:cs="Arial Unicode MS"/>
          <w:b/>
          <w:sz w:val="22"/>
          <w:szCs w:val="22"/>
          <w:lang w:val="mk-MK"/>
        </w:rPr>
      </w:pPr>
    </w:p>
    <w:p w:rsidR="001C577C" w:rsidRPr="005A4B7A" w:rsidRDefault="00F826A3" w:rsidP="001C577C">
      <w:pPr>
        <w:pStyle w:val="NoSpacing"/>
        <w:ind w:left="7069" w:firstLine="131"/>
        <w:rPr>
          <w:rFonts w:ascii="StobiSerif Regular" w:hAnsi="StobiSerif Regular"/>
          <w:b/>
          <w:sz w:val="22"/>
          <w:szCs w:val="22"/>
          <w:lang w:val="mk-MK"/>
        </w:rPr>
      </w:pPr>
      <w:r w:rsidRPr="005A4B7A">
        <w:rPr>
          <w:rFonts w:ascii="StobiSerif Regular" w:hAnsi="StobiSerif Regular"/>
          <w:b/>
          <w:sz w:val="22"/>
          <w:szCs w:val="22"/>
          <w:lang w:val="mk-MK"/>
        </w:rPr>
        <w:t xml:space="preserve">                                                                                 </w:t>
      </w:r>
      <w:r w:rsidR="00BA2F63">
        <w:rPr>
          <w:rFonts w:ascii="StobiSerif Regular" w:hAnsi="StobiSerif Regular"/>
          <w:b/>
          <w:sz w:val="22"/>
          <w:szCs w:val="22"/>
          <w:lang w:val="mk-MK"/>
        </w:rPr>
        <w:t xml:space="preserve">     </w:t>
      </w:r>
      <w:proofErr w:type="spellStart"/>
      <w:r w:rsidR="001C577C" w:rsidRPr="005A4B7A">
        <w:rPr>
          <w:rFonts w:ascii="StobiSerif Regular" w:hAnsi="StobiSerif Regular"/>
          <w:b/>
          <w:sz w:val="22"/>
          <w:szCs w:val="22"/>
        </w:rPr>
        <w:t>Директор</w:t>
      </w:r>
      <w:proofErr w:type="spellEnd"/>
      <w:r w:rsidR="001C577C" w:rsidRPr="005A4B7A">
        <w:rPr>
          <w:rFonts w:ascii="StobiSerif Regular" w:hAnsi="StobiSerif Regular"/>
          <w:b/>
          <w:sz w:val="22"/>
          <w:szCs w:val="22"/>
          <w:lang w:val="mk-MK"/>
        </w:rPr>
        <w:t>,</w:t>
      </w:r>
    </w:p>
    <w:p w:rsidR="001C577C" w:rsidRPr="005A4B7A" w:rsidRDefault="001C577C" w:rsidP="001C577C">
      <w:pPr>
        <w:pStyle w:val="NoSpacing"/>
        <w:ind w:left="6218" w:firstLine="262"/>
        <w:rPr>
          <w:rFonts w:ascii="StobiSerif Regular" w:hAnsi="StobiSerif Regular"/>
          <w:b/>
          <w:sz w:val="22"/>
          <w:szCs w:val="22"/>
          <w:lang w:val="mk-MK"/>
        </w:rPr>
      </w:pPr>
      <w:r w:rsidRPr="005A4B7A">
        <w:rPr>
          <w:rFonts w:ascii="StobiSerif Regular" w:hAnsi="StobiSerif Regular"/>
          <w:b/>
          <w:sz w:val="22"/>
          <w:szCs w:val="22"/>
          <w:lang w:val="mk-MK"/>
        </w:rPr>
        <w:t xml:space="preserve">     </w:t>
      </w:r>
      <w:proofErr w:type="spellStart"/>
      <w:r w:rsidRPr="005A4B7A">
        <w:rPr>
          <w:rFonts w:ascii="StobiSerif Regular" w:hAnsi="StobiSerif Regular"/>
          <w:b/>
          <w:sz w:val="22"/>
          <w:szCs w:val="22"/>
        </w:rPr>
        <w:t>Пламенка</w:t>
      </w:r>
      <w:proofErr w:type="spellEnd"/>
      <w:r w:rsidRPr="005A4B7A">
        <w:rPr>
          <w:rFonts w:ascii="StobiSerif Regular" w:hAnsi="StobiSerif Regular"/>
          <w:b/>
          <w:sz w:val="22"/>
          <w:szCs w:val="22"/>
          <w:lang w:val="mk-MK"/>
        </w:rPr>
        <w:t xml:space="preserve"> </w:t>
      </w:r>
      <w:proofErr w:type="spellStart"/>
      <w:r w:rsidRPr="005A4B7A">
        <w:rPr>
          <w:rFonts w:ascii="StobiSerif Regular" w:hAnsi="StobiSerif Regular"/>
          <w:b/>
          <w:sz w:val="22"/>
          <w:szCs w:val="22"/>
        </w:rPr>
        <w:t>Бојчева</w:t>
      </w:r>
      <w:proofErr w:type="spellEnd"/>
    </w:p>
    <w:p w:rsidR="00F826A3" w:rsidRDefault="00F826A3" w:rsidP="00F826A3">
      <w:pPr>
        <w:pStyle w:val="NoSpacing"/>
        <w:ind w:firstLine="180"/>
        <w:rPr>
          <w:rFonts w:ascii="StobiSerif Regular" w:hAnsi="StobiSerif Regular"/>
          <w:sz w:val="16"/>
          <w:szCs w:val="16"/>
          <w:lang w:val="mk-MK"/>
        </w:rPr>
      </w:pPr>
    </w:p>
    <w:p w:rsidR="00F826A3" w:rsidRDefault="00F826A3" w:rsidP="00F826A3">
      <w:pPr>
        <w:pStyle w:val="NoSpacing"/>
        <w:ind w:firstLine="180"/>
        <w:rPr>
          <w:rFonts w:ascii="StobiSerif Regular" w:hAnsi="StobiSerif Regular"/>
          <w:sz w:val="16"/>
          <w:szCs w:val="16"/>
          <w:lang w:val="mk-MK"/>
        </w:rPr>
      </w:pPr>
    </w:p>
    <w:p w:rsidR="00ED3ABD" w:rsidRPr="00D00A30" w:rsidRDefault="00511DA3" w:rsidP="000F65E6">
      <w:pPr>
        <w:pStyle w:val="NoSpacing"/>
        <w:rPr>
          <w:rFonts w:ascii="StobiSerif Regular" w:eastAsia="Arial Unicode MS" w:hAnsi="StobiSerif Regular" w:cs="Arial Unicode MS"/>
          <w:sz w:val="16"/>
          <w:szCs w:val="16"/>
          <w:lang w:val="mk-MK"/>
        </w:rPr>
      </w:pPr>
      <w:r>
        <w:rPr>
          <w:rFonts w:ascii="StobiSerif Regular" w:hAnsi="StobiSerif Regular"/>
          <w:sz w:val="16"/>
          <w:szCs w:val="16"/>
          <w:lang w:val="mk-MK"/>
        </w:rPr>
        <w:t>.</w:t>
      </w:r>
      <w:bookmarkStart w:id="0" w:name="_GoBack"/>
      <w:bookmarkEnd w:id="0"/>
    </w:p>
    <w:sectPr w:rsidR="00ED3ABD" w:rsidRPr="00D00A30"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1A067C0F"/>
    <w:multiLevelType w:val="hybridMultilevel"/>
    <w:tmpl w:val="528069B6"/>
    <w:lvl w:ilvl="0" w:tplc="741844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272C1"/>
    <w:rsid w:val="00030B03"/>
    <w:rsid w:val="00032F56"/>
    <w:rsid w:val="0008693F"/>
    <w:rsid w:val="0009004D"/>
    <w:rsid w:val="000E40E3"/>
    <w:rsid w:val="000E4740"/>
    <w:rsid w:val="000F65E6"/>
    <w:rsid w:val="00127D0A"/>
    <w:rsid w:val="001769BD"/>
    <w:rsid w:val="001B0763"/>
    <w:rsid w:val="001B578B"/>
    <w:rsid w:val="001B7731"/>
    <w:rsid w:val="001C577C"/>
    <w:rsid w:val="001E17B7"/>
    <w:rsid w:val="001E55AE"/>
    <w:rsid w:val="001F2EC0"/>
    <w:rsid w:val="001F6328"/>
    <w:rsid w:val="001F7611"/>
    <w:rsid w:val="0022412B"/>
    <w:rsid w:val="00247ABB"/>
    <w:rsid w:val="002B28D8"/>
    <w:rsid w:val="002B3D03"/>
    <w:rsid w:val="002D5D91"/>
    <w:rsid w:val="00300D0B"/>
    <w:rsid w:val="00306742"/>
    <w:rsid w:val="00317204"/>
    <w:rsid w:val="0032669A"/>
    <w:rsid w:val="0033071F"/>
    <w:rsid w:val="00344609"/>
    <w:rsid w:val="00352567"/>
    <w:rsid w:val="0037274D"/>
    <w:rsid w:val="0038133D"/>
    <w:rsid w:val="003B3625"/>
    <w:rsid w:val="003F0502"/>
    <w:rsid w:val="0041228C"/>
    <w:rsid w:val="00430DAE"/>
    <w:rsid w:val="00437D89"/>
    <w:rsid w:val="0044478F"/>
    <w:rsid w:val="00497786"/>
    <w:rsid w:val="00501949"/>
    <w:rsid w:val="005104E9"/>
    <w:rsid w:val="00511DA3"/>
    <w:rsid w:val="0052423F"/>
    <w:rsid w:val="00554ABD"/>
    <w:rsid w:val="00574AF0"/>
    <w:rsid w:val="005832D3"/>
    <w:rsid w:val="00585CDB"/>
    <w:rsid w:val="0058615D"/>
    <w:rsid w:val="00592C6A"/>
    <w:rsid w:val="005A4B7A"/>
    <w:rsid w:val="005A5A99"/>
    <w:rsid w:val="005E459D"/>
    <w:rsid w:val="005F49FF"/>
    <w:rsid w:val="00615B00"/>
    <w:rsid w:val="00635185"/>
    <w:rsid w:val="0065554E"/>
    <w:rsid w:val="006A299F"/>
    <w:rsid w:val="006D3375"/>
    <w:rsid w:val="00701E0C"/>
    <w:rsid w:val="007142E5"/>
    <w:rsid w:val="007221F6"/>
    <w:rsid w:val="0072348F"/>
    <w:rsid w:val="007433B8"/>
    <w:rsid w:val="0075121E"/>
    <w:rsid w:val="00752545"/>
    <w:rsid w:val="007746FE"/>
    <w:rsid w:val="007A1189"/>
    <w:rsid w:val="007A7C7F"/>
    <w:rsid w:val="007B44ED"/>
    <w:rsid w:val="007B6806"/>
    <w:rsid w:val="007F4891"/>
    <w:rsid w:val="00805281"/>
    <w:rsid w:val="008106C6"/>
    <w:rsid w:val="00841878"/>
    <w:rsid w:val="00864AC6"/>
    <w:rsid w:val="00870E20"/>
    <w:rsid w:val="008D157A"/>
    <w:rsid w:val="008E7702"/>
    <w:rsid w:val="00900BDF"/>
    <w:rsid w:val="0091341A"/>
    <w:rsid w:val="00987E1C"/>
    <w:rsid w:val="009956BD"/>
    <w:rsid w:val="009B20BB"/>
    <w:rsid w:val="009B4D46"/>
    <w:rsid w:val="00A144CE"/>
    <w:rsid w:val="00A52379"/>
    <w:rsid w:val="00AF0A3F"/>
    <w:rsid w:val="00B21F6C"/>
    <w:rsid w:val="00B23191"/>
    <w:rsid w:val="00B406DF"/>
    <w:rsid w:val="00B802D4"/>
    <w:rsid w:val="00B84624"/>
    <w:rsid w:val="00BA2F63"/>
    <w:rsid w:val="00BC74FE"/>
    <w:rsid w:val="00C14A4B"/>
    <w:rsid w:val="00C20FE1"/>
    <w:rsid w:val="00C22B00"/>
    <w:rsid w:val="00C24494"/>
    <w:rsid w:val="00C93052"/>
    <w:rsid w:val="00D00A30"/>
    <w:rsid w:val="00D13A8F"/>
    <w:rsid w:val="00D41321"/>
    <w:rsid w:val="00D4635D"/>
    <w:rsid w:val="00D5527E"/>
    <w:rsid w:val="00DC6C24"/>
    <w:rsid w:val="00DD635D"/>
    <w:rsid w:val="00DF3464"/>
    <w:rsid w:val="00DF65BB"/>
    <w:rsid w:val="00E021BE"/>
    <w:rsid w:val="00E23028"/>
    <w:rsid w:val="00E26122"/>
    <w:rsid w:val="00E26814"/>
    <w:rsid w:val="00E33BE9"/>
    <w:rsid w:val="00E469BB"/>
    <w:rsid w:val="00E72B5C"/>
    <w:rsid w:val="00EA4ECA"/>
    <w:rsid w:val="00EB6391"/>
    <w:rsid w:val="00ED3ABD"/>
    <w:rsid w:val="00ED58E6"/>
    <w:rsid w:val="00EE57B7"/>
    <w:rsid w:val="00EF21AB"/>
    <w:rsid w:val="00F17917"/>
    <w:rsid w:val="00F20023"/>
    <w:rsid w:val="00F4404B"/>
    <w:rsid w:val="00F505CD"/>
    <w:rsid w:val="00F62884"/>
    <w:rsid w:val="00F774D6"/>
    <w:rsid w:val="00F824DC"/>
    <w:rsid w:val="00F826A3"/>
    <w:rsid w:val="00FC0D33"/>
    <w:rsid w:val="00FE17B6"/>
    <w:rsid w:val="00FE6DB4"/>
    <w:rsid w:val="00FE73B9"/>
    <w:rsid w:val="00FF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DEF5"/>
  <w15:docId w15:val="{E0506C2B-A65E-4B43-81B3-CAB536A9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 w:type="paragraph" w:styleId="ListParagraph">
    <w:name w:val="List Paragraph"/>
    <w:basedOn w:val="Normal"/>
    <w:uiPriority w:val="34"/>
    <w:qFormat/>
    <w:rsid w:val="0033071F"/>
    <w:pPr>
      <w:spacing w:after="0" w:line="240" w:lineRule="auto"/>
      <w:ind w:left="720"/>
      <w:contextualSpacing/>
    </w:pPr>
    <w:rPr>
      <w:rFonts w:ascii="Times New Roman" w:eastAsia="Times New Roman" w:hAnsi="Times New Roman" w:cs="Times New Roman"/>
      <w:sz w:val="24"/>
      <w:szCs w:val="24"/>
    </w:rPr>
  </w:style>
  <w:style w:type="character" w:styleId="PageNumber">
    <w:name w:val="page number"/>
    <w:basedOn w:val="DefaultParagraphFont"/>
    <w:rsid w:val="00F2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62457511">
      <w:bodyDiv w:val="1"/>
      <w:marLeft w:val="0"/>
      <w:marRight w:val="0"/>
      <w:marTop w:val="0"/>
      <w:marBottom w:val="0"/>
      <w:divBdr>
        <w:top w:val="none" w:sz="0" w:space="0" w:color="auto"/>
        <w:left w:val="none" w:sz="0" w:space="0" w:color="auto"/>
        <w:bottom w:val="none" w:sz="0" w:space="0" w:color="auto"/>
        <w:right w:val="none" w:sz="0" w:space="0" w:color="auto"/>
      </w:divBdr>
    </w:div>
    <w:div w:id="100884884">
      <w:bodyDiv w:val="1"/>
      <w:marLeft w:val="0"/>
      <w:marRight w:val="0"/>
      <w:marTop w:val="0"/>
      <w:marBottom w:val="0"/>
      <w:divBdr>
        <w:top w:val="none" w:sz="0" w:space="0" w:color="auto"/>
        <w:left w:val="none" w:sz="0" w:space="0" w:color="auto"/>
        <w:bottom w:val="none" w:sz="0" w:space="0" w:color="auto"/>
        <w:right w:val="none" w:sz="0" w:space="0" w:color="auto"/>
      </w:divBdr>
    </w:div>
    <w:div w:id="276134861">
      <w:bodyDiv w:val="1"/>
      <w:marLeft w:val="0"/>
      <w:marRight w:val="0"/>
      <w:marTop w:val="0"/>
      <w:marBottom w:val="0"/>
      <w:divBdr>
        <w:top w:val="none" w:sz="0" w:space="0" w:color="auto"/>
        <w:left w:val="none" w:sz="0" w:space="0" w:color="auto"/>
        <w:bottom w:val="none" w:sz="0" w:space="0" w:color="auto"/>
        <w:right w:val="none" w:sz="0" w:space="0" w:color="auto"/>
      </w:divBdr>
    </w:div>
    <w:div w:id="393892267">
      <w:bodyDiv w:val="1"/>
      <w:marLeft w:val="0"/>
      <w:marRight w:val="0"/>
      <w:marTop w:val="0"/>
      <w:marBottom w:val="0"/>
      <w:divBdr>
        <w:top w:val="none" w:sz="0" w:space="0" w:color="auto"/>
        <w:left w:val="none" w:sz="0" w:space="0" w:color="auto"/>
        <w:bottom w:val="none" w:sz="0" w:space="0" w:color="auto"/>
        <w:right w:val="none" w:sz="0" w:space="0" w:color="auto"/>
      </w:divBdr>
    </w:div>
    <w:div w:id="650333777">
      <w:bodyDiv w:val="1"/>
      <w:marLeft w:val="0"/>
      <w:marRight w:val="0"/>
      <w:marTop w:val="0"/>
      <w:marBottom w:val="0"/>
      <w:divBdr>
        <w:top w:val="none" w:sz="0" w:space="0" w:color="auto"/>
        <w:left w:val="none" w:sz="0" w:space="0" w:color="auto"/>
        <w:bottom w:val="none" w:sz="0" w:space="0" w:color="auto"/>
        <w:right w:val="none" w:sz="0" w:space="0" w:color="auto"/>
      </w:divBdr>
    </w:div>
    <w:div w:id="660432461">
      <w:bodyDiv w:val="1"/>
      <w:marLeft w:val="0"/>
      <w:marRight w:val="0"/>
      <w:marTop w:val="0"/>
      <w:marBottom w:val="0"/>
      <w:divBdr>
        <w:top w:val="none" w:sz="0" w:space="0" w:color="auto"/>
        <w:left w:val="none" w:sz="0" w:space="0" w:color="auto"/>
        <w:bottom w:val="none" w:sz="0" w:space="0" w:color="auto"/>
        <w:right w:val="none" w:sz="0" w:space="0" w:color="auto"/>
      </w:divBdr>
    </w:div>
    <w:div w:id="938560684">
      <w:bodyDiv w:val="1"/>
      <w:marLeft w:val="0"/>
      <w:marRight w:val="0"/>
      <w:marTop w:val="0"/>
      <w:marBottom w:val="0"/>
      <w:divBdr>
        <w:top w:val="none" w:sz="0" w:space="0" w:color="auto"/>
        <w:left w:val="none" w:sz="0" w:space="0" w:color="auto"/>
        <w:bottom w:val="none" w:sz="0" w:space="0" w:color="auto"/>
        <w:right w:val="none" w:sz="0" w:space="0" w:color="auto"/>
      </w:divBdr>
    </w:div>
    <w:div w:id="1356073413">
      <w:bodyDiv w:val="1"/>
      <w:marLeft w:val="0"/>
      <w:marRight w:val="0"/>
      <w:marTop w:val="0"/>
      <w:marBottom w:val="0"/>
      <w:divBdr>
        <w:top w:val="none" w:sz="0" w:space="0" w:color="auto"/>
        <w:left w:val="none" w:sz="0" w:space="0" w:color="auto"/>
        <w:bottom w:val="none" w:sz="0" w:space="0" w:color="auto"/>
        <w:right w:val="none" w:sz="0" w:space="0" w:color="auto"/>
      </w:divBdr>
    </w:div>
    <w:div w:id="1374495948">
      <w:bodyDiv w:val="1"/>
      <w:marLeft w:val="0"/>
      <w:marRight w:val="0"/>
      <w:marTop w:val="0"/>
      <w:marBottom w:val="0"/>
      <w:divBdr>
        <w:top w:val="none" w:sz="0" w:space="0" w:color="auto"/>
        <w:left w:val="none" w:sz="0" w:space="0" w:color="auto"/>
        <w:bottom w:val="none" w:sz="0" w:space="0" w:color="auto"/>
        <w:right w:val="none" w:sz="0" w:space="0" w:color="auto"/>
      </w:divBdr>
    </w:div>
    <w:div w:id="1443574760">
      <w:bodyDiv w:val="1"/>
      <w:marLeft w:val="0"/>
      <w:marRight w:val="0"/>
      <w:marTop w:val="0"/>
      <w:marBottom w:val="0"/>
      <w:divBdr>
        <w:top w:val="none" w:sz="0" w:space="0" w:color="auto"/>
        <w:left w:val="none" w:sz="0" w:space="0" w:color="auto"/>
        <w:bottom w:val="none" w:sz="0" w:space="0" w:color="auto"/>
        <w:right w:val="none" w:sz="0" w:space="0" w:color="auto"/>
      </w:divBdr>
    </w:div>
    <w:div w:id="1579483456">
      <w:bodyDiv w:val="1"/>
      <w:marLeft w:val="0"/>
      <w:marRight w:val="0"/>
      <w:marTop w:val="0"/>
      <w:marBottom w:val="0"/>
      <w:divBdr>
        <w:top w:val="none" w:sz="0" w:space="0" w:color="auto"/>
        <w:left w:val="none" w:sz="0" w:space="0" w:color="auto"/>
        <w:bottom w:val="none" w:sz="0" w:space="0" w:color="auto"/>
        <w:right w:val="none" w:sz="0" w:space="0" w:color="auto"/>
      </w:divBdr>
    </w:div>
    <w:div w:id="1709453842">
      <w:bodyDiv w:val="1"/>
      <w:marLeft w:val="0"/>
      <w:marRight w:val="0"/>
      <w:marTop w:val="0"/>
      <w:marBottom w:val="0"/>
      <w:divBdr>
        <w:top w:val="none" w:sz="0" w:space="0" w:color="auto"/>
        <w:left w:val="none" w:sz="0" w:space="0" w:color="auto"/>
        <w:bottom w:val="none" w:sz="0" w:space="0" w:color="auto"/>
        <w:right w:val="none" w:sz="0" w:space="0" w:color="auto"/>
      </w:divBdr>
    </w:div>
    <w:div w:id="1903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7</cp:revision>
  <cp:lastPrinted>2025-06-02T08:28:00Z</cp:lastPrinted>
  <dcterms:created xsi:type="dcterms:W3CDTF">2025-05-30T07:38:00Z</dcterms:created>
  <dcterms:modified xsi:type="dcterms:W3CDTF">2025-06-05T09:24:00Z</dcterms:modified>
</cp:coreProperties>
</file>