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450F6" w14:textId="6C7E17C4"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врз основа на член 109 став 13</w:t>
      </w:r>
      <w:r w:rsidR="00A45FE2" w:rsidRPr="0093592F">
        <w:rPr>
          <w:rFonts w:ascii="StobiSerif Regular" w:hAnsi="StobiSerif Regular"/>
          <w:sz w:val="22"/>
          <w:szCs w:val="22"/>
          <w:lang w:val="mk-MK"/>
        </w:rPr>
        <w:t xml:space="preserve"> од Законот за општата управна постапка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w:t>
      </w:r>
      <w:r w:rsidR="003157F0">
        <w:rPr>
          <w:rFonts w:ascii="StobiSerif Regular" w:hAnsi="StobiSerif Regular"/>
          <w:sz w:val="22"/>
          <w:szCs w:val="22"/>
          <w:lang w:val="mk-MK"/>
        </w:rPr>
        <w:t>ик на Република Македонија“ бр.124/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w:t>
      </w:r>
      <w:r w:rsidR="003157F0">
        <w:rPr>
          <w:rFonts w:ascii="StobiSerif Regular" w:hAnsi="StobiSerif Regular"/>
          <w:sz w:val="22"/>
          <w:szCs w:val="22"/>
          <w:lang w:val="mk-MK"/>
        </w:rPr>
        <w:t>публика Северна Македонија“ бр.101/19)</w:t>
      </w:r>
      <w:r w:rsidR="00A45FE2" w:rsidRPr="0093592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19618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AE499C" w:rsidRPr="0093592F">
        <w:rPr>
          <w:rFonts w:ascii="StobiSerif Regular" w:hAnsi="StobiSerif Regular"/>
          <w:sz w:val="22"/>
          <w:szCs w:val="22"/>
          <w:lang w:val="mk-MK"/>
        </w:rPr>
        <w:t xml:space="preserve"> </w:t>
      </w:r>
      <w:r w:rsidR="003157F0">
        <w:rPr>
          <w:rFonts w:ascii="StobiSerif Regular" w:hAnsi="StobiSerif Regular"/>
          <w:sz w:val="22"/>
          <w:szCs w:val="22"/>
          <w:lang w:val="mk-MK"/>
        </w:rPr>
        <w:t xml:space="preserve">од </w:t>
      </w:r>
      <w:r w:rsidR="00561F0E">
        <w:rPr>
          <w:rFonts w:ascii="StobiSerif Regular" w:hAnsi="StobiSerif Regular"/>
          <w:sz w:val="22"/>
          <w:szCs w:val="22"/>
          <w:lang w:val="mk-MK"/>
        </w:rPr>
        <w:t>М.С.</w:t>
      </w:r>
      <w:r w:rsidR="003157F0">
        <w:rPr>
          <w:rFonts w:ascii="StobiSerif Regular" w:hAnsi="StobiSerif Regular"/>
          <w:sz w:val="22"/>
          <w:szCs w:val="22"/>
          <w:lang w:val="mk-MK"/>
        </w:rPr>
        <w:t xml:space="preserve"> од Прилеп</w:t>
      </w:r>
      <w:r w:rsidR="00170E5A" w:rsidRPr="002A32BB">
        <w:rPr>
          <w:rFonts w:ascii="StobiSerif Regular" w:hAnsi="StobiSerif Regular"/>
          <w:sz w:val="22"/>
          <w:szCs w:val="22"/>
          <w:lang w:val="mk-MK"/>
        </w:rPr>
        <w:t xml:space="preserve">, </w:t>
      </w:r>
      <w:r w:rsidR="00170E5A">
        <w:rPr>
          <w:rFonts w:ascii="StobiSerif Regular" w:hAnsi="StobiSerif Regular"/>
          <w:sz w:val="22"/>
          <w:szCs w:val="22"/>
          <w:lang w:val="mk-MK"/>
        </w:rPr>
        <w:t xml:space="preserve">против Решение на </w:t>
      </w:r>
      <w:r w:rsidR="003157F0">
        <w:rPr>
          <w:rFonts w:ascii="StobiSerif Regular" w:hAnsi="StobiSerif Regular"/>
          <w:sz w:val="22"/>
          <w:szCs w:val="22"/>
          <w:lang w:val="mk-MK"/>
        </w:rPr>
        <w:t>Министерството за финансии</w:t>
      </w:r>
      <w:r w:rsidR="003157F0">
        <w:rPr>
          <w:rFonts w:ascii="StobiSerif Regular" w:hAnsi="StobiSerif Regular"/>
          <w:sz w:val="22"/>
          <w:szCs w:val="22"/>
        </w:rPr>
        <w:t xml:space="preserve"> – </w:t>
      </w:r>
      <w:r w:rsidR="003157F0">
        <w:rPr>
          <w:rFonts w:ascii="StobiSerif Regular" w:hAnsi="StobiSerif Regular"/>
          <w:sz w:val="22"/>
          <w:szCs w:val="22"/>
          <w:lang w:val="mk-MK"/>
        </w:rPr>
        <w:t>Управа за имотно правни работи</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3157F0">
        <w:rPr>
          <w:rFonts w:ascii="StobiSerif Regular" w:hAnsi="StobiSerif Regular"/>
          <w:sz w:val="22"/>
          <w:szCs w:val="22"/>
          <w:lang w:val="mk-MK"/>
        </w:rPr>
        <w:t xml:space="preserve">ден </w:t>
      </w:r>
      <w:r w:rsidR="002E09C0">
        <w:rPr>
          <w:rFonts w:ascii="StobiSerif Regular" w:hAnsi="StobiSerif Regular"/>
          <w:sz w:val="22"/>
          <w:szCs w:val="22"/>
          <w:lang w:val="mk-MK"/>
        </w:rPr>
        <w:t>1</w:t>
      </w:r>
      <w:r w:rsidR="0023161A">
        <w:rPr>
          <w:rFonts w:ascii="StobiSerif Regular" w:hAnsi="StobiSerif Regular"/>
          <w:sz w:val="22"/>
          <w:szCs w:val="22"/>
          <w:lang w:val="mk-MK"/>
        </w:rPr>
        <w:t>5</w:t>
      </w:r>
      <w:r w:rsidR="003028F6" w:rsidRPr="0093592F">
        <w:rPr>
          <w:rFonts w:ascii="StobiSerif Regular" w:hAnsi="StobiSerif Regular"/>
          <w:sz w:val="22"/>
          <w:szCs w:val="22"/>
        </w:rPr>
        <w:t>.</w:t>
      </w:r>
      <w:r w:rsidR="00DD6B71">
        <w:rPr>
          <w:rFonts w:ascii="StobiSerif Regular" w:hAnsi="StobiSerif Regular"/>
          <w:sz w:val="22"/>
          <w:szCs w:val="22"/>
          <w:lang w:val="mk-MK"/>
        </w:rPr>
        <w:t>0</w:t>
      </w:r>
      <w:r w:rsidR="003157F0">
        <w:rPr>
          <w:rFonts w:ascii="StobiSerif Regular" w:hAnsi="StobiSerif Regular"/>
          <w:sz w:val="22"/>
          <w:szCs w:val="22"/>
          <w:lang w:val="mk-MK"/>
        </w:rPr>
        <w:t>4</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3161A">
        <w:rPr>
          <w:rFonts w:ascii="StobiSerif Regular" w:hAnsi="StobiSerif Regular"/>
          <w:sz w:val="22"/>
          <w:szCs w:val="22"/>
          <w:lang w:val="mk-MK"/>
        </w:rPr>
        <w:t>:</w:t>
      </w:r>
    </w:p>
    <w:p w14:paraId="4132DF1C" w14:textId="77777777" w:rsidR="00BC3E92" w:rsidRPr="0093592F" w:rsidRDefault="00BC3E92" w:rsidP="008B081A">
      <w:pPr>
        <w:ind w:firstLine="720"/>
        <w:jc w:val="both"/>
        <w:rPr>
          <w:rFonts w:ascii="StobiSerif Regular" w:hAnsi="StobiSerif Regular"/>
          <w:b/>
          <w:sz w:val="22"/>
          <w:szCs w:val="22"/>
          <w:lang w:val="mk-MK"/>
        </w:rPr>
      </w:pPr>
    </w:p>
    <w:p w14:paraId="1484D2AD" w14:textId="77777777" w:rsidR="00A85C47" w:rsidRDefault="00A85C47" w:rsidP="008B081A">
      <w:pPr>
        <w:jc w:val="center"/>
        <w:rPr>
          <w:rFonts w:ascii="StobiSerif Regular" w:hAnsi="StobiSerif Regular"/>
          <w:b/>
          <w:sz w:val="22"/>
          <w:szCs w:val="22"/>
          <w:lang w:val="mk-MK"/>
        </w:rPr>
      </w:pPr>
    </w:p>
    <w:p w14:paraId="57A604AB" w14:textId="25BB10EB"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14:paraId="170E099D" w14:textId="77777777" w:rsidR="00E52D8E" w:rsidRDefault="00E52D8E" w:rsidP="008B081A">
      <w:pPr>
        <w:jc w:val="center"/>
        <w:rPr>
          <w:rFonts w:ascii="StobiSerif Regular" w:hAnsi="StobiSerif Regular"/>
          <w:b/>
          <w:sz w:val="22"/>
          <w:szCs w:val="22"/>
          <w:lang w:val="mk-MK"/>
        </w:rPr>
      </w:pPr>
    </w:p>
    <w:p w14:paraId="105BFF7D" w14:textId="77777777" w:rsidR="00A85C47" w:rsidRPr="0093592F" w:rsidRDefault="00A85C47" w:rsidP="008B081A">
      <w:pPr>
        <w:jc w:val="center"/>
        <w:rPr>
          <w:rFonts w:ascii="StobiSerif Regular" w:hAnsi="StobiSerif Regular"/>
          <w:b/>
          <w:sz w:val="22"/>
          <w:szCs w:val="22"/>
          <w:lang w:val="mk-MK"/>
        </w:rPr>
      </w:pPr>
    </w:p>
    <w:p w14:paraId="4B24A2D2" w14:textId="31260A15" w:rsidR="003157F0" w:rsidRDefault="0023161A" w:rsidP="0023161A">
      <w:pPr>
        <w:pStyle w:val="NormalWeb"/>
        <w:numPr>
          <w:ilvl w:val="0"/>
          <w:numId w:val="20"/>
        </w:numPr>
        <w:spacing w:before="0" w:after="0"/>
        <w:ind w:left="0" w:firstLine="567"/>
        <w:jc w:val="both"/>
        <w:rPr>
          <w:rFonts w:ascii="StobiSerif Regular" w:hAnsi="StobiSerif Regular"/>
          <w:b/>
          <w:bCs/>
          <w:sz w:val="22"/>
          <w:szCs w:val="22"/>
          <w:lang w:val="mk-MK"/>
        </w:rPr>
      </w:pPr>
      <w:r>
        <w:rPr>
          <w:rFonts w:ascii="StobiSerif Regular" w:hAnsi="StobiSerif Regular"/>
          <w:sz w:val="22"/>
          <w:szCs w:val="22"/>
          <w:lang w:val="mk-MK"/>
        </w:rPr>
        <w:t xml:space="preserve">      </w:t>
      </w:r>
      <w:r w:rsidR="003157F0">
        <w:rPr>
          <w:rFonts w:ascii="StobiSerif Regular" w:hAnsi="StobiSerif Regular"/>
          <w:sz w:val="22"/>
          <w:szCs w:val="22"/>
          <w:lang w:val="mk-MK"/>
        </w:rPr>
        <w:t xml:space="preserve">Жалбата изјавена од </w:t>
      </w:r>
      <w:r w:rsidR="00561F0E">
        <w:rPr>
          <w:rFonts w:ascii="StobiSerif Regular" w:hAnsi="StobiSerif Regular"/>
          <w:sz w:val="22"/>
          <w:szCs w:val="22"/>
          <w:lang w:val="mk-MK"/>
        </w:rPr>
        <w:t>М.С.</w:t>
      </w:r>
      <w:r w:rsidR="003157F0">
        <w:rPr>
          <w:rFonts w:ascii="StobiSerif Regular" w:hAnsi="StobiSerif Regular"/>
          <w:sz w:val="22"/>
          <w:szCs w:val="22"/>
          <w:lang w:val="mk-MK"/>
        </w:rPr>
        <w:t xml:space="preserve"> од Прилеп, поднесена п</w:t>
      </w:r>
      <w:proofErr w:type="spellStart"/>
      <w:r w:rsidR="003157F0">
        <w:rPr>
          <w:rFonts w:ascii="StobiSerif Regular" w:hAnsi="StobiSerif Regular"/>
          <w:sz w:val="22"/>
          <w:szCs w:val="22"/>
        </w:rPr>
        <w:t>ротив</w:t>
      </w:r>
      <w:proofErr w:type="spellEnd"/>
      <w:r w:rsidR="003157F0">
        <w:rPr>
          <w:rFonts w:ascii="StobiSerif Regular" w:hAnsi="StobiSerif Regular"/>
          <w:sz w:val="22"/>
          <w:szCs w:val="22"/>
          <w:lang w:val="mk-MK"/>
        </w:rPr>
        <w:t xml:space="preserve"> Решението на Министерството за финансии</w:t>
      </w:r>
      <w:r w:rsidR="003157F0">
        <w:rPr>
          <w:rFonts w:ascii="StobiSerif Regular" w:hAnsi="StobiSerif Regular"/>
          <w:sz w:val="22"/>
          <w:szCs w:val="22"/>
        </w:rPr>
        <w:t xml:space="preserve"> – </w:t>
      </w:r>
      <w:r w:rsidR="003157F0">
        <w:rPr>
          <w:rFonts w:ascii="StobiSerif Regular" w:hAnsi="StobiSerif Regular"/>
          <w:sz w:val="22"/>
          <w:szCs w:val="22"/>
          <w:lang w:val="mk-MK"/>
        </w:rPr>
        <w:t>Управа за имотно правни работи</w:t>
      </w:r>
      <w:r w:rsidR="003157F0" w:rsidRPr="003157F0">
        <w:rPr>
          <w:rFonts w:ascii="StobiSerif Regular" w:hAnsi="StobiSerif Regular"/>
          <w:b/>
          <w:sz w:val="22"/>
          <w:szCs w:val="22"/>
          <w:lang w:val="mk-MK"/>
        </w:rPr>
        <w:t xml:space="preserve"> </w:t>
      </w:r>
      <w:r w:rsidR="003157F0" w:rsidRPr="003157F0">
        <w:rPr>
          <w:rFonts w:ascii="StobiSerif Regular" w:hAnsi="StobiSerif Regular"/>
          <w:sz w:val="22"/>
          <w:szCs w:val="22"/>
          <w:lang w:val="mk-MK"/>
        </w:rPr>
        <w:t xml:space="preserve">бр.03-873/7 од 02.04.2025 година, </w:t>
      </w:r>
      <w:r w:rsidR="003157F0">
        <w:rPr>
          <w:rFonts w:ascii="StobiSerif Regular" w:hAnsi="StobiSerif Regular"/>
          <w:sz w:val="22"/>
          <w:szCs w:val="22"/>
          <w:lang w:val="mk-MK"/>
        </w:rPr>
        <w:t xml:space="preserve">заведена во Агенцијата со бр.08-48 на 02.04.2025 година, по предметот Барање за пристап до информации од јавен карактер, </w:t>
      </w:r>
      <w:r w:rsidR="003157F0" w:rsidRPr="0023161A">
        <w:rPr>
          <w:rFonts w:ascii="StobiSerif Regular" w:hAnsi="StobiSerif Regular"/>
          <w:b/>
          <w:bCs/>
          <w:sz w:val="22"/>
          <w:szCs w:val="22"/>
          <w:lang w:val="mk-MK"/>
        </w:rPr>
        <w:t>СЕ УВАЖУВА</w:t>
      </w:r>
      <w:r w:rsidR="003157F0">
        <w:rPr>
          <w:rFonts w:ascii="StobiSerif Regular" w:hAnsi="StobiSerif Regular"/>
          <w:sz w:val="22"/>
          <w:szCs w:val="22"/>
          <w:lang w:val="mk-MK"/>
        </w:rPr>
        <w:t>.</w:t>
      </w:r>
    </w:p>
    <w:p w14:paraId="047BA2AE" w14:textId="7579C60F" w:rsidR="00627F8E" w:rsidRPr="00627F8E" w:rsidRDefault="00627F8E" w:rsidP="0023161A">
      <w:pPr>
        <w:pStyle w:val="NoSpacing"/>
        <w:numPr>
          <w:ilvl w:val="0"/>
          <w:numId w:val="20"/>
        </w:numPr>
        <w:tabs>
          <w:tab w:val="left" w:pos="993"/>
        </w:tabs>
        <w:ind w:left="0" w:firstLine="567"/>
        <w:rPr>
          <w:rFonts w:ascii="StobiSerif Regular" w:hAnsi="StobiSerif Regular"/>
          <w:sz w:val="22"/>
          <w:szCs w:val="22"/>
          <w:lang w:val="mk-MK"/>
        </w:rPr>
      </w:pPr>
      <w:r w:rsidRPr="00627F8E">
        <w:rPr>
          <w:rFonts w:ascii="StobiSerif Regular" w:hAnsi="StobiSerif Regular"/>
          <w:b/>
          <w:sz w:val="22"/>
          <w:szCs w:val="22"/>
        </w:rPr>
        <w:t>СЕ ЗАДОЛЖУВА</w:t>
      </w:r>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Имателот</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информации</w:t>
      </w:r>
      <w:proofErr w:type="spellEnd"/>
      <w:r>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му</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ја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достави</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бараната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информација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Барателот</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начин</w:t>
      </w:r>
      <w:proofErr w:type="spellEnd"/>
      <w:r w:rsidRPr="00627F8E">
        <w:rPr>
          <w:rFonts w:ascii="StobiSerif Regular" w:hAnsi="StobiSerif Regular"/>
          <w:b/>
          <w:sz w:val="22"/>
          <w:szCs w:val="22"/>
        </w:rPr>
        <w:t xml:space="preserve"> и </w:t>
      </w:r>
      <w:proofErr w:type="spellStart"/>
      <w:r w:rsidRPr="00627F8E">
        <w:rPr>
          <w:rFonts w:ascii="StobiSerif Regular" w:hAnsi="StobiSerif Regular"/>
          <w:b/>
          <w:sz w:val="22"/>
          <w:szCs w:val="22"/>
        </w:rPr>
        <w:t>во</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форма</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наведени</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во</w:t>
      </w:r>
      <w:proofErr w:type="spellEnd"/>
      <w:r w:rsidRPr="00627F8E">
        <w:rPr>
          <w:rFonts w:ascii="StobiSerif Regular" w:hAnsi="StobiSerif Regular"/>
          <w:b/>
          <w:sz w:val="22"/>
          <w:szCs w:val="22"/>
          <w:lang w:val="mk-MK"/>
        </w:rPr>
        <w:t xml:space="preserve"> </w:t>
      </w:r>
      <w:proofErr w:type="spellStart"/>
      <w:r w:rsidRPr="00627F8E">
        <w:rPr>
          <w:rFonts w:ascii="StobiSerif Regular" w:hAnsi="StobiSerif Regular"/>
          <w:b/>
          <w:sz w:val="22"/>
          <w:szCs w:val="22"/>
        </w:rPr>
        <w:t>Барањето</w:t>
      </w:r>
      <w:proofErr w:type="spellEnd"/>
      <w:r w:rsidRPr="00627F8E">
        <w:rPr>
          <w:rFonts w:ascii="StobiSerif Regular" w:hAnsi="StobiSerif Regular"/>
          <w:b/>
          <w:sz w:val="22"/>
          <w:szCs w:val="22"/>
          <w:lang w:val="mk-MK"/>
        </w:rPr>
        <w:t>.</w:t>
      </w:r>
    </w:p>
    <w:p w14:paraId="161CAC3B" w14:textId="5CDA04A6" w:rsidR="00E773FE" w:rsidRPr="00627F8E" w:rsidRDefault="00E773FE" w:rsidP="0023161A">
      <w:pPr>
        <w:pStyle w:val="NoSpacing"/>
        <w:numPr>
          <w:ilvl w:val="0"/>
          <w:numId w:val="20"/>
        </w:numPr>
        <w:tabs>
          <w:tab w:val="left" w:pos="360"/>
          <w:tab w:val="left" w:pos="993"/>
        </w:tabs>
        <w:ind w:left="0" w:firstLine="567"/>
        <w:rPr>
          <w:rFonts w:ascii="StobiSerif Regular" w:hAnsi="StobiSerif Regular"/>
          <w:sz w:val="22"/>
          <w:szCs w:val="22"/>
          <w:lang w:val="mk-MK"/>
        </w:rPr>
      </w:pPr>
      <w:r w:rsidRPr="00627F8E">
        <w:rPr>
          <w:rFonts w:ascii="StobiSerif Regular" w:hAnsi="StobiSerif Regular"/>
          <w:b/>
          <w:sz w:val="22"/>
          <w:szCs w:val="22"/>
          <w:lang w:val="mk-MK"/>
        </w:rPr>
        <w:t>Решението на Имателот на</w:t>
      </w:r>
      <w:r w:rsidR="00B318AC" w:rsidRPr="00627F8E">
        <w:rPr>
          <w:rFonts w:ascii="StobiSerif Regular" w:hAnsi="StobiSerif Regular"/>
          <w:b/>
          <w:sz w:val="22"/>
          <w:szCs w:val="22"/>
          <w:lang w:val="mk-MK"/>
        </w:rPr>
        <w:t xml:space="preserve"> </w:t>
      </w:r>
      <w:r w:rsidRPr="00627F8E">
        <w:rPr>
          <w:rFonts w:ascii="StobiSerif Regular" w:hAnsi="StobiSerif Regular"/>
          <w:b/>
          <w:sz w:val="22"/>
          <w:szCs w:val="22"/>
          <w:lang w:val="mk-MK"/>
        </w:rPr>
        <w:t xml:space="preserve">информации </w:t>
      </w:r>
      <w:r w:rsidR="003157F0">
        <w:rPr>
          <w:rFonts w:ascii="StobiSerif Regular" w:hAnsi="StobiSerif Regular"/>
          <w:b/>
          <w:sz w:val="22"/>
          <w:szCs w:val="22"/>
          <w:lang w:val="mk-MK"/>
        </w:rPr>
        <w:t>бр.03-873/7 од 02.04.2025 година</w:t>
      </w:r>
      <w:r w:rsidR="00113247" w:rsidRPr="00627F8E">
        <w:rPr>
          <w:rFonts w:ascii="StobiSerif Regular" w:hAnsi="StobiSerif Regular"/>
          <w:b/>
          <w:sz w:val="22"/>
          <w:szCs w:val="22"/>
          <w:lang w:val="mk-MK"/>
        </w:rPr>
        <w:t xml:space="preserve">, </w:t>
      </w:r>
      <w:r w:rsidR="0014323C" w:rsidRPr="00627F8E">
        <w:rPr>
          <w:rFonts w:ascii="StobiSerif Regular" w:hAnsi="StobiSerif Regular"/>
          <w:b/>
          <w:sz w:val="22"/>
          <w:szCs w:val="22"/>
          <w:lang w:val="mk-MK"/>
        </w:rPr>
        <w:t>с</w:t>
      </w:r>
      <w:r w:rsidRPr="00627F8E">
        <w:rPr>
          <w:rFonts w:ascii="StobiSerif Regular" w:hAnsi="StobiSerif Regular"/>
          <w:b/>
          <w:sz w:val="22"/>
          <w:szCs w:val="22"/>
          <w:lang w:val="mk-MK"/>
        </w:rPr>
        <w:t>е поништува</w:t>
      </w:r>
      <w:r w:rsidR="0014323C" w:rsidRPr="00627F8E">
        <w:rPr>
          <w:rFonts w:ascii="StobiSerif Regular" w:hAnsi="StobiSerif Regular"/>
          <w:b/>
          <w:sz w:val="22"/>
          <w:szCs w:val="22"/>
          <w:lang w:val="mk-MK"/>
        </w:rPr>
        <w:t>.</w:t>
      </w:r>
    </w:p>
    <w:p w14:paraId="6507FDB1" w14:textId="77777777" w:rsidR="00020E73" w:rsidRPr="00627F8E" w:rsidRDefault="00020E73" w:rsidP="0023161A">
      <w:pPr>
        <w:pStyle w:val="NoSpacing"/>
        <w:numPr>
          <w:ilvl w:val="0"/>
          <w:numId w:val="20"/>
        </w:numPr>
        <w:tabs>
          <w:tab w:val="left" w:pos="993"/>
        </w:tabs>
        <w:ind w:left="0" w:firstLine="567"/>
        <w:rPr>
          <w:rFonts w:ascii="StobiSerif Regular" w:hAnsi="StobiSerif Regular"/>
          <w:b/>
          <w:sz w:val="22"/>
          <w:szCs w:val="22"/>
          <w:lang w:val="mk-MK"/>
        </w:rPr>
      </w:pPr>
      <w:r w:rsidRPr="00627F8E">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7E9C5A38" w14:textId="77777777" w:rsidR="00E52D8E" w:rsidRDefault="00E52D8E" w:rsidP="0023161A">
      <w:pPr>
        <w:pStyle w:val="NoSpacing"/>
        <w:tabs>
          <w:tab w:val="left" w:pos="993"/>
        </w:tabs>
        <w:ind w:firstLine="0"/>
        <w:rPr>
          <w:rFonts w:ascii="StobiSerif Regular" w:hAnsi="StobiSerif Regular"/>
          <w:b/>
          <w:sz w:val="22"/>
          <w:szCs w:val="22"/>
          <w:lang w:val="mk-MK"/>
        </w:rPr>
      </w:pPr>
    </w:p>
    <w:p w14:paraId="47C2E5F3" w14:textId="77777777" w:rsidR="003157F0" w:rsidRDefault="003157F0" w:rsidP="003157F0">
      <w:pPr>
        <w:jc w:val="center"/>
        <w:rPr>
          <w:rFonts w:ascii="StobiSerif Regular" w:hAnsi="StobiSerif Regular"/>
          <w:b/>
          <w:sz w:val="22"/>
          <w:szCs w:val="22"/>
          <w:lang w:val="mk-MK"/>
        </w:rPr>
      </w:pPr>
    </w:p>
    <w:p w14:paraId="4830C09F" w14:textId="77777777" w:rsidR="003157F0" w:rsidRDefault="003157F0" w:rsidP="003157F0">
      <w:pPr>
        <w:jc w:val="center"/>
        <w:rPr>
          <w:rFonts w:ascii="StobiSerif Regular" w:hAnsi="StobiSerif Regular"/>
          <w:b/>
          <w:sz w:val="22"/>
          <w:szCs w:val="22"/>
          <w:lang w:val="mk-MK"/>
        </w:rPr>
      </w:pPr>
      <w:r>
        <w:rPr>
          <w:rFonts w:ascii="StobiSerif Regular" w:hAnsi="StobiSerif Regular"/>
          <w:b/>
          <w:sz w:val="22"/>
          <w:szCs w:val="22"/>
          <w:lang w:val="mk-MK"/>
        </w:rPr>
        <w:t>О Б Р А З Л О Ж Е Н И Е</w:t>
      </w:r>
    </w:p>
    <w:p w14:paraId="115A7133" w14:textId="77777777" w:rsidR="003157F0" w:rsidRDefault="003157F0" w:rsidP="003157F0">
      <w:pPr>
        <w:jc w:val="center"/>
        <w:rPr>
          <w:rFonts w:ascii="StobiSerif Regular" w:hAnsi="StobiSerif Regular"/>
          <w:b/>
          <w:sz w:val="22"/>
          <w:szCs w:val="22"/>
          <w:lang w:val="mk-MK"/>
        </w:rPr>
      </w:pPr>
    </w:p>
    <w:p w14:paraId="55B57869" w14:textId="71926F91" w:rsidR="003157F0" w:rsidRDefault="00561F0E" w:rsidP="003157F0">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М.С.</w:t>
      </w:r>
      <w:r w:rsidR="003157F0">
        <w:rPr>
          <w:rFonts w:ascii="StobiSerif Regular" w:hAnsi="StobiSerif Regular"/>
          <w:b w:val="0"/>
          <w:sz w:val="22"/>
          <w:szCs w:val="22"/>
          <w:lang w:val="mk-MK"/>
        </w:rPr>
        <w:t xml:space="preserve"> од Прилеп, како што е наведено во Жалбата</w:t>
      </w:r>
      <w:r w:rsidR="003157F0">
        <w:rPr>
          <w:rFonts w:ascii="StobiSerif Regular" w:hAnsi="StobiSerif Regular"/>
          <w:b w:val="0"/>
          <w:sz w:val="22"/>
          <w:szCs w:val="22"/>
        </w:rPr>
        <w:t>,</w:t>
      </w:r>
      <w:r w:rsidR="003157F0">
        <w:rPr>
          <w:rFonts w:ascii="StobiSerif Regular" w:hAnsi="StobiSerif Regular"/>
          <w:b w:val="0"/>
          <w:sz w:val="22"/>
          <w:szCs w:val="22"/>
          <w:lang w:val="mk-MK"/>
        </w:rPr>
        <w:t xml:space="preserve"> на 22.01.2025 година поднел Барање за пристап до информации од јавен карактер до Министерството за финансии–Управа за имотно-правни работи, со кое побарал по е-маил да му се достави електронски запис од  следната  информација:</w:t>
      </w:r>
    </w:p>
    <w:p w14:paraId="2DD9278B" w14:textId="77777777" w:rsidR="003157F0" w:rsidRDefault="003157F0" w:rsidP="003157F0">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“Списите содржани во предметот за приватизација на градежно земјиште во државна сопственост кое се наоѓа на КП бр.10697 за КО Прилеп, за кое е донесено Решение за приватизација од страна на МФ Управа за имотно–правни работи Подрачно одделение за првостепена управна постапка во Прилеп (во понатамошниот текст како ,,УИПР Прилеп</w:t>
      </w:r>
      <w:r>
        <w:rPr>
          <w:rFonts w:ascii="StobiSerif Regular" w:hAnsi="StobiSerif Regular"/>
          <w:b w:val="0"/>
          <w:sz w:val="22"/>
          <w:szCs w:val="22"/>
        </w:rPr>
        <w:t>”</w:t>
      </w:r>
      <w:r>
        <w:rPr>
          <w:rFonts w:ascii="StobiSerif Regular" w:hAnsi="StobiSerif Regular"/>
          <w:b w:val="0"/>
          <w:sz w:val="22"/>
          <w:szCs w:val="22"/>
          <w:lang w:val="mk-MK"/>
        </w:rPr>
        <w:t xml:space="preserve">). </w:t>
      </w:r>
    </w:p>
    <w:p w14:paraId="7ECEB956" w14:textId="77777777" w:rsidR="003157F0" w:rsidRDefault="003157F0" w:rsidP="003157F0">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Спротивно на материјално–правните одредби на Законот за приватизација и закуп на градежно земјиште во државна сопственост од приватизирано е градежно земјиште кое претставува дел од улица на трето лице од страна на УИПР Прилеп, односно за кое има донесено одлука за реализација на истата од страна на Општина Прилеп Одделение за урбанизам, односно на непосредна штета на нас граѓаните кои имаме постојано жителство на улицата ,,Никола Карев</w:t>
      </w:r>
      <w:r>
        <w:rPr>
          <w:rFonts w:ascii="StobiSerif Regular" w:hAnsi="StobiSerif Regular"/>
          <w:b w:val="0"/>
          <w:sz w:val="22"/>
          <w:szCs w:val="22"/>
        </w:rPr>
        <w:t>“</w:t>
      </w:r>
      <w:r>
        <w:rPr>
          <w:rFonts w:ascii="StobiSerif Regular" w:hAnsi="StobiSerif Regular"/>
          <w:b w:val="0"/>
          <w:sz w:val="22"/>
          <w:szCs w:val="22"/>
          <w:lang w:val="mk-MK"/>
        </w:rPr>
        <w:t xml:space="preserve"> во Прилеп.</w:t>
      </w:r>
    </w:p>
    <w:p w14:paraId="5BA92123" w14:textId="77777777" w:rsidR="003157F0" w:rsidRDefault="003157F0" w:rsidP="003157F0">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lastRenderedPageBreak/>
        <w:t>Бараната информација е од јавен интерес затоа што со нејзиното објавување</w:t>
      </w:r>
      <w:r>
        <w:rPr>
          <w:rFonts w:ascii="StobiSerif Regular" w:hAnsi="StobiSerif Regular"/>
          <w:b w:val="0"/>
          <w:sz w:val="22"/>
          <w:szCs w:val="22"/>
        </w:rPr>
        <w:t>:</w:t>
      </w:r>
      <w:r>
        <w:rPr>
          <w:rFonts w:ascii="StobiSerif Regular" w:hAnsi="StobiSerif Regular"/>
          <w:b w:val="0"/>
          <w:sz w:val="22"/>
          <w:szCs w:val="22"/>
          <w:lang w:val="mk-MK"/>
        </w:rPr>
        <w:t xml:space="preserve"> ,,ќе се открие злоупотреба на службена положба и коруптивно однесување</w:t>
      </w:r>
      <w:r>
        <w:rPr>
          <w:rFonts w:ascii="StobiSerif Regular" w:hAnsi="StobiSerif Regular"/>
          <w:b w:val="0"/>
          <w:sz w:val="22"/>
          <w:szCs w:val="22"/>
        </w:rPr>
        <w:t>”</w:t>
      </w:r>
      <w:r>
        <w:rPr>
          <w:rFonts w:ascii="StobiSerif Regular" w:hAnsi="StobiSerif Regular"/>
          <w:b w:val="0"/>
          <w:sz w:val="22"/>
          <w:szCs w:val="22"/>
          <w:lang w:val="mk-MK"/>
        </w:rPr>
        <w:t>, ќе се открие потенцијален судир на интереси</w:t>
      </w:r>
      <w:r>
        <w:rPr>
          <w:rFonts w:ascii="StobiSerif Regular" w:hAnsi="StobiSerif Regular"/>
          <w:b w:val="0"/>
          <w:sz w:val="22"/>
          <w:szCs w:val="22"/>
        </w:rPr>
        <w:t>“</w:t>
      </w:r>
      <w:r>
        <w:rPr>
          <w:rFonts w:ascii="StobiSerif Regular" w:hAnsi="StobiSerif Regular"/>
          <w:b w:val="0"/>
          <w:sz w:val="22"/>
          <w:szCs w:val="22"/>
          <w:lang w:val="mk-MK"/>
        </w:rPr>
        <w:t xml:space="preserve"> односно тргување на влијание помеѓу службени лица вработени во УИПР Прилеп и третото лице кое е службено лице вработено во Одделението за катастар на недвижности во Прилеп, односно ,,ќе се овозможи еднаков третман на секој граѓанин пред законите</w:t>
      </w:r>
      <w:r>
        <w:rPr>
          <w:rFonts w:ascii="StobiSerif Regular" w:hAnsi="StobiSerif Regular"/>
          <w:b w:val="0"/>
          <w:sz w:val="22"/>
          <w:szCs w:val="22"/>
        </w:rPr>
        <w:t xml:space="preserve">“ , </w:t>
      </w:r>
      <w:r>
        <w:rPr>
          <w:rFonts w:ascii="StobiSerif Regular" w:hAnsi="StobiSerif Regular"/>
          <w:b w:val="0"/>
          <w:sz w:val="22"/>
          <w:szCs w:val="22"/>
          <w:lang w:val="mk-MK"/>
        </w:rPr>
        <w:t>соодветно пропишани во член 3, став (1) алинеја 7 , потточка 1, 3 и 7 од ЗСПИЈК</w:t>
      </w:r>
    </w:p>
    <w:p w14:paraId="0269102A" w14:textId="77777777" w:rsidR="003157F0" w:rsidRDefault="003157F0" w:rsidP="003157F0">
      <w:pPr>
        <w:pStyle w:val="Heading2"/>
        <w:spacing w:before="0" w:beforeAutospacing="0" w:after="0" w:afterAutospacing="0"/>
        <w:ind w:firstLine="720"/>
        <w:jc w:val="both"/>
        <w:rPr>
          <w:rFonts w:ascii="StobiSerif Regular" w:hAnsi="StobiSerif Regular"/>
          <w:b w:val="0"/>
          <w:sz w:val="22"/>
          <w:szCs w:val="22"/>
          <w:lang w:val="mk-MK"/>
        </w:rPr>
      </w:pPr>
      <w:r>
        <w:rPr>
          <w:rFonts w:ascii="StobiSerif Regular" w:hAnsi="StobiSerif Regular"/>
          <w:b w:val="0"/>
          <w:sz w:val="22"/>
          <w:szCs w:val="22"/>
          <w:lang w:val="mk-MK"/>
        </w:rPr>
        <w:t>НАПОМЕНА</w:t>
      </w:r>
      <w:r>
        <w:rPr>
          <w:rFonts w:ascii="StobiSerif Regular" w:hAnsi="StobiSerif Regular"/>
          <w:b w:val="0"/>
          <w:sz w:val="22"/>
          <w:szCs w:val="22"/>
        </w:rPr>
        <w:t>:</w:t>
      </w:r>
      <w:r>
        <w:rPr>
          <w:rFonts w:ascii="StobiSerif Regular" w:hAnsi="StobiSerif Regular"/>
          <w:b w:val="0"/>
          <w:sz w:val="22"/>
          <w:szCs w:val="22"/>
          <w:lang w:val="mk-MK"/>
        </w:rPr>
        <w:t>Сите информации кои се категоризирани како лични согласно Законот за заштита на лични податоци да ги анонимизирате зошто истите не се предмет на ова Барање.“</w:t>
      </w:r>
    </w:p>
    <w:p w14:paraId="139DC393" w14:textId="77777777" w:rsidR="003157F0" w:rsidRDefault="003157F0" w:rsidP="003157F0">
      <w:pPr>
        <w:widowControl w:val="0"/>
        <w:ind w:firstLine="709"/>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по ова Барање не одговорил во законски предвидениот рок, по што Барателот на информации достави Жалба до Агенцијата, заведена со бр.08-48 на 13.02.2024 година.</w:t>
      </w:r>
    </w:p>
    <w:p w14:paraId="79A51FC6" w14:textId="5C066ED5"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на 25.02.2025  година до Агенцијата достави Одговор на Жалба бр.03-873/6 од 24.02.2025 година, заведен во Агенцијата со бр.08-48. Во Одговорот е наведено: </w:t>
      </w:r>
      <w:r w:rsidR="00287919">
        <w:rPr>
          <w:rFonts w:ascii="StobiSerif Regular" w:hAnsi="StobiSerif Regular"/>
          <w:sz w:val="22"/>
          <w:szCs w:val="22"/>
          <w:lang w:val="mk-MK"/>
        </w:rPr>
        <w:t>„</w:t>
      </w:r>
      <w:r>
        <w:rPr>
          <w:rFonts w:ascii="StobiSerif Regular" w:hAnsi="StobiSerif Regular"/>
          <w:sz w:val="22"/>
          <w:szCs w:val="22"/>
          <w:lang w:val="mk-MK"/>
        </w:rPr>
        <w:t>...Министерството има донесено Решение за одбивање на барање за пристап до информации од јавен карактер бр.03-873/5 од 19.02.2025 година и истото е доставено до барателот на начин наведен во барањето...“. Во образложе</w:t>
      </w:r>
      <w:r w:rsidR="00287919">
        <w:rPr>
          <w:rFonts w:ascii="StobiSerif Regular" w:hAnsi="StobiSerif Regular"/>
          <w:sz w:val="22"/>
          <w:szCs w:val="22"/>
          <w:lang w:val="mk-MK"/>
        </w:rPr>
        <w:t>нието на Решението е наведено: „</w:t>
      </w:r>
      <w:r>
        <w:rPr>
          <w:rFonts w:ascii="StobiSerif Regular" w:hAnsi="StobiSerif Regular"/>
          <w:sz w:val="22"/>
          <w:szCs w:val="22"/>
          <w:lang w:val="mk-MK"/>
        </w:rPr>
        <w:t xml:space="preserve">...барателот не е странка во постапката за приватизација и неговото барање не претставува информација од јавен карактер, туку претставува барање на </w:t>
      </w:r>
      <w:r w:rsidR="009D5C44">
        <w:rPr>
          <w:rFonts w:ascii="StobiSerif Regular" w:hAnsi="StobiSerif Regular"/>
          <w:sz w:val="22"/>
          <w:szCs w:val="22"/>
          <w:lang w:val="mk-MK"/>
        </w:rPr>
        <w:t>информации заради личен интерес</w:t>
      </w:r>
      <w:r>
        <w:rPr>
          <w:rFonts w:ascii="StobiSerif Regular" w:hAnsi="StobiSerif Regular"/>
          <w:sz w:val="22"/>
          <w:szCs w:val="22"/>
          <w:lang w:val="mk-MK"/>
        </w:rPr>
        <w:t>....</w:t>
      </w:r>
      <w:r w:rsidR="009D5C44">
        <w:rPr>
          <w:rFonts w:ascii="StobiSerif Regular" w:hAnsi="StobiSerif Regular"/>
          <w:sz w:val="22"/>
          <w:szCs w:val="22"/>
          <w:lang w:val="mk-MK"/>
        </w:rPr>
        <w:t>“. Во прилог г</w:t>
      </w:r>
      <w:r>
        <w:rPr>
          <w:rFonts w:ascii="StobiSerif Regular" w:hAnsi="StobiSerif Regular"/>
          <w:sz w:val="22"/>
          <w:szCs w:val="22"/>
          <w:lang w:val="mk-MK"/>
        </w:rPr>
        <w:t xml:space="preserve">и достави сите списи во врска со предметот. </w:t>
      </w:r>
    </w:p>
    <w:p w14:paraId="5AAB5CC9" w14:textId="029850C7" w:rsidR="003157F0" w:rsidRDefault="003157F0" w:rsidP="009D5C44">
      <w:pPr>
        <w:widowControl w:val="0"/>
        <w:snapToGrid w:val="0"/>
        <w:ind w:firstLine="709"/>
        <w:jc w:val="both"/>
        <w:rPr>
          <w:rFonts w:ascii="StobiSerif Regular" w:hAnsi="StobiSerif Regular"/>
          <w:b/>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донесе Решение бр.08-48 од 27.02.2025 година, со кое</w:t>
      </w:r>
      <w:r>
        <w:rPr>
          <w:rFonts w:ascii="StobiSerif Regular" w:hAnsi="StobiSerif Regular"/>
          <w:b/>
          <w:sz w:val="22"/>
          <w:szCs w:val="22"/>
          <w:lang w:val="mk-MK"/>
        </w:rPr>
        <w:t xml:space="preserve"> Решението на Имателот на информации бр.03-873/5 од 19.02.2025 година го поништи и предметот го врати на повторно поста</w:t>
      </w:r>
      <w:r w:rsidR="009D5C44">
        <w:rPr>
          <w:rFonts w:ascii="StobiSerif Regular" w:hAnsi="StobiSerif Regular"/>
          <w:b/>
          <w:sz w:val="22"/>
          <w:szCs w:val="22"/>
          <w:lang w:val="mk-MK"/>
        </w:rPr>
        <w:t>пување пред првостепениот орган,</w:t>
      </w:r>
      <w:r w:rsidR="009D5C44" w:rsidRPr="009D5C44">
        <w:rPr>
          <w:rFonts w:ascii="StobiSerif Regular" w:hAnsi="StobiSerif Regular"/>
          <w:bCs/>
          <w:sz w:val="22"/>
          <w:szCs w:val="22"/>
          <w:lang w:val="mk-MK"/>
        </w:rPr>
        <w:t xml:space="preserve"> </w:t>
      </w:r>
      <w:r w:rsidR="0023161A" w:rsidRPr="004E5D74">
        <w:rPr>
          <w:rFonts w:ascii="StobiSerif Regular" w:hAnsi="StobiSerif Regular"/>
          <w:bCs/>
          <w:sz w:val="22"/>
          <w:szCs w:val="22"/>
          <w:lang w:val="mk-MK"/>
        </w:rPr>
        <w:t>посочувајки му</w:t>
      </w:r>
      <w:r w:rsidR="0023161A">
        <w:rPr>
          <w:rFonts w:ascii="StobiSerif Regular" w:hAnsi="StobiSerif Regular"/>
          <w:b/>
          <w:sz w:val="22"/>
          <w:szCs w:val="22"/>
          <w:lang w:val="mk-MK"/>
        </w:rPr>
        <w:t xml:space="preserve"> </w:t>
      </w:r>
      <w:r w:rsidR="0023161A" w:rsidRPr="00170E5A">
        <w:rPr>
          <w:rFonts w:ascii="StobiSerif Regular" w:hAnsi="StobiSerif Regular"/>
          <w:sz w:val="22"/>
          <w:szCs w:val="22"/>
          <w:lang w:val="mk-MK"/>
        </w:rPr>
        <w:t>на Имателот на информации да постапи по Барањето на Барателот согласно одредбите од Законот за слободен пристап до информации од јавен карактер</w:t>
      </w:r>
      <w:r w:rsidR="00287919">
        <w:rPr>
          <w:rFonts w:ascii="StobiSerif Regular" w:hAnsi="StobiSerif Regular"/>
          <w:sz w:val="22"/>
          <w:szCs w:val="22"/>
          <w:lang w:val="mk-MK"/>
        </w:rPr>
        <w:t xml:space="preserve"> и </w:t>
      </w:r>
      <w:r w:rsidR="00287919" w:rsidRPr="00287919">
        <w:rPr>
          <w:rFonts w:ascii="StobiSerif Regular" w:hAnsi="StobiSerif Regular"/>
          <w:b/>
          <w:sz w:val="22"/>
          <w:szCs w:val="22"/>
          <w:lang w:val="mk-MK"/>
        </w:rPr>
        <w:t>да ја достави бараната информација со претходно анонимизирање на личните податоци, на начин и во форма наведени во барањето.</w:t>
      </w:r>
    </w:p>
    <w:p w14:paraId="7B1365FB" w14:textId="77777777" w:rsidR="003157F0" w:rsidRDefault="003157F0" w:rsidP="003157F0">
      <w:pPr>
        <w:pStyle w:val="NoSpacing"/>
        <w:ind w:firstLine="720"/>
        <w:rPr>
          <w:rFonts w:ascii="StobiSerif Regular" w:hAnsi="StobiSerif Regular"/>
          <w:bCs/>
          <w:sz w:val="22"/>
          <w:szCs w:val="22"/>
        </w:rPr>
      </w:pPr>
      <w:r>
        <w:rPr>
          <w:rFonts w:ascii="StobiSerif Regular" w:hAnsi="StobiSerif Regular"/>
          <w:sz w:val="22"/>
          <w:szCs w:val="22"/>
          <w:lang w:val="mk-MK"/>
        </w:rPr>
        <w:t xml:space="preserve">Постапувајќи по Решението, Имателот на информации </w:t>
      </w:r>
      <w:r>
        <w:rPr>
          <w:rFonts w:ascii="StobiSerif Regular" w:hAnsi="StobiSerif Regular"/>
          <w:b/>
          <w:sz w:val="22"/>
          <w:szCs w:val="22"/>
          <w:lang w:val="mk-MK"/>
        </w:rPr>
        <w:t xml:space="preserve">при повторното постапување донел Решение бр.03-873/7 од 02.04.2025 година, со кое повторно го одбива Барањето </w:t>
      </w:r>
      <w:r>
        <w:rPr>
          <w:rFonts w:ascii="StobiSerif Regular" w:hAnsi="StobiSerif Regular"/>
          <w:sz w:val="22"/>
          <w:szCs w:val="22"/>
          <w:lang w:val="mk-MK"/>
        </w:rPr>
        <w:t xml:space="preserve">на барателот </w:t>
      </w:r>
      <w:r>
        <w:rPr>
          <w:rFonts w:ascii="StobiSerif Regular" w:hAnsi="StobiSerif Regular"/>
          <w:bCs/>
          <w:sz w:val="22"/>
          <w:szCs w:val="22"/>
          <w:lang w:val="mk-MK"/>
        </w:rPr>
        <w:t>наведувајќе дека „....во оваа постапка за „отуѓување</w:t>
      </w:r>
      <w:r>
        <w:rPr>
          <w:rFonts w:ascii="StobiSerif Regular" w:hAnsi="StobiSerif Regular"/>
          <w:bCs/>
          <w:sz w:val="22"/>
          <w:szCs w:val="22"/>
        </w:rPr>
        <w:t>”</w:t>
      </w:r>
      <w:r>
        <w:rPr>
          <w:rFonts w:ascii="StobiSerif Regular" w:hAnsi="StobiSerif Regular"/>
          <w:bCs/>
          <w:sz w:val="22"/>
          <w:szCs w:val="22"/>
          <w:lang w:val="mk-MK"/>
        </w:rPr>
        <w:t xml:space="preserve"> на градежно земјиште во државна сопственост отсуствува суштинскиот елемент кој го дава квалитетот на јавен интерес...со доставување на податоците кои ги бара подносителот...дека со неовластено откривање или пристап до личните податоци се доведува до нарушување на безбедноста на личните податоци…</w:t>
      </w:r>
      <w:r>
        <w:rPr>
          <w:rFonts w:ascii="StobiSerif Regular" w:hAnsi="StobiSerif Regular"/>
          <w:bCs/>
          <w:sz w:val="22"/>
          <w:szCs w:val="22"/>
        </w:rPr>
        <w:t>”</w:t>
      </w:r>
    </w:p>
    <w:p w14:paraId="323C3BA8" w14:textId="77777777" w:rsidR="003157F0" w:rsidRDefault="003157F0" w:rsidP="003157F0">
      <w:pPr>
        <w:pStyle w:val="NoSpacing"/>
        <w:ind w:firstLine="720"/>
        <w:rPr>
          <w:rFonts w:ascii="StobiSerif Regular" w:hAnsi="StobiSerif Regular"/>
          <w:bCs/>
          <w:sz w:val="22"/>
          <w:szCs w:val="22"/>
          <w:lang w:val="mk-MK"/>
        </w:rPr>
      </w:pPr>
      <w:r>
        <w:rPr>
          <w:rFonts w:ascii="StobiSerif Regular" w:hAnsi="StobiSerif Regular"/>
          <w:bCs/>
          <w:sz w:val="22"/>
          <w:szCs w:val="22"/>
          <w:lang w:val="mk-MK"/>
        </w:rPr>
        <w:t xml:space="preserve">Имателот на информации не објаснува и образложува детално, какви и кои се штетните последици врз интересот кој се заштитува со неговото објавување и доставување до барателот на информации. </w:t>
      </w:r>
    </w:p>
    <w:p w14:paraId="4BC95E0B" w14:textId="6CFFF33A"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 xml:space="preserve">Поради тоа што Имателот на информации не постапил по Барањето на Барателот, Барателот на информации во законски предвидениот рок </w:t>
      </w:r>
      <w:r w:rsidR="0023161A">
        <w:rPr>
          <w:rFonts w:ascii="StobiSerif Regular" w:hAnsi="StobiSerif Regular"/>
          <w:sz w:val="22"/>
          <w:szCs w:val="22"/>
          <w:lang w:val="mk-MK"/>
        </w:rPr>
        <w:t xml:space="preserve">повторно </w:t>
      </w:r>
      <w:r>
        <w:rPr>
          <w:rFonts w:ascii="StobiSerif Regular" w:hAnsi="StobiSerif Regular"/>
          <w:sz w:val="22"/>
          <w:szCs w:val="22"/>
          <w:lang w:val="mk-MK"/>
        </w:rPr>
        <w:t>достави Жалба до Агенцијата, заведена со број 08-48 од 02.04.2025 година.</w:t>
      </w:r>
    </w:p>
    <w:p w14:paraId="238BFCCD" w14:textId="77777777" w:rsidR="0023161A" w:rsidRDefault="0023161A" w:rsidP="003157F0">
      <w:pPr>
        <w:widowControl w:val="0"/>
        <w:snapToGrid w:val="0"/>
        <w:ind w:firstLine="709"/>
        <w:jc w:val="both"/>
        <w:rPr>
          <w:rFonts w:ascii="StobiSerif Regular" w:hAnsi="StobiSerif Regular"/>
          <w:sz w:val="22"/>
          <w:szCs w:val="22"/>
          <w:lang w:val="mk-MK"/>
        </w:rPr>
      </w:pPr>
    </w:p>
    <w:p w14:paraId="0729A6D0" w14:textId="098DE4B7"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lastRenderedPageBreak/>
        <w:t>Агенцијата, преку е-маил заведен со број 08-48 од 03.04.2025 година, ја препрати Жалбата до Имателот на информации</w:t>
      </w:r>
      <w:r>
        <w:rPr>
          <w:rFonts w:ascii="StobiSerif Regular" w:hAnsi="StobiSerif Regular"/>
          <w:snapToGrid w:val="0"/>
          <w:sz w:val="22"/>
          <w:szCs w:val="22"/>
          <w:lang w:val="mk-MK"/>
        </w:rPr>
        <w:t xml:space="preserve"> и </w:t>
      </w:r>
      <w:r>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63F132BB" w14:textId="77777777" w:rsidR="003157F0" w:rsidRDefault="003157F0" w:rsidP="003157F0">
      <w:pPr>
        <w:pStyle w:val="NoSpacing"/>
        <w:ind w:firstLine="720"/>
        <w:rPr>
          <w:rFonts w:ascii="StobiSerif Regular" w:hAnsi="StobiSerif Regular"/>
          <w:sz w:val="22"/>
          <w:szCs w:val="22"/>
          <w:lang w:val="mk-MK"/>
        </w:rPr>
      </w:pPr>
      <w:r>
        <w:rPr>
          <w:rFonts w:ascii="StobiSerif Regular" w:hAnsi="StobiSerif Regular"/>
          <w:bCs/>
          <w:sz w:val="22"/>
          <w:szCs w:val="22"/>
          <w:lang w:val="mk-MK"/>
        </w:rPr>
        <w:t xml:space="preserve">Имателот на информации по мејл на 07.04.2025 година достави одговор на жалбата во кој што наведува дека </w:t>
      </w:r>
      <w:r>
        <w:rPr>
          <w:rFonts w:ascii="StobiSerif Regular" w:hAnsi="StobiSerif Regular"/>
          <w:sz w:val="22"/>
          <w:szCs w:val="22"/>
          <w:lang w:val="mk-MK"/>
        </w:rPr>
        <w:t>бараната информација има личен податок, односно подносителот на Барањето „не е странка во постапка за приватизација на градежно земјиште во државна сопственост“.</w:t>
      </w:r>
    </w:p>
    <w:p w14:paraId="3734207A" w14:textId="77777777" w:rsidR="003157F0" w:rsidRDefault="003157F0" w:rsidP="003157F0">
      <w:pPr>
        <w:pStyle w:val="NoSpacing"/>
        <w:ind w:firstLine="720"/>
        <w:rPr>
          <w:rFonts w:ascii="StobiSerif Regular" w:hAnsi="StobiSerif Regular"/>
          <w:sz w:val="22"/>
          <w:szCs w:val="22"/>
          <w:lang w:val="mk-MK"/>
        </w:rPr>
      </w:pPr>
      <w:r>
        <w:rPr>
          <w:rFonts w:ascii="StobiSerif Regular" w:hAnsi="StobiSerif Regular"/>
          <w:sz w:val="22"/>
          <w:szCs w:val="22"/>
          <w:lang w:val="mk-MK"/>
        </w:rPr>
        <w:t>Агенцијата по однос на овие наводи му укажува на Имателот на информации дека, согласно член 3 став 3 точка 3 од Законот за слободен пристап до информации од јавен карактер „барател на информација“ е секое правно и физичко лице без дискриминација по која било основа, на начин и под услови утврдени со овој и друг закон, а согласно член 16 став 5 од истиот Закон, барателот не е должен да го образложи барањето, но е потребно да неведе дека се работи за барање за пристап до информации.</w:t>
      </w:r>
    </w:p>
    <w:p w14:paraId="65CEBB6A" w14:textId="0FAE8FA7" w:rsidR="003157F0" w:rsidRDefault="003157F0" w:rsidP="003157F0">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Исто така, Агенцијата му укажува на Имателот информации дека доколку, бараната информација содржи лични податоци, должен е да постапи согласно член 6 став 4 од Законот за слободен пристап до информации од јавен карактер, 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Притоа треба да го земе предвид член 4 став 1 точка 1 од Законот за заштита на личните податоци, според кој „Личен податок е секоја </w:t>
      </w:r>
      <w:r>
        <w:rPr>
          <w:rFonts w:ascii="StobiSerif Regular" w:hAnsi="StobiSerif Regular"/>
          <w:b/>
          <w:sz w:val="22"/>
          <w:szCs w:val="22"/>
          <w:lang w:val="mk-MK"/>
        </w:rPr>
        <w:t>информација која се однесува на идентификувано физичко лице или физичко лице кое може да се идентификува (субјект на лични податоци)</w:t>
      </w:r>
      <w:r>
        <w:rPr>
          <w:rFonts w:ascii="StobiSerif Regular" w:hAnsi="StobiSerif Regular"/>
          <w:sz w:val="22"/>
          <w:szCs w:val="22"/>
          <w:lang w:val="mk-MK"/>
        </w:rPr>
        <w:t>, а физичко лице кое може да се идентификува е лице чиј идентитет може да се утврди директно или индиректно, посебно врз основа на идентификатор како што се име и презиме, матичен број на граѓанинот, податоци за локација, идентификатор преку интернет, или врз основа на едно или повеќе обележја специфични за неговиот физички, физиолошки, генетски, ментален, економски, културен или социјален идентитет на тоа физичко лице“.</w:t>
      </w:r>
    </w:p>
    <w:p w14:paraId="7A42CAC8" w14:textId="77777777" w:rsidR="009D5C44" w:rsidRDefault="009D5C44" w:rsidP="009D5C44">
      <w:pPr>
        <w:pStyle w:val="NormalWeb"/>
        <w:spacing w:before="0" w:after="0" w:line="240" w:lineRule="auto"/>
        <w:ind w:firstLine="720"/>
        <w:jc w:val="both"/>
        <w:rPr>
          <w:rFonts w:ascii="StobiSerif Regular" w:hAnsi="StobiSerif Regular"/>
          <w:sz w:val="22"/>
          <w:szCs w:val="22"/>
          <w:lang w:val="mk-MK"/>
        </w:rPr>
      </w:pP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en-US"/>
        </w:rPr>
        <w:t xml:space="preserve"> за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en-US"/>
        </w:rPr>
        <w:t xml:space="preserve"> за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Жалбата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изјавена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и </w:t>
      </w:r>
      <w:proofErr w:type="spellStart"/>
      <w:r>
        <w:rPr>
          <w:rFonts w:ascii="StobiSerif Regular" w:hAnsi="StobiSerif Regular"/>
          <w:sz w:val="22"/>
          <w:szCs w:val="22"/>
          <w:lang w:val="en-US"/>
        </w:rPr>
        <w:t>останатите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расположливи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списи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Pr>
          <w:rFonts w:ascii="StobiSerif Regular" w:hAnsi="StobiSerif Regular"/>
          <w:sz w:val="22"/>
          <w:szCs w:val="22"/>
          <w:lang w:val="en-US"/>
        </w:rPr>
        <w:t xml:space="preserve">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уважи</w:t>
      </w:r>
      <w:proofErr w:type="spellEnd"/>
      <w:r>
        <w:rPr>
          <w:rFonts w:ascii="StobiSerif Regular" w:hAnsi="StobiSerif Regular"/>
          <w:b/>
          <w:sz w:val="22"/>
          <w:szCs w:val="22"/>
          <w:lang w:val="mk-MK"/>
        </w:rPr>
        <w:t xml:space="preserve">, Решението на Имателот на информации го поништи </w:t>
      </w:r>
      <w:r>
        <w:rPr>
          <w:rFonts w:ascii="StobiSerif Regular" w:hAnsi="StobiSerif Regular"/>
          <w:b/>
          <w:sz w:val="22"/>
          <w:szCs w:val="22"/>
          <w:lang w:val="en-US"/>
        </w:rPr>
        <w:t xml:space="preserve">и </w:t>
      </w:r>
      <w:proofErr w:type="spellStart"/>
      <w:r>
        <w:rPr>
          <w:rFonts w:ascii="StobiSerif Regular" w:hAnsi="StobiSerif Regular"/>
          <w:b/>
          <w:sz w:val="22"/>
          <w:szCs w:val="22"/>
          <w:lang w:val="en-US"/>
        </w:rPr>
        <w:t>го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задолжи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Имателот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информации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r>
        <w:rPr>
          <w:rFonts w:ascii="StobiSerif Regular" w:hAnsi="StobiSerif Regular"/>
          <w:b/>
          <w:sz w:val="22"/>
          <w:szCs w:val="22"/>
          <w:lang w:val="mk-MK"/>
        </w:rPr>
        <w:t>Б</w:t>
      </w:r>
      <w:proofErr w:type="spellStart"/>
      <w:r>
        <w:rPr>
          <w:rFonts w:ascii="StobiSerif Regular" w:hAnsi="StobiSerif Regular"/>
          <w:b/>
          <w:sz w:val="22"/>
          <w:szCs w:val="22"/>
          <w:lang w:val="en-US"/>
        </w:rPr>
        <w:t>арателот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му</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ги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бараните</w:t>
      </w:r>
      <w:proofErr w:type="spellEnd"/>
      <w:r>
        <w:rPr>
          <w:rFonts w:ascii="StobiSerif Regular" w:hAnsi="StobiSerif Regular"/>
          <w:b/>
          <w:sz w:val="22"/>
          <w:szCs w:val="22"/>
          <w:lang w:val="mk-MK"/>
        </w:rPr>
        <w:t xml:space="preserve"> информации</w:t>
      </w:r>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начин</w:t>
      </w:r>
      <w:proofErr w:type="spellEnd"/>
      <w:r>
        <w:rPr>
          <w:rFonts w:ascii="StobiSerif Regular" w:hAnsi="StobiSerif Regular"/>
          <w:b/>
          <w:sz w:val="22"/>
          <w:szCs w:val="22"/>
          <w:lang w:val="en-US"/>
        </w:rPr>
        <w:t xml:space="preserve"> и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форма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наведени</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Барањето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во</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рок</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15 </w:t>
      </w:r>
      <w:proofErr w:type="spellStart"/>
      <w:r>
        <w:rPr>
          <w:rFonts w:ascii="StobiSerif Regular" w:hAnsi="StobiSerif Regular"/>
          <w:b/>
          <w:sz w:val="22"/>
          <w:szCs w:val="22"/>
          <w:lang w:val="en-US"/>
        </w:rPr>
        <w:t>дена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од</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денот</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доставување</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на</w:t>
      </w:r>
      <w:proofErr w:type="spellEnd"/>
      <w:r>
        <w:rPr>
          <w:rFonts w:ascii="StobiSerif Regular" w:hAnsi="StobiSerif Regular"/>
          <w:b/>
          <w:sz w:val="22"/>
          <w:szCs w:val="22"/>
          <w:lang w:val="en-US"/>
        </w:rPr>
        <w:t xml:space="preserve"> </w:t>
      </w:r>
      <w:proofErr w:type="spellStart"/>
      <w:r>
        <w:rPr>
          <w:rFonts w:ascii="StobiSerif Regular" w:hAnsi="StobiSerif Regular"/>
          <w:b/>
          <w:sz w:val="22"/>
          <w:szCs w:val="22"/>
          <w:lang w:val="en-US"/>
        </w:rPr>
        <w:t>Решението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следното</w:t>
      </w:r>
      <w:proofErr w:type="spellEnd"/>
      <w:r>
        <w:rPr>
          <w:rFonts w:ascii="StobiSerif Regular" w:hAnsi="StobiSerif Regular"/>
          <w:sz w:val="22"/>
          <w:szCs w:val="22"/>
          <w:lang w:val="en-US"/>
        </w:rPr>
        <w:t>:</w:t>
      </w:r>
    </w:p>
    <w:p w14:paraId="25DDDC27" w14:textId="77777777" w:rsidR="003157F0" w:rsidRDefault="003157F0" w:rsidP="003157F0">
      <w:pPr>
        <w:widowControl w:val="0"/>
        <w:snapToGrid w:val="0"/>
        <w:ind w:firstLine="709"/>
        <w:jc w:val="both"/>
        <w:rPr>
          <w:rFonts w:ascii="StobiSerif Regular" w:hAnsi="StobiSerif Regular"/>
          <w:sz w:val="22"/>
          <w:szCs w:val="22"/>
          <w:lang w:val="mk-MK"/>
        </w:rPr>
      </w:pPr>
      <w:r>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p>
    <w:p w14:paraId="4B5399F6" w14:textId="77777777" w:rsidR="003157F0" w:rsidRDefault="003157F0" w:rsidP="003157F0">
      <w:pPr>
        <w:pStyle w:val="NoSpacing"/>
        <w:ind w:firstLine="720"/>
        <w:rPr>
          <w:rFonts w:ascii="StobiSerif Regular" w:hAnsi="StobiSerif Regular"/>
          <w:sz w:val="22"/>
          <w:szCs w:val="22"/>
          <w:lang w:val="mk-MK"/>
        </w:rPr>
      </w:pPr>
      <w:r>
        <w:rPr>
          <w:rFonts w:ascii="StobiSerif Regular" w:hAnsi="StobiSerif Regular"/>
          <w:bCs/>
          <w:sz w:val="22"/>
          <w:szCs w:val="22"/>
          <w:lang w:val="mk-MK"/>
        </w:rPr>
        <w:t xml:space="preserve">Во конкретниот случај, видно од содржината на Барањето </w:t>
      </w:r>
      <w:r>
        <w:rPr>
          <w:rFonts w:ascii="StobiSerif Regular" w:hAnsi="StobiSerif Regular"/>
          <w:b/>
          <w:bCs/>
          <w:sz w:val="22"/>
          <w:szCs w:val="22"/>
          <w:lang w:val="mk-MK"/>
        </w:rPr>
        <w:t>Агенцијата констатира дека бараната информација претставува информација од јавен карактер, во случајот кога станува збор за приватизација на градежно земјиште во државна сопсвеност неспорен е јавниот интерес.</w:t>
      </w:r>
      <w:r>
        <w:rPr>
          <w:rFonts w:ascii="StobiSerif Regular" w:hAnsi="StobiSerif Regular"/>
          <w:bCs/>
          <w:sz w:val="22"/>
          <w:szCs w:val="22"/>
          <w:lang w:val="mk-MK"/>
        </w:rPr>
        <w:t xml:space="preserve"> </w:t>
      </w:r>
      <w:r>
        <w:rPr>
          <w:rFonts w:ascii="StobiSerif Regular" w:hAnsi="StobiSerif Regular"/>
          <w:sz w:val="22"/>
          <w:szCs w:val="22"/>
          <w:lang w:val="mk-MK"/>
        </w:rPr>
        <w:t xml:space="preserve">Со давање на бараните информации ќе се обезбеди поголема транспарентност и отчетност на работата на Имателот на информации и ќе се </w:t>
      </w:r>
      <w:r>
        <w:rPr>
          <w:rFonts w:ascii="StobiSerif Regular" w:hAnsi="StobiSerif Regular"/>
          <w:sz w:val="22"/>
          <w:szCs w:val="22"/>
          <w:lang w:val="mk-MK"/>
        </w:rPr>
        <w:lastRenderedPageBreak/>
        <w:t>овозможи остварување на јавниот интерес.</w:t>
      </w:r>
    </w:p>
    <w:p w14:paraId="61464B61" w14:textId="77777777" w:rsidR="003157F0" w:rsidRDefault="003157F0" w:rsidP="003157F0">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60C6C059" w14:textId="77777777" w:rsidR="003157F0" w:rsidRDefault="003157F0" w:rsidP="003157F0">
      <w:pPr>
        <w:rPr>
          <w:rFonts w:ascii="StobiSerif Regular" w:hAnsi="StobiSerif Regular"/>
          <w:sz w:val="22"/>
          <w:szCs w:val="22"/>
          <w:lang w:val="mk-MK"/>
        </w:rPr>
      </w:pPr>
      <w:r>
        <w:rPr>
          <w:rFonts w:ascii="StobiSerif Regular" w:hAnsi="StobiSerif Regular"/>
          <w:sz w:val="16"/>
          <w:szCs w:val="16"/>
          <w:lang w:val="ru-RU"/>
        </w:rPr>
        <w:t xml:space="preserve">   </w:t>
      </w:r>
    </w:p>
    <w:p w14:paraId="43CDF6B1" w14:textId="77777777" w:rsidR="003157F0" w:rsidRDefault="003157F0" w:rsidP="003157F0">
      <w:pPr>
        <w:ind w:firstLine="720"/>
        <w:jc w:val="both"/>
        <w:rPr>
          <w:rFonts w:ascii="StobiSerif Regular" w:hAnsi="StobiSerif Regular"/>
          <w:sz w:val="22"/>
          <w:szCs w:val="22"/>
          <w:lang w:val="mk-MK"/>
        </w:rPr>
      </w:pPr>
      <w:r>
        <w:rPr>
          <w:rFonts w:ascii="StobiSerif Regular" w:hAnsi="StobiSerif Regular"/>
          <w:b/>
          <w:sz w:val="22"/>
          <w:szCs w:val="22"/>
          <w:lang w:val="mk-MK"/>
        </w:rPr>
        <w:t>ПРАВНА ПОУКА:</w:t>
      </w:r>
      <w:r>
        <w:rPr>
          <w:rFonts w:ascii="StobiSerif Regular" w:hAnsi="StobiSerif Regular"/>
          <w:sz w:val="22"/>
          <w:szCs w:val="22"/>
          <w:lang w:val="mk-MK"/>
        </w:rPr>
        <w:t xml:space="preserve"> Против ова Решение странката може да поведе управен спор пред Управниот суд во рок од 30 дена.</w:t>
      </w:r>
    </w:p>
    <w:p w14:paraId="4F7DAE67" w14:textId="77777777" w:rsidR="003157F0" w:rsidRDefault="003157F0" w:rsidP="003157F0">
      <w:pPr>
        <w:ind w:firstLine="720"/>
        <w:jc w:val="both"/>
        <w:rPr>
          <w:rFonts w:ascii="StobiSerif Regular" w:hAnsi="StobiSerif Regular"/>
          <w:sz w:val="22"/>
          <w:szCs w:val="22"/>
          <w:lang w:val="mk-MK"/>
        </w:rPr>
      </w:pPr>
    </w:p>
    <w:p w14:paraId="239897E9" w14:textId="77777777" w:rsidR="003157F0" w:rsidRDefault="003157F0" w:rsidP="003157F0">
      <w:pPr>
        <w:ind w:firstLine="720"/>
        <w:jc w:val="both"/>
        <w:rPr>
          <w:rFonts w:ascii="StobiSerif Regular" w:hAnsi="StobiSerif Regular"/>
          <w:sz w:val="22"/>
          <w:szCs w:val="22"/>
          <w:lang w:val="mk-MK"/>
        </w:rPr>
      </w:pPr>
    </w:p>
    <w:p w14:paraId="30088E1A" w14:textId="77777777" w:rsidR="003157F0" w:rsidRDefault="003157F0" w:rsidP="003157F0">
      <w:pPr>
        <w:ind w:left="7200"/>
        <w:rPr>
          <w:rFonts w:ascii="StobiSerif Regular" w:hAnsi="StobiSerif Regular"/>
          <w:b/>
          <w:sz w:val="22"/>
          <w:szCs w:val="22"/>
          <w:lang w:val="ru-RU"/>
        </w:rPr>
      </w:pPr>
      <w:r>
        <w:rPr>
          <w:rFonts w:ascii="StobiSerif Regular" w:hAnsi="StobiSerif Regular"/>
          <w:b/>
          <w:sz w:val="22"/>
          <w:szCs w:val="22"/>
          <w:lang w:val="mk-MK"/>
        </w:rPr>
        <w:t xml:space="preserve">       Директор,</w:t>
      </w:r>
      <w:r>
        <w:rPr>
          <w:rFonts w:ascii="StobiSerif Regular" w:hAnsi="StobiSerif Regular"/>
          <w:sz w:val="22"/>
          <w:szCs w:val="22"/>
          <w:lang w:val="ru-RU"/>
        </w:rPr>
        <w:t xml:space="preserve">                        </w:t>
      </w:r>
      <w:r>
        <w:rPr>
          <w:rFonts w:ascii="StobiSerif Regular" w:hAnsi="StobiSerif Regular"/>
          <w:b/>
          <w:sz w:val="22"/>
          <w:szCs w:val="22"/>
          <w:lang w:val="ru-RU"/>
        </w:rPr>
        <w:t>Пламенка Бојчева</w:t>
      </w:r>
    </w:p>
    <w:p w14:paraId="534047B9" w14:textId="77777777" w:rsidR="003157F0" w:rsidRDefault="003157F0" w:rsidP="003157F0">
      <w:pPr>
        <w:rPr>
          <w:rFonts w:ascii="StobiSerif Regular" w:hAnsi="StobiSerif Regular"/>
          <w:sz w:val="16"/>
          <w:szCs w:val="16"/>
          <w:lang w:val="ru-RU"/>
        </w:rPr>
      </w:pPr>
    </w:p>
    <w:p w14:paraId="640C5A99" w14:textId="77777777" w:rsidR="003157F0" w:rsidRDefault="003157F0" w:rsidP="003157F0">
      <w:pPr>
        <w:rPr>
          <w:rFonts w:ascii="StobiSerif Regular" w:hAnsi="StobiSerif Regular"/>
          <w:sz w:val="16"/>
          <w:szCs w:val="16"/>
          <w:lang w:val="ru-RU"/>
        </w:rPr>
      </w:pPr>
    </w:p>
    <w:p w14:paraId="04755874" w14:textId="77777777" w:rsidR="00561F0E" w:rsidRDefault="00561F0E" w:rsidP="003157F0">
      <w:pPr>
        <w:rPr>
          <w:rFonts w:ascii="StobiSerif Regular" w:hAnsi="StobiSerif Regular"/>
          <w:sz w:val="16"/>
          <w:szCs w:val="16"/>
          <w:lang w:val="ru-RU"/>
        </w:rPr>
      </w:pPr>
    </w:p>
    <w:p w14:paraId="57EE0E6C" w14:textId="77777777" w:rsidR="00561F0E" w:rsidRDefault="00561F0E" w:rsidP="003157F0">
      <w:pPr>
        <w:rPr>
          <w:rFonts w:ascii="StobiSerif Regular" w:hAnsi="StobiSerif Regular"/>
          <w:sz w:val="16"/>
          <w:szCs w:val="16"/>
          <w:lang w:val="ru-RU"/>
        </w:rPr>
      </w:pPr>
    </w:p>
    <w:p w14:paraId="6785B081" w14:textId="77777777" w:rsidR="00561F0E" w:rsidRDefault="00561F0E" w:rsidP="003157F0">
      <w:pPr>
        <w:rPr>
          <w:rFonts w:ascii="StobiSerif Regular" w:hAnsi="StobiSerif Regular"/>
          <w:sz w:val="16"/>
          <w:szCs w:val="16"/>
          <w:lang w:val="ru-RU"/>
        </w:rPr>
      </w:pPr>
    </w:p>
    <w:p w14:paraId="7EDD3784" w14:textId="6D5B6D86" w:rsidR="003157F0" w:rsidRDefault="003157F0" w:rsidP="003157F0">
      <w:pPr>
        <w:rPr>
          <w:rFonts w:ascii="StobiSerif Regular" w:hAnsi="StobiSerif Regular"/>
          <w:sz w:val="16"/>
          <w:szCs w:val="16"/>
          <w:lang w:val="ru-RU"/>
        </w:rPr>
      </w:pPr>
      <w:bookmarkStart w:id="0" w:name="_GoBack"/>
      <w:bookmarkEnd w:id="0"/>
      <w:r>
        <w:rPr>
          <w:rFonts w:ascii="StobiSerif Regular" w:hAnsi="StobiSerif Regular"/>
          <w:sz w:val="16"/>
          <w:szCs w:val="16"/>
          <w:lang w:val="ru-RU"/>
        </w:rPr>
        <w:t>Доставено до:</w:t>
      </w:r>
    </w:p>
    <w:p w14:paraId="07A7D07F" w14:textId="7777777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xml:space="preserve">- архива на Агенцијата </w:t>
      </w:r>
    </w:p>
    <w:p w14:paraId="4BF65042" w14:textId="7777777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жалителот/барател на информацијата</w:t>
      </w:r>
    </w:p>
    <w:p w14:paraId="4371CFB0" w14:textId="77777777" w:rsidR="003157F0" w:rsidRDefault="003157F0" w:rsidP="003157F0">
      <w:pPr>
        <w:rPr>
          <w:rFonts w:ascii="StobiSerif Regular" w:hAnsi="StobiSerif Regular"/>
          <w:sz w:val="16"/>
          <w:szCs w:val="16"/>
          <w:lang w:val="ru-RU"/>
        </w:rPr>
      </w:pPr>
      <w:r>
        <w:rPr>
          <w:rFonts w:ascii="StobiSerif Regular" w:hAnsi="StobiSerif Regular"/>
          <w:sz w:val="16"/>
          <w:szCs w:val="16"/>
          <w:lang w:val="ru-RU"/>
        </w:rPr>
        <w:t xml:space="preserve">- имател на информацијата      </w:t>
      </w:r>
    </w:p>
    <w:p w14:paraId="2349B033" w14:textId="77777777" w:rsidR="00A85C47" w:rsidRPr="0093592F" w:rsidRDefault="00A85C47" w:rsidP="00E52D8E">
      <w:pPr>
        <w:pStyle w:val="NoSpacing"/>
        <w:tabs>
          <w:tab w:val="left" w:pos="993"/>
        </w:tabs>
        <w:ind w:left="720" w:firstLine="0"/>
        <w:rPr>
          <w:rFonts w:ascii="StobiSerif Regular" w:hAnsi="StobiSerif Regular"/>
          <w:b/>
          <w:sz w:val="22"/>
          <w:szCs w:val="22"/>
          <w:lang w:val="mk-MK"/>
        </w:rPr>
      </w:pPr>
    </w:p>
    <w:p w14:paraId="6234CD58" w14:textId="77777777" w:rsidR="0023161A" w:rsidRDefault="0023161A" w:rsidP="008B081A">
      <w:pPr>
        <w:jc w:val="center"/>
        <w:rPr>
          <w:rFonts w:ascii="StobiSerif Regular" w:hAnsi="StobiSerif Regular"/>
          <w:b/>
          <w:sz w:val="22"/>
          <w:szCs w:val="22"/>
          <w:lang w:val="mk-MK"/>
        </w:rPr>
      </w:pPr>
    </w:p>
    <w:p w14:paraId="24CFCC20" w14:textId="77777777" w:rsidR="0023161A" w:rsidRDefault="0023161A" w:rsidP="008B081A">
      <w:pPr>
        <w:jc w:val="center"/>
        <w:rPr>
          <w:rFonts w:ascii="StobiSerif Regular" w:hAnsi="StobiSerif Regular"/>
          <w:b/>
          <w:sz w:val="22"/>
          <w:szCs w:val="22"/>
          <w:lang w:val="mk-MK"/>
        </w:rPr>
      </w:pPr>
    </w:p>
    <w:p w14:paraId="5465922B" w14:textId="77777777" w:rsidR="0023161A" w:rsidRDefault="0023161A" w:rsidP="008B081A">
      <w:pPr>
        <w:jc w:val="center"/>
        <w:rPr>
          <w:rFonts w:ascii="StobiSerif Regular" w:hAnsi="StobiSerif Regular"/>
          <w:b/>
          <w:sz w:val="22"/>
          <w:szCs w:val="22"/>
          <w:lang w:val="mk-MK"/>
        </w:rPr>
      </w:pPr>
    </w:p>
    <w:p w14:paraId="20EE940B" w14:textId="77777777" w:rsidR="0023161A" w:rsidRDefault="0023161A" w:rsidP="008B081A">
      <w:pPr>
        <w:jc w:val="center"/>
        <w:rPr>
          <w:rFonts w:ascii="StobiSerif Regular" w:hAnsi="StobiSerif Regular"/>
          <w:b/>
          <w:sz w:val="22"/>
          <w:szCs w:val="22"/>
          <w:lang w:val="mk-MK"/>
        </w:rPr>
      </w:pPr>
    </w:p>
    <w:p w14:paraId="1CC6601A" w14:textId="77777777" w:rsidR="0023161A" w:rsidRDefault="0023161A" w:rsidP="008B081A">
      <w:pPr>
        <w:jc w:val="center"/>
        <w:rPr>
          <w:rFonts w:ascii="StobiSerif Regular" w:hAnsi="StobiSerif Regular"/>
          <w:b/>
          <w:sz w:val="22"/>
          <w:szCs w:val="22"/>
          <w:lang w:val="mk-MK"/>
        </w:rPr>
      </w:pPr>
    </w:p>
    <w:p w14:paraId="3D0F13E4" w14:textId="77777777" w:rsidR="0023161A" w:rsidRDefault="0023161A" w:rsidP="008B081A">
      <w:pPr>
        <w:jc w:val="center"/>
        <w:rPr>
          <w:rFonts w:ascii="StobiSerif Regular" w:hAnsi="StobiSerif Regular"/>
          <w:b/>
          <w:sz w:val="22"/>
          <w:szCs w:val="22"/>
          <w:lang w:val="mk-MK"/>
        </w:rPr>
      </w:pPr>
    </w:p>
    <w:p w14:paraId="471EF092" w14:textId="77777777" w:rsidR="0023161A" w:rsidRDefault="0023161A" w:rsidP="008B081A">
      <w:pPr>
        <w:jc w:val="center"/>
        <w:rPr>
          <w:rFonts w:ascii="StobiSerif Regular" w:hAnsi="StobiSerif Regular"/>
          <w:b/>
          <w:sz w:val="22"/>
          <w:szCs w:val="22"/>
          <w:lang w:val="mk-MK"/>
        </w:rPr>
      </w:pPr>
    </w:p>
    <w:p w14:paraId="03F44422" w14:textId="77777777" w:rsidR="0023161A" w:rsidRDefault="0023161A" w:rsidP="008B081A">
      <w:pPr>
        <w:jc w:val="center"/>
        <w:rPr>
          <w:rFonts w:ascii="StobiSerif Regular" w:hAnsi="StobiSerif Regular"/>
          <w:b/>
          <w:sz w:val="22"/>
          <w:szCs w:val="22"/>
          <w:lang w:val="mk-MK"/>
        </w:rPr>
      </w:pPr>
    </w:p>
    <w:p w14:paraId="15408F42" w14:textId="77777777" w:rsidR="0023161A" w:rsidRDefault="0023161A" w:rsidP="008B081A">
      <w:pPr>
        <w:jc w:val="center"/>
        <w:rPr>
          <w:rFonts w:ascii="StobiSerif Regular" w:hAnsi="StobiSerif Regular"/>
          <w:b/>
          <w:sz w:val="22"/>
          <w:szCs w:val="22"/>
          <w:lang w:val="mk-MK"/>
        </w:rPr>
      </w:pPr>
    </w:p>
    <w:p w14:paraId="0830E3CB" w14:textId="77777777" w:rsidR="0023161A" w:rsidRDefault="0023161A" w:rsidP="008B081A">
      <w:pPr>
        <w:jc w:val="center"/>
        <w:rPr>
          <w:rFonts w:ascii="StobiSerif Regular" w:hAnsi="StobiSerif Regular"/>
          <w:b/>
          <w:sz w:val="22"/>
          <w:szCs w:val="22"/>
          <w:lang w:val="mk-MK"/>
        </w:rPr>
      </w:pPr>
    </w:p>
    <w:p w14:paraId="2FC6AF91" w14:textId="77777777" w:rsidR="0023161A" w:rsidRDefault="0023161A" w:rsidP="008B081A">
      <w:pPr>
        <w:jc w:val="center"/>
        <w:rPr>
          <w:rFonts w:ascii="StobiSerif Regular" w:hAnsi="StobiSerif Regular"/>
          <w:b/>
          <w:sz w:val="22"/>
          <w:szCs w:val="22"/>
          <w:lang w:val="mk-MK"/>
        </w:rPr>
      </w:pPr>
    </w:p>
    <w:p w14:paraId="65F5F622" w14:textId="77777777" w:rsidR="0023161A" w:rsidRDefault="0023161A" w:rsidP="008B081A">
      <w:pPr>
        <w:jc w:val="center"/>
        <w:rPr>
          <w:rFonts w:ascii="StobiSerif Regular" w:hAnsi="StobiSerif Regular"/>
          <w:b/>
          <w:sz w:val="22"/>
          <w:szCs w:val="22"/>
          <w:lang w:val="mk-MK"/>
        </w:rPr>
      </w:pPr>
    </w:p>
    <w:p w14:paraId="79BC41ED" w14:textId="77777777" w:rsidR="0023161A" w:rsidRDefault="0023161A" w:rsidP="008B081A">
      <w:pPr>
        <w:jc w:val="center"/>
        <w:rPr>
          <w:rFonts w:ascii="StobiSerif Regular" w:hAnsi="StobiSerif Regular"/>
          <w:b/>
          <w:sz w:val="22"/>
          <w:szCs w:val="22"/>
          <w:lang w:val="mk-MK"/>
        </w:rPr>
      </w:pPr>
    </w:p>
    <w:p w14:paraId="70F9D192" w14:textId="77777777" w:rsidR="0023161A" w:rsidRDefault="0023161A" w:rsidP="008B081A">
      <w:pPr>
        <w:jc w:val="center"/>
        <w:rPr>
          <w:rFonts w:ascii="StobiSerif Regular" w:hAnsi="StobiSerif Regular"/>
          <w:b/>
          <w:sz w:val="22"/>
          <w:szCs w:val="22"/>
          <w:lang w:val="mk-MK"/>
        </w:rPr>
      </w:pPr>
    </w:p>
    <w:p w14:paraId="740F9B9A" w14:textId="77777777" w:rsidR="0023161A" w:rsidRDefault="0023161A" w:rsidP="008B081A">
      <w:pPr>
        <w:jc w:val="center"/>
        <w:rPr>
          <w:rFonts w:ascii="StobiSerif Regular" w:hAnsi="StobiSerif Regular"/>
          <w:b/>
          <w:sz w:val="22"/>
          <w:szCs w:val="22"/>
          <w:lang w:val="mk-MK"/>
        </w:rPr>
      </w:pPr>
    </w:p>
    <w:p w14:paraId="580F104A" w14:textId="77777777" w:rsidR="0023161A" w:rsidRDefault="0023161A" w:rsidP="008B081A">
      <w:pPr>
        <w:jc w:val="center"/>
        <w:rPr>
          <w:rFonts w:ascii="StobiSerif Regular" w:hAnsi="StobiSerif Regular"/>
          <w:b/>
          <w:sz w:val="22"/>
          <w:szCs w:val="22"/>
          <w:lang w:val="mk-MK"/>
        </w:rPr>
      </w:pPr>
    </w:p>
    <w:p w14:paraId="1D7EAAFA" w14:textId="77777777" w:rsidR="0023161A" w:rsidRDefault="0023161A" w:rsidP="008B081A">
      <w:pPr>
        <w:jc w:val="center"/>
        <w:rPr>
          <w:rFonts w:ascii="StobiSerif Regular" w:hAnsi="StobiSerif Regular"/>
          <w:b/>
          <w:sz w:val="22"/>
          <w:szCs w:val="22"/>
          <w:lang w:val="mk-MK"/>
        </w:rPr>
      </w:pPr>
    </w:p>
    <w:p w14:paraId="07C2B291" w14:textId="77777777" w:rsidR="0023161A" w:rsidRDefault="0023161A" w:rsidP="008B081A">
      <w:pPr>
        <w:jc w:val="center"/>
        <w:rPr>
          <w:rFonts w:ascii="StobiSerif Regular" w:hAnsi="StobiSerif Regular"/>
          <w:b/>
          <w:sz w:val="22"/>
          <w:szCs w:val="22"/>
          <w:lang w:val="mk-MK"/>
        </w:rPr>
      </w:pPr>
    </w:p>
    <w:p w14:paraId="6741A5A9" w14:textId="77777777" w:rsidR="0023161A" w:rsidRDefault="0023161A" w:rsidP="008B081A">
      <w:pPr>
        <w:jc w:val="center"/>
        <w:rPr>
          <w:rFonts w:ascii="StobiSerif Regular" w:hAnsi="StobiSerif Regular"/>
          <w:b/>
          <w:sz w:val="22"/>
          <w:szCs w:val="22"/>
          <w:lang w:val="mk-MK"/>
        </w:rPr>
      </w:pPr>
    </w:p>
    <w:p w14:paraId="4F70BFB3" w14:textId="77777777" w:rsidR="0023161A" w:rsidRDefault="0023161A" w:rsidP="008B081A">
      <w:pPr>
        <w:jc w:val="center"/>
        <w:rPr>
          <w:rFonts w:ascii="StobiSerif Regular" w:hAnsi="StobiSerif Regular"/>
          <w:b/>
          <w:sz w:val="22"/>
          <w:szCs w:val="22"/>
          <w:lang w:val="mk-MK"/>
        </w:rPr>
      </w:pPr>
    </w:p>
    <w:p w14:paraId="1EA69169" w14:textId="77777777" w:rsidR="0023161A" w:rsidRDefault="0023161A" w:rsidP="008B081A">
      <w:pPr>
        <w:jc w:val="center"/>
        <w:rPr>
          <w:rFonts w:ascii="StobiSerif Regular" w:hAnsi="StobiSerif Regular"/>
          <w:b/>
          <w:sz w:val="22"/>
          <w:szCs w:val="22"/>
          <w:lang w:val="mk-MK"/>
        </w:rPr>
      </w:pPr>
    </w:p>
    <w:p w14:paraId="5293E6C1" w14:textId="77777777" w:rsidR="0023161A" w:rsidRDefault="0023161A" w:rsidP="008B081A">
      <w:pPr>
        <w:jc w:val="center"/>
        <w:rPr>
          <w:rFonts w:ascii="StobiSerif Regular" w:hAnsi="StobiSerif Regular"/>
          <w:b/>
          <w:sz w:val="22"/>
          <w:szCs w:val="22"/>
          <w:lang w:val="mk-MK"/>
        </w:rPr>
      </w:pPr>
    </w:p>
    <w:p w14:paraId="4A0288A7" w14:textId="77777777" w:rsidR="0023161A" w:rsidRDefault="0023161A" w:rsidP="008B081A">
      <w:pPr>
        <w:jc w:val="center"/>
        <w:rPr>
          <w:rFonts w:ascii="StobiSerif Regular" w:hAnsi="StobiSerif Regular"/>
          <w:b/>
          <w:sz w:val="22"/>
          <w:szCs w:val="22"/>
          <w:lang w:val="mk-MK"/>
        </w:rPr>
      </w:pPr>
    </w:p>
    <w:p w14:paraId="30D865D8" w14:textId="77777777" w:rsidR="0023161A" w:rsidRDefault="0023161A" w:rsidP="008B081A">
      <w:pPr>
        <w:jc w:val="center"/>
        <w:rPr>
          <w:rFonts w:ascii="StobiSerif Regular" w:hAnsi="StobiSerif Regular"/>
          <w:b/>
          <w:sz w:val="22"/>
          <w:szCs w:val="22"/>
          <w:lang w:val="mk-MK"/>
        </w:rPr>
      </w:pPr>
    </w:p>
    <w:p w14:paraId="194DF986" w14:textId="77777777" w:rsidR="0023161A" w:rsidRDefault="0023161A" w:rsidP="008B081A">
      <w:pPr>
        <w:jc w:val="center"/>
        <w:rPr>
          <w:rFonts w:ascii="StobiSerif Regular" w:hAnsi="StobiSerif Regular"/>
          <w:b/>
          <w:sz w:val="22"/>
          <w:szCs w:val="22"/>
          <w:lang w:val="mk-MK"/>
        </w:rPr>
      </w:pPr>
    </w:p>
    <w:sectPr w:rsidR="0023161A"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A5C3" w14:textId="77777777" w:rsidR="003F5B74" w:rsidRDefault="003F5B74">
      <w:r>
        <w:separator/>
      </w:r>
    </w:p>
  </w:endnote>
  <w:endnote w:type="continuationSeparator" w:id="0">
    <w:p w14:paraId="3B7C0774" w14:textId="77777777" w:rsidR="003F5B74" w:rsidRDefault="003F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5BA0" w14:textId="77777777"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FB93B" w14:textId="77777777" w:rsidR="009F6F8F" w:rsidRDefault="009F6F8F"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6B5" w14:textId="7D6B557C" w:rsidR="009F6F8F" w:rsidRDefault="009F6F8F"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F0E">
      <w:rPr>
        <w:rStyle w:val="PageNumber"/>
        <w:noProof/>
      </w:rPr>
      <w:t>4</w:t>
    </w:r>
    <w:r>
      <w:rPr>
        <w:rStyle w:val="PageNumber"/>
      </w:rPr>
      <w:fldChar w:fldCharType="end"/>
    </w:r>
  </w:p>
  <w:p w14:paraId="7018217B" w14:textId="77777777" w:rsidR="009F6F8F" w:rsidRDefault="009F6F8F"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780D2" w14:textId="77777777" w:rsidR="003F5B74" w:rsidRDefault="003F5B74">
      <w:r>
        <w:separator/>
      </w:r>
    </w:p>
  </w:footnote>
  <w:footnote w:type="continuationSeparator" w:id="0">
    <w:p w14:paraId="644F0765" w14:textId="77777777" w:rsidR="003F5B74" w:rsidRDefault="003F5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7A611D5"/>
    <w:multiLevelType w:val="hybridMultilevel"/>
    <w:tmpl w:val="860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033294F"/>
    <w:multiLevelType w:val="hybridMultilevel"/>
    <w:tmpl w:val="1B505698"/>
    <w:lvl w:ilvl="0" w:tplc="8424DECE">
      <w:start w:val="1"/>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872685C"/>
    <w:multiLevelType w:val="hybridMultilevel"/>
    <w:tmpl w:val="E960C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B0B29"/>
    <w:multiLevelType w:val="hybridMultilevel"/>
    <w:tmpl w:val="2D322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5"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6"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3"/>
  </w:num>
  <w:num w:numId="6">
    <w:abstractNumId w:val="11"/>
  </w:num>
  <w:num w:numId="7">
    <w:abstractNumId w:val="2"/>
  </w:num>
  <w:num w:numId="8">
    <w:abstractNumId w:val="8"/>
  </w:num>
  <w:num w:numId="9">
    <w:abstractNumId w:val="7"/>
  </w:num>
  <w:num w:numId="10">
    <w:abstractNumId w:val="9"/>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0"/>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45"/>
    <w:rsid w:val="000642C4"/>
    <w:rsid w:val="000800A6"/>
    <w:rsid w:val="00081428"/>
    <w:rsid w:val="000825AB"/>
    <w:rsid w:val="00084569"/>
    <w:rsid w:val="00090335"/>
    <w:rsid w:val="0009364C"/>
    <w:rsid w:val="000A60E6"/>
    <w:rsid w:val="000B1C00"/>
    <w:rsid w:val="000B2102"/>
    <w:rsid w:val="000C217B"/>
    <w:rsid w:val="000D1494"/>
    <w:rsid w:val="000D2C28"/>
    <w:rsid w:val="000D4D4E"/>
    <w:rsid w:val="000D6600"/>
    <w:rsid w:val="000E0124"/>
    <w:rsid w:val="000F4FCD"/>
    <w:rsid w:val="000F69D9"/>
    <w:rsid w:val="000F7CA1"/>
    <w:rsid w:val="001023C5"/>
    <w:rsid w:val="00102D01"/>
    <w:rsid w:val="00102D34"/>
    <w:rsid w:val="001031BF"/>
    <w:rsid w:val="0010725A"/>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0CC"/>
    <w:rsid w:val="00156028"/>
    <w:rsid w:val="0015655F"/>
    <w:rsid w:val="001652BA"/>
    <w:rsid w:val="00166514"/>
    <w:rsid w:val="00170A47"/>
    <w:rsid w:val="00170E5A"/>
    <w:rsid w:val="00174ED0"/>
    <w:rsid w:val="00175ECA"/>
    <w:rsid w:val="001761CD"/>
    <w:rsid w:val="001763F7"/>
    <w:rsid w:val="00180166"/>
    <w:rsid w:val="00180170"/>
    <w:rsid w:val="0018040D"/>
    <w:rsid w:val="00180CE1"/>
    <w:rsid w:val="00181CC0"/>
    <w:rsid w:val="00182917"/>
    <w:rsid w:val="00182A17"/>
    <w:rsid w:val="00184DEC"/>
    <w:rsid w:val="001863C8"/>
    <w:rsid w:val="00186ED2"/>
    <w:rsid w:val="00187281"/>
    <w:rsid w:val="0019019F"/>
    <w:rsid w:val="00190B0D"/>
    <w:rsid w:val="001910BB"/>
    <w:rsid w:val="00191139"/>
    <w:rsid w:val="001913C4"/>
    <w:rsid w:val="00195AF5"/>
    <w:rsid w:val="00196183"/>
    <w:rsid w:val="001A0952"/>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204C46"/>
    <w:rsid w:val="00206CED"/>
    <w:rsid w:val="0021235B"/>
    <w:rsid w:val="00213911"/>
    <w:rsid w:val="00217482"/>
    <w:rsid w:val="002313D3"/>
    <w:rsid w:val="0023161A"/>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87919"/>
    <w:rsid w:val="00291AD2"/>
    <w:rsid w:val="002A0231"/>
    <w:rsid w:val="002A2E71"/>
    <w:rsid w:val="002A508E"/>
    <w:rsid w:val="002C6645"/>
    <w:rsid w:val="002D6BAD"/>
    <w:rsid w:val="002E0747"/>
    <w:rsid w:val="002E09C0"/>
    <w:rsid w:val="002E539C"/>
    <w:rsid w:val="002E53E2"/>
    <w:rsid w:val="002E6C84"/>
    <w:rsid w:val="002E6F5A"/>
    <w:rsid w:val="002F08C9"/>
    <w:rsid w:val="0030107B"/>
    <w:rsid w:val="003028F6"/>
    <w:rsid w:val="00302A8F"/>
    <w:rsid w:val="00304137"/>
    <w:rsid w:val="00307966"/>
    <w:rsid w:val="00311D71"/>
    <w:rsid w:val="0031509E"/>
    <w:rsid w:val="003157F0"/>
    <w:rsid w:val="00315D0F"/>
    <w:rsid w:val="00316036"/>
    <w:rsid w:val="00325061"/>
    <w:rsid w:val="00336E17"/>
    <w:rsid w:val="00352397"/>
    <w:rsid w:val="00353C89"/>
    <w:rsid w:val="00355DC7"/>
    <w:rsid w:val="003562E9"/>
    <w:rsid w:val="00361AF2"/>
    <w:rsid w:val="0036607E"/>
    <w:rsid w:val="00380081"/>
    <w:rsid w:val="0038098D"/>
    <w:rsid w:val="00385E6C"/>
    <w:rsid w:val="003876C2"/>
    <w:rsid w:val="0039009A"/>
    <w:rsid w:val="00391D06"/>
    <w:rsid w:val="0039614A"/>
    <w:rsid w:val="003A1572"/>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5B74"/>
    <w:rsid w:val="003F7790"/>
    <w:rsid w:val="00400A33"/>
    <w:rsid w:val="00405212"/>
    <w:rsid w:val="004076CF"/>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65D6"/>
    <w:rsid w:val="004775FC"/>
    <w:rsid w:val="00484DC5"/>
    <w:rsid w:val="00495071"/>
    <w:rsid w:val="004A44CA"/>
    <w:rsid w:val="004A4F72"/>
    <w:rsid w:val="004A501C"/>
    <w:rsid w:val="004A6414"/>
    <w:rsid w:val="004B0182"/>
    <w:rsid w:val="004B0BC7"/>
    <w:rsid w:val="004B5330"/>
    <w:rsid w:val="004B7CD2"/>
    <w:rsid w:val="004C2743"/>
    <w:rsid w:val="004C7A8B"/>
    <w:rsid w:val="004D3EC1"/>
    <w:rsid w:val="004D48F4"/>
    <w:rsid w:val="004D5FD2"/>
    <w:rsid w:val="004E0659"/>
    <w:rsid w:val="004E4378"/>
    <w:rsid w:val="004E5D74"/>
    <w:rsid w:val="004E6D1B"/>
    <w:rsid w:val="004F0B5A"/>
    <w:rsid w:val="004F5761"/>
    <w:rsid w:val="004F5833"/>
    <w:rsid w:val="00501221"/>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1F0E"/>
    <w:rsid w:val="0056450A"/>
    <w:rsid w:val="00565A50"/>
    <w:rsid w:val="00566DD8"/>
    <w:rsid w:val="005719D6"/>
    <w:rsid w:val="00572EAC"/>
    <w:rsid w:val="00575D97"/>
    <w:rsid w:val="00580010"/>
    <w:rsid w:val="00581128"/>
    <w:rsid w:val="0058272C"/>
    <w:rsid w:val="00583496"/>
    <w:rsid w:val="00585CDC"/>
    <w:rsid w:val="00586D46"/>
    <w:rsid w:val="00592984"/>
    <w:rsid w:val="00592AF8"/>
    <w:rsid w:val="00593041"/>
    <w:rsid w:val="00593AAF"/>
    <w:rsid w:val="005A0F32"/>
    <w:rsid w:val="005A65A6"/>
    <w:rsid w:val="005A6C28"/>
    <w:rsid w:val="005B0786"/>
    <w:rsid w:val="005B105C"/>
    <w:rsid w:val="005B2CDC"/>
    <w:rsid w:val="005B3EAB"/>
    <w:rsid w:val="005B4C61"/>
    <w:rsid w:val="005B55FE"/>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96267"/>
    <w:rsid w:val="006B0FBD"/>
    <w:rsid w:val="006B14A7"/>
    <w:rsid w:val="006B1CD4"/>
    <w:rsid w:val="006B1F24"/>
    <w:rsid w:val="006B2AD4"/>
    <w:rsid w:val="006B31E4"/>
    <w:rsid w:val="006B3AFE"/>
    <w:rsid w:val="006B3DE5"/>
    <w:rsid w:val="006B7C25"/>
    <w:rsid w:val="006C4382"/>
    <w:rsid w:val="006C47C3"/>
    <w:rsid w:val="006C688D"/>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4478C"/>
    <w:rsid w:val="00860041"/>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2547"/>
    <w:rsid w:val="00983B1C"/>
    <w:rsid w:val="009842B6"/>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5C44"/>
    <w:rsid w:val="009D6850"/>
    <w:rsid w:val="009F516C"/>
    <w:rsid w:val="009F6580"/>
    <w:rsid w:val="009F6F8F"/>
    <w:rsid w:val="00A0132E"/>
    <w:rsid w:val="00A045CC"/>
    <w:rsid w:val="00A07223"/>
    <w:rsid w:val="00A11B1D"/>
    <w:rsid w:val="00A15F6B"/>
    <w:rsid w:val="00A163DE"/>
    <w:rsid w:val="00A16A1C"/>
    <w:rsid w:val="00A179E5"/>
    <w:rsid w:val="00A26FAF"/>
    <w:rsid w:val="00A33E8E"/>
    <w:rsid w:val="00A37FB6"/>
    <w:rsid w:val="00A40563"/>
    <w:rsid w:val="00A45FE2"/>
    <w:rsid w:val="00A47F1D"/>
    <w:rsid w:val="00A550E1"/>
    <w:rsid w:val="00A561EE"/>
    <w:rsid w:val="00A64088"/>
    <w:rsid w:val="00A656D7"/>
    <w:rsid w:val="00A70D3C"/>
    <w:rsid w:val="00A71C9C"/>
    <w:rsid w:val="00A71EC7"/>
    <w:rsid w:val="00A73A10"/>
    <w:rsid w:val="00A76A1B"/>
    <w:rsid w:val="00A83C6E"/>
    <w:rsid w:val="00A85C47"/>
    <w:rsid w:val="00AA17B1"/>
    <w:rsid w:val="00AA183C"/>
    <w:rsid w:val="00AA5BEF"/>
    <w:rsid w:val="00AA7E9D"/>
    <w:rsid w:val="00AB04E2"/>
    <w:rsid w:val="00AB198A"/>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318AC"/>
    <w:rsid w:val="00B32EF9"/>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B75B6"/>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4AA7"/>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C6712"/>
    <w:rsid w:val="00CE14AD"/>
    <w:rsid w:val="00CE3407"/>
    <w:rsid w:val="00CE46BF"/>
    <w:rsid w:val="00CF273C"/>
    <w:rsid w:val="00CF31FB"/>
    <w:rsid w:val="00CF4B82"/>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15F"/>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49D"/>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0769"/>
    <w:rsid w:val="00FB462D"/>
    <w:rsid w:val="00FB56EF"/>
    <w:rsid w:val="00FC42E5"/>
    <w:rsid w:val="00FC510E"/>
    <w:rsid w:val="00FC706E"/>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098"/>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318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3295-D981-43C6-B218-9AD0B848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13</cp:revision>
  <cp:lastPrinted>2025-04-15T13:13:00Z</cp:lastPrinted>
  <dcterms:created xsi:type="dcterms:W3CDTF">2025-02-18T11:54:00Z</dcterms:created>
  <dcterms:modified xsi:type="dcterms:W3CDTF">2025-05-15T07:07:00Z</dcterms:modified>
</cp:coreProperties>
</file>