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0389FC" w14:textId="041F558B" w:rsidR="00556F23" w:rsidRPr="007C5DA1" w:rsidRDefault="00556F23" w:rsidP="00372906">
      <w:pPr>
        <w:pStyle w:val="NoSpacing"/>
        <w:rPr>
          <w:rFonts w:ascii="StobiSerif Regular" w:hAnsi="StobiSerif Regular"/>
          <w:sz w:val="22"/>
          <w:szCs w:val="22"/>
        </w:rPr>
      </w:pPr>
      <w:r w:rsidRPr="007C5DA1">
        <w:rPr>
          <w:rFonts w:ascii="StobiSerif Regular" w:hAnsi="StobiSerif Regular"/>
          <w:sz w:val="22"/>
          <w:szCs w:val="22"/>
        </w:rPr>
        <w:t>Агенцијата за заштита на правото на слободен пристап до информациите од јавен карактер, врз основа на член 109 став 9 од Законот за општата управна постапка (</w:t>
      </w:r>
      <w:r w:rsidR="00541C80" w:rsidRPr="007C5DA1">
        <w:rPr>
          <w:rFonts w:ascii="StobiSerif Regular" w:hAnsi="StobiSerif Regular"/>
          <w:sz w:val="22"/>
          <w:szCs w:val="22"/>
          <w:lang w:val="mk-MK"/>
        </w:rPr>
        <w:t>„</w:t>
      </w:r>
      <w:r w:rsidRPr="007C5DA1">
        <w:rPr>
          <w:rFonts w:ascii="StobiSerif Regular" w:hAnsi="StobiSerif Regular"/>
          <w:sz w:val="22"/>
          <w:szCs w:val="22"/>
        </w:rPr>
        <w:t>Службен весник на Република Македонија“ бр. 124/2015), а согласно член 27</w:t>
      </w:r>
      <w:r w:rsidR="00372906" w:rsidRPr="007C5DA1">
        <w:rPr>
          <w:rFonts w:ascii="StobiSerif Regular" w:hAnsi="StobiSerif Regular"/>
          <w:sz w:val="22"/>
          <w:szCs w:val="22"/>
          <w:lang w:val="mk-MK"/>
        </w:rPr>
        <w:t xml:space="preserve"> </w:t>
      </w:r>
      <w:r w:rsidRPr="007C5DA1">
        <w:rPr>
          <w:rFonts w:ascii="StobiSerif Regular" w:hAnsi="StobiSerif Regular"/>
          <w:sz w:val="22"/>
          <w:szCs w:val="22"/>
        </w:rPr>
        <w:t>и член 34 став 1 од Законот за слободен пристап до информации од јавен карактер (</w:t>
      </w:r>
      <w:r w:rsidR="00541C80" w:rsidRPr="007C5DA1">
        <w:rPr>
          <w:rFonts w:ascii="StobiSerif Regular" w:hAnsi="StobiSerif Regular"/>
          <w:sz w:val="22"/>
          <w:szCs w:val="22"/>
          <w:lang w:val="mk-MK"/>
        </w:rPr>
        <w:t>„</w:t>
      </w:r>
      <w:r w:rsidRPr="007C5DA1">
        <w:rPr>
          <w:rFonts w:ascii="StobiSerif Regular" w:hAnsi="StobiSerif Regular"/>
          <w:sz w:val="22"/>
          <w:szCs w:val="22"/>
        </w:rPr>
        <w:t>Службен весник на Република Северна Македонија“ бр. 101/2019), и согласно Упатството за спроведување на Законот за слободен пристап до информации од јавен карактер (</w:t>
      </w:r>
      <w:r w:rsidR="00541C80" w:rsidRPr="007C5DA1">
        <w:rPr>
          <w:rFonts w:ascii="StobiSerif Regular" w:hAnsi="StobiSerif Regular"/>
          <w:sz w:val="22"/>
          <w:szCs w:val="22"/>
          <w:lang w:val="mk-MK"/>
        </w:rPr>
        <w:t>„</w:t>
      </w:r>
      <w:r w:rsidRPr="007C5DA1">
        <w:rPr>
          <w:rFonts w:ascii="StobiSerif Regular" w:hAnsi="StobiSerif Regular"/>
          <w:sz w:val="22"/>
          <w:szCs w:val="22"/>
        </w:rPr>
        <w:t xml:space="preserve">Службен весник на Република Северна Македонија“ бр.60/20) постапувајќи по Жалбата изјавена од </w:t>
      </w:r>
      <w:r w:rsidR="00B3166D" w:rsidRPr="007C5DA1">
        <w:rPr>
          <w:rFonts w:ascii="StobiSerif Regular" w:hAnsi="StobiSerif Regular"/>
          <w:sz w:val="22"/>
          <w:szCs w:val="22"/>
          <w:lang w:val="mk-MK"/>
        </w:rPr>
        <w:t>О2 Иницијатива, претставувана од Т</w:t>
      </w:r>
      <w:r w:rsidR="000C1A16">
        <w:rPr>
          <w:rFonts w:ascii="StobiSerif Regular" w:hAnsi="StobiSerif Regular"/>
          <w:sz w:val="22"/>
          <w:szCs w:val="22"/>
          <w:lang w:val="mk-MK"/>
        </w:rPr>
        <w:t>.</w:t>
      </w:r>
      <w:r w:rsidR="00B3166D" w:rsidRPr="007C5DA1">
        <w:rPr>
          <w:rFonts w:ascii="StobiSerif Regular" w:hAnsi="StobiSerif Regular"/>
          <w:sz w:val="22"/>
          <w:szCs w:val="22"/>
          <w:lang w:val="mk-MK"/>
        </w:rPr>
        <w:t xml:space="preserve"> Ч</w:t>
      </w:r>
      <w:r w:rsidR="000C1A16">
        <w:rPr>
          <w:rFonts w:ascii="StobiSerif Regular" w:hAnsi="StobiSerif Regular"/>
          <w:sz w:val="22"/>
          <w:szCs w:val="22"/>
          <w:lang w:val="mk-MK"/>
        </w:rPr>
        <w:t>.</w:t>
      </w:r>
      <w:r w:rsidR="00B3166D" w:rsidRPr="007C5DA1">
        <w:rPr>
          <w:rFonts w:ascii="StobiSerif Regular" w:hAnsi="StobiSerif Regular"/>
          <w:sz w:val="22"/>
          <w:szCs w:val="22"/>
          <w:lang w:val="mk-MK"/>
        </w:rPr>
        <w:t xml:space="preserve"> од С</w:t>
      </w:r>
      <w:r w:rsidR="000C1A16">
        <w:rPr>
          <w:rFonts w:ascii="StobiSerif Regular" w:hAnsi="StobiSerif Regular"/>
          <w:sz w:val="22"/>
          <w:szCs w:val="22"/>
          <w:lang w:val="mk-MK"/>
        </w:rPr>
        <w:t>.</w:t>
      </w:r>
      <w:r w:rsidRPr="007C5DA1">
        <w:rPr>
          <w:rFonts w:ascii="StobiSerif Regular" w:hAnsi="StobiSerif Regular"/>
          <w:sz w:val="22"/>
          <w:szCs w:val="22"/>
        </w:rPr>
        <w:t>, поднесена</w:t>
      </w:r>
      <w:r w:rsidRPr="007C5DA1">
        <w:rPr>
          <w:rFonts w:ascii="StobiSerif Regular" w:hAnsi="StobiSerif Regular"/>
          <w:sz w:val="22"/>
          <w:szCs w:val="22"/>
          <w:lang w:val="mk-MK"/>
        </w:rPr>
        <w:t xml:space="preserve"> </w:t>
      </w:r>
      <w:r w:rsidRPr="007C5DA1">
        <w:rPr>
          <w:rFonts w:ascii="StobiSerif Regular" w:hAnsi="StobiSerif Regular"/>
          <w:sz w:val="22"/>
          <w:szCs w:val="22"/>
        </w:rPr>
        <w:t>против</w:t>
      </w:r>
      <w:r w:rsidR="00472A9F" w:rsidRPr="007C5DA1">
        <w:rPr>
          <w:rFonts w:ascii="StobiSerif Regular" w:hAnsi="StobiSerif Regular"/>
          <w:sz w:val="22"/>
          <w:szCs w:val="22"/>
          <w:lang w:val="mk-MK"/>
        </w:rPr>
        <w:t xml:space="preserve"> Решението на </w:t>
      </w:r>
      <w:r w:rsidR="00FF7C3C" w:rsidRPr="007C5DA1">
        <w:rPr>
          <w:rFonts w:ascii="StobiSerif Regular" w:hAnsi="StobiSerif Regular"/>
          <w:sz w:val="22"/>
          <w:szCs w:val="22"/>
        </w:rPr>
        <w:t xml:space="preserve"> </w:t>
      </w:r>
      <w:r w:rsidR="00571AA9" w:rsidRPr="007C5DA1">
        <w:rPr>
          <w:rFonts w:ascii="StobiSerif Regular" w:hAnsi="StobiSerif Regular"/>
          <w:sz w:val="22"/>
          <w:szCs w:val="22"/>
          <w:lang w:val="mk-MK"/>
        </w:rPr>
        <w:t xml:space="preserve">Министерството за </w:t>
      </w:r>
      <w:r w:rsidR="00472A9F" w:rsidRPr="007C5DA1">
        <w:rPr>
          <w:rFonts w:ascii="StobiSerif Regular" w:hAnsi="StobiSerif Regular"/>
          <w:sz w:val="22"/>
          <w:szCs w:val="22"/>
          <w:lang w:val="mk-MK"/>
        </w:rPr>
        <w:t>животна средина и просторно планирање</w:t>
      </w:r>
      <w:r w:rsidR="00B3166D" w:rsidRPr="007C5DA1">
        <w:rPr>
          <w:rFonts w:ascii="StobiSerif Regular" w:hAnsi="StobiSerif Regular"/>
          <w:sz w:val="22"/>
          <w:szCs w:val="22"/>
          <w:lang w:val="mk-MK"/>
        </w:rPr>
        <w:t xml:space="preserve"> </w:t>
      </w:r>
      <w:bookmarkStart w:id="0" w:name="_Hlk197069709"/>
      <w:r w:rsidR="00B3166D" w:rsidRPr="007C5DA1">
        <w:rPr>
          <w:rFonts w:ascii="StobiSerif Regular" w:hAnsi="StobiSerif Regular"/>
          <w:sz w:val="22"/>
          <w:szCs w:val="22"/>
          <w:lang w:val="mk-MK"/>
        </w:rPr>
        <w:t>-</w:t>
      </w:r>
      <w:r w:rsidRPr="007C5DA1">
        <w:rPr>
          <w:rFonts w:ascii="StobiSerif Regular" w:hAnsi="StobiSerif Regular"/>
          <w:sz w:val="22"/>
          <w:szCs w:val="22"/>
        </w:rPr>
        <w:t xml:space="preserve"> </w:t>
      </w:r>
      <w:r w:rsidR="00B3166D" w:rsidRPr="007C5DA1">
        <w:rPr>
          <w:rFonts w:ascii="StobiSerif Regular" w:hAnsi="StobiSerif Regular"/>
          <w:sz w:val="22"/>
          <w:szCs w:val="22"/>
          <w:lang w:val="mk-MK"/>
        </w:rPr>
        <w:t>Државен инспекторат за животна средина</w:t>
      </w:r>
      <w:bookmarkEnd w:id="0"/>
      <w:r w:rsidR="00372906" w:rsidRPr="007C5DA1">
        <w:rPr>
          <w:rFonts w:ascii="StobiSerif Regular" w:hAnsi="StobiSerif Regular"/>
          <w:sz w:val="22"/>
          <w:szCs w:val="22"/>
          <w:lang w:val="mk-MK"/>
        </w:rPr>
        <w:t xml:space="preserve">, </w:t>
      </w:r>
      <w:r w:rsidRPr="007C5DA1">
        <w:rPr>
          <w:rFonts w:ascii="StobiSerif Regular" w:hAnsi="StobiSerif Regular"/>
          <w:sz w:val="22"/>
          <w:szCs w:val="22"/>
        </w:rPr>
        <w:t>по предметот Барање за пристап до информации од јавен карактер, на</w:t>
      </w:r>
      <w:r w:rsidR="00472A9F" w:rsidRPr="007C5DA1">
        <w:rPr>
          <w:rFonts w:ascii="StobiSerif Regular" w:hAnsi="StobiSerif Regular"/>
          <w:sz w:val="22"/>
          <w:szCs w:val="22"/>
          <w:lang w:val="mk-MK"/>
        </w:rPr>
        <w:t xml:space="preserve"> </w:t>
      </w:r>
      <w:r w:rsidR="005044F5" w:rsidRPr="007C5DA1">
        <w:rPr>
          <w:rFonts w:ascii="StobiSerif Regular" w:hAnsi="StobiSerif Regular"/>
          <w:sz w:val="22"/>
          <w:szCs w:val="22"/>
        </w:rPr>
        <w:t>0</w:t>
      </w:r>
      <w:r w:rsidR="00E245E4">
        <w:rPr>
          <w:rFonts w:ascii="StobiSerif Regular" w:hAnsi="StobiSerif Regular"/>
          <w:sz w:val="22"/>
          <w:szCs w:val="22"/>
          <w:lang w:val="mk-MK"/>
        </w:rPr>
        <w:t>6</w:t>
      </w:r>
      <w:r w:rsidR="00472A9F" w:rsidRPr="007C5DA1">
        <w:rPr>
          <w:rFonts w:ascii="StobiSerif Regular" w:hAnsi="StobiSerif Regular"/>
          <w:sz w:val="22"/>
          <w:szCs w:val="22"/>
        </w:rPr>
        <w:t>.</w:t>
      </w:r>
      <w:r w:rsidR="00472A9F" w:rsidRPr="007C5DA1">
        <w:rPr>
          <w:rFonts w:ascii="StobiSerif Regular" w:hAnsi="StobiSerif Regular"/>
          <w:sz w:val="22"/>
          <w:szCs w:val="22"/>
          <w:lang w:val="mk-MK"/>
        </w:rPr>
        <w:t>0</w:t>
      </w:r>
      <w:r w:rsidR="005044F5" w:rsidRPr="007C5DA1">
        <w:rPr>
          <w:rFonts w:ascii="StobiSerif Regular" w:hAnsi="StobiSerif Regular"/>
          <w:sz w:val="22"/>
          <w:szCs w:val="22"/>
        </w:rPr>
        <w:t>5</w:t>
      </w:r>
      <w:r w:rsidRPr="007C5DA1">
        <w:rPr>
          <w:rFonts w:ascii="StobiSerif Regular" w:hAnsi="StobiSerif Regular"/>
          <w:sz w:val="22"/>
          <w:szCs w:val="22"/>
        </w:rPr>
        <w:t>.202</w:t>
      </w:r>
      <w:r w:rsidR="00472A9F" w:rsidRPr="007C5DA1">
        <w:rPr>
          <w:rFonts w:ascii="StobiSerif Regular" w:hAnsi="StobiSerif Regular"/>
          <w:sz w:val="22"/>
          <w:szCs w:val="22"/>
          <w:lang w:val="mk-MK"/>
        </w:rPr>
        <w:t>5</w:t>
      </w:r>
      <w:r w:rsidRPr="007C5DA1">
        <w:rPr>
          <w:rFonts w:ascii="StobiSerif Regular" w:hAnsi="StobiSerif Regular"/>
          <w:sz w:val="22"/>
          <w:szCs w:val="22"/>
        </w:rPr>
        <w:t xml:space="preserve"> година, го донесе следното</w:t>
      </w:r>
    </w:p>
    <w:p w14:paraId="3CD16E13" w14:textId="548A5DC7" w:rsidR="00556F23" w:rsidRPr="007C5DA1" w:rsidRDefault="00372906" w:rsidP="00372906">
      <w:pPr>
        <w:pStyle w:val="NoSpacing"/>
        <w:rPr>
          <w:rFonts w:ascii="StobiSerif Regular" w:hAnsi="StobiSerif Regular"/>
          <w:sz w:val="22"/>
          <w:szCs w:val="22"/>
          <w:lang w:val="mk-MK"/>
        </w:rPr>
      </w:pPr>
      <w:r w:rsidRPr="007C5DA1">
        <w:rPr>
          <w:rFonts w:ascii="StobiSerif Regular" w:hAnsi="StobiSerif Regular"/>
          <w:sz w:val="22"/>
          <w:szCs w:val="22"/>
          <w:lang w:val="mk-MK"/>
        </w:rPr>
        <w:t xml:space="preserve"> </w:t>
      </w:r>
    </w:p>
    <w:p w14:paraId="11C1A239" w14:textId="77777777" w:rsidR="00372906" w:rsidRPr="007C5DA1" w:rsidRDefault="00372906" w:rsidP="00372906">
      <w:pPr>
        <w:pStyle w:val="NoSpacing"/>
        <w:ind w:firstLine="0"/>
        <w:rPr>
          <w:rFonts w:ascii="StobiSerif Regular" w:hAnsi="StobiSerif Regular"/>
          <w:b/>
          <w:sz w:val="22"/>
          <w:szCs w:val="22"/>
          <w:lang w:val="mk-MK"/>
        </w:rPr>
      </w:pPr>
    </w:p>
    <w:p w14:paraId="4978AD76" w14:textId="4A43452D" w:rsidR="00556F23" w:rsidRPr="007C5DA1" w:rsidRDefault="00556F23" w:rsidP="00372906">
      <w:pPr>
        <w:pStyle w:val="NoSpacing"/>
        <w:ind w:firstLine="0"/>
        <w:jc w:val="center"/>
        <w:rPr>
          <w:rFonts w:ascii="StobiSerif Regular" w:hAnsi="StobiSerif Regular"/>
          <w:b/>
          <w:sz w:val="22"/>
          <w:szCs w:val="22"/>
        </w:rPr>
      </w:pPr>
      <w:r w:rsidRPr="007C5DA1">
        <w:rPr>
          <w:rFonts w:ascii="StobiSerif Regular" w:hAnsi="StobiSerif Regular"/>
          <w:b/>
          <w:sz w:val="22"/>
          <w:szCs w:val="22"/>
        </w:rPr>
        <w:t>Р Е Ш Е Н И Е</w:t>
      </w:r>
    </w:p>
    <w:p w14:paraId="35A36A8C" w14:textId="77777777" w:rsidR="00556F23" w:rsidRPr="007C5DA1" w:rsidRDefault="00556F23" w:rsidP="00372906">
      <w:pPr>
        <w:pStyle w:val="NoSpacing"/>
        <w:rPr>
          <w:rFonts w:ascii="StobiSerif Regular" w:hAnsi="StobiSerif Regular"/>
          <w:sz w:val="22"/>
          <w:szCs w:val="22"/>
        </w:rPr>
      </w:pPr>
    </w:p>
    <w:p w14:paraId="593B5F2A" w14:textId="0F654822" w:rsidR="00556F23" w:rsidRPr="007C5DA1" w:rsidRDefault="00556F23" w:rsidP="00372906">
      <w:pPr>
        <w:pStyle w:val="NoSpacing"/>
        <w:rPr>
          <w:rFonts w:ascii="StobiSerif Regular" w:hAnsi="StobiSerif Regular"/>
          <w:sz w:val="22"/>
          <w:szCs w:val="22"/>
          <w:lang w:val="mk-MK"/>
        </w:rPr>
      </w:pPr>
      <w:r w:rsidRPr="007C5DA1">
        <w:rPr>
          <w:rFonts w:ascii="StobiSerif Regular" w:hAnsi="StobiSerif Regular"/>
          <w:sz w:val="22"/>
          <w:szCs w:val="22"/>
        </w:rPr>
        <w:t xml:space="preserve">1.Жалбата изјавена од </w:t>
      </w:r>
      <w:r w:rsidR="00B3166D" w:rsidRPr="007C5DA1">
        <w:rPr>
          <w:rFonts w:ascii="StobiSerif Regular" w:hAnsi="StobiSerif Regular"/>
          <w:sz w:val="22"/>
          <w:szCs w:val="22"/>
          <w:lang w:val="mk-MK"/>
        </w:rPr>
        <w:t>О2 Иницијатива, претставувана од Т</w:t>
      </w:r>
      <w:r w:rsidR="000C1A16">
        <w:rPr>
          <w:rFonts w:ascii="StobiSerif Regular" w:hAnsi="StobiSerif Regular"/>
          <w:sz w:val="22"/>
          <w:szCs w:val="22"/>
          <w:lang w:val="mk-MK"/>
        </w:rPr>
        <w:t>.</w:t>
      </w:r>
      <w:r w:rsidR="00B3166D" w:rsidRPr="007C5DA1">
        <w:rPr>
          <w:rFonts w:ascii="StobiSerif Regular" w:hAnsi="StobiSerif Regular"/>
          <w:sz w:val="22"/>
          <w:szCs w:val="22"/>
          <w:lang w:val="mk-MK"/>
        </w:rPr>
        <w:t xml:space="preserve"> Ч</w:t>
      </w:r>
      <w:r w:rsidR="000C1A16">
        <w:rPr>
          <w:rFonts w:ascii="StobiSerif Regular" w:hAnsi="StobiSerif Regular"/>
          <w:sz w:val="22"/>
          <w:szCs w:val="22"/>
          <w:lang w:val="mk-MK"/>
        </w:rPr>
        <w:t>.</w:t>
      </w:r>
      <w:r w:rsidR="00B3166D" w:rsidRPr="007C5DA1">
        <w:rPr>
          <w:rFonts w:ascii="StobiSerif Regular" w:hAnsi="StobiSerif Regular"/>
          <w:sz w:val="22"/>
          <w:szCs w:val="22"/>
          <w:lang w:val="mk-MK"/>
        </w:rPr>
        <w:t xml:space="preserve"> од С</w:t>
      </w:r>
      <w:r w:rsidR="000C1A16">
        <w:rPr>
          <w:rFonts w:ascii="StobiSerif Regular" w:hAnsi="StobiSerif Regular"/>
          <w:sz w:val="22"/>
          <w:szCs w:val="22"/>
          <w:lang w:val="mk-MK"/>
        </w:rPr>
        <w:t>.</w:t>
      </w:r>
      <w:r w:rsidR="00472A9F" w:rsidRPr="007C5DA1">
        <w:rPr>
          <w:rFonts w:ascii="StobiSerif Regular" w:hAnsi="StobiSerif Regular"/>
          <w:sz w:val="22"/>
          <w:szCs w:val="22"/>
        </w:rPr>
        <w:t>, поднесена</w:t>
      </w:r>
      <w:r w:rsidR="00472A9F" w:rsidRPr="007C5DA1">
        <w:rPr>
          <w:rFonts w:ascii="StobiSerif Regular" w:hAnsi="StobiSerif Regular"/>
          <w:sz w:val="22"/>
          <w:szCs w:val="22"/>
          <w:lang w:val="mk-MK"/>
        </w:rPr>
        <w:t xml:space="preserve"> </w:t>
      </w:r>
      <w:r w:rsidR="00472A9F" w:rsidRPr="007C5DA1">
        <w:rPr>
          <w:rFonts w:ascii="StobiSerif Regular" w:hAnsi="StobiSerif Regular"/>
          <w:sz w:val="22"/>
          <w:szCs w:val="22"/>
        </w:rPr>
        <w:t>против</w:t>
      </w:r>
      <w:r w:rsidR="003D530A" w:rsidRPr="007C5DA1">
        <w:rPr>
          <w:rFonts w:ascii="StobiSerif Regular" w:hAnsi="StobiSerif Regular"/>
          <w:sz w:val="22"/>
          <w:szCs w:val="22"/>
          <w:lang w:val="mk-MK"/>
        </w:rPr>
        <w:t xml:space="preserve"> Решението</w:t>
      </w:r>
      <w:r w:rsidR="00472A9F" w:rsidRPr="007C5DA1">
        <w:rPr>
          <w:rFonts w:ascii="StobiSerif Regular" w:hAnsi="StobiSerif Regular"/>
          <w:sz w:val="22"/>
          <w:szCs w:val="22"/>
          <w:lang w:val="mk-MK"/>
        </w:rPr>
        <w:t xml:space="preserve"> на</w:t>
      </w:r>
      <w:r w:rsidR="00472A9F" w:rsidRPr="007C5DA1">
        <w:rPr>
          <w:rFonts w:ascii="StobiSerif Regular" w:hAnsi="StobiSerif Regular"/>
          <w:sz w:val="22"/>
          <w:szCs w:val="22"/>
        </w:rPr>
        <w:t xml:space="preserve"> </w:t>
      </w:r>
      <w:r w:rsidR="00472A9F" w:rsidRPr="007C5DA1">
        <w:rPr>
          <w:rFonts w:ascii="StobiSerif Regular" w:hAnsi="StobiSerif Regular"/>
          <w:sz w:val="22"/>
          <w:szCs w:val="22"/>
          <w:lang w:val="mk-MK"/>
        </w:rPr>
        <w:t>Министерството за животна средина и просторно планирање</w:t>
      </w:r>
      <w:r w:rsidR="003D530A" w:rsidRPr="007C5DA1">
        <w:rPr>
          <w:rFonts w:ascii="StobiSerif Regular" w:hAnsi="StobiSerif Regular"/>
          <w:sz w:val="22"/>
          <w:szCs w:val="22"/>
          <w:lang w:val="mk-MK"/>
        </w:rPr>
        <w:t xml:space="preserve"> </w:t>
      </w:r>
      <w:bookmarkStart w:id="1" w:name="_Hlk197072093"/>
      <w:r w:rsidR="00B3166D" w:rsidRPr="007C5DA1">
        <w:rPr>
          <w:rFonts w:ascii="StobiSerif Regular" w:hAnsi="StobiSerif Regular"/>
          <w:sz w:val="22"/>
          <w:szCs w:val="22"/>
          <w:lang w:val="mk-MK"/>
        </w:rPr>
        <w:t>-</w:t>
      </w:r>
      <w:r w:rsidR="00B3166D" w:rsidRPr="007C5DA1">
        <w:rPr>
          <w:rFonts w:ascii="StobiSerif Regular" w:hAnsi="StobiSerif Regular"/>
          <w:sz w:val="22"/>
          <w:szCs w:val="22"/>
        </w:rPr>
        <w:t xml:space="preserve"> </w:t>
      </w:r>
      <w:r w:rsidR="00B3166D" w:rsidRPr="007C5DA1">
        <w:rPr>
          <w:rFonts w:ascii="StobiSerif Regular" w:hAnsi="StobiSerif Regular"/>
          <w:sz w:val="22"/>
          <w:szCs w:val="22"/>
          <w:lang w:val="mk-MK"/>
        </w:rPr>
        <w:t>Државен инспекторат за животна средина</w:t>
      </w:r>
      <w:bookmarkEnd w:id="1"/>
      <w:r w:rsidR="00B3166D" w:rsidRPr="007C5DA1">
        <w:rPr>
          <w:rFonts w:ascii="StobiSerif Regular" w:hAnsi="StobiSerif Regular"/>
          <w:sz w:val="22"/>
          <w:szCs w:val="22"/>
          <w:lang w:val="mk-MK"/>
        </w:rPr>
        <w:t xml:space="preserve"> </w:t>
      </w:r>
      <w:r w:rsidR="003D530A" w:rsidRPr="007C5DA1">
        <w:rPr>
          <w:rFonts w:ascii="StobiSerif Regular" w:hAnsi="StobiSerif Regular"/>
          <w:sz w:val="22"/>
          <w:szCs w:val="22"/>
          <w:lang w:val="mk-MK"/>
        </w:rPr>
        <w:t xml:space="preserve">бр. </w:t>
      </w:r>
      <w:bookmarkStart w:id="2" w:name="_Hlk192074391"/>
      <w:r w:rsidR="005044F5" w:rsidRPr="007C5DA1">
        <w:rPr>
          <w:rFonts w:ascii="StobiSerif Regular" w:hAnsi="StobiSerif Regular"/>
          <w:sz w:val="22"/>
          <w:szCs w:val="22"/>
          <w:lang w:val="mk-MK"/>
        </w:rPr>
        <w:t xml:space="preserve">29-409/2 </w:t>
      </w:r>
      <w:r w:rsidR="003D530A" w:rsidRPr="007C5DA1">
        <w:rPr>
          <w:rFonts w:ascii="StobiSerif Regular" w:hAnsi="StobiSerif Regular"/>
          <w:sz w:val="22"/>
          <w:szCs w:val="22"/>
          <w:lang w:val="mk-MK"/>
        </w:rPr>
        <w:t xml:space="preserve">од </w:t>
      </w:r>
      <w:r w:rsidR="00A62F7E" w:rsidRPr="007C5DA1">
        <w:rPr>
          <w:rFonts w:ascii="StobiSerif Regular" w:hAnsi="StobiSerif Regular"/>
          <w:sz w:val="22"/>
          <w:szCs w:val="22"/>
          <w:lang w:val="mk-MK"/>
        </w:rPr>
        <w:t>14</w:t>
      </w:r>
      <w:r w:rsidR="003D530A" w:rsidRPr="007C5DA1">
        <w:rPr>
          <w:rFonts w:ascii="StobiSerif Regular" w:hAnsi="StobiSerif Regular"/>
          <w:sz w:val="22"/>
          <w:szCs w:val="22"/>
          <w:lang w:val="mk-MK"/>
        </w:rPr>
        <w:t>.</w:t>
      </w:r>
      <w:r w:rsidR="00C94EFF" w:rsidRPr="007C5DA1">
        <w:rPr>
          <w:rFonts w:ascii="StobiSerif Regular" w:hAnsi="StobiSerif Regular"/>
          <w:sz w:val="22"/>
          <w:szCs w:val="22"/>
          <w:lang w:val="mk-MK"/>
        </w:rPr>
        <w:t>0</w:t>
      </w:r>
      <w:r w:rsidR="00ED233B" w:rsidRPr="007C5DA1">
        <w:rPr>
          <w:rFonts w:ascii="StobiSerif Regular" w:hAnsi="StobiSerif Regular"/>
          <w:sz w:val="22"/>
          <w:szCs w:val="22"/>
          <w:lang w:val="mk-MK"/>
        </w:rPr>
        <w:t>4</w:t>
      </w:r>
      <w:r w:rsidR="003D530A" w:rsidRPr="007C5DA1">
        <w:rPr>
          <w:rFonts w:ascii="StobiSerif Regular" w:hAnsi="StobiSerif Regular"/>
          <w:sz w:val="22"/>
          <w:szCs w:val="22"/>
          <w:lang w:val="mk-MK"/>
        </w:rPr>
        <w:t>.202</w:t>
      </w:r>
      <w:r w:rsidR="00C94EFF" w:rsidRPr="007C5DA1">
        <w:rPr>
          <w:rFonts w:ascii="StobiSerif Regular" w:hAnsi="StobiSerif Regular"/>
          <w:sz w:val="22"/>
          <w:szCs w:val="22"/>
          <w:lang w:val="mk-MK"/>
        </w:rPr>
        <w:t>5</w:t>
      </w:r>
      <w:bookmarkEnd w:id="2"/>
      <w:r w:rsidR="003D530A" w:rsidRPr="007C5DA1">
        <w:rPr>
          <w:rFonts w:ascii="StobiSerif Regular" w:hAnsi="StobiSerif Regular"/>
          <w:sz w:val="22"/>
          <w:szCs w:val="22"/>
          <w:lang w:val="mk-MK"/>
        </w:rPr>
        <w:t xml:space="preserve"> година</w:t>
      </w:r>
      <w:r w:rsidRPr="007C5DA1">
        <w:rPr>
          <w:rFonts w:ascii="StobiSerif Regular" w:hAnsi="StobiSerif Regular"/>
          <w:sz w:val="22"/>
          <w:szCs w:val="22"/>
        </w:rPr>
        <w:t>,</w:t>
      </w:r>
      <w:r w:rsidR="00B708BE" w:rsidRPr="007C5DA1">
        <w:rPr>
          <w:rFonts w:ascii="StobiSerif Regular" w:eastAsiaTheme="minorEastAsia" w:hAnsi="StobiSerif Regular" w:cstheme="minorBidi"/>
          <w:sz w:val="22"/>
          <w:szCs w:val="22"/>
          <w:lang w:val="mk-MK"/>
        </w:rPr>
        <w:t xml:space="preserve"> </w:t>
      </w:r>
      <w:r w:rsidRPr="007C5DA1">
        <w:rPr>
          <w:rFonts w:ascii="StobiSerif Regular" w:hAnsi="StobiSerif Regular"/>
          <w:sz w:val="22"/>
          <w:szCs w:val="22"/>
        </w:rPr>
        <w:t>заведена во Агенцијата под бр.</w:t>
      </w:r>
      <w:r w:rsidR="00A62F7E" w:rsidRPr="007C5DA1">
        <w:rPr>
          <w:rFonts w:ascii="StobiSerif Regular" w:hAnsi="StobiSerif Regular"/>
          <w:sz w:val="22"/>
          <w:szCs w:val="22"/>
        </w:rPr>
        <w:t xml:space="preserve"> </w:t>
      </w:r>
      <w:r w:rsidR="009A669C">
        <w:rPr>
          <w:rFonts w:ascii="StobiSerif Regular" w:hAnsi="StobiSerif Regular"/>
          <w:sz w:val="22"/>
          <w:szCs w:val="22"/>
        </w:rPr>
        <w:t>08-148</w:t>
      </w:r>
      <w:r w:rsidRPr="007C5DA1">
        <w:rPr>
          <w:rFonts w:ascii="StobiSerif Regular" w:hAnsi="StobiSerif Regular"/>
          <w:sz w:val="22"/>
          <w:szCs w:val="22"/>
        </w:rPr>
        <w:t xml:space="preserve"> на </w:t>
      </w:r>
      <w:r w:rsidR="00A62F7E" w:rsidRPr="007C5DA1">
        <w:rPr>
          <w:rFonts w:ascii="StobiSerif Regular" w:hAnsi="StobiSerif Regular"/>
          <w:sz w:val="22"/>
          <w:szCs w:val="22"/>
          <w:lang w:val="mk-MK"/>
        </w:rPr>
        <w:t>22.04.2025</w:t>
      </w:r>
      <w:r w:rsidRPr="007C5DA1">
        <w:rPr>
          <w:rFonts w:ascii="StobiSerif Regular" w:hAnsi="StobiSerif Regular"/>
          <w:sz w:val="22"/>
          <w:szCs w:val="22"/>
        </w:rPr>
        <w:t xml:space="preserve"> година, по предметот Барање за пристап до информации од јавен карактер,</w:t>
      </w:r>
      <w:r w:rsidR="00FF7C3C" w:rsidRPr="007C5DA1">
        <w:rPr>
          <w:rFonts w:ascii="StobiSerif Regular" w:hAnsi="StobiSerif Regular"/>
          <w:sz w:val="22"/>
          <w:szCs w:val="22"/>
        </w:rPr>
        <w:t xml:space="preserve"> </w:t>
      </w:r>
      <w:r w:rsidRPr="007C5DA1">
        <w:rPr>
          <w:rFonts w:ascii="StobiSerif Regular" w:hAnsi="StobiSerif Regular"/>
          <w:b/>
          <w:sz w:val="22"/>
          <w:szCs w:val="22"/>
        </w:rPr>
        <w:t>СЕ УВАЖУВА</w:t>
      </w:r>
      <w:r w:rsidR="00F80F83" w:rsidRPr="007C5DA1">
        <w:rPr>
          <w:rFonts w:ascii="StobiSerif Regular" w:hAnsi="StobiSerif Regular"/>
          <w:b/>
          <w:sz w:val="22"/>
          <w:szCs w:val="22"/>
          <w:lang w:val="mk-MK"/>
        </w:rPr>
        <w:t xml:space="preserve"> </w:t>
      </w:r>
      <w:r w:rsidRPr="007C5DA1">
        <w:rPr>
          <w:rFonts w:ascii="StobiSerif Regular" w:hAnsi="StobiSerif Regular"/>
          <w:b/>
          <w:sz w:val="22"/>
          <w:szCs w:val="22"/>
        </w:rPr>
        <w:t>и предметот се враќа на повторно постапување пред првостепениот орган</w:t>
      </w:r>
      <w:r w:rsidRPr="007C5DA1">
        <w:rPr>
          <w:rFonts w:ascii="StobiSerif Regular" w:hAnsi="StobiSerif Regular"/>
          <w:sz w:val="22"/>
          <w:szCs w:val="22"/>
        </w:rPr>
        <w:t>.</w:t>
      </w:r>
    </w:p>
    <w:p w14:paraId="55BEB416" w14:textId="1326D019" w:rsidR="00F80F83" w:rsidRPr="007C5DA1" w:rsidRDefault="00F80F83" w:rsidP="00372906">
      <w:pPr>
        <w:pStyle w:val="NoSpacing"/>
        <w:tabs>
          <w:tab w:val="left" w:pos="567"/>
        </w:tabs>
        <w:ind w:left="360" w:firstLine="0"/>
        <w:rPr>
          <w:rFonts w:ascii="StobiSerif Regular" w:hAnsi="StobiSerif Regular"/>
          <w:sz w:val="22"/>
          <w:szCs w:val="22"/>
          <w:lang w:val="mk-MK"/>
        </w:rPr>
      </w:pPr>
      <w:r w:rsidRPr="007C5DA1">
        <w:rPr>
          <w:rFonts w:ascii="StobiSerif Regular" w:hAnsi="StobiSerif Regular"/>
          <w:sz w:val="22"/>
          <w:szCs w:val="22"/>
          <w:lang w:val="mk-MK"/>
        </w:rPr>
        <w:t xml:space="preserve">       2.</w:t>
      </w:r>
      <w:r w:rsidRPr="007C5DA1">
        <w:rPr>
          <w:rFonts w:ascii="StobiSerif Regular" w:hAnsi="StobiSerif Regular"/>
          <w:b/>
          <w:sz w:val="22"/>
          <w:szCs w:val="22"/>
          <w:lang w:val="mk-MK"/>
        </w:rPr>
        <w:t xml:space="preserve">Решението на Имателот на информации </w:t>
      </w:r>
      <w:r w:rsidR="003D530A" w:rsidRPr="007C5DA1">
        <w:rPr>
          <w:rFonts w:ascii="StobiSerif Regular" w:hAnsi="StobiSerif Regular"/>
          <w:b/>
          <w:sz w:val="22"/>
          <w:szCs w:val="22"/>
          <w:lang w:val="mk-MK"/>
        </w:rPr>
        <w:t xml:space="preserve">бр. </w:t>
      </w:r>
      <w:r w:rsidR="005044F5" w:rsidRPr="007C5DA1">
        <w:rPr>
          <w:rFonts w:ascii="StobiSerif Regular" w:hAnsi="StobiSerif Regular"/>
          <w:b/>
          <w:sz w:val="22"/>
          <w:szCs w:val="22"/>
          <w:lang w:val="mk-MK"/>
        </w:rPr>
        <w:t xml:space="preserve">29-409/2 </w:t>
      </w:r>
      <w:r w:rsidR="00A62F7E" w:rsidRPr="007C5DA1">
        <w:rPr>
          <w:rFonts w:ascii="StobiSerif Regular" w:hAnsi="StobiSerif Regular"/>
          <w:b/>
          <w:sz w:val="22"/>
          <w:szCs w:val="22"/>
          <w:lang w:val="mk-MK"/>
        </w:rPr>
        <w:t>од 14.04.2025</w:t>
      </w:r>
      <w:r w:rsidR="003D530A" w:rsidRPr="007C5DA1">
        <w:rPr>
          <w:rFonts w:ascii="StobiSerif Regular" w:hAnsi="StobiSerif Regular"/>
          <w:b/>
          <w:sz w:val="22"/>
          <w:szCs w:val="22"/>
          <w:lang w:val="mk-MK"/>
        </w:rPr>
        <w:t xml:space="preserve"> година</w:t>
      </w:r>
      <w:r w:rsidRPr="007C5DA1">
        <w:rPr>
          <w:rFonts w:ascii="StobiSerif Regular" w:hAnsi="StobiSerif Regular"/>
          <w:b/>
          <w:sz w:val="22"/>
          <w:szCs w:val="22"/>
          <w:lang w:val="mk-MK"/>
        </w:rPr>
        <w:t xml:space="preserve"> СЕ ПОНИШТУВА.</w:t>
      </w:r>
    </w:p>
    <w:p w14:paraId="100F8411" w14:textId="77777777" w:rsidR="00F80F83" w:rsidRPr="007C5DA1" w:rsidRDefault="00FF7C3C" w:rsidP="00372906">
      <w:pPr>
        <w:pStyle w:val="NoSpacing"/>
        <w:tabs>
          <w:tab w:val="left" w:pos="567"/>
        </w:tabs>
        <w:ind w:firstLine="0"/>
        <w:rPr>
          <w:rFonts w:ascii="StobiSerif Regular" w:hAnsi="StobiSerif Regular"/>
          <w:b/>
          <w:sz w:val="22"/>
          <w:szCs w:val="22"/>
          <w:lang w:val="mk-MK"/>
        </w:rPr>
      </w:pPr>
      <w:r w:rsidRPr="007C5DA1">
        <w:rPr>
          <w:rFonts w:ascii="StobiSerif Regular" w:hAnsi="StobiSerif Regular"/>
          <w:b/>
          <w:sz w:val="22"/>
          <w:szCs w:val="22"/>
        </w:rPr>
        <w:t xml:space="preserve">      </w:t>
      </w:r>
      <w:r w:rsidRPr="007C5DA1">
        <w:rPr>
          <w:rFonts w:ascii="StobiSerif Regular" w:hAnsi="StobiSerif Regular"/>
          <w:b/>
          <w:sz w:val="22"/>
          <w:szCs w:val="22"/>
          <w:lang w:val="mk-MK"/>
        </w:rPr>
        <w:t xml:space="preserve">       </w:t>
      </w:r>
      <w:r w:rsidRPr="007C5DA1">
        <w:rPr>
          <w:rFonts w:ascii="StobiSerif Regular" w:hAnsi="StobiSerif Regular"/>
          <w:b/>
          <w:sz w:val="22"/>
          <w:szCs w:val="22"/>
        </w:rPr>
        <w:t xml:space="preserve">3. </w:t>
      </w:r>
      <w:r w:rsidR="00F80F83" w:rsidRPr="007C5DA1">
        <w:rPr>
          <w:rFonts w:ascii="StobiSerif Regular" w:hAnsi="StobiSerif Regular"/>
          <w:b/>
          <w:sz w:val="22"/>
          <w:szCs w:val="22"/>
          <w:lang w:val="mk-MK"/>
        </w:rPr>
        <w:t>Имателот на информации е должен да го спроведе ова Решение во рок од 15 дена од денот на неговиот прием и за истото да ја извести Агенцијата.</w:t>
      </w:r>
    </w:p>
    <w:p w14:paraId="3E4A2C02" w14:textId="77777777" w:rsidR="00F80F83" w:rsidRPr="007C5DA1" w:rsidRDefault="00F80F83" w:rsidP="00372906">
      <w:pPr>
        <w:pStyle w:val="NoSpacing"/>
        <w:tabs>
          <w:tab w:val="left" w:pos="360"/>
        </w:tabs>
        <w:ind w:left="360" w:firstLine="0"/>
        <w:rPr>
          <w:rFonts w:ascii="StobiSerif Regular" w:hAnsi="StobiSerif Regular"/>
          <w:b/>
          <w:sz w:val="22"/>
          <w:szCs w:val="22"/>
          <w:lang w:val="mk-MK"/>
        </w:rPr>
      </w:pPr>
    </w:p>
    <w:p w14:paraId="14F3063E" w14:textId="77777777" w:rsidR="00372906" w:rsidRPr="007C5DA1" w:rsidRDefault="00372906" w:rsidP="00372906">
      <w:pPr>
        <w:pStyle w:val="NoSpacing"/>
        <w:tabs>
          <w:tab w:val="left" w:pos="360"/>
        </w:tabs>
        <w:ind w:left="360" w:firstLine="0"/>
        <w:rPr>
          <w:rFonts w:ascii="StobiSerif Regular" w:hAnsi="StobiSerif Regular"/>
          <w:b/>
          <w:sz w:val="22"/>
          <w:szCs w:val="22"/>
          <w:lang w:val="mk-MK"/>
        </w:rPr>
      </w:pPr>
    </w:p>
    <w:p w14:paraId="3E872C88" w14:textId="0F4EFBD2" w:rsidR="007A1189" w:rsidRPr="007C5DA1" w:rsidRDefault="007A1189" w:rsidP="00372906">
      <w:pPr>
        <w:pStyle w:val="NoSpacing"/>
        <w:ind w:firstLine="0"/>
        <w:jc w:val="center"/>
        <w:rPr>
          <w:rFonts w:ascii="StobiSerif Regular" w:hAnsi="StobiSerif Regular"/>
          <w:b/>
          <w:sz w:val="22"/>
          <w:szCs w:val="22"/>
        </w:rPr>
      </w:pPr>
      <w:r w:rsidRPr="007C5DA1">
        <w:rPr>
          <w:rFonts w:ascii="StobiSerif Regular" w:hAnsi="StobiSerif Regular"/>
          <w:b/>
          <w:sz w:val="22"/>
          <w:szCs w:val="22"/>
        </w:rPr>
        <w:t>О Б Р А З Л О Ж Е Н И Е</w:t>
      </w:r>
    </w:p>
    <w:p w14:paraId="62C43525" w14:textId="77777777" w:rsidR="00CD1784" w:rsidRPr="007C5DA1" w:rsidRDefault="00CD1784" w:rsidP="00372906">
      <w:pPr>
        <w:pStyle w:val="NoSpacing"/>
        <w:rPr>
          <w:rFonts w:ascii="StobiSerif Regular" w:hAnsi="StobiSerif Regular"/>
          <w:b/>
          <w:sz w:val="22"/>
          <w:szCs w:val="22"/>
        </w:rPr>
      </w:pPr>
    </w:p>
    <w:p w14:paraId="1C37C12F" w14:textId="5FFBD487" w:rsidR="000D36FC" w:rsidRPr="007C5DA1" w:rsidRDefault="00B3166D" w:rsidP="00372906">
      <w:pPr>
        <w:pStyle w:val="NormalWeb"/>
        <w:spacing w:before="0" w:after="0"/>
        <w:ind w:firstLine="720"/>
        <w:jc w:val="both"/>
        <w:rPr>
          <w:rFonts w:ascii="StobiSerif Regular" w:hAnsi="StobiSerif Regular"/>
          <w:sz w:val="22"/>
          <w:szCs w:val="22"/>
          <w:lang w:val="mk-MK"/>
        </w:rPr>
      </w:pPr>
      <w:r w:rsidRPr="007C5DA1">
        <w:rPr>
          <w:rFonts w:ascii="StobiSerif Regular" w:hAnsi="StobiSerif Regular"/>
          <w:sz w:val="22"/>
          <w:szCs w:val="22"/>
          <w:lang w:val="mk-MK"/>
        </w:rPr>
        <w:t>О2 Иницијатива, претставувана од Т</w:t>
      </w:r>
      <w:r w:rsidR="000C1A16">
        <w:rPr>
          <w:rFonts w:ascii="StobiSerif Regular" w:hAnsi="StobiSerif Regular"/>
          <w:sz w:val="22"/>
          <w:szCs w:val="22"/>
          <w:lang w:val="mk-MK"/>
        </w:rPr>
        <w:t>.</w:t>
      </w:r>
      <w:r w:rsidRPr="007C5DA1">
        <w:rPr>
          <w:rFonts w:ascii="StobiSerif Regular" w:hAnsi="StobiSerif Regular"/>
          <w:sz w:val="22"/>
          <w:szCs w:val="22"/>
          <w:lang w:val="mk-MK"/>
        </w:rPr>
        <w:t xml:space="preserve"> Ч</w:t>
      </w:r>
      <w:r w:rsidR="000C1A16">
        <w:rPr>
          <w:rFonts w:ascii="StobiSerif Regular" w:hAnsi="StobiSerif Regular"/>
          <w:sz w:val="22"/>
          <w:szCs w:val="22"/>
          <w:lang w:val="mk-MK"/>
        </w:rPr>
        <w:t>.</w:t>
      </w:r>
      <w:r w:rsidRPr="007C5DA1">
        <w:rPr>
          <w:rFonts w:ascii="StobiSerif Regular" w:hAnsi="StobiSerif Regular"/>
          <w:sz w:val="22"/>
          <w:szCs w:val="22"/>
          <w:lang w:val="mk-MK"/>
        </w:rPr>
        <w:t xml:space="preserve"> од С</w:t>
      </w:r>
      <w:r w:rsidR="000C1A16">
        <w:rPr>
          <w:rFonts w:ascii="StobiSerif Regular" w:hAnsi="StobiSerif Regular"/>
          <w:sz w:val="22"/>
          <w:szCs w:val="22"/>
          <w:lang w:val="mk-MK"/>
        </w:rPr>
        <w:t>.</w:t>
      </w:r>
      <w:r w:rsidR="000D36FC" w:rsidRPr="007C5DA1">
        <w:rPr>
          <w:rFonts w:ascii="StobiSerif Regular" w:hAnsi="StobiSerif Regular"/>
          <w:sz w:val="22"/>
          <w:szCs w:val="22"/>
          <w:lang w:val="mk-MK"/>
        </w:rPr>
        <w:t>,</w:t>
      </w:r>
      <w:r w:rsidR="000D36FC" w:rsidRPr="007C5DA1">
        <w:rPr>
          <w:rFonts w:ascii="StobiSerif Regular" w:hAnsi="StobiSerif Regular"/>
          <w:sz w:val="22"/>
          <w:szCs w:val="22"/>
          <w:lang w:val="ru-RU"/>
        </w:rPr>
        <w:t xml:space="preserve"> </w:t>
      </w:r>
      <w:r w:rsidR="00ED233B" w:rsidRPr="007C5DA1">
        <w:rPr>
          <w:rFonts w:ascii="StobiSerif Regular" w:hAnsi="StobiSerif Regular"/>
          <w:sz w:val="22"/>
          <w:szCs w:val="22"/>
          <w:lang w:val="ru-RU"/>
        </w:rPr>
        <w:t xml:space="preserve">видно од приложените докази, </w:t>
      </w:r>
      <w:r w:rsidR="000D36FC" w:rsidRPr="007C5DA1">
        <w:rPr>
          <w:rFonts w:ascii="StobiSerif Regular" w:hAnsi="StobiSerif Regular"/>
          <w:sz w:val="22"/>
          <w:szCs w:val="22"/>
          <w:lang w:val="ru-RU"/>
        </w:rPr>
        <w:t xml:space="preserve">на </w:t>
      </w:r>
      <w:r w:rsidR="00ED233B" w:rsidRPr="007C5DA1">
        <w:rPr>
          <w:rFonts w:ascii="StobiSerif Regular" w:hAnsi="StobiSerif Regular"/>
          <w:sz w:val="22"/>
          <w:szCs w:val="22"/>
          <w:lang w:val="ru-RU"/>
        </w:rPr>
        <w:t>0</w:t>
      </w:r>
      <w:r w:rsidR="005044F5" w:rsidRPr="007C5DA1">
        <w:rPr>
          <w:rFonts w:ascii="StobiSerif Regular" w:hAnsi="StobiSerif Regular"/>
          <w:sz w:val="22"/>
          <w:szCs w:val="22"/>
          <w:lang w:val="en-US"/>
        </w:rPr>
        <w:t>2</w:t>
      </w:r>
      <w:r w:rsidR="00B10E48" w:rsidRPr="007C5DA1">
        <w:rPr>
          <w:rFonts w:ascii="StobiSerif Regular" w:hAnsi="StobiSerif Regular"/>
          <w:sz w:val="22"/>
          <w:szCs w:val="22"/>
          <w:lang w:val="ru-RU"/>
        </w:rPr>
        <w:t>.</w:t>
      </w:r>
      <w:r w:rsidR="00C94EFF" w:rsidRPr="007C5DA1">
        <w:rPr>
          <w:rFonts w:ascii="StobiSerif Regular" w:hAnsi="StobiSerif Regular"/>
          <w:sz w:val="22"/>
          <w:szCs w:val="22"/>
          <w:lang w:val="ru-RU"/>
        </w:rPr>
        <w:t>0</w:t>
      </w:r>
      <w:r w:rsidR="00ED233B" w:rsidRPr="007C5DA1">
        <w:rPr>
          <w:rFonts w:ascii="StobiSerif Regular" w:hAnsi="StobiSerif Regular"/>
          <w:sz w:val="22"/>
          <w:szCs w:val="22"/>
          <w:lang w:val="ru-RU"/>
        </w:rPr>
        <w:t>4</w:t>
      </w:r>
      <w:r w:rsidR="000D36FC" w:rsidRPr="007C5DA1">
        <w:rPr>
          <w:rFonts w:ascii="StobiSerif Regular" w:hAnsi="StobiSerif Regular"/>
          <w:sz w:val="22"/>
          <w:szCs w:val="22"/>
          <w:lang w:val="mk-MK"/>
        </w:rPr>
        <w:t>.202</w:t>
      </w:r>
      <w:r w:rsidR="00C94EFF" w:rsidRPr="007C5DA1">
        <w:rPr>
          <w:rFonts w:ascii="StobiSerif Regular" w:hAnsi="StobiSerif Regular"/>
          <w:sz w:val="22"/>
          <w:szCs w:val="22"/>
          <w:lang w:val="mk-MK"/>
        </w:rPr>
        <w:t>5</w:t>
      </w:r>
      <w:r w:rsidR="000D36FC" w:rsidRPr="007C5DA1">
        <w:rPr>
          <w:rFonts w:ascii="StobiSerif Regular" w:hAnsi="StobiSerif Regular"/>
          <w:sz w:val="22"/>
          <w:szCs w:val="22"/>
          <w:lang w:val="ru-RU"/>
        </w:rPr>
        <w:t xml:space="preserve"> година</w:t>
      </w:r>
      <w:r w:rsidR="00C94EFF" w:rsidRPr="007C5DA1">
        <w:rPr>
          <w:rFonts w:ascii="StobiSerif Regular" w:hAnsi="StobiSerif Regular"/>
          <w:sz w:val="22"/>
          <w:szCs w:val="22"/>
          <w:lang w:val="ru-RU"/>
        </w:rPr>
        <w:t>,</w:t>
      </w:r>
      <w:r w:rsidR="00F80F83" w:rsidRPr="007C5DA1">
        <w:rPr>
          <w:rFonts w:ascii="StobiSerif Regular" w:hAnsi="StobiSerif Regular"/>
          <w:sz w:val="22"/>
          <w:szCs w:val="22"/>
          <w:lang w:val="ru-RU"/>
        </w:rPr>
        <w:t xml:space="preserve"> </w:t>
      </w:r>
      <w:r w:rsidR="003B517D" w:rsidRPr="007C5DA1">
        <w:rPr>
          <w:rFonts w:ascii="StobiSerif Regular" w:hAnsi="StobiSerif Regular"/>
          <w:sz w:val="22"/>
          <w:szCs w:val="22"/>
          <w:lang w:val="ru-RU"/>
        </w:rPr>
        <w:t>поднел</w:t>
      </w:r>
      <w:r w:rsidR="003D530A" w:rsidRPr="007C5DA1">
        <w:rPr>
          <w:rFonts w:ascii="StobiSerif Regular" w:hAnsi="StobiSerif Regular"/>
          <w:sz w:val="22"/>
          <w:szCs w:val="22"/>
          <w:lang w:val="ru-RU"/>
        </w:rPr>
        <w:t>о</w:t>
      </w:r>
      <w:r w:rsidR="00F80F83" w:rsidRPr="007C5DA1">
        <w:rPr>
          <w:rFonts w:ascii="StobiSerif Regular" w:hAnsi="StobiSerif Regular"/>
          <w:sz w:val="22"/>
          <w:szCs w:val="22"/>
          <w:lang w:val="ru-RU"/>
        </w:rPr>
        <w:t xml:space="preserve"> </w:t>
      </w:r>
      <w:r w:rsidR="000D36FC" w:rsidRPr="007C5DA1">
        <w:rPr>
          <w:rFonts w:ascii="StobiSerif Regular" w:hAnsi="StobiSerif Regular"/>
          <w:sz w:val="22"/>
          <w:szCs w:val="22"/>
          <w:lang w:val="mk-MK"/>
        </w:rPr>
        <w:t xml:space="preserve">Барање за пристап до информации од јавен карактер до </w:t>
      </w:r>
      <w:r w:rsidR="003B517D" w:rsidRPr="007C5DA1">
        <w:rPr>
          <w:rFonts w:ascii="StobiSerif Regular" w:hAnsi="StobiSerif Regular"/>
          <w:sz w:val="22"/>
          <w:szCs w:val="22"/>
          <w:lang w:val="mk-MK"/>
        </w:rPr>
        <w:t xml:space="preserve">Министерството за </w:t>
      </w:r>
      <w:r w:rsidR="003D530A" w:rsidRPr="007C5DA1">
        <w:rPr>
          <w:rFonts w:ascii="StobiSerif Regular" w:hAnsi="StobiSerif Regular"/>
          <w:sz w:val="22"/>
          <w:szCs w:val="22"/>
          <w:lang w:val="mk-MK"/>
        </w:rPr>
        <w:t>животна средина и просторно планирање</w:t>
      </w:r>
      <w:r w:rsidR="003B517D" w:rsidRPr="007C5DA1">
        <w:rPr>
          <w:rFonts w:ascii="StobiSerif Regular" w:hAnsi="StobiSerif Regular"/>
          <w:sz w:val="22"/>
          <w:szCs w:val="22"/>
          <w:lang w:val="mk-MK"/>
        </w:rPr>
        <w:t xml:space="preserve">, со кое </w:t>
      </w:r>
      <w:r w:rsidR="00372906" w:rsidRPr="007C5DA1">
        <w:rPr>
          <w:rFonts w:ascii="StobiSerif Regular" w:hAnsi="StobiSerif Regular"/>
          <w:sz w:val="22"/>
          <w:szCs w:val="22"/>
          <w:lang w:val="mk-MK"/>
        </w:rPr>
        <w:t xml:space="preserve">ја </w:t>
      </w:r>
      <w:r w:rsidR="003B517D" w:rsidRPr="007C5DA1">
        <w:rPr>
          <w:rFonts w:ascii="StobiSerif Regular" w:hAnsi="StobiSerif Regular"/>
          <w:sz w:val="22"/>
          <w:szCs w:val="22"/>
          <w:lang w:val="mk-MK"/>
        </w:rPr>
        <w:t>побарал</w:t>
      </w:r>
      <w:r w:rsidR="003D530A" w:rsidRPr="007C5DA1">
        <w:rPr>
          <w:rFonts w:ascii="StobiSerif Regular" w:hAnsi="StobiSerif Regular"/>
          <w:sz w:val="22"/>
          <w:szCs w:val="22"/>
          <w:lang w:val="mk-MK"/>
        </w:rPr>
        <w:t xml:space="preserve">о </w:t>
      </w:r>
      <w:r w:rsidR="000D36FC" w:rsidRPr="007C5DA1">
        <w:rPr>
          <w:rFonts w:ascii="StobiSerif Regular" w:hAnsi="StobiSerif Regular"/>
          <w:sz w:val="22"/>
          <w:szCs w:val="22"/>
          <w:lang w:val="mk-MK"/>
        </w:rPr>
        <w:t>следн</w:t>
      </w:r>
      <w:r w:rsidR="00372906" w:rsidRPr="007C5DA1">
        <w:rPr>
          <w:rFonts w:ascii="StobiSerif Regular" w:hAnsi="StobiSerif Regular"/>
          <w:sz w:val="22"/>
          <w:szCs w:val="22"/>
          <w:lang w:val="mk-MK"/>
        </w:rPr>
        <w:t>ата</w:t>
      </w:r>
      <w:r w:rsidR="000D36FC" w:rsidRPr="007C5DA1">
        <w:rPr>
          <w:rFonts w:ascii="StobiSerif Regular" w:hAnsi="StobiSerif Regular"/>
          <w:sz w:val="22"/>
          <w:szCs w:val="22"/>
          <w:lang w:val="mk-MK"/>
        </w:rPr>
        <w:t xml:space="preserve"> информаци</w:t>
      </w:r>
      <w:r w:rsidR="00372906" w:rsidRPr="007C5DA1">
        <w:rPr>
          <w:rFonts w:ascii="StobiSerif Regular" w:hAnsi="StobiSerif Regular"/>
          <w:sz w:val="22"/>
          <w:szCs w:val="22"/>
          <w:lang w:val="mk-MK"/>
        </w:rPr>
        <w:t>ја</w:t>
      </w:r>
      <w:r w:rsidR="000D36FC" w:rsidRPr="007C5DA1">
        <w:rPr>
          <w:rFonts w:ascii="StobiSerif Regular" w:hAnsi="StobiSerif Regular"/>
          <w:sz w:val="22"/>
          <w:szCs w:val="22"/>
          <w:lang w:val="mk-MK"/>
        </w:rPr>
        <w:t>:</w:t>
      </w:r>
    </w:p>
    <w:p w14:paraId="3779EED8" w14:textId="77777777" w:rsidR="00372906" w:rsidRPr="007C5DA1" w:rsidRDefault="00372906" w:rsidP="00372906">
      <w:pPr>
        <w:pStyle w:val="NormalWeb"/>
        <w:spacing w:before="0" w:after="0"/>
        <w:ind w:firstLine="720"/>
        <w:jc w:val="both"/>
        <w:rPr>
          <w:rFonts w:ascii="StobiSerif Regular" w:hAnsi="StobiSerif Regular"/>
          <w:sz w:val="22"/>
          <w:szCs w:val="22"/>
          <w:lang w:val="en-US"/>
        </w:rPr>
      </w:pPr>
    </w:p>
    <w:p w14:paraId="5C26B956" w14:textId="4658A967" w:rsidR="008E2331" w:rsidRPr="007C5DA1" w:rsidRDefault="00D173C8" w:rsidP="008E2331">
      <w:pPr>
        <w:pStyle w:val="NoSpacing"/>
        <w:tabs>
          <w:tab w:val="left" w:pos="709"/>
        </w:tabs>
        <w:ind w:firstLine="0"/>
        <w:rPr>
          <w:rFonts w:ascii="StobiSerif Regular" w:hAnsi="StobiSerif Regular"/>
          <w:sz w:val="22"/>
          <w:szCs w:val="22"/>
          <w:lang w:val="mk-MK"/>
        </w:rPr>
      </w:pPr>
      <w:r w:rsidRPr="007C5DA1">
        <w:rPr>
          <w:rFonts w:ascii="StobiSerif Regular" w:hAnsi="StobiSerif Regular"/>
          <w:sz w:val="22"/>
          <w:szCs w:val="22"/>
          <w:lang w:val="mk-MK"/>
        </w:rPr>
        <w:tab/>
      </w:r>
      <w:r w:rsidR="009A713E" w:rsidRPr="007C5DA1">
        <w:rPr>
          <w:rFonts w:ascii="StobiSerif Regular" w:hAnsi="StobiSerif Regular"/>
          <w:sz w:val="22"/>
          <w:szCs w:val="22"/>
          <w:lang w:val="mk-MK"/>
        </w:rPr>
        <w:t xml:space="preserve">„1. </w:t>
      </w:r>
      <w:r w:rsidR="008E2331" w:rsidRPr="007C5DA1">
        <w:rPr>
          <w:rFonts w:ascii="StobiSerif Regular" w:hAnsi="StobiSerif Regular"/>
          <w:sz w:val="22"/>
          <w:szCs w:val="22"/>
          <w:lang w:val="mk-MK"/>
        </w:rPr>
        <w:t xml:space="preserve">Достава на </w:t>
      </w:r>
      <w:r w:rsidR="009A669C">
        <w:rPr>
          <w:rFonts w:ascii="StobiSerif Regular" w:hAnsi="StobiSerif Regular"/>
          <w:sz w:val="22"/>
          <w:szCs w:val="22"/>
          <w:lang w:val="mk-MK"/>
        </w:rPr>
        <w:t>сите Решенија и придружни записници изречени од ДИЖС со кои се санкционираат следните субјекти</w:t>
      </w:r>
      <w:r w:rsidR="008E2331" w:rsidRPr="007C5DA1">
        <w:rPr>
          <w:rFonts w:ascii="StobiSerif Regular" w:hAnsi="StobiSerif Regular"/>
          <w:sz w:val="22"/>
          <w:szCs w:val="22"/>
          <w:lang w:val="mk-MK"/>
        </w:rPr>
        <w:t xml:space="preserve"> со А-ИЕД </w:t>
      </w:r>
      <w:r w:rsidR="00705F54">
        <w:rPr>
          <w:rFonts w:ascii="StobiSerif Regular" w:hAnsi="StobiSerif Regular"/>
          <w:sz w:val="22"/>
          <w:szCs w:val="22"/>
          <w:lang w:val="mk-MK"/>
        </w:rPr>
        <w:t xml:space="preserve">за сторени прекршоци </w:t>
      </w:r>
      <w:r w:rsidR="008E2331" w:rsidRPr="007C5DA1">
        <w:rPr>
          <w:rFonts w:ascii="StobiSerif Regular" w:hAnsi="StobiSerif Regular"/>
          <w:sz w:val="22"/>
          <w:szCs w:val="22"/>
          <w:lang w:val="mk-MK"/>
        </w:rPr>
        <w:t>од денот на добивање на А дозволата за работа до денес:</w:t>
      </w:r>
    </w:p>
    <w:p w14:paraId="5C8BD54C" w14:textId="77777777" w:rsidR="008E2331" w:rsidRPr="007C5DA1" w:rsidRDefault="008E2331" w:rsidP="008E2331">
      <w:pPr>
        <w:pStyle w:val="NoSpacing"/>
        <w:numPr>
          <w:ilvl w:val="0"/>
          <w:numId w:val="5"/>
        </w:numPr>
        <w:tabs>
          <w:tab w:val="left" w:pos="709"/>
        </w:tabs>
        <w:rPr>
          <w:rFonts w:ascii="StobiSerif Regular" w:hAnsi="StobiSerif Regular"/>
          <w:sz w:val="22"/>
          <w:szCs w:val="22"/>
          <w:lang w:val="mk-MK"/>
        </w:rPr>
      </w:pPr>
      <w:r w:rsidRPr="007C5DA1">
        <w:rPr>
          <w:rFonts w:ascii="StobiSerif Regular" w:hAnsi="StobiSerif Regular"/>
          <w:sz w:val="22"/>
          <w:szCs w:val="22"/>
          <w:lang w:val="mk-MK"/>
        </w:rPr>
        <w:t>БУЛМАК 2016“ ДООЕЛ ПРОБИШТИП-ПОДРУЖНИЦА РУДНИК „ТОРАНИЦА“ КРИВА ПАЛАНКА,</w:t>
      </w:r>
    </w:p>
    <w:p w14:paraId="721F6DFF" w14:textId="77777777" w:rsidR="00F125C0" w:rsidRPr="007C5DA1" w:rsidRDefault="008E2331" w:rsidP="008E2331">
      <w:pPr>
        <w:pStyle w:val="NoSpacing"/>
        <w:numPr>
          <w:ilvl w:val="0"/>
          <w:numId w:val="5"/>
        </w:numPr>
        <w:tabs>
          <w:tab w:val="left" w:pos="709"/>
        </w:tabs>
        <w:rPr>
          <w:rFonts w:ascii="StobiSerif Regular" w:hAnsi="StobiSerif Regular"/>
          <w:sz w:val="22"/>
          <w:szCs w:val="22"/>
          <w:lang w:val="mk-MK"/>
        </w:rPr>
      </w:pPr>
      <w:r w:rsidRPr="007C5DA1">
        <w:rPr>
          <w:rFonts w:ascii="StobiSerif Regular" w:hAnsi="StobiSerif Regular"/>
          <w:sz w:val="22"/>
          <w:szCs w:val="22"/>
          <w:lang w:val="mk-MK"/>
        </w:rPr>
        <w:t xml:space="preserve">БУЛМАК 2016 </w:t>
      </w:r>
      <w:r w:rsidR="00F125C0" w:rsidRPr="007C5DA1">
        <w:rPr>
          <w:rFonts w:ascii="StobiSerif Regular" w:hAnsi="StobiSerif Regular"/>
          <w:sz w:val="22"/>
          <w:szCs w:val="22"/>
          <w:lang w:val="mk-MK"/>
        </w:rPr>
        <w:t xml:space="preserve">ДПТ </w:t>
      </w:r>
      <w:r w:rsidRPr="007C5DA1">
        <w:rPr>
          <w:rFonts w:ascii="StobiSerif Regular" w:hAnsi="StobiSerif Regular"/>
          <w:sz w:val="22"/>
          <w:szCs w:val="22"/>
          <w:lang w:val="mk-MK"/>
        </w:rPr>
        <w:t>ДООЕЛ П</w:t>
      </w:r>
      <w:r w:rsidR="00F125C0" w:rsidRPr="007C5DA1">
        <w:rPr>
          <w:rFonts w:ascii="StobiSerif Regular" w:hAnsi="StobiSerif Regular"/>
          <w:sz w:val="22"/>
          <w:szCs w:val="22"/>
          <w:lang w:val="mk-MK"/>
        </w:rPr>
        <w:t>робиштип,</w:t>
      </w:r>
      <w:r w:rsidRPr="007C5DA1">
        <w:rPr>
          <w:rFonts w:ascii="StobiSerif Regular" w:hAnsi="StobiSerif Regular"/>
          <w:sz w:val="22"/>
          <w:szCs w:val="22"/>
          <w:lang w:val="mk-MK"/>
        </w:rPr>
        <w:t>П</w:t>
      </w:r>
      <w:r w:rsidR="00F125C0" w:rsidRPr="007C5DA1">
        <w:rPr>
          <w:rFonts w:ascii="StobiSerif Regular" w:hAnsi="StobiSerif Regular"/>
          <w:sz w:val="22"/>
          <w:szCs w:val="22"/>
          <w:lang w:val="mk-MK"/>
        </w:rPr>
        <w:t>одружница</w:t>
      </w:r>
      <w:r w:rsidRPr="007C5DA1">
        <w:rPr>
          <w:rFonts w:ascii="StobiSerif Regular" w:hAnsi="StobiSerif Regular"/>
          <w:sz w:val="22"/>
          <w:szCs w:val="22"/>
          <w:lang w:val="mk-MK"/>
        </w:rPr>
        <w:t xml:space="preserve"> Р</w:t>
      </w:r>
      <w:r w:rsidR="00F125C0" w:rsidRPr="007C5DA1">
        <w:rPr>
          <w:rFonts w:ascii="StobiSerif Regular" w:hAnsi="StobiSerif Regular"/>
          <w:sz w:val="22"/>
          <w:szCs w:val="22"/>
          <w:lang w:val="mk-MK"/>
        </w:rPr>
        <w:t>удник</w:t>
      </w:r>
      <w:r w:rsidRPr="007C5DA1">
        <w:rPr>
          <w:rFonts w:ascii="StobiSerif Regular" w:hAnsi="StobiSerif Regular"/>
          <w:sz w:val="22"/>
          <w:szCs w:val="22"/>
          <w:lang w:val="mk-MK"/>
        </w:rPr>
        <w:t xml:space="preserve"> </w:t>
      </w:r>
      <w:r w:rsidR="00F125C0" w:rsidRPr="007C5DA1">
        <w:rPr>
          <w:rFonts w:ascii="StobiSerif Regular" w:hAnsi="StobiSerif Regular"/>
          <w:sz w:val="22"/>
          <w:szCs w:val="22"/>
          <w:lang w:val="mk-MK"/>
        </w:rPr>
        <w:t>ЗЛЕТОВО</w:t>
      </w:r>
    </w:p>
    <w:p w14:paraId="1EF65A3D" w14:textId="77777777" w:rsidR="00F125C0" w:rsidRPr="007C5DA1" w:rsidRDefault="00F125C0" w:rsidP="008E2331">
      <w:pPr>
        <w:pStyle w:val="NoSpacing"/>
        <w:numPr>
          <w:ilvl w:val="0"/>
          <w:numId w:val="5"/>
        </w:numPr>
        <w:tabs>
          <w:tab w:val="left" w:pos="709"/>
        </w:tabs>
        <w:rPr>
          <w:rFonts w:ascii="StobiSerif Regular" w:hAnsi="StobiSerif Regular"/>
          <w:sz w:val="22"/>
          <w:szCs w:val="22"/>
          <w:lang w:val="mk-MK"/>
        </w:rPr>
      </w:pPr>
      <w:r w:rsidRPr="007C5DA1">
        <w:rPr>
          <w:rFonts w:ascii="StobiSerif Regular" w:hAnsi="StobiSerif Regular"/>
          <w:sz w:val="22"/>
          <w:szCs w:val="22"/>
          <w:lang w:val="mk-MK"/>
        </w:rPr>
        <w:t>ДПТУ БУЧИМ ДОО – РАДОВИШ,</w:t>
      </w:r>
    </w:p>
    <w:p w14:paraId="140F9F88" w14:textId="77777777" w:rsidR="00F125C0" w:rsidRPr="007C5DA1" w:rsidRDefault="00F125C0" w:rsidP="008E2331">
      <w:pPr>
        <w:pStyle w:val="NoSpacing"/>
        <w:numPr>
          <w:ilvl w:val="0"/>
          <w:numId w:val="5"/>
        </w:numPr>
        <w:tabs>
          <w:tab w:val="left" w:pos="709"/>
        </w:tabs>
        <w:rPr>
          <w:rFonts w:ascii="StobiSerif Regular" w:hAnsi="StobiSerif Regular"/>
          <w:sz w:val="22"/>
          <w:szCs w:val="22"/>
          <w:lang w:val="mk-MK"/>
        </w:rPr>
      </w:pPr>
      <w:r w:rsidRPr="007C5DA1">
        <w:rPr>
          <w:rFonts w:ascii="StobiSerif Regular" w:hAnsi="StobiSerif Regular"/>
          <w:sz w:val="22"/>
          <w:szCs w:val="22"/>
          <w:lang w:val="mk-MK"/>
        </w:rPr>
        <w:t>ДПТУ Бучим ДООЕЛ – Радовиш, Постројка за лужење на бакарни руди и добивање на катоден бакар,</w:t>
      </w:r>
    </w:p>
    <w:p w14:paraId="39A5BCA7" w14:textId="77777777" w:rsidR="00F125C0" w:rsidRPr="007C5DA1" w:rsidRDefault="00F125C0" w:rsidP="008E2331">
      <w:pPr>
        <w:pStyle w:val="NoSpacing"/>
        <w:numPr>
          <w:ilvl w:val="0"/>
          <w:numId w:val="5"/>
        </w:numPr>
        <w:tabs>
          <w:tab w:val="left" w:pos="709"/>
        </w:tabs>
        <w:rPr>
          <w:rFonts w:ascii="StobiSerif Regular" w:hAnsi="StobiSerif Regular"/>
          <w:sz w:val="22"/>
          <w:szCs w:val="22"/>
          <w:lang w:val="mk-MK"/>
        </w:rPr>
      </w:pPr>
      <w:r w:rsidRPr="007C5DA1">
        <w:rPr>
          <w:rFonts w:ascii="StobiSerif Regular" w:hAnsi="StobiSerif Regular"/>
          <w:sz w:val="22"/>
          <w:szCs w:val="22"/>
          <w:lang w:val="mk-MK"/>
        </w:rPr>
        <w:lastRenderedPageBreak/>
        <w:t>ДПТУ Рудник за бакар “Боров Дол“ – Радовиш,</w:t>
      </w:r>
    </w:p>
    <w:p w14:paraId="6A8833CC" w14:textId="7CED5A8C" w:rsidR="000D36FC" w:rsidRPr="007C5DA1" w:rsidRDefault="00F125C0" w:rsidP="008E2331">
      <w:pPr>
        <w:pStyle w:val="NoSpacing"/>
        <w:numPr>
          <w:ilvl w:val="0"/>
          <w:numId w:val="5"/>
        </w:numPr>
        <w:tabs>
          <w:tab w:val="left" w:pos="709"/>
        </w:tabs>
        <w:rPr>
          <w:rFonts w:ascii="StobiSerif Regular" w:hAnsi="StobiSerif Regular"/>
          <w:sz w:val="22"/>
          <w:szCs w:val="22"/>
          <w:lang w:val="mk-MK"/>
        </w:rPr>
      </w:pPr>
      <w:r w:rsidRPr="007C5DA1">
        <w:rPr>
          <w:rFonts w:ascii="StobiSerif Regular" w:hAnsi="StobiSerif Regular"/>
          <w:sz w:val="22"/>
          <w:szCs w:val="22"/>
          <w:lang w:val="mk-MK"/>
        </w:rPr>
        <w:t>Рудник САСА ДООЕЛ – Македонска Каменица</w:t>
      </w:r>
      <w:r w:rsidR="003D530A" w:rsidRPr="007C5DA1">
        <w:rPr>
          <w:rFonts w:ascii="StobiSerif Regular" w:hAnsi="StobiSerif Regular"/>
          <w:sz w:val="22"/>
          <w:szCs w:val="22"/>
          <w:lang w:val="mk-MK"/>
        </w:rPr>
        <w:t>.“</w:t>
      </w:r>
    </w:p>
    <w:p w14:paraId="3DDB89A4" w14:textId="77777777" w:rsidR="0051561B" w:rsidRPr="007C5DA1" w:rsidRDefault="0051561B" w:rsidP="00372906">
      <w:pPr>
        <w:pStyle w:val="NoSpacing"/>
        <w:tabs>
          <w:tab w:val="left" w:pos="709"/>
        </w:tabs>
        <w:ind w:firstLine="0"/>
        <w:rPr>
          <w:rFonts w:ascii="StobiSerif Regular" w:hAnsi="StobiSerif Regular"/>
          <w:sz w:val="22"/>
          <w:szCs w:val="22"/>
          <w:lang w:val="mk-MK"/>
        </w:rPr>
      </w:pPr>
    </w:p>
    <w:p w14:paraId="06380CF4" w14:textId="5309FB4B" w:rsidR="003D530A" w:rsidRDefault="003D530A" w:rsidP="00372906">
      <w:pPr>
        <w:pStyle w:val="NoSpacing"/>
        <w:ind w:firstLine="709"/>
        <w:rPr>
          <w:rFonts w:ascii="StobiSerif Regular" w:hAnsi="StobiSerif Regular"/>
          <w:sz w:val="22"/>
          <w:szCs w:val="22"/>
          <w:lang w:val="mk-MK"/>
        </w:rPr>
      </w:pPr>
      <w:r w:rsidRPr="007C5DA1">
        <w:rPr>
          <w:rFonts w:ascii="StobiSerif Regular" w:hAnsi="StobiSerif Regular"/>
          <w:sz w:val="22"/>
          <w:szCs w:val="22"/>
          <w:lang w:val="mk-MK"/>
        </w:rPr>
        <w:t xml:space="preserve">Постапувајќи по ова Барање, Имателот на информации </w:t>
      </w:r>
      <w:r w:rsidR="0051561B" w:rsidRPr="007C5DA1">
        <w:rPr>
          <w:rFonts w:ascii="StobiSerif Regular" w:hAnsi="StobiSerif Regular"/>
          <w:sz w:val="22"/>
          <w:szCs w:val="22"/>
          <w:lang w:val="mk-MK"/>
        </w:rPr>
        <w:t>Министерство за животна средина и просторно планирање</w:t>
      </w:r>
      <w:r w:rsidR="00F31F4F" w:rsidRPr="007C5DA1">
        <w:rPr>
          <w:rFonts w:ascii="StobiSerif Regular" w:hAnsi="StobiSerif Regular"/>
          <w:sz w:val="22"/>
          <w:szCs w:val="22"/>
          <w:lang w:val="mk-MK"/>
        </w:rPr>
        <w:t xml:space="preserve"> -</w:t>
      </w:r>
      <w:r w:rsidR="00F31F4F" w:rsidRPr="007C5DA1">
        <w:rPr>
          <w:rFonts w:ascii="StobiSerif Regular" w:hAnsi="StobiSerif Regular"/>
          <w:sz w:val="22"/>
          <w:szCs w:val="22"/>
        </w:rPr>
        <w:t xml:space="preserve"> </w:t>
      </w:r>
      <w:r w:rsidR="00F31F4F" w:rsidRPr="007C5DA1">
        <w:rPr>
          <w:rFonts w:ascii="StobiSerif Regular" w:hAnsi="StobiSerif Regular"/>
          <w:sz w:val="22"/>
          <w:szCs w:val="22"/>
          <w:lang w:val="mk-MK"/>
        </w:rPr>
        <w:t>Државен инспекторат за животна средина</w:t>
      </w:r>
      <w:r w:rsidR="00153089" w:rsidRPr="007C5DA1">
        <w:rPr>
          <w:rFonts w:ascii="StobiSerif Regular" w:hAnsi="StobiSerif Regular"/>
          <w:sz w:val="22"/>
          <w:szCs w:val="22"/>
          <w:lang w:val="mk-MK"/>
        </w:rPr>
        <w:t xml:space="preserve">, </w:t>
      </w:r>
      <w:r w:rsidRPr="007C5DA1">
        <w:rPr>
          <w:rFonts w:ascii="StobiSerif Regular" w:hAnsi="StobiSerif Regular"/>
          <w:sz w:val="22"/>
          <w:szCs w:val="22"/>
          <w:lang w:val="mk-MK"/>
        </w:rPr>
        <w:t xml:space="preserve">на </w:t>
      </w:r>
      <w:r w:rsidR="00153089" w:rsidRPr="007C5DA1">
        <w:rPr>
          <w:rFonts w:ascii="StobiSerif Regular" w:hAnsi="StobiSerif Regular"/>
          <w:sz w:val="22"/>
          <w:szCs w:val="22"/>
          <w:lang w:val="mk-MK"/>
        </w:rPr>
        <w:t>1</w:t>
      </w:r>
      <w:r w:rsidR="00F31F4F" w:rsidRPr="007C5DA1">
        <w:rPr>
          <w:rFonts w:ascii="StobiSerif Regular" w:hAnsi="StobiSerif Regular"/>
          <w:sz w:val="22"/>
          <w:szCs w:val="22"/>
          <w:lang w:val="mk-MK"/>
        </w:rPr>
        <w:t>4</w:t>
      </w:r>
      <w:r w:rsidRPr="007C5DA1">
        <w:rPr>
          <w:rFonts w:ascii="StobiSerif Regular" w:hAnsi="StobiSerif Regular"/>
          <w:sz w:val="22"/>
          <w:szCs w:val="22"/>
          <w:lang w:val="mk-MK"/>
        </w:rPr>
        <w:t>.</w:t>
      </w:r>
      <w:r w:rsidR="00153089" w:rsidRPr="007C5DA1">
        <w:rPr>
          <w:rFonts w:ascii="StobiSerif Regular" w:hAnsi="StobiSerif Regular"/>
          <w:sz w:val="22"/>
          <w:szCs w:val="22"/>
          <w:lang w:val="mk-MK"/>
        </w:rPr>
        <w:t>0</w:t>
      </w:r>
      <w:r w:rsidR="00F31F4F" w:rsidRPr="007C5DA1">
        <w:rPr>
          <w:rFonts w:ascii="StobiSerif Regular" w:hAnsi="StobiSerif Regular"/>
          <w:sz w:val="22"/>
          <w:szCs w:val="22"/>
          <w:lang w:val="mk-MK"/>
        </w:rPr>
        <w:t>4</w:t>
      </w:r>
      <w:r w:rsidRPr="007C5DA1">
        <w:rPr>
          <w:rFonts w:ascii="StobiSerif Regular" w:hAnsi="StobiSerif Regular"/>
          <w:sz w:val="22"/>
          <w:szCs w:val="22"/>
          <w:lang w:val="mk-MK"/>
        </w:rPr>
        <w:t>.202</w:t>
      </w:r>
      <w:r w:rsidR="00153089" w:rsidRPr="007C5DA1">
        <w:rPr>
          <w:rFonts w:ascii="StobiSerif Regular" w:hAnsi="StobiSerif Regular"/>
          <w:sz w:val="22"/>
          <w:szCs w:val="22"/>
          <w:lang w:val="mk-MK"/>
        </w:rPr>
        <w:t>5</w:t>
      </w:r>
      <w:r w:rsidRPr="007C5DA1">
        <w:rPr>
          <w:rFonts w:ascii="StobiSerif Regular" w:hAnsi="StobiSerif Regular"/>
          <w:sz w:val="22"/>
          <w:szCs w:val="22"/>
          <w:lang w:val="mk-MK"/>
        </w:rPr>
        <w:t xml:space="preserve"> година, му доставил на Барателот Решение бр.</w:t>
      </w:r>
      <w:r w:rsidR="00A50C11" w:rsidRPr="007C5DA1">
        <w:rPr>
          <w:rFonts w:ascii="StobiSerif Regular" w:hAnsi="StobiSerif Regular"/>
          <w:sz w:val="22"/>
          <w:szCs w:val="22"/>
          <w:lang w:val="mk-MK"/>
        </w:rPr>
        <w:t xml:space="preserve"> </w:t>
      </w:r>
      <w:r w:rsidR="005044F5" w:rsidRPr="007C5DA1">
        <w:rPr>
          <w:rFonts w:ascii="StobiSerif Regular" w:hAnsi="StobiSerif Regular"/>
          <w:sz w:val="22"/>
          <w:szCs w:val="22"/>
          <w:lang w:val="mk-MK"/>
        </w:rPr>
        <w:t xml:space="preserve">29-409/2 </w:t>
      </w:r>
      <w:r w:rsidR="00A62F7E" w:rsidRPr="007C5DA1">
        <w:rPr>
          <w:rFonts w:ascii="StobiSerif Regular" w:hAnsi="StobiSerif Regular"/>
          <w:sz w:val="22"/>
          <w:szCs w:val="22"/>
          <w:lang w:val="mk-MK"/>
        </w:rPr>
        <w:t>од 14.04.2025</w:t>
      </w:r>
      <w:r w:rsidR="00897B91" w:rsidRPr="007C5DA1">
        <w:rPr>
          <w:rFonts w:ascii="StobiSerif Regular" w:hAnsi="StobiSerif Regular"/>
          <w:sz w:val="22"/>
          <w:szCs w:val="22"/>
          <w:lang w:val="mk-MK"/>
        </w:rPr>
        <w:t xml:space="preserve"> година, </w:t>
      </w:r>
      <w:r w:rsidRPr="007C5DA1">
        <w:rPr>
          <w:rFonts w:ascii="StobiSerif Regular" w:hAnsi="StobiSerif Regular"/>
          <w:sz w:val="22"/>
          <w:szCs w:val="22"/>
          <w:lang w:val="mk-MK"/>
        </w:rPr>
        <w:t>со кое се</w:t>
      </w:r>
      <w:r w:rsidR="006039F5" w:rsidRPr="007C5DA1">
        <w:rPr>
          <w:rFonts w:ascii="StobiSerif Regular" w:hAnsi="StobiSerif Regular"/>
          <w:sz w:val="22"/>
          <w:szCs w:val="22"/>
        </w:rPr>
        <w:t xml:space="preserve"> </w:t>
      </w:r>
      <w:r w:rsidR="006039F5" w:rsidRPr="007C5DA1">
        <w:rPr>
          <w:rFonts w:ascii="StobiSerif Regular" w:hAnsi="StobiSerif Regular"/>
          <w:sz w:val="22"/>
          <w:szCs w:val="22"/>
          <w:lang w:val="mk-MK"/>
        </w:rPr>
        <w:t>дава делумен пристап до бараната информација</w:t>
      </w:r>
      <w:r w:rsidRPr="007C5DA1">
        <w:rPr>
          <w:rFonts w:ascii="StobiSerif Regular" w:hAnsi="StobiSerif Regular"/>
          <w:sz w:val="22"/>
          <w:szCs w:val="22"/>
          <w:lang w:val="mk-MK"/>
        </w:rPr>
        <w:t xml:space="preserve">. Во Образложението на решението е наведено: </w:t>
      </w:r>
      <w:r w:rsidR="009B2E5E" w:rsidRPr="007C5DA1">
        <w:rPr>
          <w:rFonts w:ascii="StobiSerif Regular" w:hAnsi="StobiSerif Regular"/>
          <w:sz w:val="22"/>
          <w:szCs w:val="22"/>
          <w:lang w:val="mk-MK"/>
        </w:rPr>
        <w:t>„... До Државниот инспекторат за животна средина од страна на Министерството за животна средина и просторно планирање доставени се барања за пристап до информации од јавен карактер ... од О2 Иницијатива.... за санкции за правни субјекти: БУЛМАК 2016, дооел Пробиштип, Подружница Рудник Тораница, Крива Паланка, Подружница Рудник Злетово, потоа Рудник САСА ДООЕЛ, Македонска Каменица и ДПТУ БУЧИМ ДОО Радовиш и ДПТУ Рудник Боров Дол, Радовиш при што се дава делумен пристап до бараните информации, во согласност со член 6 став (1) точка 4, односно поради започната предистражна постапка во надлежно јавно обвинителство и прекршочна постапка-постапка за спогодување пред Комисија за спогодување при Министерството за животна средина и просторно планирање единствено за предметот БУЛМАК 2016 ДООЕЛ Пробиштип, Рудник Тораница, Крива Паланка не се дава пристап до јавни информации од слободен карактер.“</w:t>
      </w:r>
      <w:r w:rsidR="00FC6EB0" w:rsidRPr="007C5DA1">
        <w:rPr>
          <w:rFonts w:ascii="StobiSerif Regular" w:hAnsi="StobiSerif Regular"/>
          <w:sz w:val="22"/>
          <w:szCs w:val="22"/>
          <w:lang w:val="mk-MK"/>
        </w:rPr>
        <w:t xml:space="preserve"> </w:t>
      </w:r>
    </w:p>
    <w:p w14:paraId="4FDAEFC9" w14:textId="38E9C730" w:rsidR="00353A79" w:rsidRPr="007C5DA1" w:rsidRDefault="00353A79" w:rsidP="00372906">
      <w:pPr>
        <w:pStyle w:val="NoSpacing"/>
        <w:ind w:firstLine="709"/>
        <w:rPr>
          <w:rFonts w:ascii="StobiSerif Regular" w:hAnsi="StobiSerif Regular"/>
          <w:sz w:val="22"/>
          <w:szCs w:val="22"/>
          <w:lang w:val="mk-MK"/>
        </w:rPr>
      </w:pPr>
      <w:r w:rsidRPr="00353A79">
        <w:rPr>
          <w:rFonts w:ascii="StobiSerif Regular" w:hAnsi="StobiSerif Regular"/>
          <w:sz w:val="22"/>
          <w:szCs w:val="22"/>
          <w:lang w:val="mk-MK"/>
        </w:rPr>
        <w:t>На крајот од обжаленото Решение е наведено: „Решено во Државниот инспекторат за животна средина под бр.29-409/2 и 410/2 од 14.04.2025 година“</w:t>
      </w:r>
      <w:r>
        <w:rPr>
          <w:rFonts w:ascii="StobiSerif Regular" w:hAnsi="StobiSerif Regular"/>
          <w:sz w:val="22"/>
          <w:szCs w:val="22"/>
          <w:lang w:val="mk-MK"/>
        </w:rPr>
        <w:t xml:space="preserve"> </w:t>
      </w:r>
    </w:p>
    <w:p w14:paraId="2F559913" w14:textId="2F304B07" w:rsidR="00FC6EB0" w:rsidRPr="007C5DA1" w:rsidRDefault="00FC6EB0" w:rsidP="00372906">
      <w:pPr>
        <w:pStyle w:val="Footer"/>
        <w:ind w:firstLine="709"/>
        <w:jc w:val="both"/>
        <w:rPr>
          <w:rFonts w:ascii="StobiSerif Regular" w:hAnsi="StobiSerif Regular"/>
          <w:sz w:val="22"/>
          <w:szCs w:val="22"/>
          <w:lang w:val="mk-MK"/>
        </w:rPr>
      </w:pPr>
      <w:r w:rsidRPr="007C5DA1">
        <w:rPr>
          <w:rFonts w:ascii="StobiSerif Regular" w:hAnsi="StobiSerif Regular"/>
          <w:sz w:val="22"/>
          <w:szCs w:val="22"/>
          <w:lang w:val="mk-MK"/>
        </w:rPr>
        <w:t xml:space="preserve">Незадоволен од наведеното Решение, Барателот на информации на </w:t>
      </w:r>
      <w:r w:rsidR="00A62F7E" w:rsidRPr="007C5DA1">
        <w:rPr>
          <w:rFonts w:ascii="StobiSerif Regular" w:hAnsi="StobiSerif Regular"/>
          <w:sz w:val="22"/>
          <w:szCs w:val="22"/>
          <w:lang w:val="mk-MK"/>
        </w:rPr>
        <w:t>22.04.2025</w:t>
      </w:r>
      <w:r w:rsidRPr="007C5DA1">
        <w:rPr>
          <w:rFonts w:ascii="StobiSerif Regular" w:hAnsi="StobiSerif Regular"/>
          <w:sz w:val="22"/>
          <w:szCs w:val="22"/>
          <w:lang w:val="mk-MK"/>
        </w:rPr>
        <w:t xml:space="preserve"> година поднесе Жалба до Агенцијата, заведена во архивата на Агенцијата под бр.</w:t>
      </w:r>
      <w:r w:rsidR="009A669C">
        <w:rPr>
          <w:rFonts w:ascii="StobiSerif Regular" w:hAnsi="StobiSerif Regular"/>
          <w:sz w:val="22"/>
          <w:szCs w:val="22"/>
          <w:lang w:val="mk-MK"/>
        </w:rPr>
        <w:t>08-148</w:t>
      </w:r>
      <w:r w:rsidRPr="007C5DA1">
        <w:rPr>
          <w:rFonts w:ascii="StobiSerif Regular" w:hAnsi="StobiSerif Regular"/>
          <w:sz w:val="22"/>
          <w:szCs w:val="22"/>
          <w:lang w:val="mk-MK"/>
        </w:rPr>
        <w:t xml:space="preserve">. Во Жалбата меѓу другото е наведено: </w:t>
      </w:r>
      <w:r w:rsidR="0038742B" w:rsidRPr="007C5DA1">
        <w:rPr>
          <w:rFonts w:ascii="StobiSerif Regular" w:hAnsi="StobiSerif Regular"/>
          <w:sz w:val="22"/>
          <w:szCs w:val="22"/>
          <w:lang w:val="mk-MK"/>
        </w:rPr>
        <w:t>„</w:t>
      </w:r>
      <w:r w:rsidRPr="007C5DA1">
        <w:rPr>
          <w:rFonts w:ascii="StobiSerif Regular" w:hAnsi="StobiSerif Regular"/>
          <w:sz w:val="22"/>
          <w:szCs w:val="22"/>
          <w:lang w:val="mk-MK"/>
        </w:rPr>
        <w:t>...</w:t>
      </w:r>
      <w:r w:rsidR="00623880" w:rsidRPr="007C5DA1">
        <w:rPr>
          <w:rFonts w:ascii="StobiSerif Regular" w:hAnsi="StobiSerif Regular"/>
          <w:sz w:val="22"/>
          <w:szCs w:val="22"/>
          <w:lang w:val="mk-MK"/>
        </w:rPr>
        <w:t>Во одговорот наведен е последниот</w:t>
      </w:r>
      <w:r w:rsidR="00A443D9" w:rsidRPr="007C5DA1">
        <w:rPr>
          <w:rFonts w:ascii="StobiSerif Regular" w:hAnsi="StobiSerif Regular"/>
          <w:sz w:val="22"/>
          <w:szCs w:val="22"/>
        </w:rPr>
        <w:t xml:space="preserve"> </w:t>
      </w:r>
      <w:r w:rsidR="00623880" w:rsidRPr="007C5DA1">
        <w:rPr>
          <w:rFonts w:ascii="StobiSerif Regular" w:hAnsi="StobiSerif Regular"/>
          <w:sz w:val="22"/>
          <w:szCs w:val="22"/>
          <w:lang w:val="mk-MK"/>
        </w:rPr>
        <w:t xml:space="preserve">прекршок за кој </w:t>
      </w:r>
      <w:r w:rsidR="00192B33" w:rsidRPr="007C5DA1">
        <w:rPr>
          <w:rFonts w:ascii="StobiSerif Regular" w:hAnsi="StobiSerif Regular"/>
          <w:sz w:val="22"/>
          <w:szCs w:val="22"/>
          <w:lang w:val="mk-MK"/>
        </w:rPr>
        <w:t>не се даваат информации, но овој субјект има барем</w:t>
      </w:r>
      <w:r w:rsidR="00005C76" w:rsidRPr="007C5DA1">
        <w:rPr>
          <w:rFonts w:ascii="StobiSerif Regular" w:hAnsi="StobiSerif Regular"/>
          <w:sz w:val="22"/>
          <w:szCs w:val="22"/>
        </w:rPr>
        <w:t xml:space="preserve"> </w:t>
      </w:r>
      <w:r w:rsidR="00005C76" w:rsidRPr="007C5DA1">
        <w:rPr>
          <w:rFonts w:ascii="StobiSerif Regular" w:hAnsi="StobiSerif Regular"/>
          <w:sz w:val="22"/>
          <w:szCs w:val="22"/>
          <w:lang w:val="mk-MK"/>
        </w:rPr>
        <w:t>два претходни прекршоци, за кои не се дадени информации...  Не се доставени изречени прекршочни санкции, прекршочниплатни налози, записници во кои се констатира согласноста на двете страни за покренување на постапка за  спогодување, записници за издавање на прекршочен платен налог, записници за констатиран прекршок, барања за поведување на прекршочна постапка и колкава прекршочна санкција била изречена, како што е барано</w:t>
      </w:r>
      <w:r w:rsidR="00670B31" w:rsidRPr="007C5DA1">
        <w:rPr>
          <w:rFonts w:ascii="StobiSerif Regular" w:hAnsi="StobiSerif Regular"/>
          <w:sz w:val="22"/>
          <w:szCs w:val="22"/>
          <w:lang w:val="mk-MK"/>
        </w:rPr>
        <w:t>.</w:t>
      </w:r>
      <w:r w:rsidR="00437FBD" w:rsidRPr="007C5DA1">
        <w:rPr>
          <w:rFonts w:ascii="StobiSerif Regular" w:hAnsi="StobiSerif Regular"/>
          <w:sz w:val="22"/>
          <w:szCs w:val="22"/>
          <w:lang w:val="mk-MK"/>
        </w:rPr>
        <w:t>“</w:t>
      </w:r>
      <w:r w:rsidRPr="007C5DA1">
        <w:rPr>
          <w:rFonts w:ascii="StobiSerif Regular" w:hAnsi="StobiSerif Regular"/>
          <w:sz w:val="22"/>
          <w:szCs w:val="22"/>
          <w:lang w:val="mk-MK"/>
        </w:rPr>
        <w:t xml:space="preserve"> </w:t>
      </w:r>
    </w:p>
    <w:p w14:paraId="01DE3CBB" w14:textId="252C1997" w:rsidR="005904E6" w:rsidRPr="007C5DA1" w:rsidRDefault="005904E6" w:rsidP="00372906">
      <w:pPr>
        <w:pStyle w:val="NoSpacing"/>
        <w:ind w:firstLine="709"/>
        <w:rPr>
          <w:rFonts w:ascii="StobiSerif Regular" w:hAnsi="StobiSerif Regular"/>
          <w:sz w:val="22"/>
          <w:szCs w:val="22"/>
          <w:lang w:val="mk-MK"/>
        </w:rPr>
      </w:pPr>
      <w:r w:rsidRPr="007C5DA1">
        <w:rPr>
          <w:rFonts w:ascii="StobiSerif Regular" w:hAnsi="StobiSerif Regular"/>
          <w:sz w:val="22"/>
          <w:szCs w:val="22"/>
          <w:lang w:val="mk-MK"/>
        </w:rPr>
        <w:t xml:space="preserve">Агенцијата, преку е-маил заведен под </w:t>
      </w:r>
      <w:r w:rsidR="00437FBD" w:rsidRPr="007C5DA1">
        <w:rPr>
          <w:rFonts w:ascii="StobiSerif Regular" w:hAnsi="StobiSerif Regular"/>
          <w:sz w:val="22"/>
          <w:szCs w:val="22"/>
          <w:lang w:val="mk-MK"/>
        </w:rPr>
        <w:t>бр.</w:t>
      </w:r>
      <w:r w:rsidR="00314320" w:rsidRPr="007C5DA1">
        <w:rPr>
          <w:rFonts w:ascii="StobiSerif Regular" w:hAnsi="StobiSerif Regular"/>
          <w:sz w:val="22"/>
          <w:szCs w:val="22"/>
          <w:lang w:val="mk-MK"/>
        </w:rPr>
        <w:t xml:space="preserve"> </w:t>
      </w:r>
      <w:r w:rsidR="009A669C">
        <w:rPr>
          <w:rFonts w:ascii="StobiSerif Regular" w:hAnsi="StobiSerif Regular"/>
          <w:sz w:val="22"/>
          <w:szCs w:val="22"/>
          <w:lang w:val="mk-MK"/>
        </w:rPr>
        <w:t>08-148</w:t>
      </w:r>
      <w:r w:rsidR="00437FBD" w:rsidRPr="007C5DA1">
        <w:rPr>
          <w:rFonts w:ascii="StobiSerif Regular" w:hAnsi="StobiSerif Regular"/>
          <w:sz w:val="22"/>
          <w:szCs w:val="22"/>
          <w:lang w:val="mk-MK"/>
        </w:rPr>
        <w:t xml:space="preserve"> од </w:t>
      </w:r>
      <w:r w:rsidR="00A62F7E" w:rsidRPr="007C5DA1">
        <w:rPr>
          <w:rFonts w:ascii="StobiSerif Regular" w:hAnsi="StobiSerif Regular"/>
          <w:sz w:val="22"/>
          <w:szCs w:val="22"/>
          <w:lang w:val="mk-MK"/>
        </w:rPr>
        <w:t>22.04.2025</w:t>
      </w:r>
      <w:r w:rsidRPr="007C5DA1">
        <w:rPr>
          <w:rFonts w:ascii="StobiSerif Regular" w:hAnsi="StobiSerif Regular"/>
          <w:sz w:val="22"/>
          <w:szCs w:val="22"/>
          <w:lang w:val="mk-MK"/>
        </w:rPr>
        <w:t xml:space="preserve"> година, ја препрати Жалбата до Имателот на информации</w:t>
      </w:r>
      <w:r w:rsidRPr="007C5DA1">
        <w:rPr>
          <w:rFonts w:ascii="StobiSerif Regular" w:hAnsi="StobiSerif Regular"/>
          <w:snapToGrid w:val="0"/>
          <w:sz w:val="22"/>
          <w:szCs w:val="22"/>
          <w:lang w:val="mk-MK"/>
        </w:rPr>
        <w:t xml:space="preserve"> и </w:t>
      </w:r>
      <w:r w:rsidRPr="007C5DA1">
        <w:rPr>
          <w:rFonts w:ascii="StobiSerif Regular" w:hAnsi="StobiSerif Regular"/>
          <w:sz w:val="22"/>
          <w:szCs w:val="22"/>
          <w:lang w:val="mk-MK"/>
        </w:rPr>
        <w:t>побара во рок од 7 дена да се произнесе по истата и до Агенцијата да ги достави сите списи во врска со предметот.</w:t>
      </w:r>
    </w:p>
    <w:p w14:paraId="45CC88B5" w14:textId="29E010AD" w:rsidR="00437FBD" w:rsidRPr="007C5DA1" w:rsidRDefault="00182163" w:rsidP="009B2E5E">
      <w:pPr>
        <w:pStyle w:val="NoSpacing"/>
        <w:ind w:firstLine="709"/>
        <w:rPr>
          <w:rFonts w:ascii="StobiSerif Regular" w:hAnsi="StobiSerif Regular"/>
          <w:sz w:val="22"/>
          <w:szCs w:val="22"/>
          <w:lang w:val="mk-MK"/>
        </w:rPr>
      </w:pPr>
      <w:r w:rsidRPr="007C5DA1">
        <w:rPr>
          <w:rFonts w:ascii="StobiSerif Regular" w:hAnsi="StobiSerif Regular"/>
          <w:sz w:val="22"/>
          <w:szCs w:val="22"/>
          <w:lang w:val="mk-MK"/>
        </w:rPr>
        <w:t>Имателот на информации</w:t>
      </w:r>
      <w:r w:rsidR="009D605B" w:rsidRPr="007C5DA1">
        <w:rPr>
          <w:rFonts w:ascii="StobiSerif Regular" w:hAnsi="StobiSerif Regular"/>
          <w:sz w:val="22"/>
          <w:szCs w:val="22"/>
          <w:lang w:val="mk-MK"/>
        </w:rPr>
        <w:t xml:space="preserve"> </w:t>
      </w:r>
      <w:r w:rsidR="003828A7" w:rsidRPr="007C5DA1">
        <w:rPr>
          <w:rFonts w:ascii="StobiSerif Regular" w:hAnsi="StobiSerif Regular"/>
          <w:sz w:val="22"/>
          <w:szCs w:val="22"/>
          <w:lang w:val="mk-MK"/>
        </w:rPr>
        <w:t xml:space="preserve">достави </w:t>
      </w:r>
      <w:r w:rsidR="003E09EA">
        <w:rPr>
          <w:rFonts w:ascii="StobiSerif Regular" w:hAnsi="StobiSerif Regular"/>
          <w:sz w:val="22"/>
          <w:szCs w:val="22"/>
          <w:lang w:val="mk-MK"/>
        </w:rPr>
        <w:t xml:space="preserve">не достави формален </w:t>
      </w:r>
      <w:r w:rsidR="00670B31" w:rsidRPr="007C5DA1">
        <w:rPr>
          <w:rFonts w:ascii="StobiSerif Regular" w:hAnsi="StobiSerif Regular"/>
          <w:sz w:val="22"/>
          <w:szCs w:val="22"/>
          <w:lang w:val="mk-MK"/>
        </w:rPr>
        <w:t>О</w:t>
      </w:r>
      <w:r w:rsidR="003828A7" w:rsidRPr="007C5DA1">
        <w:rPr>
          <w:rFonts w:ascii="StobiSerif Regular" w:hAnsi="StobiSerif Regular"/>
          <w:sz w:val="22"/>
          <w:szCs w:val="22"/>
          <w:lang w:val="mk-MK"/>
        </w:rPr>
        <w:t>дговор на жалба</w:t>
      </w:r>
      <w:r w:rsidR="00670B31" w:rsidRPr="007C5DA1">
        <w:rPr>
          <w:rFonts w:ascii="StobiSerif Regular" w:hAnsi="StobiSerif Regular"/>
          <w:sz w:val="22"/>
          <w:szCs w:val="22"/>
          <w:lang w:val="mk-MK"/>
        </w:rPr>
        <w:t xml:space="preserve">, </w:t>
      </w:r>
      <w:r w:rsidR="003E09EA">
        <w:rPr>
          <w:rFonts w:ascii="StobiSerif Regular" w:hAnsi="StobiSerif Regular"/>
          <w:sz w:val="22"/>
          <w:szCs w:val="22"/>
          <w:lang w:val="mk-MK"/>
        </w:rPr>
        <w:t xml:space="preserve">но достави допис, по е-меил, </w:t>
      </w:r>
      <w:r w:rsidR="00670B31" w:rsidRPr="007C5DA1">
        <w:rPr>
          <w:rFonts w:ascii="StobiSerif Regular" w:hAnsi="StobiSerif Regular"/>
          <w:sz w:val="22"/>
          <w:szCs w:val="22"/>
          <w:lang w:val="mk-MK"/>
        </w:rPr>
        <w:t>примен и заведен во</w:t>
      </w:r>
      <w:r w:rsidR="009D605B" w:rsidRPr="007C5DA1">
        <w:rPr>
          <w:rFonts w:ascii="StobiSerif Regular" w:hAnsi="StobiSerif Regular"/>
          <w:sz w:val="22"/>
          <w:szCs w:val="22"/>
          <w:lang w:val="mk-MK"/>
        </w:rPr>
        <w:t xml:space="preserve"> </w:t>
      </w:r>
      <w:r w:rsidR="00437FBD" w:rsidRPr="007C5DA1">
        <w:rPr>
          <w:rFonts w:ascii="StobiSerif Regular" w:hAnsi="StobiSerif Regular"/>
          <w:sz w:val="22"/>
          <w:szCs w:val="22"/>
          <w:lang w:val="mk-MK"/>
        </w:rPr>
        <w:t>Агенцијата</w:t>
      </w:r>
      <w:r w:rsidR="00670B31" w:rsidRPr="007C5DA1">
        <w:rPr>
          <w:rFonts w:ascii="StobiSerif Regular" w:hAnsi="StobiSerif Regular"/>
          <w:sz w:val="22"/>
          <w:szCs w:val="22"/>
          <w:lang w:val="mk-MK"/>
        </w:rPr>
        <w:t xml:space="preserve"> под број </w:t>
      </w:r>
      <w:r w:rsidR="009A669C">
        <w:rPr>
          <w:rFonts w:ascii="StobiSerif Regular" w:hAnsi="StobiSerif Regular"/>
          <w:sz w:val="22"/>
          <w:szCs w:val="22"/>
          <w:lang w:val="mk-MK"/>
        </w:rPr>
        <w:t>08-148</w:t>
      </w:r>
      <w:r w:rsidR="00670B31" w:rsidRPr="007C5DA1">
        <w:rPr>
          <w:rFonts w:ascii="StobiSerif Regular" w:hAnsi="StobiSerif Regular"/>
          <w:sz w:val="22"/>
          <w:szCs w:val="22"/>
          <w:lang w:val="mk-MK"/>
        </w:rPr>
        <w:t xml:space="preserve"> од 2</w:t>
      </w:r>
      <w:r w:rsidR="003E09EA">
        <w:rPr>
          <w:rFonts w:ascii="StobiSerif Regular" w:hAnsi="StobiSerif Regular"/>
          <w:sz w:val="22"/>
          <w:szCs w:val="22"/>
          <w:lang w:val="mk-MK"/>
        </w:rPr>
        <w:t>8</w:t>
      </w:r>
      <w:r w:rsidR="00670B31" w:rsidRPr="007C5DA1">
        <w:rPr>
          <w:rFonts w:ascii="StobiSerif Regular" w:hAnsi="StobiSerif Regular"/>
          <w:sz w:val="22"/>
          <w:szCs w:val="22"/>
          <w:lang w:val="mk-MK"/>
        </w:rPr>
        <w:t xml:space="preserve">.04.2025 година. Во </w:t>
      </w:r>
      <w:r w:rsidR="003E09EA">
        <w:rPr>
          <w:rFonts w:ascii="StobiSerif Regular" w:hAnsi="StobiSerif Regular"/>
          <w:sz w:val="22"/>
          <w:szCs w:val="22"/>
          <w:lang w:val="mk-MK"/>
        </w:rPr>
        <w:t>дописот,</w:t>
      </w:r>
      <w:r w:rsidR="00670B31" w:rsidRPr="007C5DA1">
        <w:rPr>
          <w:rFonts w:ascii="StobiSerif Regular" w:hAnsi="StobiSerif Regular"/>
          <w:sz w:val="22"/>
          <w:szCs w:val="22"/>
          <w:lang w:val="mk-MK"/>
        </w:rPr>
        <w:t xml:space="preserve"> Имателот на информации наведува: „...</w:t>
      </w:r>
      <w:r w:rsidR="003828A7" w:rsidRPr="007C5DA1">
        <w:rPr>
          <w:rFonts w:ascii="StobiSerif Regular" w:hAnsi="StobiSerif Regular"/>
          <w:sz w:val="22"/>
          <w:szCs w:val="22"/>
          <w:lang w:val="mk-MK"/>
        </w:rPr>
        <w:t>.</w:t>
      </w:r>
      <w:r w:rsidR="009D605B" w:rsidRPr="007C5DA1">
        <w:rPr>
          <w:rFonts w:ascii="StobiSerif Regular" w:hAnsi="StobiSerif Regular"/>
          <w:sz w:val="22"/>
          <w:szCs w:val="22"/>
          <w:lang w:val="mk-MK"/>
        </w:rPr>
        <w:t xml:space="preserve"> </w:t>
      </w:r>
      <w:r w:rsidR="003E09EA">
        <w:rPr>
          <w:rFonts w:ascii="StobiSerif Regular" w:hAnsi="StobiSerif Regular"/>
          <w:sz w:val="22"/>
          <w:szCs w:val="22"/>
          <w:lang w:val="mk-MK"/>
        </w:rPr>
        <w:t xml:space="preserve">Претходно е одговорено по Жалба бр.143, сега по горенаведените жалби од кои две се идентични се однесуваат на исти побарани информации во неколку Барања, во кои согласно Закон и во рок е одговорено на сите и треба да се почитува Законот, тоа што може да се даде како информација се е дадено, тоа што неможе да се даде како информација нема да се даде во оваа фаза поради незавршени инспекциски постапки, прекршочна постапка, предистражна постапка. Се доставуваат идентични барања де до МЖСПП, де до ДИЖС </w:t>
      </w:r>
      <w:r w:rsidR="003E09EA">
        <w:rPr>
          <w:rFonts w:ascii="StobiSerif Regular" w:hAnsi="StobiSerif Regular"/>
          <w:sz w:val="22"/>
          <w:szCs w:val="22"/>
          <w:lang w:val="mk-MK"/>
        </w:rPr>
        <w:lastRenderedPageBreak/>
        <w:t>во повеќе наврати, а по фб страници грубо се манипулира дека не им се одговара иако се е одговорено во рок од 20 дена колку што пропишува законот, дека ДИЖС биле некомпетентен орган, им се давале бизарни одговори (Зелен Хуман Град), итн, што е навистина срамно за еден однос спрема државна институција. Сепак правото на слободен пристап до информации од јавен карактер не е дадено</w:t>
      </w:r>
      <w:r w:rsidR="003C3AE6">
        <w:rPr>
          <w:rFonts w:ascii="StobiSerif Regular" w:hAnsi="StobiSerif Regular"/>
          <w:sz w:val="22"/>
          <w:szCs w:val="22"/>
          <w:lang w:val="mk-MK"/>
        </w:rPr>
        <w:t xml:space="preserve"> на никого  некој грубо да манипулира и да го злоупотребува, притоа јавно да дискредитира држабни институции, што во историјата на ДИЖС не било никогаш случај</w:t>
      </w:r>
      <w:r w:rsidR="0087026E" w:rsidRPr="007C5DA1">
        <w:rPr>
          <w:rFonts w:ascii="StobiSerif Regular" w:hAnsi="StobiSerif Regular"/>
          <w:sz w:val="22"/>
          <w:szCs w:val="22"/>
          <w:lang w:val="mk-MK"/>
        </w:rPr>
        <w:t>.“</w:t>
      </w:r>
    </w:p>
    <w:p w14:paraId="6AF43FE2" w14:textId="77777777" w:rsidR="009B2E5E" w:rsidRPr="007C5DA1" w:rsidRDefault="009B2E5E" w:rsidP="009B2E5E">
      <w:pPr>
        <w:pStyle w:val="NoSpacing"/>
        <w:ind w:firstLine="709"/>
        <w:rPr>
          <w:rFonts w:ascii="StobiSerif Regular" w:hAnsi="StobiSerif Regular"/>
          <w:sz w:val="22"/>
          <w:szCs w:val="22"/>
          <w:lang w:val="mk-MK"/>
        </w:rPr>
      </w:pPr>
    </w:p>
    <w:p w14:paraId="52A55921" w14:textId="7B8B55C0" w:rsidR="00683F0A" w:rsidRPr="007C5DA1" w:rsidRDefault="002169D8" w:rsidP="00372906">
      <w:pPr>
        <w:pStyle w:val="NoSpacing"/>
        <w:ind w:firstLine="709"/>
        <w:rPr>
          <w:rFonts w:ascii="StobiSerif Regular" w:hAnsi="StobiSerif Regular"/>
          <w:sz w:val="22"/>
          <w:szCs w:val="22"/>
          <w:lang w:val="mk-MK"/>
        </w:rPr>
      </w:pPr>
      <w:r w:rsidRPr="007C5DA1">
        <w:rPr>
          <w:rFonts w:ascii="StobiSerif Regular" w:hAnsi="StobiSerif Regular"/>
          <w:sz w:val="22"/>
          <w:szCs w:val="22"/>
          <w:lang w:val="mk-MK"/>
        </w:rPr>
        <w:tab/>
      </w:r>
      <w:r w:rsidR="00683F0A" w:rsidRPr="007C5DA1">
        <w:rPr>
          <w:rFonts w:ascii="StobiSerif Regular" w:hAnsi="StobiSerif Regular"/>
          <w:sz w:val="22"/>
          <w:szCs w:val="22"/>
        </w:rPr>
        <w:t>Постапувајќи</w:t>
      </w:r>
      <w:r w:rsidR="0055556E" w:rsidRPr="007C5DA1">
        <w:rPr>
          <w:rFonts w:ascii="StobiSerif Regular" w:hAnsi="StobiSerif Regular"/>
          <w:sz w:val="22"/>
          <w:szCs w:val="22"/>
          <w:lang w:val="mk-MK"/>
        </w:rPr>
        <w:t xml:space="preserve"> </w:t>
      </w:r>
      <w:r w:rsidR="00683F0A" w:rsidRPr="007C5DA1">
        <w:rPr>
          <w:rFonts w:ascii="StobiSerif Regular" w:hAnsi="StobiSerif Regular"/>
          <w:sz w:val="22"/>
          <w:szCs w:val="22"/>
        </w:rPr>
        <w:t>по</w:t>
      </w:r>
      <w:r w:rsidR="00683F0A" w:rsidRPr="007C5DA1">
        <w:rPr>
          <w:rFonts w:ascii="StobiSerif Regular" w:hAnsi="StobiSerif Regular"/>
          <w:sz w:val="22"/>
          <w:szCs w:val="22"/>
          <w:lang w:val="mk-MK"/>
        </w:rPr>
        <w:t xml:space="preserve"> Ж</w:t>
      </w:r>
      <w:r w:rsidR="00683F0A" w:rsidRPr="007C5DA1">
        <w:rPr>
          <w:rFonts w:ascii="StobiSerif Regular" w:hAnsi="StobiSerif Regular"/>
          <w:sz w:val="22"/>
          <w:szCs w:val="22"/>
        </w:rPr>
        <w:t>алба</w:t>
      </w:r>
      <w:r w:rsidR="00683F0A" w:rsidRPr="007C5DA1">
        <w:rPr>
          <w:rFonts w:ascii="StobiSerif Regular" w:hAnsi="StobiSerif Regular"/>
          <w:sz w:val="22"/>
          <w:szCs w:val="22"/>
          <w:lang w:val="mk-MK"/>
        </w:rPr>
        <w:t>та</w:t>
      </w:r>
      <w:r w:rsidR="00683F0A" w:rsidRPr="007C5DA1">
        <w:rPr>
          <w:rFonts w:ascii="StobiSerif Regular" w:hAnsi="StobiSerif Regular"/>
          <w:sz w:val="22"/>
          <w:szCs w:val="22"/>
        </w:rPr>
        <w:t>, Агенцијата</w:t>
      </w:r>
      <w:r w:rsidR="0055556E" w:rsidRPr="007C5DA1">
        <w:rPr>
          <w:rFonts w:ascii="StobiSerif Regular" w:hAnsi="StobiSerif Regular"/>
          <w:sz w:val="22"/>
          <w:szCs w:val="22"/>
          <w:lang w:val="mk-MK"/>
        </w:rPr>
        <w:t xml:space="preserve"> </w:t>
      </w:r>
      <w:r w:rsidR="00683F0A" w:rsidRPr="007C5DA1">
        <w:rPr>
          <w:rFonts w:ascii="StobiSerif Regular" w:hAnsi="StobiSerif Regular"/>
          <w:sz w:val="22"/>
          <w:szCs w:val="22"/>
        </w:rPr>
        <w:t>за</w:t>
      </w:r>
      <w:r w:rsidR="0055556E" w:rsidRPr="007C5DA1">
        <w:rPr>
          <w:rFonts w:ascii="StobiSerif Regular" w:hAnsi="StobiSerif Regular"/>
          <w:sz w:val="22"/>
          <w:szCs w:val="22"/>
          <w:lang w:val="mk-MK"/>
        </w:rPr>
        <w:t xml:space="preserve"> </w:t>
      </w:r>
      <w:r w:rsidR="00683F0A" w:rsidRPr="007C5DA1">
        <w:rPr>
          <w:rFonts w:ascii="StobiSerif Regular" w:hAnsi="StobiSerif Regular"/>
          <w:sz w:val="22"/>
          <w:szCs w:val="22"/>
        </w:rPr>
        <w:t>заштита</w:t>
      </w:r>
      <w:r w:rsidR="0055556E" w:rsidRPr="007C5DA1">
        <w:rPr>
          <w:rFonts w:ascii="StobiSerif Regular" w:hAnsi="StobiSerif Regular"/>
          <w:sz w:val="22"/>
          <w:szCs w:val="22"/>
          <w:lang w:val="mk-MK"/>
        </w:rPr>
        <w:t xml:space="preserve"> </w:t>
      </w:r>
      <w:r w:rsidR="00683F0A" w:rsidRPr="007C5DA1">
        <w:rPr>
          <w:rFonts w:ascii="StobiSerif Regular" w:hAnsi="StobiSerif Regular"/>
          <w:sz w:val="22"/>
          <w:szCs w:val="22"/>
        </w:rPr>
        <w:t>на</w:t>
      </w:r>
      <w:r w:rsidR="0055556E" w:rsidRPr="007C5DA1">
        <w:rPr>
          <w:rFonts w:ascii="StobiSerif Regular" w:hAnsi="StobiSerif Regular"/>
          <w:sz w:val="22"/>
          <w:szCs w:val="22"/>
          <w:lang w:val="mk-MK"/>
        </w:rPr>
        <w:t xml:space="preserve"> </w:t>
      </w:r>
      <w:r w:rsidR="00683F0A" w:rsidRPr="007C5DA1">
        <w:rPr>
          <w:rFonts w:ascii="StobiSerif Regular" w:hAnsi="StobiSerif Regular"/>
          <w:sz w:val="22"/>
          <w:szCs w:val="22"/>
        </w:rPr>
        <w:t>правото</w:t>
      </w:r>
      <w:r w:rsidR="0055556E" w:rsidRPr="007C5DA1">
        <w:rPr>
          <w:rFonts w:ascii="StobiSerif Regular" w:hAnsi="StobiSerif Regular"/>
          <w:sz w:val="22"/>
          <w:szCs w:val="22"/>
          <w:lang w:val="mk-MK"/>
        </w:rPr>
        <w:t xml:space="preserve"> </w:t>
      </w:r>
      <w:r w:rsidR="00683F0A" w:rsidRPr="007C5DA1">
        <w:rPr>
          <w:rFonts w:ascii="StobiSerif Regular" w:hAnsi="StobiSerif Regular"/>
          <w:sz w:val="22"/>
          <w:szCs w:val="22"/>
        </w:rPr>
        <w:t>на</w:t>
      </w:r>
      <w:r w:rsidR="0055556E" w:rsidRPr="007C5DA1">
        <w:rPr>
          <w:rFonts w:ascii="StobiSerif Regular" w:hAnsi="StobiSerif Regular"/>
          <w:sz w:val="22"/>
          <w:szCs w:val="22"/>
          <w:lang w:val="mk-MK"/>
        </w:rPr>
        <w:t xml:space="preserve"> </w:t>
      </w:r>
      <w:r w:rsidR="00683F0A" w:rsidRPr="007C5DA1">
        <w:rPr>
          <w:rFonts w:ascii="StobiSerif Regular" w:hAnsi="StobiSerif Regular"/>
          <w:sz w:val="22"/>
          <w:szCs w:val="22"/>
        </w:rPr>
        <w:t>слободен</w:t>
      </w:r>
      <w:r w:rsidR="0055556E" w:rsidRPr="007C5DA1">
        <w:rPr>
          <w:rFonts w:ascii="StobiSerif Regular" w:hAnsi="StobiSerif Regular"/>
          <w:sz w:val="22"/>
          <w:szCs w:val="22"/>
          <w:lang w:val="mk-MK"/>
        </w:rPr>
        <w:t xml:space="preserve"> </w:t>
      </w:r>
      <w:r w:rsidR="00683F0A" w:rsidRPr="007C5DA1">
        <w:rPr>
          <w:rFonts w:ascii="StobiSerif Regular" w:hAnsi="StobiSerif Regular"/>
          <w:sz w:val="22"/>
          <w:szCs w:val="22"/>
        </w:rPr>
        <w:t>пристап</w:t>
      </w:r>
      <w:r w:rsidR="0055556E" w:rsidRPr="007C5DA1">
        <w:rPr>
          <w:rFonts w:ascii="StobiSerif Regular" w:hAnsi="StobiSerif Regular"/>
          <w:sz w:val="22"/>
          <w:szCs w:val="22"/>
          <w:lang w:val="mk-MK"/>
        </w:rPr>
        <w:t xml:space="preserve"> </w:t>
      </w:r>
      <w:r w:rsidR="00683F0A" w:rsidRPr="007C5DA1">
        <w:rPr>
          <w:rFonts w:ascii="StobiSerif Regular" w:hAnsi="StobiSerif Regular"/>
          <w:sz w:val="22"/>
          <w:szCs w:val="22"/>
        </w:rPr>
        <w:t>до</w:t>
      </w:r>
      <w:r w:rsidR="0055556E" w:rsidRPr="007C5DA1">
        <w:rPr>
          <w:rFonts w:ascii="StobiSerif Regular" w:hAnsi="StobiSerif Regular"/>
          <w:sz w:val="22"/>
          <w:szCs w:val="22"/>
          <w:lang w:val="mk-MK"/>
        </w:rPr>
        <w:t xml:space="preserve"> </w:t>
      </w:r>
      <w:r w:rsidR="00683F0A" w:rsidRPr="007C5DA1">
        <w:rPr>
          <w:rFonts w:ascii="StobiSerif Regular" w:hAnsi="StobiSerif Regular"/>
          <w:sz w:val="22"/>
          <w:szCs w:val="22"/>
        </w:rPr>
        <w:t>информациите</w:t>
      </w:r>
      <w:r w:rsidR="0055556E" w:rsidRPr="007C5DA1">
        <w:rPr>
          <w:rFonts w:ascii="StobiSerif Regular" w:hAnsi="StobiSerif Regular"/>
          <w:sz w:val="22"/>
          <w:szCs w:val="22"/>
          <w:lang w:val="mk-MK"/>
        </w:rPr>
        <w:t xml:space="preserve"> </w:t>
      </w:r>
      <w:r w:rsidR="00683F0A" w:rsidRPr="007C5DA1">
        <w:rPr>
          <w:rFonts w:ascii="StobiSerif Regular" w:hAnsi="StobiSerif Regular"/>
          <w:sz w:val="22"/>
          <w:szCs w:val="22"/>
        </w:rPr>
        <w:t>од</w:t>
      </w:r>
      <w:r w:rsidR="0055556E" w:rsidRPr="007C5DA1">
        <w:rPr>
          <w:rFonts w:ascii="StobiSerif Regular" w:hAnsi="StobiSerif Regular"/>
          <w:sz w:val="22"/>
          <w:szCs w:val="22"/>
          <w:lang w:val="mk-MK"/>
        </w:rPr>
        <w:t xml:space="preserve"> </w:t>
      </w:r>
      <w:r w:rsidR="00683F0A" w:rsidRPr="007C5DA1">
        <w:rPr>
          <w:rFonts w:ascii="StobiSerif Regular" w:hAnsi="StobiSerif Regular"/>
          <w:sz w:val="22"/>
          <w:szCs w:val="22"/>
        </w:rPr>
        <w:t>јавен</w:t>
      </w:r>
      <w:r w:rsidR="0055556E" w:rsidRPr="007C5DA1">
        <w:rPr>
          <w:rFonts w:ascii="StobiSerif Regular" w:hAnsi="StobiSerif Regular"/>
          <w:sz w:val="22"/>
          <w:szCs w:val="22"/>
          <w:lang w:val="mk-MK"/>
        </w:rPr>
        <w:t xml:space="preserve"> </w:t>
      </w:r>
      <w:r w:rsidR="00683F0A" w:rsidRPr="007C5DA1">
        <w:rPr>
          <w:rFonts w:ascii="StobiSerif Regular" w:hAnsi="StobiSerif Regular"/>
          <w:sz w:val="22"/>
          <w:szCs w:val="22"/>
        </w:rPr>
        <w:t>карактер</w:t>
      </w:r>
      <w:r w:rsidR="0055556E" w:rsidRPr="007C5DA1">
        <w:rPr>
          <w:rFonts w:ascii="StobiSerif Regular" w:hAnsi="StobiSerif Regular"/>
          <w:sz w:val="22"/>
          <w:szCs w:val="22"/>
          <w:lang w:val="mk-MK"/>
        </w:rPr>
        <w:t xml:space="preserve"> </w:t>
      </w:r>
      <w:r w:rsidR="00683F0A" w:rsidRPr="007C5DA1">
        <w:rPr>
          <w:rFonts w:ascii="StobiSerif Regular" w:hAnsi="StobiSerif Regular"/>
          <w:sz w:val="22"/>
          <w:szCs w:val="22"/>
        </w:rPr>
        <w:t>истата</w:t>
      </w:r>
      <w:r w:rsidR="0055556E" w:rsidRPr="007C5DA1">
        <w:rPr>
          <w:rFonts w:ascii="StobiSerif Regular" w:hAnsi="StobiSerif Regular"/>
          <w:sz w:val="22"/>
          <w:szCs w:val="22"/>
          <w:lang w:val="mk-MK"/>
        </w:rPr>
        <w:t xml:space="preserve"> </w:t>
      </w:r>
      <w:r w:rsidR="00683F0A" w:rsidRPr="007C5DA1">
        <w:rPr>
          <w:rFonts w:ascii="StobiSerif Regular" w:hAnsi="StobiSerif Regular"/>
          <w:b/>
          <w:sz w:val="22"/>
          <w:szCs w:val="22"/>
        </w:rPr>
        <w:t>ја</w:t>
      </w:r>
      <w:r w:rsidR="0055556E" w:rsidRPr="007C5DA1">
        <w:rPr>
          <w:rFonts w:ascii="StobiSerif Regular" w:hAnsi="StobiSerif Regular"/>
          <w:b/>
          <w:sz w:val="22"/>
          <w:szCs w:val="22"/>
          <w:lang w:val="mk-MK"/>
        </w:rPr>
        <w:t xml:space="preserve"> уважи</w:t>
      </w:r>
      <w:r w:rsidR="00683F0A" w:rsidRPr="007C5DA1">
        <w:rPr>
          <w:rFonts w:ascii="StobiSerif Regular" w:hAnsi="StobiSerif Regular"/>
          <w:sz w:val="22"/>
          <w:szCs w:val="22"/>
        </w:rPr>
        <w:t>,</w:t>
      </w:r>
      <w:r w:rsidR="0055556E" w:rsidRPr="007C5DA1">
        <w:rPr>
          <w:rFonts w:ascii="StobiSerif Regular" w:hAnsi="StobiSerif Regular"/>
          <w:sz w:val="22"/>
          <w:szCs w:val="22"/>
          <w:lang w:val="mk-MK"/>
        </w:rPr>
        <w:t xml:space="preserve"> оспореното Решение на Имателот на информации </w:t>
      </w:r>
      <w:r w:rsidR="00437FBD" w:rsidRPr="007C5DA1">
        <w:rPr>
          <w:rFonts w:ascii="StobiSerif Regular" w:hAnsi="StobiSerif Regular"/>
          <w:sz w:val="22"/>
          <w:szCs w:val="22"/>
          <w:lang w:val="mk-MK"/>
        </w:rPr>
        <w:t xml:space="preserve">бр. </w:t>
      </w:r>
      <w:r w:rsidR="005044F5" w:rsidRPr="007C5DA1">
        <w:rPr>
          <w:rFonts w:ascii="StobiSerif Regular" w:hAnsi="StobiSerif Regular"/>
          <w:sz w:val="22"/>
          <w:szCs w:val="22"/>
          <w:lang w:val="mk-MK"/>
        </w:rPr>
        <w:t xml:space="preserve">29-409/2 </w:t>
      </w:r>
      <w:r w:rsidR="00A62F7E" w:rsidRPr="007C5DA1">
        <w:rPr>
          <w:rFonts w:ascii="StobiSerif Regular" w:hAnsi="StobiSerif Regular"/>
          <w:sz w:val="22"/>
          <w:szCs w:val="22"/>
          <w:lang w:val="mk-MK"/>
        </w:rPr>
        <w:t>од 14.04.2025</w:t>
      </w:r>
      <w:r w:rsidR="00437FBD" w:rsidRPr="007C5DA1">
        <w:rPr>
          <w:rFonts w:ascii="StobiSerif Regular" w:hAnsi="StobiSerif Regular"/>
          <w:sz w:val="22"/>
          <w:szCs w:val="22"/>
          <w:lang w:val="mk-MK"/>
        </w:rPr>
        <w:t xml:space="preserve"> година</w:t>
      </w:r>
      <w:r w:rsidR="00437FBD" w:rsidRPr="007C5DA1">
        <w:rPr>
          <w:rFonts w:ascii="StobiSerif Regular" w:hAnsi="StobiSerif Regular"/>
          <w:b/>
          <w:sz w:val="22"/>
          <w:szCs w:val="22"/>
          <w:lang w:val="mk-MK"/>
        </w:rPr>
        <w:t xml:space="preserve"> </w:t>
      </w:r>
      <w:r w:rsidR="0055556E" w:rsidRPr="007C5DA1">
        <w:rPr>
          <w:rFonts w:ascii="StobiSerif Regular" w:hAnsi="StobiSerif Regular"/>
          <w:sz w:val="22"/>
          <w:szCs w:val="22"/>
          <w:lang w:val="mk-MK"/>
        </w:rPr>
        <w:t xml:space="preserve">го поништи и </w:t>
      </w:r>
      <w:r w:rsidR="0055556E" w:rsidRPr="007C5DA1">
        <w:rPr>
          <w:rFonts w:ascii="StobiSerif Regular" w:hAnsi="StobiSerif Regular"/>
          <w:b/>
          <w:sz w:val="22"/>
          <w:szCs w:val="22"/>
          <w:lang w:val="mk-MK"/>
        </w:rPr>
        <w:t>предметот го врати на повторно постапување пред првостепениот орган</w:t>
      </w:r>
      <w:r w:rsidR="0055556E" w:rsidRPr="007C5DA1">
        <w:rPr>
          <w:rFonts w:ascii="StobiSerif Regular" w:hAnsi="StobiSerif Regular"/>
          <w:sz w:val="22"/>
          <w:szCs w:val="22"/>
          <w:lang w:val="mk-MK"/>
        </w:rPr>
        <w:t xml:space="preserve">, </w:t>
      </w:r>
      <w:r w:rsidR="00683F0A" w:rsidRPr="007C5DA1">
        <w:rPr>
          <w:rFonts w:ascii="StobiSerif Regular" w:hAnsi="StobiSerif Regular"/>
          <w:sz w:val="22"/>
          <w:szCs w:val="22"/>
        </w:rPr>
        <w:t xml:space="preserve"> поради</w:t>
      </w:r>
      <w:r w:rsidR="0055556E" w:rsidRPr="007C5DA1">
        <w:rPr>
          <w:rFonts w:ascii="StobiSerif Regular" w:hAnsi="StobiSerif Regular"/>
          <w:sz w:val="22"/>
          <w:szCs w:val="22"/>
          <w:lang w:val="mk-MK"/>
        </w:rPr>
        <w:t xml:space="preserve"> </w:t>
      </w:r>
      <w:r w:rsidR="00683F0A" w:rsidRPr="007C5DA1">
        <w:rPr>
          <w:rFonts w:ascii="StobiSerif Regular" w:hAnsi="StobiSerif Regular"/>
          <w:sz w:val="22"/>
          <w:szCs w:val="22"/>
        </w:rPr>
        <w:t>следното:</w:t>
      </w:r>
      <w:r w:rsidR="003828A7" w:rsidRPr="007C5DA1">
        <w:rPr>
          <w:rFonts w:ascii="StobiSerif Regular" w:hAnsi="StobiSerif Regular"/>
          <w:sz w:val="22"/>
          <w:szCs w:val="22"/>
          <w:lang w:val="mk-MK"/>
        </w:rPr>
        <w:t xml:space="preserve"> </w:t>
      </w:r>
      <w:r w:rsidR="00A50C11" w:rsidRPr="007C5DA1">
        <w:rPr>
          <w:rFonts w:ascii="StobiSerif Regular" w:hAnsi="StobiSerif Regular"/>
          <w:sz w:val="22"/>
          <w:szCs w:val="22"/>
          <w:lang w:val="mk-MK"/>
        </w:rPr>
        <w:t xml:space="preserve"> </w:t>
      </w:r>
    </w:p>
    <w:p w14:paraId="563FF297" w14:textId="2E55BCF9" w:rsidR="00D0502F" w:rsidRPr="002929C6" w:rsidRDefault="00437FBD" w:rsidP="00372906">
      <w:pPr>
        <w:pStyle w:val="NoSpacing"/>
        <w:rPr>
          <w:rFonts w:ascii="StobiSerif Regular" w:eastAsia="Arial Unicode MS" w:hAnsi="StobiSerif Regular" w:cs="Arial Unicode MS"/>
          <w:sz w:val="22"/>
          <w:szCs w:val="22"/>
          <w:lang w:val="mk-MK"/>
        </w:rPr>
      </w:pPr>
      <w:r w:rsidRPr="007C5DA1">
        <w:rPr>
          <w:rFonts w:ascii="StobiSerif Regular" w:eastAsia="Arial Unicode MS" w:hAnsi="StobiSerif Regular" w:cs="Arial Unicode MS"/>
          <w:sz w:val="22"/>
          <w:szCs w:val="22"/>
          <w:lang w:val="mk-MK"/>
        </w:rPr>
        <w:t xml:space="preserve">Агенцијата за заштита на правото на слободен пристап до информациите од јавен карактер утврди дека Имателот на информации отпочнал првостепена постапка по Барање за пристап до информации од јавен карактер согласно член 20 став 2 од Законот за слободен пристап до информации од јавен карактер, </w:t>
      </w:r>
      <w:r w:rsidR="00B41B04" w:rsidRPr="007C5DA1">
        <w:rPr>
          <w:rFonts w:ascii="StobiSerif Regular" w:eastAsia="Arial Unicode MS" w:hAnsi="StobiSerif Regular" w:cs="Arial Unicode MS"/>
          <w:sz w:val="22"/>
          <w:szCs w:val="22"/>
          <w:lang w:val="mk-MK"/>
        </w:rPr>
        <w:t>при што</w:t>
      </w:r>
      <w:r w:rsidRPr="007C5DA1">
        <w:rPr>
          <w:rFonts w:ascii="StobiSerif Regular" w:eastAsia="Arial Unicode MS" w:hAnsi="StobiSerif Regular" w:cs="Arial Unicode MS"/>
          <w:sz w:val="22"/>
          <w:szCs w:val="22"/>
          <w:lang w:val="mk-MK"/>
        </w:rPr>
        <w:t xml:space="preserve"> </w:t>
      </w:r>
      <w:r w:rsidR="00B41B04" w:rsidRPr="007C5DA1">
        <w:rPr>
          <w:rFonts w:ascii="StobiSerif Regular" w:eastAsia="Arial Unicode MS" w:hAnsi="StobiSerif Regular" w:cs="Arial Unicode MS"/>
          <w:sz w:val="22"/>
          <w:szCs w:val="22"/>
          <w:lang w:val="mk-MK"/>
        </w:rPr>
        <w:t>донел</w:t>
      </w:r>
      <w:r w:rsidRPr="007C5DA1">
        <w:rPr>
          <w:rFonts w:ascii="StobiSerif Regular" w:eastAsia="Arial Unicode MS" w:hAnsi="StobiSerif Regular" w:cs="Arial Unicode MS"/>
          <w:sz w:val="22"/>
          <w:szCs w:val="22"/>
          <w:lang w:val="mk-MK"/>
        </w:rPr>
        <w:t xml:space="preserve"> Решение </w:t>
      </w:r>
      <w:r w:rsidRPr="007C5DA1">
        <w:rPr>
          <w:rFonts w:ascii="StobiSerif Regular" w:hAnsi="StobiSerif Regular"/>
          <w:sz w:val="22"/>
          <w:szCs w:val="22"/>
          <w:lang w:val="mk-MK"/>
        </w:rPr>
        <w:t xml:space="preserve">бр. </w:t>
      </w:r>
      <w:r w:rsidR="005044F5" w:rsidRPr="007C5DA1">
        <w:rPr>
          <w:rFonts w:ascii="StobiSerif Regular" w:hAnsi="StobiSerif Regular"/>
          <w:sz w:val="22"/>
          <w:szCs w:val="22"/>
          <w:lang w:val="mk-MK"/>
        </w:rPr>
        <w:t xml:space="preserve">29-409/2 </w:t>
      </w:r>
      <w:r w:rsidR="00A62F7E" w:rsidRPr="007C5DA1">
        <w:rPr>
          <w:rFonts w:ascii="StobiSerif Regular" w:hAnsi="StobiSerif Regular"/>
          <w:sz w:val="22"/>
          <w:szCs w:val="22"/>
          <w:lang w:val="mk-MK"/>
        </w:rPr>
        <w:t>од 14.04.2025</w:t>
      </w:r>
      <w:r w:rsidRPr="007C5DA1">
        <w:rPr>
          <w:rFonts w:ascii="StobiSerif Regular" w:hAnsi="StobiSerif Regular"/>
          <w:sz w:val="22"/>
          <w:szCs w:val="22"/>
          <w:lang w:val="mk-MK"/>
        </w:rPr>
        <w:t xml:space="preserve"> година</w:t>
      </w:r>
      <w:r w:rsidRPr="007C5DA1">
        <w:rPr>
          <w:rFonts w:ascii="StobiSerif Regular" w:eastAsia="Arial Unicode MS" w:hAnsi="StobiSerif Regular" w:cs="Arial Unicode MS"/>
          <w:sz w:val="22"/>
          <w:szCs w:val="22"/>
          <w:lang w:val="mk-MK"/>
        </w:rPr>
        <w:t xml:space="preserve">, </w:t>
      </w:r>
      <w:r w:rsidR="00B41B04" w:rsidRPr="007C5DA1">
        <w:rPr>
          <w:rFonts w:ascii="StobiSerif Regular" w:eastAsia="Arial Unicode MS" w:hAnsi="StobiSerif Regular" w:cs="Arial Unicode MS"/>
          <w:sz w:val="22"/>
          <w:szCs w:val="22"/>
          <w:lang w:val="mk-MK"/>
        </w:rPr>
        <w:t>со кое „се дава делумен пристап до бараната информација“</w:t>
      </w:r>
      <w:r w:rsidR="00FD6C8E" w:rsidRPr="007C5DA1">
        <w:rPr>
          <w:rFonts w:ascii="StobiSerif Regular" w:eastAsia="Arial Unicode MS" w:hAnsi="StobiSerif Regular" w:cs="Arial Unicode MS"/>
          <w:sz w:val="22"/>
          <w:szCs w:val="22"/>
          <w:lang w:val="mk-MK"/>
        </w:rPr>
        <w:t>.</w:t>
      </w:r>
      <w:r w:rsidR="00B41B04" w:rsidRPr="007C5DA1">
        <w:rPr>
          <w:rFonts w:ascii="StobiSerif Regular" w:eastAsia="Arial Unicode MS" w:hAnsi="StobiSerif Regular" w:cs="Arial Unicode MS"/>
          <w:sz w:val="22"/>
          <w:szCs w:val="22"/>
          <w:lang w:val="mk-MK"/>
        </w:rPr>
        <w:t xml:space="preserve"> </w:t>
      </w:r>
      <w:r w:rsidR="00FD6C8E" w:rsidRPr="007C5DA1">
        <w:rPr>
          <w:rFonts w:ascii="StobiSerif Regular" w:eastAsia="Arial Unicode MS" w:hAnsi="StobiSerif Regular" w:cs="Arial Unicode MS"/>
          <w:sz w:val="22"/>
          <w:szCs w:val="22"/>
          <w:lang w:val="mk-MK"/>
        </w:rPr>
        <w:t>В</w:t>
      </w:r>
      <w:r w:rsidR="00B41B04" w:rsidRPr="007C5DA1">
        <w:rPr>
          <w:rFonts w:ascii="StobiSerif Regular" w:eastAsia="Arial Unicode MS" w:hAnsi="StobiSerif Regular" w:cs="Arial Unicode MS"/>
          <w:sz w:val="22"/>
          <w:szCs w:val="22"/>
          <w:lang w:val="mk-MK"/>
        </w:rPr>
        <w:t>о</w:t>
      </w:r>
      <w:r w:rsidRPr="007C5DA1">
        <w:rPr>
          <w:rFonts w:ascii="StobiSerif Regular" w:eastAsia="Arial Unicode MS" w:hAnsi="StobiSerif Regular" w:cs="Arial Unicode MS"/>
          <w:sz w:val="22"/>
          <w:szCs w:val="22"/>
          <w:lang w:val="mk-MK"/>
        </w:rPr>
        <w:t xml:space="preserve"> образложение </w:t>
      </w:r>
      <w:r w:rsidR="00FD6C8E" w:rsidRPr="007C5DA1">
        <w:rPr>
          <w:rFonts w:ascii="StobiSerif Regular" w:eastAsia="Arial Unicode MS" w:hAnsi="StobiSerif Regular" w:cs="Arial Unicode MS"/>
          <w:sz w:val="22"/>
          <w:szCs w:val="22"/>
          <w:lang w:val="mk-MK"/>
        </w:rPr>
        <w:t>на својата одлука Имателот на инфоормации наведува:</w:t>
      </w:r>
      <w:r w:rsidRPr="007C5DA1">
        <w:rPr>
          <w:rFonts w:ascii="StobiSerif Regular" w:eastAsia="Arial Unicode MS" w:hAnsi="StobiSerif Regular" w:cs="Arial Unicode MS"/>
          <w:sz w:val="22"/>
          <w:szCs w:val="22"/>
          <w:lang w:val="mk-MK"/>
        </w:rPr>
        <w:t xml:space="preserve"> </w:t>
      </w:r>
      <w:r w:rsidR="00A50C11" w:rsidRPr="007C5DA1">
        <w:rPr>
          <w:rFonts w:ascii="StobiSerif Regular" w:eastAsia="Arial Unicode MS" w:hAnsi="StobiSerif Regular" w:cs="Arial Unicode MS"/>
          <w:sz w:val="22"/>
          <w:szCs w:val="22"/>
          <w:lang w:val="mk-MK"/>
        </w:rPr>
        <w:t>„</w:t>
      </w:r>
      <w:r w:rsidR="00FD6C8E" w:rsidRPr="007C5DA1">
        <w:rPr>
          <w:rFonts w:ascii="StobiSerif Regular" w:eastAsia="Arial Unicode MS" w:hAnsi="StobiSerif Regular" w:cs="Arial Unicode MS"/>
          <w:sz w:val="22"/>
          <w:szCs w:val="22"/>
          <w:lang w:val="mk-MK"/>
        </w:rPr>
        <w:t>... До Државниот инспекторат за животна средина од страна на Министерството за животна средина и просторно планирање доставени се барања за пристап до информации од јавен карактер ... од О2 Иницијатива.... за санкции за правни субјекти: БУЛМАК 2016, дооел Пробиштип, Подружница Рудник Тораница, Крива Паланка, Подружница Рудник Злетово, потоа Рудник САСА ДООЕЛ, Македонска Каменица и ДПТУ БУЧИМ ДОО Радовиш и ДПТУ Рудник Боров Дол, Радовиш при што се дава делумен пристап до бараните информации, во согласност со член 6 став (1) точка 4</w:t>
      </w:r>
      <w:r w:rsidR="00343B2B" w:rsidRPr="007C5DA1">
        <w:rPr>
          <w:rFonts w:ascii="StobiSerif Regular" w:eastAsia="Arial Unicode MS" w:hAnsi="StobiSerif Regular" w:cs="Arial Unicode MS"/>
          <w:sz w:val="22"/>
          <w:szCs w:val="22"/>
          <w:lang w:val="mk-MK"/>
        </w:rPr>
        <w:t>, односно</w:t>
      </w:r>
      <w:r w:rsidR="00FD6C8E" w:rsidRPr="007C5DA1">
        <w:rPr>
          <w:rFonts w:ascii="StobiSerif Regular" w:eastAsia="Arial Unicode MS" w:hAnsi="StobiSerif Regular" w:cs="Arial Unicode MS"/>
          <w:sz w:val="22"/>
          <w:szCs w:val="22"/>
          <w:lang w:val="mk-MK"/>
        </w:rPr>
        <w:t xml:space="preserve"> </w:t>
      </w:r>
      <w:r w:rsidR="00A50C11" w:rsidRPr="007C5DA1">
        <w:rPr>
          <w:rFonts w:ascii="StobiSerif Regular" w:eastAsia="Arial Unicode MS" w:hAnsi="StobiSerif Regular" w:cs="Arial Unicode MS"/>
          <w:sz w:val="22"/>
          <w:szCs w:val="22"/>
          <w:lang w:val="mk-MK"/>
        </w:rPr>
        <w:t xml:space="preserve">поради започната предистражна постапка во надлежно јавно обвинителство и прекршочна постапка-постапка за спогодување пред Комисија за спогодување при Министерството за животна средина и просторно планирање </w:t>
      </w:r>
      <w:r w:rsidR="00B41B04" w:rsidRPr="007C5DA1">
        <w:rPr>
          <w:rFonts w:ascii="StobiSerif Regular" w:eastAsia="Arial Unicode MS" w:hAnsi="StobiSerif Regular" w:cs="Arial Unicode MS"/>
          <w:sz w:val="22"/>
          <w:szCs w:val="22"/>
          <w:lang w:val="mk-MK"/>
        </w:rPr>
        <w:t>единствено за предметот БУЛМАК 20</w:t>
      </w:r>
      <w:r w:rsidR="00FD6C8E" w:rsidRPr="007C5DA1">
        <w:rPr>
          <w:rFonts w:ascii="StobiSerif Regular" w:eastAsia="Arial Unicode MS" w:hAnsi="StobiSerif Regular" w:cs="Arial Unicode MS"/>
          <w:sz w:val="22"/>
          <w:szCs w:val="22"/>
          <w:lang w:val="mk-MK"/>
        </w:rPr>
        <w:t>1</w:t>
      </w:r>
      <w:r w:rsidR="00B41B04" w:rsidRPr="007C5DA1">
        <w:rPr>
          <w:rFonts w:ascii="StobiSerif Regular" w:eastAsia="Arial Unicode MS" w:hAnsi="StobiSerif Regular" w:cs="Arial Unicode MS"/>
          <w:sz w:val="22"/>
          <w:szCs w:val="22"/>
          <w:lang w:val="mk-MK"/>
        </w:rPr>
        <w:t>6 ДООЕЛ Пробиштип, Рудник Тораница, Крива Паланка</w:t>
      </w:r>
      <w:r w:rsidR="00FD6C8E" w:rsidRPr="007C5DA1">
        <w:rPr>
          <w:rFonts w:ascii="StobiSerif Regular" w:eastAsia="Arial Unicode MS" w:hAnsi="StobiSerif Regular" w:cs="Arial Unicode MS"/>
          <w:sz w:val="22"/>
          <w:szCs w:val="22"/>
          <w:lang w:val="mk-MK"/>
        </w:rPr>
        <w:t xml:space="preserve"> не се дава пристап до јавни информации од слободен карактер</w:t>
      </w:r>
      <w:r w:rsidR="00A50C11" w:rsidRPr="007C5DA1">
        <w:rPr>
          <w:rFonts w:ascii="StobiSerif Regular" w:eastAsia="Arial Unicode MS" w:hAnsi="StobiSerif Regular" w:cs="Arial Unicode MS"/>
          <w:sz w:val="22"/>
          <w:szCs w:val="22"/>
          <w:lang w:val="mk-MK"/>
        </w:rPr>
        <w:t>.</w:t>
      </w:r>
      <w:r w:rsidRPr="007C5DA1">
        <w:rPr>
          <w:rFonts w:ascii="StobiSerif Regular" w:eastAsia="Arial Unicode MS" w:hAnsi="StobiSerif Regular" w:cs="Arial Unicode MS"/>
          <w:sz w:val="22"/>
          <w:szCs w:val="22"/>
          <w:lang w:val="mk-MK"/>
        </w:rPr>
        <w:t xml:space="preserve">“ </w:t>
      </w:r>
      <w:r w:rsidR="009D748D" w:rsidRPr="007C5DA1">
        <w:rPr>
          <w:rFonts w:ascii="StobiSerif Regular" w:eastAsia="Arial Unicode MS" w:hAnsi="StobiSerif Regular" w:cs="Arial Unicode MS"/>
          <w:sz w:val="22"/>
          <w:szCs w:val="22"/>
          <w:lang w:val="mk-MK"/>
        </w:rPr>
        <w:t xml:space="preserve"> </w:t>
      </w:r>
      <w:r w:rsidR="002929C6">
        <w:rPr>
          <w:rFonts w:ascii="StobiSerif Regular" w:eastAsia="Arial Unicode MS" w:hAnsi="StobiSerif Regular" w:cs="Arial Unicode MS"/>
          <w:sz w:val="22"/>
          <w:szCs w:val="22"/>
          <w:lang w:val="mk-MK"/>
        </w:rPr>
        <w:t>Агенцијата констатира дека Имателот на информации, на ден 14.0</w:t>
      </w:r>
      <w:r w:rsidR="009E2D07">
        <w:rPr>
          <w:rFonts w:ascii="StobiSerif Regular" w:eastAsia="Arial Unicode MS" w:hAnsi="StobiSerif Regular" w:cs="Arial Unicode MS"/>
          <w:sz w:val="22"/>
          <w:szCs w:val="22"/>
          <w:lang w:val="mk-MK"/>
        </w:rPr>
        <w:t>4</w:t>
      </w:r>
      <w:r w:rsidR="002929C6">
        <w:rPr>
          <w:rFonts w:ascii="StobiSerif Regular" w:eastAsia="Arial Unicode MS" w:hAnsi="StobiSerif Regular" w:cs="Arial Unicode MS"/>
          <w:sz w:val="22"/>
          <w:szCs w:val="22"/>
          <w:lang w:val="mk-MK"/>
        </w:rPr>
        <w:t>.2025 година, кога го донел и обжаленото решение, до Барателот доставил Известување согласно Барањ</w:t>
      </w:r>
      <w:r w:rsidR="00353A79">
        <w:rPr>
          <w:rFonts w:ascii="StobiSerif Regular" w:eastAsia="Arial Unicode MS" w:hAnsi="StobiSerif Regular" w:cs="Arial Unicode MS"/>
          <w:sz w:val="22"/>
          <w:szCs w:val="22"/>
          <w:lang w:val="mk-MK"/>
        </w:rPr>
        <w:t>ата</w:t>
      </w:r>
      <w:r w:rsidR="002929C6">
        <w:rPr>
          <w:rFonts w:ascii="StobiSerif Regular" w:eastAsia="Arial Unicode MS" w:hAnsi="StobiSerif Regular" w:cs="Arial Unicode MS"/>
          <w:sz w:val="22"/>
          <w:szCs w:val="22"/>
          <w:lang w:val="mk-MK"/>
        </w:rPr>
        <w:t xml:space="preserve"> за слободен пристап до информации од јавен карактер заведен</w:t>
      </w:r>
      <w:r w:rsidR="00353A79">
        <w:rPr>
          <w:rFonts w:ascii="StobiSerif Regular" w:eastAsia="Arial Unicode MS" w:hAnsi="StobiSerif Regular" w:cs="Arial Unicode MS"/>
          <w:sz w:val="22"/>
          <w:szCs w:val="22"/>
          <w:lang w:val="mk-MK"/>
        </w:rPr>
        <w:t>и</w:t>
      </w:r>
      <w:r w:rsidR="002929C6">
        <w:rPr>
          <w:rFonts w:ascii="StobiSerif Regular" w:eastAsia="Arial Unicode MS" w:hAnsi="StobiSerif Regular" w:cs="Arial Unicode MS"/>
          <w:sz w:val="22"/>
          <w:szCs w:val="22"/>
          <w:lang w:val="mk-MK"/>
        </w:rPr>
        <w:t xml:space="preserve"> под архивски број 29-409/3 и 410/3. Според содржината на Известувањето, Имателот на информации наведува податоци во врска со Барањето за информации од јавен карактер, но при тоа не ја запазил законски определената форма согласно член </w:t>
      </w:r>
      <w:r w:rsidR="00FB4D06">
        <w:rPr>
          <w:rFonts w:ascii="StobiSerif Regular" w:eastAsia="Arial Unicode MS" w:hAnsi="StobiSerif Regular" w:cs="Arial Unicode MS"/>
          <w:sz w:val="22"/>
          <w:szCs w:val="22"/>
          <w:lang w:val="mk-MK"/>
        </w:rPr>
        <w:t>20 од Законот</w:t>
      </w:r>
      <w:r w:rsidR="00FB4D06" w:rsidRPr="00FB4D06">
        <w:rPr>
          <w:rFonts w:ascii="StobiSerif Regular" w:eastAsia="Arial Unicode MS" w:hAnsi="StobiSerif Regular" w:cs="Arial Unicode MS"/>
          <w:sz w:val="22"/>
          <w:szCs w:val="22"/>
          <w:lang w:val="mk-MK"/>
        </w:rPr>
        <w:t xml:space="preserve"> за слободен пристап до информации од јавен карактер</w:t>
      </w:r>
      <w:r w:rsidR="00FB4D06" w:rsidRPr="00FB4D06">
        <w:rPr>
          <w:rFonts w:ascii="StobiSerif Regular" w:eastAsia="Arial Unicode MS" w:hAnsi="StobiSerif Regular" w:cs="Arial Unicode MS"/>
          <w:sz w:val="22"/>
          <w:szCs w:val="22"/>
        </w:rPr>
        <w:t xml:space="preserve"> </w:t>
      </w:r>
      <w:r w:rsidR="00FB4D06">
        <w:rPr>
          <w:rFonts w:ascii="StobiSerif Regular" w:eastAsia="Arial Unicode MS" w:hAnsi="StobiSerif Regular" w:cs="Arial Unicode MS"/>
          <w:sz w:val="22"/>
          <w:szCs w:val="22"/>
          <w:lang w:val="mk-MK"/>
        </w:rPr>
        <w:t xml:space="preserve">според која, </w:t>
      </w:r>
      <w:r w:rsidR="00FB4D06" w:rsidRPr="00FB4D06">
        <w:rPr>
          <w:rFonts w:ascii="StobiSerif Regular" w:eastAsia="Arial Unicode MS" w:hAnsi="StobiSerif Regular" w:cs="Arial Unicode MS"/>
          <w:sz w:val="22"/>
          <w:szCs w:val="22"/>
          <w:u w:val="single"/>
          <w:lang w:val="mk-MK"/>
        </w:rPr>
        <w:t>а</w:t>
      </w:r>
      <w:r w:rsidR="00FB4D06" w:rsidRPr="00FB4D06">
        <w:rPr>
          <w:rFonts w:ascii="StobiSerif Regular" w:eastAsia="Arial Unicode MS" w:hAnsi="StobiSerif Regular" w:cs="Arial Unicode MS"/>
          <w:sz w:val="22"/>
          <w:szCs w:val="22"/>
          <w:u w:val="single"/>
        </w:rPr>
        <w:t>ко имателот на информации позитивно одговори на барањето или ако барањето делумно или целосно го одбие, за тоа ќе донесе решение</w:t>
      </w:r>
      <w:r w:rsidR="00FB4D06" w:rsidRPr="00FB4D06">
        <w:rPr>
          <w:rFonts w:ascii="StobiSerif Regular" w:eastAsia="Arial Unicode MS" w:hAnsi="StobiSerif Regular" w:cs="Arial Unicode MS"/>
          <w:sz w:val="22"/>
          <w:szCs w:val="22"/>
        </w:rPr>
        <w:t>.</w:t>
      </w:r>
      <w:r w:rsidR="002929C6">
        <w:rPr>
          <w:rFonts w:ascii="StobiSerif Regular" w:eastAsia="Arial Unicode MS" w:hAnsi="StobiSerif Regular" w:cs="Arial Unicode MS"/>
          <w:sz w:val="22"/>
          <w:szCs w:val="22"/>
          <w:lang w:val="mk-MK"/>
        </w:rPr>
        <w:t xml:space="preserve"> </w:t>
      </w:r>
    </w:p>
    <w:p w14:paraId="2C591B82" w14:textId="107E3EE8" w:rsidR="00437FBD" w:rsidRPr="007C5DA1" w:rsidRDefault="00A50C11" w:rsidP="00372906">
      <w:pPr>
        <w:pStyle w:val="NoSpacing"/>
        <w:rPr>
          <w:rFonts w:ascii="StobiSerif Regular" w:eastAsia="Arial Unicode MS" w:hAnsi="StobiSerif Regular" w:cs="Arial Unicode MS"/>
          <w:sz w:val="22"/>
          <w:szCs w:val="22"/>
          <w:lang w:val="mk-MK"/>
        </w:rPr>
      </w:pPr>
      <w:r w:rsidRPr="007C5DA1">
        <w:rPr>
          <w:rFonts w:ascii="StobiSerif Regular" w:eastAsia="Arial Unicode MS" w:hAnsi="StobiSerif Regular" w:cs="Arial Unicode MS"/>
          <w:sz w:val="22"/>
          <w:szCs w:val="22"/>
          <w:lang w:val="mk-MK"/>
        </w:rPr>
        <w:t xml:space="preserve"> </w:t>
      </w:r>
    </w:p>
    <w:p w14:paraId="07050DCA" w14:textId="77777777" w:rsidR="00D0502F" w:rsidRPr="007C5DA1" w:rsidRDefault="00D0502F" w:rsidP="00372906">
      <w:pPr>
        <w:pStyle w:val="NoSpacing"/>
        <w:rPr>
          <w:rFonts w:ascii="StobiSerif Regular" w:eastAsia="Arial Unicode MS" w:hAnsi="StobiSerif Regular" w:cs="Arial Unicode MS"/>
          <w:sz w:val="22"/>
          <w:szCs w:val="22"/>
          <w:lang w:val="mk-MK"/>
        </w:rPr>
      </w:pPr>
      <w:r w:rsidRPr="007C5DA1">
        <w:rPr>
          <w:rFonts w:ascii="StobiSerif Regular" w:eastAsia="Arial Unicode MS" w:hAnsi="StobiSerif Regular" w:cs="Arial Unicode MS"/>
          <w:sz w:val="22"/>
          <w:szCs w:val="22"/>
          <w:lang w:val="mk-MK"/>
        </w:rPr>
        <w:t xml:space="preserve">Согласно одредбата од член 25 од Законот за слободен пристап до информации од јавен карактер, </w:t>
      </w:r>
      <w:r w:rsidRPr="007C5DA1">
        <w:rPr>
          <w:rFonts w:ascii="StobiSerif Regular" w:eastAsia="Arial Unicode MS" w:hAnsi="StobiSerif Regular" w:cs="Arial Unicode MS"/>
          <w:sz w:val="22"/>
          <w:szCs w:val="22"/>
          <w:u w:val="single"/>
        </w:rPr>
        <w:t xml:space="preserve">Имателот на информација со решение може </w:t>
      </w:r>
      <w:r w:rsidRPr="007C5DA1">
        <w:rPr>
          <w:rFonts w:ascii="StobiSerif Regular" w:eastAsia="Arial Unicode MS" w:hAnsi="StobiSerif Regular" w:cs="Arial Unicode MS"/>
          <w:b/>
          <w:bCs/>
          <w:sz w:val="22"/>
          <w:szCs w:val="22"/>
          <w:u w:val="single"/>
        </w:rPr>
        <w:t>во целост или делумно да го одбие барањето</w:t>
      </w:r>
      <w:r w:rsidRPr="007C5DA1">
        <w:rPr>
          <w:rFonts w:ascii="StobiSerif Regular" w:eastAsia="Arial Unicode MS" w:hAnsi="StobiSerif Regular" w:cs="Arial Unicode MS"/>
          <w:sz w:val="22"/>
          <w:szCs w:val="22"/>
          <w:u w:val="single"/>
        </w:rPr>
        <w:t xml:space="preserve">, ако утврди дека бараната информација е информација од </w:t>
      </w:r>
      <w:r w:rsidRPr="007C5DA1">
        <w:rPr>
          <w:rFonts w:ascii="StobiSerif Regular" w:eastAsia="Arial Unicode MS" w:hAnsi="StobiSerif Regular" w:cs="Arial Unicode MS"/>
          <w:sz w:val="22"/>
          <w:szCs w:val="22"/>
          <w:u w:val="single"/>
        </w:rPr>
        <w:lastRenderedPageBreak/>
        <w:t xml:space="preserve">членот 6 став (1) од овој закон, имајќи го предвид </w:t>
      </w:r>
      <w:bookmarkStart w:id="3" w:name="_Hlk197421977"/>
      <w:r w:rsidRPr="007C5DA1">
        <w:rPr>
          <w:rFonts w:ascii="StobiSerif Regular" w:eastAsia="Arial Unicode MS" w:hAnsi="StobiSerif Regular" w:cs="Arial Unicode MS"/>
          <w:sz w:val="22"/>
          <w:szCs w:val="22"/>
          <w:u w:val="single"/>
        </w:rPr>
        <w:t>резултатот од спроведениот тест за штетност</w:t>
      </w:r>
      <w:bookmarkEnd w:id="3"/>
      <w:r w:rsidRPr="007C5DA1">
        <w:rPr>
          <w:rFonts w:ascii="StobiSerif Regular" w:eastAsia="Arial Unicode MS" w:hAnsi="StobiSerif Regular" w:cs="Arial Unicode MS"/>
          <w:sz w:val="22"/>
          <w:szCs w:val="22"/>
        </w:rPr>
        <w:t>.</w:t>
      </w:r>
      <w:r w:rsidRPr="007C5DA1">
        <w:rPr>
          <w:rFonts w:ascii="StobiSerif Regular" w:eastAsia="Arial Unicode MS" w:hAnsi="StobiSerif Regular" w:cs="Arial Unicode MS"/>
          <w:sz w:val="22"/>
          <w:szCs w:val="22"/>
          <w:lang w:val="mk-MK"/>
        </w:rPr>
        <w:t xml:space="preserve"> </w:t>
      </w:r>
    </w:p>
    <w:p w14:paraId="227D7D83" w14:textId="06B2E91D" w:rsidR="00D0502F" w:rsidRDefault="00D0502F" w:rsidP="00372906">
      <w:pPr>
        <w:pStyle w:val="NoSpacing"/>
        <w:rPr>
          <w:rFonts w:ascii="StobiSerif Regular" w:eastAsia="Arial Unicode MS" w:hAnsi="StobiSerif Regular" w:cs="Arial Unicode MS"/>
          <w:sz w:val="22"/>
          <w:szCs w:val="22"/>
          <w:lang w:val="mk-MK"/>
        </w:rPr>
      </w:pPr>
      <w:r w:rsidRPr="007C5DA1">
        <w:rPr>
          <w:rFonts w:ascii="StobiSerif Regular" w:eastAsia="Arial Unicode MS" w:hAnsi="StobiSerif Regular" w:cs="Arial Unicode MS"/>
          <w:sz w:val="22"/>
          <w:szCs w:val="22"/>
          <w:lang w:val="mk-MK"/>
        </w:rPr>
        <w:t xml:space="preserve">Видно од приложеното Решение број 29-409/2 и 410/2 од 14.04.2025 година, Имателот на информации, во диспозитивот на </w:t>
      </w:r>
      <w:r w:rsidR="007C5DA1" w:rsidRPr="007C5DA1">
        <w:rPr>
          <w:rFonts w:ascii="StobiSerif Regular" w:eastAsia="Arial Unicode MS" w:hAnsi="StobiSerif Regular" w:cs="Arial Unicode MS"/>
          <w:sz w:val="22"/>
          <w:szCs w:val="22"/>
          <w:lang w:val="mk-MK"/>
        </w:rPr>
        <w:t>своето</w:t>
      </w:r>
      <w:r w:rsidRPr="007C5DA1">
        <w:rPr>
          <w:rFonts w:ascii="StobiSerif Regular" w:eastAsia="Arial Unicode MS" w:hAnsi="StobiSerif Regular" w:cs="Arial Unicode MS"/>
          <w:sz w:val="22"/>
          <w:szCs w:val="22"/>
          <w:lang w:val="mk-MK"/>
        </w:rPr>
        <w:t xml:space="preserve"> Решение наведува дека „се дава делумен пристап до бараната информација“. Во приложените докази </w:t>
      </w:r>
      <w:r w:rsidR="003E41CE" w:rsidRPr="007C5DA1">
        <w:rPr>
          <w:rFonts w:ascii="StobiSerif Regular" w:eastAsia="Arial Unicode MS" w:hAnsi="StobiSerif Regular" w:cs="Arial Unicode MS"/>
          <w:sz w:val="22"/>
          <w:szCs w:val="22"/>
          <w:lang w:val="mk-MK"/>
        </w:rPr>
        <w:t xml:space="preserve">недостасува Тест на штетност, поради што не може со сигурност да се утврди дали Тестот на штетност е воопшто направен од страна на Имателот на информацијата, имајќи го предвид член 25 од Законот за слободен пристап до информации од јавен карактер. </w:t>
      </w:r>
    </w:p>
    <w:p w14:paraId="5B283F8B" w14:textId="1E062914" w:rsidR="007B4877" w:rsidRPr="007C5DA1" w:rsidRDefault="007B4877" w:rsidP="00372906">
      <w:pPr>
        <w:pStyle w:val="NoSpacing"/>
        <w:rPr>
          <w:rFonts w:ascii="StobiSerif Regular" w:eastAsia="Arial Unicode MS" w:hAnsi="StobiSerif Regular" w:cs="Arial Unicode MS"/>
          <w:sz w:val="22"/>
          <w:szCs w:val="22"/>
          <w:lang w:val="mk-MK"/>
        </w:rPr>
      </w:pPr>
      <w:r w:rsidRPr="007B4877">
        <w:rPr>
          <w:rFonts w:ascii="StobiSerif Regular" w:eastAsia="Arial Unicode MS" w:hAnsi="StobiSerif Regular" w:cs="Arial Unicode MS"/>
          <w:sz w:val="22"/>
          <w:szCs w:val="22"/>
          <w:lang w:val="mk-MK"/>
        </w:rPr>
        <w:t xml:space="preserve">Агенцијата констатира дека обжаленото Решение број 29-409/2 и 410/2 од 14.04.2025 година, се однесува на две различни Барања по кои е постапено со едно Решение заведено со два архивски броја. Имајќи предвид дека </w:t>
      </w:r>
      <w:r w:rsidR="00353A79">
        <w:rPr>
          <w:rFonts w:ascii="StobiSerif Regular" w:eastAsia="Arial Unicode MS" w:hAnsi="StobiSerif Regular" w:cs="Arial Unicode MS"/>
          <w:sz w:val="22"/>
          <w:szCs w:val="22"/>
          <w:lang w:val="mk-MK"/>
        </w:rPr>
        <w:t xml:space="preserve">ниту </w:t>
      </w:r>
      <w:r w:rsidRPr="007B4877">
        <w:rPr>
          <w:rFonts w:ascii="StobiSerif Regular" w:eastAsia="Arial Unicode MS" w:hAnsi="StobiSerif Regular" w:cs="Arial Unicode MS"/>
          <w:sz w:val="22"/>
          <w:szCs w:val="22"/>
          <w:lang w:val="mk-MK"/>
        </w:rPr>
        <w:t xml:space="preserve">Законот за општата управна постапка </w:t>
      </w:r>
      <w:r w:rsidR="00353A79">
        <w:rPr>
          <w:rFonts w:ascii="StobiSerif Regular" w:eastAsia="Arial Unicode MS" w:hAnsi="StobiSerif Regular" w:cs="Arial Unicode MS"/>
          <w:sz w:val="22"/>
          <w:szCs w:val="22"/>
          <w:lang w:val="mk-MK"/>
        </w:rPr>
        <w:t xml:space="preserve">ниту </w:t>
      </w:r>
      <w:r w:rsidR="00353A79" w:rsidRPr="00353A79">
        <w:rPr>
          <w:rFonts w:ascii="StobiSerif Regular" w:eastAsia="Arial Unicode MS" w:hAnsi="StobiSerif Regular" w:cs="Arial Unicode MS"/>
          <w:sz w:val="22"/>
          <w:szCs w:val="22"/>
          <w:lang w:val="mk-MK"/>
        </w:rPr>
        <w:t xml:space="preserve">Законот за слободен пристап до информациите од јавен карактер </w:t>
      </w:r>
      <w:r w:rsidRPr="007B4877">
        <w:rPr>
          <w:rFonts w:ascii="StobiSerif Regular" w:eastAsia="Arial Unicode MS" w:hAnsi="StobiSerif Regular" w:cs="Arial Unicode MS"/>
          <w:sz w:val="22"/>
          <w:szCs w:val="22"/>
          <w:lang w:val="mk-MK"/>
        </w:rPr>
        <w:t>не познава спојување на предметите и одлучување со едно Решение за две или повеќе Барања, Агенцијата му укажува на Имателот на информации дека, при постапување по Барањата за пристап до информации од јавен карактер потребно е да постапува согласно Законот за општата управна постапка и Законот за слободен пристап до информациите од јавен карактер.</w:t>
      </w:r>
      <w:r w:rsidR="00353A79">
        <w:rPr>
          <w:rFonts w:ascii="StobiSerif Regular" w:eastAsia="Arial Unicode MS" w:hAnsi="StobiSerif Regular" w:cs="Arial Unicode MS"/>
          <w:sz w:val="22"/>
          <w:szCs w:val="22"/>
          <w:lang w:val="mk-MK"/>
        </w:rPr>
        <w:t xml:space="preserve"> </w:t>
      </w:r>
    </w:p>
    <w:p w14:paraId="066C6E70" w14:textId="77777777" w:rsidR="003E41CE" w:rsidRPr="007C5DA1" w:rsidRDefault="003E41CE" w:rsidP="00372906">
      <w:pPr>
        <w:pStyle w:val="NoSpacing"/>
        <w:rPr>
          <w:rFonts w:ascii="StobiSerif Regular" w:eastAsia="Arial Unicode MS" w:hAnsi="StobiSerif Regular" w:cs="Arial Unicode MS"/>
          <w:sz w:val="22"/>
          <w:szCs w:val="22"/>
          <w:lang w:val="mk-MK"/>
        </w:rPr>
      </w:pPr>
    </w:p>
    <w:p w14:paraId="14330CF0" w14:textId="1295CA27" w:rsidR="00B41B04" w:rsidRPr="00B41B04" w:rsidRDefault="00B41B04" w:rsidP="00B41B04">
      <w:pPr>
        <w:pStyle w:val="NoSpacing"/>
        <w:rPr>
          <w:rFonts w:ascii="StobiSerif Regular" w:eastAsia="Arial Unicode MS" w:hAnsi="StobiSerif Regular" w:cs="Arial Unicode MS"/>
          <w:sz w:val="22"/>
          <w:szCs w:val="22"/>
          <w:lang w:val="mk-MK"/>
        </w:rPr>
      </w:pPr>
      <w:r w:rsidRPr="00B41B04">
        <w:rPr>
          <w:rFonts w:ascii="StobiSerif Regular" w:eastAsia="Arial Unicode MS" w:hAnsi="StobiSerif Regular" w:cs="Arial Unicode MS"/>
          <w:sz w:val="22"/>
          <w:szCs w:val="22"/>
          <w:lang w:val="mk-MK"/>
        </w:rPr>
        <w:t xml:space="preserve">Агенцијата му укажува на Имателот на информации дека е должен да има предвид дека исклучоците не се апсолутни, на што укажува и одредбата од член </w:t>
      </w:r>
      <w:bookmarkStart w:id="4" w:name="_Hlk197339563"/>
      <w:r w:rsidRPr="00B41B04">
        <w:rPr>
          <w:rFonts w:ascii="StobiSerif Regular" w:eastAsia="Arial Unicode MS" w:hAnsi="StobiSerif Regular" w:cs="Arial Unicode MS"/>
          <w:sz w:val="22"/>
          <w:szCs w:val="22"/>
          <w:lang w:val="mk-MK"/>
        </w:rPr>
        <w:t>6 став 3 од Законот за слободен пристап до информации од јавен карактер</w:t>
      </w:r>
      <w:bookmarkEnd w:id="4"/>
      <w:r w:rsidRPr="00B41B04">
        <w:rPr>
          <w:rFonts w:ascii="StobiSerif Regular" w:eastAsia="Arial Unicode MS" w:hAnsi="StobiSerif Regular" w:cs="Arial Unicode MS"/>
          <w:sz w:val="22"/>
          <w:szCs w:val="22"/>
          <w:lang w:val="mk-MK"/>
        </w:rPr>
        <w:t>, според која: „</w:t>
      </w:r>
      <w:r w:rsidRPr="00B41B04">
        <w:rPr>
          <w:rFonts w:ascii="StobiSerif Regular" w:eastAsia="Arial Unicode MS" w:hAnsi="StobiSerif Regular" w:cs="Arial Unicode MS"/>
          <w:sz w:val="22"/>
          <w:szCs w:val="22"/>
          <w:u w:val="single"/>
          <w:lang w:val="mk-MK"/>
        </w:rPr>
        <w:t>По исклучок</w:t>
      </w:r>
      <w:r w:rsidRPr="00B41B04">
        <w:rPr>
          <w:rFonts w:ascii="StobiSerif Regular" w:eastAsia="Arial Unicode MS" w:hAnsi="StobiSerif Regular" w:cs="Arial Unicode MS"/>
          <w:sz w:val="22"/>
          <w:szCs w:val="22"/>
          <w:lang w:val="mk-MK"/>
        </w:rPr>
        <w:t xml:space="preserve"> од ставот 1 на овој член </w:t>
      </w:r>
      <w:r w:rsidRPr="00B41B04">
        <w:rPr>
          <w:rFonts w:ascii="StobiSerif Regular" w:eastAsia="Arial Unicode MS" w:hAnsi="StobiSerif Regular" w:cs="Arial Unicode MS"/>
          <w:sz w:val="22"/>
          <w:szCs w:val="22"/>
          <w:u w:val="single"/>
          <w:lang w:val="mk-MK"/>
        </w:rPr>
        <w:t>имателите на информации ќе одобрат пристап до информација, по задолжително спроведениот Тест на штетност, со кој ќе се утврди дека со објавувањето на таквата информација последиците врз интересот што се заштитува се помали од јавниот интерес утврден со закон што би се постигнал со објавувањето на информацијата</w:t>
      </w:r>
      <w:r w:rsidRPr="00B41B04">
        <w:rPr>
          <w:rFonts w:ascii="StobiSerif Regular" w:eastAsia="Arial Unicode MS" w:hAnsi="StobiSerif Regular" w:cs="Arial Unicode MS"/>
          <w:sz w:val="22"/>
          <w:szCs w:val="22"/>
          <w:lang w:val="mk-MK"/>
        </w:rPr>
        <w:t xml:space="preserve">“. Исто така, согласно одредбата од став </w:t>
      </w:r>
      <w:r w:rsidRPr="00B41B04">
        <w:rPr>
          <w:rFonts w:ascii="StobiSerif Regular" w:eastAsia="Arial Unicode MS" w:hAnsi="StobiSerif Regular" w:cs="Arial Unicode MS"/>
          <w:sz w:val="22"/>
          <w:szCs w:val="22"/>
        </w:rPr>
        <w:t xml:space="preserve">(4) </w:t>
      </w:r>
      <w:r w:rsidRPr="00B41B04">
        <w:rPr>
          <w:rFonts w:ascii="StobiSerif Regular" w:eastAsia="Arial Unicode MS" w:hAnsi="StobiSerif Regular" w:cs="Arial Unicode MS"/>
          <w:sz w:val="22"/>
          <w:szCs w:val="22"/>
          <w:lang w:val="mk-MK"/>
        </w:rPr>
        <w:t xml:space="preserve">од горенаведениот член, </w:t>
      </w:r>
      <w:r w:rsidRPr="00B41B04">
        <w:rPr>
          <w:rFonts w:ascii="StobiSerif Regular" w:eastAsia="Arial Unicode MS" w:hAnsi="StobiSerif Regular" w:cs="Arial Unicode MS"/>
          <w:sz w:val="22"/>
          <w:szCs w:val="22"/>
          <w:u w:val="single"/>
          <w:lang w:val="mk-MK"/>
        </w:rPr>
        <w:t>а</w:t>
      </w:r>
      <w:r w:rsidRPr="00B41B04">
        <w:rPr>
          <w:rFonts w:ascii="StobiSerif Regular" w:eastAsia="Arial Unicode MS" w:hAnsi="StobiSerif Regular" w:cs="Arial Unicode MS"/>
          <w:sz w:val="22"/>
          <w:szCs w:val="22"/>
          <w:u w:val="single"/>
        </w:rPr>
        <w:t>ко документот или негов дел содржи информации од ставот (1) на овој член, што можат да се одвојат од документот без притоа да се загрози неговата безбедност, имателот на информации ги одвојува тие информации од документот и го известува барателот за содржината на останатиот дел од документот</w:t>
      </w:r>
      <w:r w:rsidRPr="00B41B04">
        <w:rPr>
          <w:rFonts w:ascii="StobiSerif Regular" w:eastAsia="Arial Unicode MS" w:hAnsi="StobiSerif Regular" w:cs="Arial Unicode MS"/>
          <w:sz w:val="22"/>
          <w:szCs w:val="22"/>
        </w:rPr>
        <w:t>.</w:t>
      </w:r>
      <w:r w:rsidRPr="00B41B04">
        <w:rPr>
          <w:rFonts w:ascii="StobiSerif Regular" w:eastAsia="Arial Unicode MS" w:hAnsi="StobiSerif Regular" w:cs="Arial Unicode MS"/>
          <w:sz w:val="22"/>
          <w:szCs w:val="22"/>
          <w:lang w:val="mk-MK"/>
        </w:rPr>
        <w:t xml:space="preserve"> </w:t>
      </w:r>
    </w:p>
    <w:p w14:paraId="05841222" w14:textId="77777777" w:rsidR="00B41B04" w:rsidRPr="007C5DA1" w:rsidRDefault="00B41B04" w:rsidP="00B41B04">
      <w:pPr>
        <w:pStyle w:val="NoSpacing"/>
        <w:rPr>
          <w:rFonts w:ascii="StobiSerif Regular" w:eastAsia="Arial Unicode MS" w:hAnsi="StobiSerif Regular" w:cs="Arial Unicode MS"/>
          <w:sz w:val="22"/>
          <w:szCs w:val="22"/>
          <w:lang w:val="mk-MK"/>
        </w:rPr>
      </w:pPr>
      <w:r w:rsidRPr="00B41B04">
        <w:rPr>
          <w:rFonts w:ascii="StobiSerif Regular" w:eastAsia="Arial Unicode MS" w:hAnsi="StobiSerif Regular" w:cs="Arial Unicode MS"/>
          <w:sz w:val="22"/>
          <w:szCs w:val="22"/>
          <w:lang w:val="mk-MK"/>
        </w:rPr>
        <w:t xml:space="preserve">Воедно, Агенцијата му укажува на Имателот на информацијата да ја има предвид и одредбата од член 3 алинеја 7 </w:t>
      </w:r>
      <w:r w:rsidRPr="00B41B04">
        <w:rPr>
          <w:rFonts w:ascii="StobiSerif Regular" w:eastAsia="Arial Unicode MS" w:hAnsi="StobiSerif Regular" w:cs="Arial Unicode MS"/>
          <w:sz w:val="22"/>
          <w:szCs w:val="22"/>
        </w:rPr>
        <w:t xml:space="preserve">- „јавен интерес" во остварувањето на правото на пристап до информации подразбира, но не се ограничува, на интерес за информации, со чие што објавување, односно остварување пристап: 1) ќе се открие злоупотреба на службена положба и коруптивно однесување; 2) ќе се открие противправно стекнување или трошење на буџетски средства; 3) ќе се открие потенцијален судир на интереси; 4) ќе се спречат и откријат сериозни закани по здравјето и животот на луѓето; </w:t>
      </w:r>
      <w:r w:rsidRPr="00B41B04">
        <w:rPr>
          <w:rFonts w:ascii="StobiSerif Regular" w:eastAsia="Arial Unicode MS" w:hAnsi="StobiSerif Regular" w:cs="Arial Unicode MS"/>
          <w:b/>
          <w:bCs/>
          <w:sz w:val="22"/>
          <w:szCs w:val="22"/>
        </w:rPr>
        <w:t>5) ќе се спречи и открие загрозување на животната средина;</w:t>
      </w:r>
      <w:r w:rsidRPr="00B41B04">
        <w:rPr>
          <w:rFonts w:ascii="StobiSerif Regular" w:eastAsia="Arial Unicode MS" w:hAnsi="StobiSerif Regular" w:cs="Arial Unicode MS"/>
          <w:sz w:val="22"/>
          <w:szCs w:val="22"/>
        </w:rPr>
        <w:t xml:space="preserve"> 6) ќе се помогне да се разбере прашањето за кое се креира јавна политика или се води парламентарна дебата и 7) ќе се овозможи еднаков третман на секој граѓанин пред законите.</w:t>
      </w:r>
    </w:p>
    <w:p w14:paraId="7CF464AC" w14:textId="77777777" w:rsidR="003E41CE" w:rsidRPr="00B41B04" w:rsidRDefault="003E41CE" w:rsidP="00B41B04">
      <w:pPr>
        <w:pStyle w:val="NoSpacing"/>
        <w:rPr>
          <w:rFonts w:ascii="StobiSerif Regular" w:eastAsia="Arial Unicode MS" w:hAnsi="StobiSerif Regular" w:cs="Arial Unicode MS"/>
          <w:sz w:val="22"/>
          <w:szCs w:val="22"/>
          <w:lang w:val="mk-MK"/>
        </w:rPr>
      </w:pPr>
    </w:p>
    <w:p w14:paraId="36B845A5" w14:textId="77777777" w:rsidR="00B41B04" w:rsidRPr="007C5DA1" w:rsidRDefault="00B41B04" w:rsidP="00B41B04">
      <w:pPr>
        <w:pStyle w:val="NoSpacing"/>
        <w:rPr>
          <w:rFonts w:ascii="StobiSerif Regular" w:eastAsia="Arial Unicode MS" w:hAnsi="StobiSerif Regular" w:cs="Arial Unicode MS"/>
          <w:sz w:val="22"/>
          <w:szCs w:val="22"/>
          <w:lang w:val="mk-MK"/>
        </w:rPr>
      </w:pPr>
      <w:r w:rsidRPr="00B41B04">
        <w:rPr>
          <w:rFonts w:ascii="StobiSerif Regular" w:eastAsia="Arial Unicode MS" w:hAnsi="StobiSerif Regular" w:cs="Arial Unicode MS"/>
          <w:sz w:val="22"/>
          <w:szCs w:val="22"/>
          <w:lang w:val="mk-MK"/>
        </w:rPr>
        <w:t>Во врска со наводите</w:t>
      </w:r>
      <w:r w:rsidRPr="00B41B04">
        <w:rPr>
          <w:rFonts w:ascii="StobiSerif Regular" w:eastAsia="Arial Unicode MS" w:hAnsi="StobiSerif Regular" w:cs="Arial Unicode MS"/>
          <w:sz w:val="22"/>
          <w:szCs w:val="22"/>
        </w:rPr>
        <w:t xml:space="preserve"> </w:t>
      </w:r>
      <w:r w:rsidRPr="00B41B04">
        <w:rPr>
          <w:rFonts w:ascii="StobiSerif Regular" w:eastAsia="Arial Unicode MS" w:hAnsi="StobiSerif Regular" w:cs="Arial Unicode MS"/>
          <w:sz w:val="22"/>
          <w:szCs w:val="22"/>
          <w:lang w:val="mk-MK"/>
        </w:rPr>
        <w:t xml:space="preserve">на Имателот на информации во однос на „...објава на </w:t>
      </w:r>
      <w:r w:rsidRPr="00B41B04">
        <w:rPr>
          <w:rFonts w:ascii="StobiSerif Regular" w:eastAsia="Arial Unicode MS" w:hAnsi="StobiSerif Regular" w:cs="Arial Unicode MS"/>
          <w:sz w:val="22"/>
          <w:szCs w:val="22"/>
          <w:lang w:val="mk-MK"/>
        </w:rPr>
        <w:lastRenderedPageBreak/>
        <w:t>нецелосни, нестручни, неверодостојни информации и полуинформации и толкување на извештаи, разни објави по социјални мрежи со кои  се овозможува дискредитација...“ Агенцијата цени  дека постапувањето со добиените информации од јавен карактер повлекува одговорност за тие кои ја објавиле таа информација. Токму Законот за слободен пристап до информации од јавен карактер е начин и средство за добивање на точни, изворни, навремени и целосни информации со кои треба да биде запознаена јавноста и со што би се остварил јавниот интерес кој ја засега пошироката јавност.</w:t>
      </w:r>
    </w:p>
    <w:p w14:paraId="5D9737DC" w14:textId="77777777" w:rsidR="003E41CE" w:rsidRPr="00B41B04" w:rsidRDefault="003E41CE" w:rsidP="00B41B04">
      <w:pPr>
        <w:pStyle w:val="NoSpacing"/>
        <w:rPr>
          <w:rFonts w:ascii="StobiSerif Regular" w:eastAsia="Arial Unicode MS" w:hAnsi="StobiSerif Regular" w:cs="Arial Unicode MS"/>
          <w:sz w:val="22"/>
          <w:szCs w:val="22"/>
          <w:lang w:val="mk-MK"/>
        </w:rPr>
      </w:pPr>
    </w:p>
    <w:p w14:paraId="5654939F" w14:textId="77777777" w:rsidR="00B41B04" w:rsidRPr="007C5DA1" w:rsidRDefault="00B41B04" w:rsidP="00B41B04">
      <w:pPr>
        <w:pStyle w:val="NoSpacing"/>
        <w:rPr>
          <w:rFonts w:ascii="StobiSerif Regular" w:eastAsia="Arial Unicode MS" w:hAnsi="StobiSerif Regular" w:cs="Arial Unicode MS"/>
          <w:sz w:val="22"/>
          <w:szCs w:val="22"/>
          <w:lang w:val="mk-MK"/>
        </w:rPr>
      </w:pPr>
      <w:r w:rsidRPr="00B41B04">
        <w:rPr>
          <w:rFonts w:ascii="StobiSerif Regular" w:eastAsia="Arial Unicode MS" w:hAnsi="StobiSerif Regular" w:cs="Arial Unicode MS"/>
          <w:sz w:val="22"/>
          <w:szCs w:val="22"/>
          <w:lang w:val="mk-MK"/>
        </w:rPr>
        <w:t xml:space="preserve">При повторното постапување по предметот, Имателот на информации е должен одново да го разгледува Барањето на Барателот и да постапи по укажувањата на Агенцијата согласно одредбите од Законот за слободен пристап до информации од јавен карактер.   </w:t>
      </w:r>
    </w:p>
    <w:p w14:paraId="57293352" w14:textId="77777777" w:rsidR="009B2E5E" w:rsidRPr="00B41B04" w:rsidRDefault="009B2E5E" w:rsidP="00B41B04">
      <w:pPr>
        <w:pStyle w:val="NoSpacing"/>
        <w:rPr>
          <w:rFonts w:ascii="StobiSerif Regular" w:eastAsia="Arial Unicode MS" w:hAnsi="StobiSerif Regular" w:cs="Arial Unicode MS"/>
          <w:sz w:val="22"/>
          <w:szCs w:val="22"/>
          <w:lang w:val="mk-MK"/>
        </w:rPr>
      </w:pPr>
    </w:p>
    <w:p w14:paraId="5F0C422B" w14:textId="05B01BF3" w:rsidR="00135001" w:rsidRPr="007C5DA1" w:rsidRDefault="00B41B04" w:rsidP="00B41B04">
      <w:pPr>
        <w:pStyle w:val="NoSpacing"/>
        <w:rPr>
          <w:rFonts w:ascii="StobiSerif Regular" w:eastAsia="Arial Unicode MS" w:hAnsi="StobiSerif Regular" w:cs="Arial Unicode MS"/>
          <w:sz w:val="22"/>
          <w:szCs w:val="22"/>
          <w:lang w:val="mk-MK"/>
        </w:rPr>
      </w:pPr>
      <w:r w:rsidRPr="007C5DA1">
        <w:rPr>
          <w:rFonts w:ascii="StobiSerif Regular" w:eastAsia="Arial Unicode MS" w:hAnsi="StobiSerif Regular" w:cs="Arial Unicode MS"/>
          <w:sz w:val="22"/>
          <w:szCs w:val="22"/>
          <w:lang w:val="mk-MK"/>
        </w:rPr>
        <w:t>Поради погоре наведеното, Агенцијата за заштита на правото за слободен пристап до информации од јавен карактер одлучи како во диспозитивот на ова Решение.</w:t>
      </w:r>
      <w:r w:rsidR="00135001" w:rsidRPr="007C5DA1">
        <w:rPr>
          <w:rFonts w:ascii="StobiSerif Regular" w:eastAsia="Arial Unicode MS" w:hAnsi="StobiSerif Regular" w:cs="Arial Unicode MS"/>
          <w:sz w:val="22"/>
          <w:szCs w:val="22"/>
          <w:lang w:val="mk-MK"/>
        </w:rPr>
        <w:t xml:space="preserve"> </w:t>
      </w:r>
    </w:p>
    <w:p w14:paraId="233AC790" w14:textId="77777777" w:rsidR="00440F66" w:rsidRPr="007C5DA1" w:rsidRDefault="00440F66" w:rsidP="00372906">
      <w:pPr>
        <w:pStyle w:val="NoSpacing"/>
        <w:rPr>
          <w:rFonts w:ascii="StobiSerif Regular" w:eastAsia="Arial Unicode MS" w:hAnsi="StobiSerif Regular" w:cs="Arial Unicode MS"/>
          <w:sz w:val="22"/>
          <w:szCs w:val="22"/>
          <w:lang w:val="mk-MK"/>
        </w:rPr>
      </w:pPr>
    </w:p>
    <w:p w14:paraId="74534D06" w14:textId="77777777" w:rsidR="007A1189" w:rsidRPr="007C5DA1" w:rsidRDefault="007A1189" w:rsidP="00372906">
      <w:pPr>
        <w:pStyle w:val="NoSpacing"/>
        <w:rPr>
          <w:rFonts w:ascii="StobiSerif Regular" w:hAnsi="StobiSerif Regular"/>
          <w:sz w:val="22"/>
          <w:szCs w:val="22"/>
          <w:lang w:val="mk-MK"/>
        </w:rPr>
      </w:pPr>
      <w:r w:rsidRPr="007C5DA1">
        <w:rPr>
          <w:rFonts w:ascii="StobiSerif Regular" w:hAnsi="StobiSerif Regular"/>
          <w:sz w:val="22"/>
          <w:szCs w:val="22"/>
        </w:rPr>
        <w:t>Ова</w:t>
      </w:r>
      <w:r w:rsidR="00135001" w:rsidRPr="007C5DA1">
        <w:rPr>
          <w:rFonts w:ascii="StobiSerif Regular" w:hAnsi="StobiSerif Regular"/>
          <w:sz w:val="22"/>
          <w:szCs w:val="22"/>
          <w:lang w:val="mk-MK"/>
        </w:rPr>
        <w:t xml:space="preserve"> </w:t>
      </w:r>
      <w:r w:rsidRPr="007C5DA1">
        <w:rPr>
          <w:rFonts w:ascii="StobiSerif Regular" w:hAnsi="StobiSerif Regular"/>
          <w:sz w:val="22"/>
          <w:szCs w:val="22"/>
        </w:rPr>
        <w:t>Решение е конечно</w:t>
      </w:r>
      <w:r w:rsidR="00135001" w:rsidRPr="007C5DA1">
        <w:rPr>
          <w:rFonts w:ascii="StobiSerif Regular" w:hAnsi="StobiSerif Regular"/>
          <w:sz w:val="22"/>
          <w:szCs w:val="22"/>
          <w:lang w:val="mk-MK"/>
        </w:rPr>
        <w:t xml:space="preserve"> </w:t>
      </w:r>
      <w:r w:rsidRPr="007C5DA1">
        <w:rPr>
          <w:rFonts w:ascii="StobiSerif Regular" w:hAnsi="StobiSerif Regular"/>
          <w:sz w:val="22"/>
          <w:szCs w:val="22"/>
        </w:rPr>
        <w:t>во</w:t>
      </w:r>
      <w:r w:rsidR="00135001" w:rsidRPr="007C5DA1">
        <w:rPr>
          <w:rFonts w:ascii="StobiSerif Regular" w:hAnsi="StobiSerif Regular"/>
          <w:sz w:val="22"/>
          <w:szCs w:val="22"/>
          <w:lang w:val="mk-MK"/>
        </w:rPr>
        <w:t xml:space="preserve"> </w:t>
      </w:r>
      <w:r w:rsidRPr="007C5DA1">
        <w:rPr>
          <w:rFonts w:ascii="StobiSerif Regular" w:hAnsi="StobiSerif Regular"/>
          <w:sz w:val="22"/>
          <w:szCs w:val="22"/>
        </w:rPr>
        <w:t>управната</w:t>
      </w:r>
      <w:r w:rsidR="00135001" w:rsidRPr="007C5DA1">
        <w:rPr>
          <w:rFonts w:ascii="StobiSerif Regular" w:hAnsi="StobiSerif Regular"/>
          <w:sz w:val="22"/>
          <w:szCs w:val="22"/>
          <w:lang w:val="mk-MK"/>
        </w:rPr>
        <w:t xml:space="preserve"> </w:t>
      </w:r>
      <w:r w:rsidRPr="007C5DA1">
        <w:rPr>
          <w:rFonts w:ascii="StobiSerif Regular" w:hAnsi="StobiSerif Regular"/>
          <w:sz w:val="22"/>
          <w:szCs w:val="22"/>
        </w:rPr>
        <w:t>постапка и против</w:t>
      </w:r>
      <w:r w:rsidR="00135001" w:rsidRPr="007C5DA1">
        <w:rPr>
          <w:rFonts w:ascii="StobiSerif Regular" w:hAnsi="StobiSerif Regular"/>
          <w:sz w:val="22"/>
          <w:szCs w:val="22"/>
          <w:lang w:val="mk-MK"/>
        </w:rPr>
        <w:t xml:space="preserve"> </w:t>
      </w:r>
      <w:r w:rsidRPr="007C5DA1">
        <w:rPr>
          <w:rFonts w:ascii="StobiSerif Regular" w:hAnsi="StobiSerif Regular"/>
          <w:sz w:val="22"/>
          <w:szCs w:val="22"/>
        </w:rPr>
        <w:t>него</w:t>
      </w:r>
      <w:r w:rsidR="00135001" w:rsidRPr="007C5DA1">
        <w:rPr>
          <w:rFonts w:ascii="StobiSerif Regular" w:hAnsi="StobiSerif Regular"/>
          <w:sz w:val="22"/>
          <w:szCs w:val="22"/>
          <w:lang w:val="mk-MK"/>
        </w:rPr>
        <w:t xml:space="preserve"> </w:t>
      </w:r>
      <w:r w:rsidRPr="007C5DA1">
        <w:rPr>
          <w:rFonts w:ascii="StobiSerif Regular" w:hAnsi="StobiSerif Regular"/>
          <w:sz w:val="22"/>
          <w:szCs w:val="22"/>
        </w:rPr>
        <w:t>нема</w:t>
      </w:r>
      <w:r w:rsidR="00135001" w:rsidRPr="007C5DA1">
        <w:rPr>
          <w:rFonts w:ascii="StobiSerif Regular" w:hAnsi="StobiSerif Regular"/>
          <w:sz w:val="22"/>
          <w:szCs w:val="22"/>
          <w:lang w:val="mk-MK"/>
        </w:rPr>
        <w:t xml:space="preserve"> </w:t>
      </w:r>
      <w:r w:rsidRPr="007C5DA1">
        <w:rPr>
          <w:rFonts w:ascii="StobiSerif Regular" w:hAnsi="StobiSerif Regular"/>
          <w:sz w:val="22"/>
          <w:szCs w:val="22"/>
        </w:rPr>
        <w:t>место</w:t>
      </w:r>
      <w:r w:rsidR="00135001" w:rsidRPr="007C5DA1">
        <w:rPr>
          <w:rFonts w:ascii="StobiSerif Regular" w:hAnsi="StobiSerif Regular"/>
          <w:sz w:val="22"/>
          <w:szCs w:val="22"/>
          <w:lang w:val="mk-MK"/>
        </w:rPr>
        <w:t xml:space="preserve"> </w:t>
      </w:r>
      <w:r w:rsidRPr="007C5DA1">
        <w:rPr>
          <w:rFonts w:ascii="StobiSerif Regular" w:hAnsi="StobiSerif Regular"/>
          <w:sz w:val="22"/>
          <w:szCs w:val="22"/>
        </w:rPr>
        <w:t>за</w:t>
      </w:r>
      <w:r w:rsidR="00135001" w:rsidRPr="007C5DA1">
        <w:rPr>
          <w:rFonts w:ascii="StobiSerif Regular" w:hAnsi="StobiSerif Regular"/>
          <w:sz w:val="22"/>
          <w:szCs w:val="22"/>
          <w:lang w:val="mk-MK"/>
        </w:rPr>
        <w:t xml:space="preserve"> </w:t>
      </w:r>
      <w:r w:rsidRPr="007C5DA1">
        <w:rPr>
          <w:rFonts w:ascii="StobiSerif Regular" w:hAnsi="StobiSerif Regular"/>
          <w:sz w:val="22"/>
          <w:szCs w:val="22"/>
        </w:rPr>
        <w:t>жалба.</w:t>
      </w:r>
    </w:p>
    <w:p w14:paraId="3ABEE47A" w14:textId="77777777" w:rsidR="00135001" w:rsidRPr="007C5DA1" w:rsidRDefault="00135001" w:rsidP="00372906">
      <w:pPr>
        <w:pStyle w:val="NoSpacing"/>
        <w:rPr>
          <w:rFonts w:ascii="StobiSerif Regular" w:hAnsi="StobiSerif Regular"/>
          <w:sz w:val="22"/>
          <w:szCs w:val="22"/>
          <w:lang w:val="mk-MK"/>
        </w:rPr>
      </w:pPr>
    </w:p>
    <w:p w14:paraId="484FFB8E" w14:textId="77777777" w:rsidR="007A1189" w:rsidRPr="007C5DA1" w:rsidRDefault="007A1189" w:rsidP="00372906">
      <w:pPr>
        <w:pStyle w:val="NoSpacing"/>
        <w:rPr>
          <w:rFonts w:ascii="StobiSerif Regular" w:hAnsi="StobiSerif Regular"/>
          <w:sz w:val="22"/>
          <w:szCs w:val="22"/>
          <w:lang w:val="mk-MK"/>
        </w:rPr>
      </w:pPr>
      <w:r w:rsidRPr="007C5DA1">
        <w:rPr>
          <w:rFonts w:ascii="StobiSerif Regular" w:hAnsi="StobiSerif Regular"/>
          <w:b/>
          <w:sz w:val="22"/>
          <w:szCs w:val="22"/>
        </w:rPr>
        <w:t>ПРАВНА ПОУКА:</w:t>
      </w:r>
      <w:r w:rsidR="00135001" w:rsidRPr="007C5DA1">
        <w:rPr>
          <w:rFonts w:ascii="StobiSerif Regular" w:hAnsi="StobiSerif Regular"/>
          <w:b/>
          <w:sz w:val="22"/>
          <w:szCs w:val="22"/>
          <w:lang w:val="mk-MK"/>
        </w:rPr>
        <w:t xml:space="preserve"> </w:t>
      </w:r>
      <w:r w:rsidRPr="007C5DA1">
        <w:rPr>
          <w:rFonts w:ascii="StobiSerif Regular" w:hAnsi="StobiSerif Regular"/>
          <w:sz w:val="22"/>
          <w:szCs w:val="22"/>
        </w:rPr>
        <w:t>Против</w:t>
      </w:r>
      <w:r w:rsidR="00135001" w:rsidRPr="007C5DA1">
        <w:rPr>
          <w:rFonts w:ascii="StobiSerif Regular" w:hAnsi="StobiSerif Regular"/>
          <w:sz w:val="22"/>
          <w:szCs w:val="22"/>
          <w:lang w:val="mk-MK"/>
        </w:rPr>
        <w:t xml:space="preserve"> </w:t>
      </w:r>
      <w:r w:rsidRPr="007C5DA1">
        <w:rPr>
          <w:rFonts w:ascii="StobiSerif Regular" w:hAnsi="StobiSerif Regular"/>
          <w:sz w:val="22"/>
          <w:szCs w:val="22"/>
        </w:rPr>
        <w:t>ова</w:t>
      </w:r>
      <w:r w:rsidR="00135001" w:rsidRPr="007C5DA1">
        <w:rPr>
          <w:rFonts w:ascii="StobiSerif Regular" w:hAnsi="StobiSerif Regular"/>
          <w:sz w:val="22"/>
          <w:szCs w:val="22"/>
          <w:lang w:val="mk-MK"/>
        </w:rPr>
        <w:t xml:space="preserve"> </w:t>
      </w:r>
      <w:r w:rsidRPr="007C5DA1">
        <w:rPr>
          <w:rFonts w:ascii="StobiSerif Regular" w:hAnsi="StobiSerif Regular"/>
          <w:sz w:val="22"/>
          <w:szCs w:val="22"/>
        </w:rPr>
        <w:t>Решение</w:t>
      </w:r>
      <w:r w:rsidR="00FE6DB4" w:rsidRPr="007C5DA1">
        <w:rPr>
          <w:rFonts w:ascii="StobiSerif Regular" w:hAnsi="StobiSerif Regular"/>
          <w:sz w:val="22"/>
          <w:szCs w:val="22"/>
          <w:lang w:val="mk-MK"/>
        </w:rPr>
        <w:t xml:space="preserve"> странката</w:t>
      </w:r>
      <w:r w:rsidR="00135001" w:rsidRPr="007C5DA1">
        <w:rPr>
          <w:rFonts w:ascii="StobiSerif Regular" w:hAnsi="StobiSerif Regular"/>
          <w:sz w:val="22"/>
          <w:szCs w:val="22"/>
          <w:lang w:val="mk-MK"/>
        </w:rPr>
        <w:t xml:space="preserve"> </w:t>
      </w:r>
      <w:r w:rsidRPr="007C5DA1">
        <w:rPr>
          <w:rFonts w:ascii="StobiSerif Regular" w:hAnsi="StobiSerif Regular"/>
          <w:sz w:val="22"/>
          <w:szCs w:val="22"/>
        </w:rPr>
        <w:t>може</w:t>
      </w:r>
      <w:r w:rsidR="00FA39BB" w:rsidRPr="007C5DA1">
        <w:rPr>
          <w:rFonts w:ascii="StobiSerif Regular" w:hAnsi="StobiSerif Regular"/>
          <w:sz w:val="22"/>
          <w:szCs w:val="22"/>
          <w:lang w:val="mk-MK"/>
        </w:rPr>
        <w:t xml:space="preserve"> д</w:t>
      </w:r>
      <w:r w:rsidRPr="007C5DA1">
        <w:rPr>
          <w:rFonts w:ascii="StobiSerif Regular" w:hAnsi="StobiSerif Regular"/>
          <w:sz w:val="22"/>
          <w:szCs w:val="22"/>
        </w:rPr>
        <w:t>а</w:t>
      </w:r>
      <w:r w:rsidR="00135001" w:rsidRPr="007C5DA1">
        <w:rPr>
          <w:rFonts w:ascii="StobiSerif Regular" w:hAnsi="StobiSerif Regular"/>
          <w:sz w:val="22"/>
          <w:szCs w:val="22"/>
          <w:lang w:val="mk-MK"/>
        </w:rPr>
        <w:t xml:space="preserve"> </w:t>
      </w:r>
      <w:r w:rsidRPr="007C5DA1">
        <w:rPr>
          <w:rFonts w:ascii="StobiSerif Regular" w:hAnsi="StobiSerif Regular"/>
          <w:sz w:val="22"/>
          <w:szCs w:val="22"/>
        </w:rPr>
        <w:t>поведе</w:t>
      </w:r>
      <w:r w:rsidR="00135001" w:rsidRPr="007C5DA1">
        <w:rPr>
          <w:rFonts w:ascii="StobiSerif Regular" w:hAnsi="StobiSerif Regular"/>
          <w:sz w:val="22"/>
          <w:szCs w:val="22"/>
          <w:lang w:val="mk-MK"/>
        </w:rPr>
        <w:t xml:space="preserve"> </w:t>
      </w:r>
      <w:r w:rsidRPr="007C5DA1">
        <w:rPr>
          <w:rFonts w:ascii="StobiSerif Regular" w:hAnsi="StobiSerif Regular"/>
          <w:sz w:val="22"/>
          <w:szCs w:val="22"/>
        </w:rPr>
        <w:t>управен</w:t>
      </w:r>
      <w:r w:rsidR="00135001" w:rsidRPr="007C5DA1">
        <w:rPr>
          <w:rFonts w:ascii="StobiSerif Regular" w:hAnsi="StobiSerif Regular"/>
          <w:sz w:val="22"/>
          <w:szCs w:val="22"/>
          <w:lang w:val="mk-MK"/>
        </w:rPr>
        <w:t xml:space="preserve"> </w:t>
      </w:r>
      <w:r w:rsidRPr="007C5DA1">
        <w:rPr>
          <w:rFonts w:ascii="StobiSerif Regular" w:hAnsi="StobiSerif Regular"/>
          <w:sz w:val="22"/>
          <w:szCs w:val="22"/>
        </w:rPr>
        <w:t>спор</w:t>
      </w:r>
      <w:r w:rsidR="00135001" w:rsidRPr="007C5DA1">
        <w:rPr>
          <w:rFonts w:ascii="StobiSerif Regular" w:hAnsi="StobiSerif Regular"/>
          <w:sz w:val="22"/>
          <w:szCs w:val="22"/>
          <w:lang w:val="mk-MK"/>
        </w:rPr>
        <w:t xml:space="preserve"> </w:t>
      </w:r>
      <w:r w:rsidRPr="007C5DA1">
        <w:rPr>
          <w:rFonts w:ascii="StobiSerif Regular" w:hAnsi="StobiSerif Regular"/>
          <w:sz w:val="22"/>
          <w:szCs w:val="22"/>
        </w:rPr>
        <w:t>пред</w:t>
      </w:r>
      <w:r w:rsidR="00135001" w:rsidRPr="007C5DA1">
        <w:rPr>
          <w:rFonts w:ascii="StobiSerif Regular" w:hAnsi="StobiSerif Regular"/>
          <w:sz w:val="22"/>
          <w:szCs w:val="22"/>
          <w:lang w:val="mk-MK"/>
        </w:rPr>
        <w:t xml:space="preserve"> </w:t>
      </w:r>
      <w:r w:rsidRPr="007C5DA1">
        <w:rPr>
          <w:rFonts w:ascii="StobiSerif Regular" w:hAnsi="StobiSerif Regular"/>
          <w:sz w:val="22"/>
          <w:szCs w:val="22"/>
        </w:rPr>
        <w:t>Управниот</w:t>
      </w:r>
      <w:r w:rsidR="00135001" w:rsidRPr="007C5DA1">
        <w:rPr>
          <w:rFonts w:ascii="StobiSerif Regular" w:hAnsi="StobiSerif Regular"/>
          <w:sz w:val="22"/>
          <w:szCs w:val="22"/>
          <w:lang w:val="mk-MK"/>
        </w:rPr>
        <w:t xml:space="preserve"> </w:t>
      </w:r>
      <w:r w:rsidRPr="007C5DA1">
        <w:rPr>
          <w:rFonts w:ascii="StobiSerif Regular" w:hAnsi="StobiSerif Regular"/>
          <w:sz w:val="22"/>
          <w:szCs w:val="22"/>
        </w:rPr>
        <w:t>суд</w:t>
      </w:r>
      <w:r w:rsidR="00135001" w:rsidRPr="007C5DA1">
        <w:rPr>
          <w:rFonts w:ascii="StobiSerif Regular" w:hAnsi="StobiSerif Regular"/>
          <w:sz w:val="22"/>
          <w:szCs w:val="22"/>
          <w:lang w:val="mk-MK"/>
        </w:rPr>
        <w:t xml:space="preserve"> </w:t>
      </w:r>
      <w:r w:rsidRPr="007C5DA1">
        <w:rPr>
          <w:rFonts w:ascii="StobiSerif Regular" w:hAnsi="StobiSerif Regular"/>
          <w:sz w:val="22"/>
          <w:szCs w:val="22"/>
        </w:rPr>
        <w:t>во</w:t>
      </w:r>
      <w:r w:rsidR="00135001" w:rsidRPr="007C5DA1">
        <w:rPr>
          <w:rFonts w:ascii="StobiSerif Regular" w:hAnsi="StobiSerif Regular"/>
          <w:sz w:val="22"/>
          <w:szCs w:val="22"/>
          <w:lang w:val="mk-MK"/>
        </w:rPr>
        <w:t xml:space="preserve"> </w:t>
      </w:r>
      <w:r w:rsidRPr="007C5DA1">
        <w:rPr>
          <w:rFonts w:ascii="StobiSerif Regular" w:hAnsi="StobiSerif Regular"/>
          <w:sz w:val="22"/>
          <w:szCs w:val="22"/>
        </w:rPr>
        <w:t>рок</w:t>
      </w:r>
      <w:r w:rsidR="00135001" w:rsidRPr="007C5DA1">
        <w:rPr>
          <w:rFonts w:ascii="StobiSerif Regular" w:hAnsi="StobiSerif Regular"/>
          <w:sz w:val="22"/>
          <w:szCs w:val="22"/>
          <w:lang w:val="mk-MK"/>
        </w:rPr>
        <w:t xml:space="preserve"> </w:t>
      </w:r>
      <w:r w:rsidRPr="007C5DA1">
        <w:rPr>
          <w:rFonts w:ascii="StobiSerif Regular" w:hAnsi="StobiSerif Regular"/>
          <w:sz w:val="22"/>
          <w:szCs w:val="22"/>
        </w:rPr>
        <w:t>од 30 дена.</w:t>
      </w:r>
    </w:p>
    <w:p w14:paraId="13D9026E" w14:textId="77777777" w:rsidR="009B2E5E" w:rsidRPr="007C5DA1" w:rsidRDefault="009B2E5E" w:rsidP="00372906">
      <w:pPr>
        <w:pStyle w:val="NoSpacing"/>
        <w:rPr>
          <w:rFonts w:ascii="StobiSerif Regular" w:hAnsi="StobiSerif Regular"/>
          <w:sz w:val="22"/>
          <w:szCs w:val="22"/>
          <w:lang w:val="mk-MK"/>
        </w:rPr>
      </w:pPr>
    </w:p>
    <w:p w14:paraId="14EA0FB7" w14:textId="77777777" w:rsidR="009B2E5E" w:rsidRPr="007C5DA1" w:rsidRDefault="009B2E5E" w:rsidP="00372906">
      <w:pPr>
        <w:pStyle w:val="NoSpacing"/>
        <w:rPr>
          <w:rFonts w:ascii="StobiSerif Regular" w:hAnsi="StobiSerif Regular"/>
          <w:sz w:val="22"/>
          <w:szCs w:val="22"/>
          <w:lang w:val="mk-MK"/>
        </w:rPr>
      </w:pPr>
    </w:p>
    <w:p w14:paraId="3F724B41" w14:textId="77777777" w:rsidR="00472A9F" w:rsidRPr="007C5DA1" w:rsidRDefault="00135001" w:rsidP="00372906">
      <w:pPr>
        <w:pStyle w:val="NoSpacing"/>
        <w:rPr>
          <w:rFonts w:ascii="StobiSerif Regular" w:hAnsi="StobiSerif Regular"/>
          <w:b/>
          <w:sz w:val="22"/>
          <w:szCs w:val="22"/>
          <w:lang w:val="mk-MK"/>
        </w:rPr>
      </w:pPr>
      <w:r w:rsidRPr="007C5DA1">
        <w:rPr>
          <w:rFonts w:ascii="StobiSerif Regular" w:hAnsi="StobiSerif Regular"/>
          <w:b/>
          <w:sz w:val="22"/>
          <w:szCs w:val="22"/>
          <w:lang w:val="mk-MK"/>
        </w:rPr>
        <w:t xml:space="preserve">                                                                              </w:t>
      </w:r>
    </w:p>
    <w:p w14:paraId="1EBDE032" w14:textId="77777777" w:rsidR="00472A9F" w:rsidRPr="007C5DA1" w:rsidRDefault="00472A9F" w:rsidP="00372906">
      <w:pPr>
        <w:pStyle w:val="NoSpacing"/>
        <w:rPr>
          <w:rFonts w:ascii="StobiSerif Regular" w:hAnsi="StobiSerif Regular"/>
          <w:b/>
          <w:sz w:val="22"/>
          <w:szCs w:val="22"/>
          <w:lang w:val="mk-MK"/>
        </w:rPr>
      </w:pPr>
    </w:p>
    <w:p w14:paraId="754EA0FF" w14:textId="77777777" w:rsidR="00554ABD" w:rsidRPr="007C5DA1" w:rsidRDefault="00135001" w:rsidP="00372906">
      <w:pPr>
        <w:pStyle w:val="NoSpacing"/>
        <w:rPr>
          <w:rFonts w:ascii="StobiSerif Regular" w:hAnsi="StobiSerif Regular"/>
          <w:sz w:val="22"/>
          <w:szCs w:val="22"/>
          <w:lang w:val="mk-MK"/>
        </w:rPr>
      </w:pPr>
      <w:r w:rsidRPr="007C5DA1">
        <w:rPr>
          <w:rFonts w:ascii="StobiSerif Regular" w:hAnsi="StobiSerif Regular"/>
          <w:b/>
          <w:sz w:val="22"/>
          <w:szCs w:val="22"/>
          <w:lang w:val="mk-MK"/>
        </w:rPr>
        <w:t xml:space="preserve">               </w:t>
      </w:r>
      <w:r w:rsidR="00472A9F" w:rsidRPr="007C5DA1">
        <w:rPr>
          <w:rFonts w:ascii="StobiSerif Regular" w:hAnsi="StobiSerif Regular"/>
          <w:b/>
          <w:sz w:val="22"/>
          <w:szCs w:val="22"/>
          <w:lang w:val="mk-MK"/>
        </w:rPr>
        <w:t xml:space="preserve">                                                                              </w:t>
      </w:r>
      <w:r w:rsidRPr="007C5DA1">
        <w:rPr>
          <w:rFonts w:ascii="StobiSerif Regular" w:hAnsi="StobiSerif Regular"/>
          <w:b/>
          <w:sz w:val="22"/>
          <w:szCs w:val="22"/>
          <w:lang w:val="mk-MK"/>
        </w:rPr>
        <w:t xml:space="preserve">           </w:t>
      </w:r>
      <w:r w:rsidR="007A1189" w:rsidRPr="007C5DA1">
        <w:rPr>
          <w:rFonts w:ascii="StobiSerif Regular" w:hAnsi="StobiSerif Regular"/>
          <w:b/>
          <w:sz w:val="22"/>
          <w:szCs w:val="22"/>
        </w:rPr>
        <w:t>Директор</w:t>
      </w:r>
      <w:r w:rsidR="00B802D4" w:rsidRPr="007C5DA1">
        <w:rPr>
          <w:rFonts w:ascii="StobiSerif Regular" w:hAnsi="StobiSerif Regular"/>
          <w:b/>
          <w:sz w:val="22"/>
          <w:szCs w:val="22"/>
          <w:lang w:val="mk-MK"/>
        </w:rPr>
        <w:t>,</w:t>
      </w:r>
    </w:p>
    <w:p w14:paraId="648357BC" w14:textId="16032C7F" w:rsidR="00683F0A" w:rsidRPr="007C5DA1" w:rsidRDefault="00135001" w:rsidP="00372906">
      <w:pPr>
        <w:pStyle w:val="NoSpacing"/>
        <w:rPr>
          <w:rFonts w:ascii="StobiSerif Regular" w:hAnsi="StobiSerif Regular"/>
          <w:b/>
          <w:sz w:val="22"/>
          <w:szCs w:val="22"/>
          <w:lang w:val="mk-MK"/>
        </w:rPr>
      </w:pPr>
      <w:r w:rsidRPr="007C5DA1">
        <w:rPr>
          <w:rFonts w:ascii="StobiSerif Regular" w:hAnsi="StobiSerif Regular"/>
          <w:b/>
          <w:sz w:val="22"/>
          <w:szCs w:val="22"/>
          <w:lang w:val="mk-MK"/>
        </w:rPr>
        <w:t xml:space="preserve">                                                                                                </w:t>
      </w:r>
      <w:r w:rsidR="00683F0A" w:rsidRPr="007C5DA1">
        <w:rPr>
          <w:rFonts w:ascii="StobiSerif Regular" w:hAnsi="StobiSerif Regular"/>
          <w:b/>
          <w:sz w:val="22"/>
          <w:szCs w:val="22"/>
        </w:rPr>
        <w:t>Пламенка</w:t>
      </w:r>
      <w:r w:rsidR="00472A9F" w:rsidRPr="007C5DA1">
        <w:rPr>
          <w:rFonts w:ascii="StobiSerif Regular" w:hAnsi="StobiSerif Regular"/>
          <w:b/>
          <w:sz w:val="22"/>
          <w:szCs w:val="22"/>
          <w:lang w:val="mk-MK"/>
        </w:rPr>
        <w:t xml:space="preserve"> </w:t>
      </w:r>
      <w:r w:rsidR="00683F0A" w:rsidRPr="007C5DA1">
        <w:rPr>
          <w:rFonts w:ascii="StobiSerif Regular" w:hAnsi="StobiSerif Regular"/>
          <w:b/>
          <w:sz w:val="22"/>
          <w:szCs w:val="22"/>
        </w:rPr>
        <w:t>Бојчева</w:t>
      </w:r>
    </w:p>
    <w:p w14:paraId="1DC9C64E" w14:textId="77777777" w:rsidR="00312D7C" w:rsidRPr="007C5DA1" w:rsidRDefault="00312D7C" w:rsidP="00372906">
      <w:pPr>
        <w:pStyle w:val="NoSpacing"/>
        <w:rPr>
          <w:rFonts w:ascii="StobiSerif Regular" w:hAnsi="StobiSerif Regular"/>
          <w:sz w:val="22"/>
          <w:szCs w:val="22"/>
          <w:lang w:val="mk-MK"/>
        </w:rPr>
      </w:pPr>
    </w:p>
    <w:p w14:paraId="60C94D3D" w14:textId="77777777" w:rsidR="00683F0A" w:rsidRPr="007C5DA1" w:rsidRDefault="00683F0A" w:rsidP="00372906">
      <w:pPr>
        <w:pStyle w:val="NoSpacing"/>
        <w:rPr>
          <w:rFonts w:ascii="StobiSerif Regular" w:hAnsi="StobiSerif Regular"/>
          <w:sz w:val="22"/>
          <w:szCs w:val="22"/>
          <w:lang w:val="mk-MK"/>
        </w:rPr>
      </w:pPr>
    </w:p>
    <w:p w14:paraId="25A51220" w14:textId="77777777" w:rsidR="00472A9F" w:rsidRPr="007C5DA1" w:rsidRDefault="00472A9F" w:rsidP="00372906">
      <w:pPr>
        <w:pStyle w:val="NoSpacing"/>
        <w:rPr>
          <w:rFonts w:ascii="StobiSerif Regular" w:hAnsi="StobiSerif Regular"/>
          <w:sz w:val="22"/>
          <w:szCs w:val="22"/>
          <w:lang w:val="mk-MK"/>
        </w:rPr>
      </w:pPr>
    </w:p>
    <w:p w14:paraId="48B51DDB" w14:textId="77777777" w:rsidR="00472A9F" w:rsidRPr="007C5DA1" w:rsidRDefault="00472A9F" w:rsidP="00372906">
      <w:pPr>
        <w:pStyle w:val="NoSpacing"/>
        <w:rPr>
          <w:rFonts w:ascii="StobiSerif Regular" w:hAnsi="StobiSerif Regular"/>
          <w:sz w:val="22"/>
          <w:szCs w:val="22"/>
          <w:lang w:val="mk-MK"/>
        </w:rPr>
      </w:pPr>
    </w:p>
    <w:p w14:paraId="0D9CF8AA" w14:textId="77777777" w:rsidR="00440F66" w:rsidRPr="007C5DA1" w:rsidRDefault="00440F66" w:rsidP="00372906">
      <w:pPr>
        <w:pStyle w:val="NoSpacing"/>
        <w:rPr>
          <w:rFonts w:ascii="StobiSerif Regular" w:hAnsi="StobiSerif Regular"/>
          <w:sz w:val="22"/>
          <w:szCs w:val="22"/>
          <w:lang w:val="mk-MK"/>
        </w:rPr>
      </w:pPr>
    </w:p>
    <w:p w14:paraId="43200F1E" w14:textId="77777777" w:rsidR="009B2E5E" w:rsidRDefault="009B2E5E" w:rsidP="007B4877">
      <w:pPr>
        <w:pStyle w:val="NoSpacing"/>
        <w:ind w:firstLine="0"/>
        <w:rPr>
          <w:rFonts w:ascii="StobiSerif Regular" w:hAnsi="StobiSerif Regular"/>
          <w:sz w:val="22"/>
          <w:szCs w:val="22"/>
          <w:lang w:val="mk-MK"/>
        </w:rPr>
      </w:pPr>
    </w:p>
    <w:p w14:paraId="7E101B67" w14:textId="77777777" w:rsidR="00353A79" w:rsidRDefault="00353A79" w:rsidP="007B4877">
      <w:pPr>
        <w:pStyle w:val="NoSpacing"/>
        <w:ind w:firstLine="0"/>
        <w:rPr>
          <w:rFonts w:ascii="StobiSerif Regular" w:hAnsi="StobiSerif Regular"/>
          <w:sz w:val="22"/>
          <w:szCs w:val="22"/>
          <w:lang w:val="mk-MK"/>
        </w:rPr>
      </w:pPr>
    </w:p>
    <w:p w14:paraId="2FBDF490" w14:textId="77777777" w:rsidR="00353A79" w:rsidRPr="007C5DA1" w:rsidRDefault="00353A79" w:rsidP="007B4877">
      <w:pPr>
        <w:pStyle w:val="NoSpacing"/>
        <w:ind w:firstLine="0"/>
        <w:rPr>
          <w:rFonts w:ascii="StobiSerif Regular" w:hAnsi="StobiSerif Regular"/>
          <w:sz w:val="22"/>
          <w:szCs w:val="22"/>
          <w:lang w:val="mk-MK"/>
        </w:rPr>
      </w:pPr>
    </w:p>
    <w:p w14:paraId="6747384B" w14:textId="59FC3A11" w:rsidR="00BE556F" w:rsidRPr="007C5DA1" w:rsidRDefault="00BE556F" w:rsidP="00372906">
      <w:pPr>
        <w:pStyle w:val="NoSpacing"/>
        <w:ind w:firstLine="0"/>
        <w:rPr>
          <w:rFonts w:ascii="StobiSerif Regular" w:hAnsi="StobiSerif Regular"/>
          <w:sz w:val="16"/>
          <w:szCs w:val="16"/>
          <w:lang w:val="mk-MK"/>
        </w:rPr>
      </w:pPr>
      <w:r w:rsidRPr="007C5DA1">
        <w:rPr>
          <w:rFonts w:ascii="StobiSerif Regular" w:hAnsi="StobiSerif Regular"/>
          <w:sz w:val="16"/>
          <w:szCs w:val="16"/>
          <w:lang w:val="mk-MK"/>
        </w:rPr>
        <w:t>Подготвил:</w:t>
      </w:r>
      <w:r w:rsidR="00440F66" w:rsidRPr="007C5DA1">
        <w:rPr>
          <w:rFonts w:ascii="StobiSerif Regular" w:hAnsi="StobiSerif Regular"/>
          <w:sz w:val="16"/>
          <w:szCs w:val="16"/>
          <w:lang w:val="mk-MK"/>
        </w:rPr>
        <w:t>Петар Гајдов</w:t>
      </w:r>
    </w:p>
    <w:p w14:paraId="32477801" w14:textId="31E960BE" w:rsidR="00BE556F" w:rsidRPr="007C5DA1" w:rsidRDefault="00BE556F" w:rsidP="00372906">
      <w:pPr>
        <w:pStyle w:val="NoSpacing"/>
        <w:ind w:firstLine="0"/>
        <w:rPr>
          <w:rFonts w:ascii="StobiSerif Regular" w:hAnsi="StobiSerif Regular"/>
          <w:sz w:val="16"/>
          <w:szCs w:val="16"/>
          <w:lang w:val="mk-MK"/>
        </w:rPr>
      </w:pPr>
      <w:r w:rsidRPr="007C5DA1">
        <w:rPr>
          <w:rFonts w:ascii="StobiSerif Regular" w:hAnsi="StobiSerif Regular"/>
          <w:sz w:val="16"/>
          <w:szCs w:val="16"/>
          <w:lang w:val="mk-MK"/>
        </w:rPr>
        <w:t xml:space="preserve">Контролирал: </w:t>
      </w:r>
    </w:p>
    <w:p w14:paraId="7AD38145" w14:textId="6131279F" w:rsidR="00BE556F" w:rsidRPr="007C5DA1" w:rsidRDefault="00BE556F" w:rsidP="00372906">
      <w:pPr>
        <w:pStyle w:val="NoSpacing"/>
        <w:ind w:firstLine="0"/>
        <w:rPr>
          <w:rFonts w:ascii="StobiSerif Regular" w:hAnsi="StobiSerif Regular"/>
          <w:sz w:val="16"/>
          <w:szCs w:val="16"/>
          <w:lang w:val="mk-MK"/>
        </w:rPr>
      </w:pPr>
      <w:r w:rsidRPr="007C5DA1">
        <w:rPr>
          <w:rFonts w:ascii="StobiSerif Regular" w:hAnsi="StobiSerif Regular"/>
          <w:sz w:val="16"/>
          <w:szCs w:val="16"/>
          <w:lang w:val="mk-MK"/>
        </w:rPr>
        <w:t xml:space="preserve">Одобрил: </w:t>
      </w:r>
    </w:p>
    <w:p w14:paraId="64D78EC6" w14:textId="77777777" w:rsidR="00440F66" w:rsidRPr="007C5DA1" w:rsidRDefault="00440F66" w:rsidP="00372906">
      <w:pPr>
        <w:pStyle w:val="NoSpacing"/>
        <w:ind w:firstLine="0"/>
        <w:rPr>
          <w:rFonts w:ascii="StobiSerif Regular" w:hAnsi="StobiSerif Regular"/>
          <w:sz w:val="16"/>
          <w:szCs w:val="16"/>
          <w:lang w:val="mk-MK"/>
        </w:rPr>
      </w:pPr>
    </w:p>
    <w:p w14:paraId="1F133C23" w14:textId="77777777" w:rsidR="00BE556F" w:rsidRPr="007C5DA1" w:rsidRDefault="00BE556F" w:rsidP="00372906">
      <w:pPr>
        <w:pStyle w:val="NoSpacing"/>
        <w:ind w:firstLine="0"/>
        <w:rPr>
          <w:rFonts w:ascii="StobiSerif Regular" w:hAnsi="StobiSerif Regular"/>
          <w:sz w:val="16"/>
          <w:szCs w:val="16"/>
          <w:lang w:val="mk-MK"/>
        </w:rPr>
      </w:pPr>
      <w:r w:rsidRPr="007C5DA1">
        <w:rPr>
          <w:rFonts w:ascii="StobiSerif Regular" w:hAnsi="StobiSerif Regular"/>
          <w:sz w:val="16"/>
          <w:szCs w:val="16"/>
          <w:lang w:val="mk-MK"/>
        </w:rPr>
        <w:t>Доставено до:</w:t>
      </w:r>
    </w:p>
    <w:p w14:paraId="3FF6DF29" w14:textId="77777777" w:rsidR="00BE556F" w:rsidRPr="007C5DA1" w:rsidRDefault="00BE556F" w:rsidP="00372906">
      <w:pPr>
        <w:pStyle w:val="NoSpacing"/>
        <w:ind w:firstLine="0"/>
        <w:rPr>
          <w:rFonts w:ascii="StobiSerif Regular" w:hAnsi="StobiSerif Regular"/>
          <w:sz w:val="16"/>
          <w:szCs w:val="16"/>
          <w:lang w:val="mk-MK"/>
        </w:rPr>
      </w:pPr>
      <w:r w:rsidRPr="007C5DA1">
        <w:rPr>
          <w:rFonts w:ascii="StobiSerif Regular" w:hAnsi="StobiSerif Regular"/>
          <w:sz w:val="16"/>
          <w:szCs w:val="16"/>
          <w:lang w:val="mk-MK"/>
        </w:rPr>
        <w:t xml:space="preserve">- архива на Агенцијата </w:t>
      </w:r>
    </w:p>
    <w:p w14:paraId="7CDBF691" w14:textId="77777777" w:rsidR="00BE556F" w:rsidRPr="007C5DA1" w:rsidRDefault="00BE556F" w:rsidP="00372906">
      <w:pPr>
        <w:pStyle w:val="NoSpacing"/>
        <w:ind w:firstLine="0"/>
        <w:rPr>
          <w:rFonts w:ascii="StobiSerif Regular" w:hAnsi="StobiSerif Regular"/>
          <w:sz w:val="16"/>
          <w:szCs w:val="16"/>
          <w:lang w:val="mk-MK"/>
        </w:rPr>
      </w:pPr>
      <w:r w:rsidRPr="007C5DA1">
        <w:rPr>
          <w:rFonts w:ascii="StobiSerif Regular" w:hAnsi="StobiSerif Regular"/>
          <w:sz w:val="16"/>
          <w:szCs w:val="16"/>
          <w:lang w:val="mk-MK"/>
        </w:rPr>
        <w:t>- жалителот/барател на информацијата</w:t>
      </w:r>
    </w:p>
    <w:p w14:paraId="1D8F0E3E" w14:textId="77777777" w:rsidR="00ED00AC" w:rsidRPr="007C5DA1" w:rsidRDefault="00BE556F" w:rsidP="00372906">
      <w:pPr>
        <w:pStyle w:val="NoSpacing"/>
        <w:ind w:firstLine="0"/>
        <w:rPr>
          <w:rFonts w:ascii="StobiSerif Regular" w:hAnsi="StobiSerif Regular"/>
          <w:sz w:val="16"/>
          <w:szCs w:val="16"/>
          <w:lang w:val="mk-MK"/>
        </w:rPr>
      </w:pPr>
      <w:r w:rsidRPr="007C5DA1">
        <w:rPr>
          <w:rFonts w:ascii="StobiSerif Regular" w:hAnsi="StobiSerif Regular"/>
          <w:sz w:val="16"/>
          <w:szCs w:val="16"/>
          <w:lang w:val="mk-MK"/>
        </w:rPr>
        <w:t>- имател на информацијата</w:t>
      </w:r>
    </w:p>
    <w:sectPr w:rsidR="00ED00AC" w:rsidRPr="007C5DA1" w:rsidSect="00870E20">
      <w:footerReference w:type="default" r:id="rId7"/>
      <w:pgSz w:w="12240" w:h="15840"/>
      <w:pgMar w:top="1080" w:right="1440" w:bottom="13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AFA709" w14:textId="77777777" w:rsidR="00BB6E9E" w:rsidRDefault="00BB6E9E" w:rsidP="00885E4A">
      <w:pPr>
        <w:spacing w:after="0" w:line="240" w:lineRule="auto"/>
      </w:pPr>
      <w:r>
        <w:separator/>
      </w:r>
    </w:p>
  </w:endnote>
  <w:endnote w:type="continuationSeparator" w:id="0">
    <w:p w14:paraId="0BD7E921" w14:textId="77777777" w:rsidR="00BB6E9E" w:rsidRDefault="00BB6E9E" w:rsidP="00885E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tobiSerif Regular">
    <w:panose1 w:val="02000503060000020004"/>
    <w:charset w:val="00"/>
    <w:family w:val="modern"/>
    <w:notTrueType/>
    <w:pitch w:val="variable"/>
    <w:sig w:usb0="A00002AF" w:usb1="5000204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34667996"/>
      <w:docPartObj>
        <w:docPartGallery w:val="Page Numbers (Bottom of Page)"/>
        <w:docPartUnique/>
      </w:docPartObj>
    </w:sdtPr>
    <w:sdtEndPr>
      <w:rPr>
        <w:noProof/>
      </w:rPr>
    </w:sdtEndPr>
    <w:sdtContent>
      <w:p w14:paraId="71733B4A" w14:textId="2558749D" w:rsidR="00885E4A" w:rsidRDefault="00885E4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A20FC1F" w14:textId="77777777" w:rsidR="00885E4A" w:rsidRDefault="00885E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2503FB" w14:textId="77777777" w:rsidR="00BB6E9E" w:rsidRDefault="00BB6E9E" w:rsidP="00885E4A">
      <w:pPr>
        <w:spacing w:after="0" w:line="240" w:lineRule="auto"/>
      </w:pPr>
      <w:r>
        <w:separator/>
      </w:r>
    </w:p>
  </w:footnote>
  <w:footnote w:type="continuationSeparator" w:id="0">
    <w:p w14:paraId="40809DD1" w14:textId="77777777" w:rsidR="00BB6E9E" w:rsidRDefault="00BB6E9E" w:rsidP="00885E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5A4CE8"/>
    <w:multiLevelType w:val="hybridMultilevel"/>
    <w:tmpl w:val="7CBCB284"/>
    <w:lvl w:ilvl="0" w:tplc="581EFD84">
      <w:numFmt w:val="bullet"/>
      <w:lvlText w:val="-"/>
      <w:lvlJc w:val="left"/>
      <w:pPr>
        <w:ind w:left="408" w:hanging="360"/>
      </w:pPr>
      <w:rPr>
        <w:rFonts w:ascii="StobiSerif Regular" w:eastAsia="Times New Roman" w:hAnsi="StobiSerif Regular" w:cs="Times New Roman" w:hint="default"/>
      </w:rPr>
    </w:lvl>
    <w:lvl w:ilvl="1" w:tplc="042F0003" w:tentative="1">
      <w:start w:val="1"/>
      <w:numFmt w:val="bullet"/>
      <w:lvlText w:val="o"/>
      <w:lvlJc w:val="left"/>
      <w:pPr>
        <w:ind w:left="1128" w:hanging="360"/>
      </w:pPr>
      <w:rPr>
        <w:rFonts w:ascii="Courier New" w:hAnsi="Courier New" w:cs="Courier New" w:hint="default"/>
      </w:rPr>
    </w:lvl>
    <w:lvl w:ilvl="2" w:tplc="042F0005" w:tentative="1">
      <w:start w:val="1"/>
      <w:numFmt w:val="bullet"/>
      <w:lvlText w:val=""/>
      <w:lvlJc w:val="left"/>
      <w:pPr>
        <w:ind w:left="1848" w:hanging="360"/>
      </w:pPr>
      <w:rPr>
        <w:rFonts w:ascii="Wingdings" w:hAnsi="Wingdings" w:hint="default"/>
      </w:rPr>
    </w:lvl>
    <w:lvl w:ilvl="3" w:tplc="042F0001" w:tentative="1">
      <w:start w:val="1"/>
      <w:numFmt w:val="bullet"/>
      <w:lvlText w:val=""/>
      <w:lvlJc w:val="left"/>
      <w:pPr>
        <w:ind w:left="2568" w:hanging="360"/>
      </w:pPr>
      <w:rPr>
        <w:rFonts w:ascii="Symbol" w:hAnsi="Symbol" w:hint="default"/>
      </w:rPr>
    </w:lvl>
    <w:lvl w:ilvl="4" w:tplc="042F0003" w:tentative="1">
      <w:start w:val="1"/>
      <w:numFmt w:val="bullet"/>
      <w:lvlText w:val="o"/>
      <w:lvlJc w:val="left"/>
      <w:pPr>
        <w:ind w:left="3288" w:hanging="360"/>
      </w:pPr>
      <w:rPr>
        <w:rFonts w:ascii="Courier New" w:hAnsi="Courier New" w:cs="Courier New" w:hint="default"/>
      </w:rPr>
    </w:lvl>
    <w:lvl w:ilvl="5" w:tplc="042F0005" w:tentative="1">
      <w:start w:val="1"/>
      <w:numFmt w:val="bullet"/>
      <w:lvlText w:val=""/>
      <w:lvlJc w:val="left"/>
      <w:pPr>
        <w:ind w:left="4008" w:hanging="360"/>
      </w:pPr>
      <w:rPr>
        <w:rFonts w:ascii="Wingdings" w:hAnsi="Wingdings" w:hint="default"/>
      </w:rPr>
    </w:lvl>
    <w:lvl w:ilvl="6" w:tplc="042F0001" w:tentative="1">
      <w:start w:val="1"/>
      <w:numFmt w:val="bullet"/>
      <w:lvlText w:val=""/>
      <w:lvlJc w:val="left"/>
      <w:pPr>
        <w:ind w:left="4728" w:hanging="360"/>
      </w:pPr>
      <w:rPr>
        <w:rFonts w:ascii="Symbol" w:hAnsi="Symbol" w:hint="default"/>
      </w:rPr>
    </w:lvl>
    <w:lvl w:ilvl="7" w:tplc="042F0003" w:tentative="1">
      <w:start w:val="1"/>
      <w:numFmt w:val="bullet"/>
      <w:lvlText w:val="o"/>
      <w:lvlJc w:val="left"/>
      <w:pPr>
        <w:ind w:left="5448" w:hanging="360"/>
      </w:pPr>
      <w:rPr>
        <w:rFonts w:ascii="Courier New" w:hAnsi="Courier New" w:cs="Courier New" w:hint="default"/>
      </w:rPr>
    </w:lvl>
    <w:lvl w:ilvl="8" w:tplc="042F0005" w:tentative="1">
      <w:start w:val="1"/>
      <w:numFmt w:val="bullet"/>
      <w:lvlText w:val=""/>
      <w:lvlJc w:val="left"/>
      <w:pPr>
        <w:ind w:left="6168" w:hanging="360"/>
      </w:pPr>
      <w:rPr>
        <w:rFonts w:ascii="Wingdings" w:hAnsi="Wingdings" w:hint="default"/>
      </w:rPr>
    </w:lvl>
  </w:abstractNum>
  <w:abstractNum w:abstractNumId="1" w15:restartNumberingAfterBreak="0">
    <w:nsid w:val="1A560662"/>
    <w:multiLevelType w:val="hybridMultilevel"/>
    <w:tmpl w:val="EE8E77D2"/>
    <w:lvl w:ilvl="0" w:tplc="FB88457A">
      <w:start w:val="1"/>
      <w:numFmt w:val="decimal"/>
      <w:lvlText w:val="%1."/>
      <w:lvlJc w:val="left"/>
      <w:pPr>
        <w:ind w:left="1065" w:hanging="360"/>
      </w:pPr>
      <w:rPr>
        <w:rFonts w:hint="default"/>
      </w:rPr>
    </w:lvl>
    <w:lvl w:ilvl="1" w:tplc="042F0019" w:tentative="1">
      <w:start w:val="1"/>
      <w:numFmt w:val="lowerLetter"/>
      <w:lvlText w:val="%2."/>
      <w:lvlJc w:val="left"/>
      <w:pPr>
        <w:ind w:left="1785" w:hanging="360"/>
      </w:pPr>
    </w:lvl>
    <w:lvl w:ilvl="2" w:tplc="042F001B" w:tentative="1">
      <w:start w:val="1"/>
      <w:numFmt w:val="lowerRoman"/>
      <w:lvlText w:val="%3."/>
      <w:lvlJc w:val="right"/>
      <w:pPr>
        <w:ind w:left="2505" w:hanging="180"/>
      </w:pPr>
    </w:lvl>
    <w:lvl w:ilvl="3" w:tplc="042F000F" w:tentative="1">
      <w:start w:val="1"/>
      <w:numFmt w:val="decimal"/>
      <w:lvlText w:val="%4."/>
      <w:lvlJc w:val="left"/>
      <w:pPr>
        <w:ind w:left="3225" w:hanging="360"/>
      </w:pPr>
    </w:lvl>
    <w:lvl w:ilvl="4" w:tplc="042F0019" w:tentative="1">
      <w:start w:val="1"/>
      <w:numFmt w:val="lowerLetter"/>
      <w:lvlText w:val="%5."/>
      <w:lvlJc w:val="left"/>
      <w:pPr>
        <w:ind w:left="3945" w:hanging="360"/>
      </w:pPr>
    </w:lvl>
    <w:lvl w:ilvl="5" w:tplc="042F001B" w:tentative="1">
      <w:start w:val="1"/>
      <w:numFmt w:val="lowerRoman"/>
      <w:lvlText w:val="%6."/>
      <w:lvlJc w:val="right"/>
      <w:pPr>
        <w:ind w:left="4665" w:hanging="180"/>
      </w:pPr>
    </w:lvl>
    <w:lvl w:ilvl="6" w:tplc="042F000F" w:tentative="1">
      <w:start w:val="1"/>
      <w:numFmt w:val="decimal"/>
      <w:lvlText w:val="%7."/>
      <w:lvlJc w:val="left"/>
      <w:pPr>
        <w:ind w:left="5385" w:hanging="360"/>
      </w:pPr>
    </w:lvl>
    <w:lvl w:ilvl="7" w:tplc="042F0019" w:tentative="1">
      <w:start w:val="1"/>
      <w:numFmt w:val="lowerLetter"/>
      <w:lvlText w:val="%8."/>
      <w:lvlJc w:val="left"/>
      <w:pPr>
        <w:ind w:left="6105" w:hanging="360"/>
      </w:pPr>
    </w:lvl>
    <w:lvl w:ilvl="8" w:tplc="042F001B" w:tentative="1">
      <w:start w:val="1"/>
      <w:numFmt w:val="lowerRoman"/>
      <w:lvlText w:val="%9."/>
      <w:lvlJc w:val="right"/>
      <w:pPr>
        <w:ind w:left="6825" w:hanging="180"/>
      </w:pPr>
    </w:lvl>
  </w:abstractNum>
  <w:abstractNum w:abstractNumId="2" w15:restartNumberingAfterBreak="0">
    <w:nsid w:val="289469D6"/>
    <w:multiLevelType w:val="hybridMultilevel"/>
    <w:tmpl w:val="31306842"/>
    <w:lvl w:ilvl="0" w:tplc="72D4CA5A">
      <w:start w:val="1"/>
      <w:numFmt w:val="decimal"/>
      <w:lvlText w:val="%1."/>
      <w:lvlJc w:val="left"/>
      <w:pPr>
        <w:ind w:left="720" w:hanging="360"/>
      </w:pPr>
      <w:rPr>
        <w:rFonts w:hint="default"/>
        <w:b/>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3" w15:restartNumberingAfterBreak="0">
    <w:nsid w:val="39CB5796"/>
    <w:multiLevelType w:val="hybridMultilevel"/>
    <w:tmpl w:val="1CD22AF4"/>
    <w:lvl w:ilvl="0" w:tplc="BE0E9120">
      <w:start w:val="1"/>
      <w:numFmt w:val="bullet"/>
      <w:lvlText w:val="-"/>
      <w:lvlJc w:val="left"/>
      <w:pPr>
        <w:ind w:left="720" w:hanging="360"/>
      </w:pPr>
      <w:rPr>
        <w:rFonts w:ascii="StobiSerif Regular" w:eastAsia="Times New Roman" w:hAnsi="StobiSerif Regular" w:cs="Times New Roman"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4" w15:restartNumberingAfterBreak="0">
    <w:nsid w:val="756F00FF"/>
    <w:multiLevelType w:val="hybridMultilevel"/>
    <w:tmpl w:val="2AA44B06"/>
    <w:lvl w:ilvl="0" w:tplc="641634DC">
      <w:start w:val="2"/>
      <w:numFmt w:val="bullet"/>
      <w:lvlText w:val="-"/>
      <w:lvlJc w:val="left"/>
      <w:pPr>
        <w:ind w:left="720" w:hanging="360"/>
      </w:pPr>
      <w:rPr>
        <w:rFonts w:ascii="StobiSerif Regular" w:eastAsia="Times New Roman" w:hAnsi="StobiSerif Regular" w:cs="Times New Roman"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num w:numId="1" w16cid:durableId="613561456">
    <w:abstractNumId w:val="0"/>
  </w:num>
  <w:num w:numId="2" w16cid:durableId="924266615">
    <w:abstractNumId w:val="2"/>
  </w:num>
  <w:num w:numId="3" w16cid:durableId="81538596">
    <w:abstractNumId w:val="4"/>
  </w:num>
  <w:num w:numId="4" w16cid:durableId="1938557775">
    <w:abstractNumId w:val="1"/>
  </w:num>
  <w:num w:numId="5" w16cid:durableId="9728291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1189"/>
    <w:rsid w:val="00005722"/>
    <w:rsid w:val="00005C76"/>
    <w:rsid w:val="000272C1"/>
    <w:rsid w:val="000305A1"/>
    <w:rsid w:val="00030B03"/>
    <w:rsid w:val="00031FF6"/>
    <w:rsid w:val="00032F56"/>
    <w:rsid w:val="00045965"/>
    <w:rsid w:val="00046ECF"/>
    <w:rsid w:val="0008693F"/>
    <w:rsid w:val="000B38B2"/>
    <w:rsid w:val="000C1A16"/>
    <w:rsid w:val="000D36FC"/>
    <w:rsid w:val="000D6186"/>
    <w:rsid w:val="000E40E3"/>
    <w:rsid w:val="000E4740"/>
    <w:rsid w:val="000F65E6"/>
    <w:rsid w:val="000F6ED1"/>
    <w:rsid w:val="00111D93"/>
    <w:rsid w:val="00126A33"/>
    <w:rsid w:val="00127D0A"/>
    <w:rsid w:val="00130C08"/>
    <w:rsid w:val="00135001"/>
    <w:rsid w:val="0013542E"/>
    <w:rsid w:val="00141D8F"/>
    <w:rsid w:val="00153089"/>
    <w:rsid w:val="001567F8"/>
    <w:rsid w:val="001769BD"/>
    <w:rsid w:val="00180861"/>
    <w:rsid w:val="00182163"/>
    <w:rsid w:val="00192B33"/>
    <w:rsid w:val="001A4500"/>
    <w:rsid w:val="001A4688"/>
    <w:rsid w:val="001B0763"/>
    <w:rsid w:val="001B578B"/>
    <w:rsid w:val="001B67BF"/>
    <w:rsid w:val="001B7731"/>
    <w:rsid w:val="001E17B7"/>
    <w:rsid w:val="001E6027"/>
    <w:rsid w:val="001F2EC0"/>
    <w:rsid w:val="001F6328"/>
    <w:rsid w:val="001F73F2"/>
    <w:rsid w:val="002169D8"/>
    <w:rsid w:val="0022412B"/>
    <w:rsid w:val="00247ABB"/>
    <w:rsid w:val="00286178"/>
    <w:rsid w:val="00290CA8"/>
    <w:rsid w:val="002929C6"/>
    <w:rsid w:val="0029406C"/>
    <w:rsid w:val="002A6326"/>
    <w:rsid w:val="002B1F7E"/>
    <w:rsid w:val="002B28D8"/>
    <w:rsid w:val="002B3D03"/>
    <w:rsid w:val="002F2CEC"/>
    <w:rsid w:val="00300D0B"/>
    <w:rsid w:val="00303A6F"/>
    <w:rsid w:val="00303B9A"/>
    <w:rsid w:val="00306742"/>
    <w:rsid w:val="00312D7C"/>
    <w:rsid w:val="00314320"/>
    <w:rsid w:val="00343B2B"/>
    <w:rsid w:val="00344609"/>
    <w:rsid w:val="00346B07"/>
    <w:rsid w:val="00353A79"/>
    <w:rsid w:val="003578CF"/>
    <w:rsid w:val="0037274D"/>
    <w:rsid w:val="00372906"/>
    <w:rsid w:val="00374158"/>
    <w:rsid w:val="0038133D"/>
    <w:rsid w:val="003828A7"/>
    <w:rsid w:val="0038742B"/>
    <w:rsid w:val="003A18AC"/>
    <w:rsid w:val="003A2232"/>
    <w:rsid w:val="003A36A3"/>
    <w:rsid w:val="003B3625"/>
    <w:rsid w:val="003B517D"/>
    <w:rsid w:val="003C36D5"/>
    <w:rsid w:val="003C3AE6"/>
    <w:rsid w:val="003D530A"/>
    <w:rsid w:val="003E09EA"/>
    <w:rsid w:val="003E41CE"/>
    <w:rsid w:val="003F716F"/>
    <w:rsid w:val="00411FFB"/>
    <w:rsid w:val="0041228C"/>
    <w:rsid w:val="00430DAE"/>
    <w:rsid w:val="00437D89"/>
    <w:rsid w:val="00437FBD"/>
    <w:rsid w:val="00440F66"/>
    <w:rsid w:val="0044478F"/>
    <w:rsid w:val="00455D97"/>
    <w:rsid w:val="004726CB"/>
    <w:rsid w:val="00472A9F"/>
    <w:rsid w:val="00487094"/>
    <w:rsid w:val="00487966"/>
    <w:rsid w:val="00497786"/>
    <w:rsid w:val="004C09E9"/>
    <w:rsid w:val="004C740F"/>
    <w:rsid w:val="004D5A7F"/>
    <w:rsid w:val="004E053B"/>
    <w:rsid w:val="00501949"/>
    <w:rsid w:val="005044F5"/>
    <w:rsid w:val="005104E9"/>
    <w:rsid w:val="0051561B"/>
    <w:rsid w:val="0052423F"/>
    <w:rsid w:val="00527C5E"/>
    <w:rsid w:val="005400B5"/>
    <w:rsid w:val="00541C80"/>
    <w:rsid w:val="00554ABD"/>
    <w:rsid w:val="0055556E"/>
    <w:rsid w:val="00556F23"/>
    <w:rsid w:val="005660F7"/>
    <w:rsid w:val="00571AA9"/>
    <w:rsid w:val="005832D3"/>
    <w:rsid w:val="00585CDB"/>
    <w:rsid w:val="0058615D"/>
    <w:rsid w:val="005904E6"/>
    <w:rsid w:val="00592C6A"/>
    <w:rsid w:val="005B371A"/>
    <w:rsid w:val="005E5B50"/>
    <w:rsid w:val="005F49FF"/>
    <w:rsid w:val="005F5A31"/>
    <w:rsid w:val="006039F5"/>
    <w:rsid w:val="00605E3C"/>
    <w:rsid w:val="0061229E"/>
    <w:rsid w:val="00615B00"/>
    <w:rsid w:val="00623880"/>
    <w:rsid w:val="006258A0"/>
    <w:rsid w:val="00635185"/>
    <w:rsid w:val="0065554E"/>
    <w:rsid w:val="00670B31"/>
    <w:rsid w:val="00683F0A"/>
    <w:rsid w:val="006871C2"/>
    <w:rsid w:val="00695D62"/>
    <w:rsid w:val="006B5669"/>
    <w:rsid w:val="006B6939"/>
    <w:rsid w:val="006D3375"/>
    <w:rsid w:val="00701E0C"/>
    <w:rsid w:val="00705F54"/>
    <w:rsid w:val="00720AB7"/>
    <w:rsid w:val="007221F6"/>
    <w:rsid w:val="0072348F"/>
    <w:rsid w:val="007433B8"/>
    <w:rsid w:val="0075121E"/>
    <w:rsid w:val="00752545"/>
    <w:rsid w:val="00752F1D"/>
    <w:rsid w:val="0076245D"/>
    <w:rsid w:val="007950C8"/>
    <w:rsid w:val="007A1189"/>
    <w:rsid w:val="007A7C7F"/>
    <w:rsid w:val="007B44ED"/>
    <w:rsid w:val="007B4877"/>
    <w:rsid w:val="007C52B4"/>
    <w:rsid w:val="007C5DA1"/>
    <w:rsid w:val="007F5608"/>
    <w:rsid w:val="008106C6"/>
    <w:rsid w:val="008119D8"/>
    <w:rsid w:val="00841878"/>
    <w:rsid w:val="00846F08"/>
    <w:rsid w:val="00853526"/>
    <w:rsid w:val="00856C89"/>
    <w:rsid w:val="00864AC6"/>
    <w:rsid w:val="0087026E"/>
    <w:rsid w:val="00870E20"/>
    <w:rsid w:val="00882415"/>
    <w:rsid w:val="00885E4A"/>
    <w:rsid w:val="00897B91"/>
    <w:rsid w:val="008D49AA"/>
    <w:rsid w:val="008E2331"/>
    <w:rsid w:val="008E7702"/>
    <w:rsid w:val="00900BDF"/>
    <w:rsid w:val="00910F3F"/>
    <w:rsid w:val="0091341A"/>
    <w:rsid w:val="00914318"/>
    <w:rsid w:val="00943363"/>
    <w:rsid w:val="00962B91"/>
    <w:rsid w:val="00987E1C"/>
    <w:rsid w:val="00997824"/>
    <w:rsid w:val="009A669C"/>
    <w:rsid w:val="009A713E"/>
    <w:rsid w:val="009B20BB"/>
    <w:rsid w:val="009B2E5E"/>
    <w:rsid w:val="009B4D46"/>
    <w:rsid w:val="009D605B"/>
    <w:rsid w:val="009D748D"/>
    <w:rsid w:val="009E2D07"/>
    <w:rsid w:val="00A144CE"/>
    <w:rsid w:val="00A43DC3"/>
    <w:rsid w:val="00A443D9"/>
    <w:rsid w:val="00A50C11"/>
    <w:rsid w:val="00A52379"/>
    <w:rsid w:val="00A62F7E"/>
    <w:rsid w:val="00A63F12"/>
    <w:rsid w:val="00A66656"/>
    <w:rsid w:val="00A73E52"/>
    <w:rsid w:val="00A958C0"/>
    <w:rsid w:val="00AC3850"/>
    <w:rsid w:val="00AE37A6"/>
    <w:rsid w:val="00AF0A3F"/>
    <w:rsid w:val="00AF4DCB"/>
    <w:rsid w:val="00B03E87"/>
    <w:rsid w:val="00B04F6B"/>
    <w:rsid w:val="00B10E48"/>
    <w:rsid w:val="00B16339"/>
    <w:rsid w:val="00B23191"/>
    <w:rsid w:val="00B3166D"/>
    <w:rsid w:val="00B406DF"/>
    <w:rsid w:val="00B41B04"/>
    <w:rsid w:val="00B55DF3"/>
    <w:rsid w:val="00B61B02"/>
    <w:rsid w:val="00B67DB2"/>
    <w:rsid w:val="00B708BE"/>
    <w:rsid w:val="00B802D4"/>
    <w:rsid w:val="00B84624"/>
    <w:rsid w:val="00B8571D"/>
    <w:rsid w:val="00BA3D06"/>
    <w:rsid w:val="00BA3D92"/>
    <w:rsid w:val="00BB6E9E"/>
    <w:rsid w:val="00BC4833"/>
    <w:rsid w:val="00BC74FE"/>
    <w:rsid w:val="00BE556F"/>
    <w:rsid w:val="00C062CF"/>
    <w:rsid w:val="00C20FE1"/>
    <w:rsid w:val="00C22B00"/>
    <w:rsid w:val="00C24494"/>
    <w:rsid w:val="00C34147"/>
    <w:rsid w:val="00C86082"/>
    <w:rsid w:val="00C9035C"/>
    <w:rsid w:val="00C93052"/>
    <w:rsid w:val="00C94EFF"/>
    <w:rsid w:val="00CD1784"/>
    <w:rsid w:val="00CF467D"/>
    <w:rsid w:val="00D0502F"/>
    <w:rsid w:val="00D10482"/>
    <w:rsid w:val="00D13A8F"/>
    <w:rsid w:val="00D173C8"/>
    <w:rsid w:val="00D33619"/>
    <w:rsid w:val="00D3581A"/>
    <w:rsid w:val="00D41321"/>
    <w:rsid w:val="00D4635D"/>
    <w:rsid w:val="00D52535"/>
    <w:rsid w:val="00D61CB2"/>
    <w:rsid w:val="00D67775"/>
    <w:rsid w:val="00D9552D"/>
    <w:rsid w:val="00DA2CAD"/>
    <w:rsid w:val="00DB2BCA"/>
    <w:rsid w:val="00DC6C24"/>
    <w:rsid w:val="00DD635D"/>
    <w:rsid w:val="00DF16DE"/>
    <w:rsid w:val="00DF65BB"/>
    <w:rsid w:val="00E20371"/>
    <w:rsid w:val="00E23028"/>
    <w:rsid w:val="00E245E4"/>
    <w:rsid w:val="00E25756"/>
    <w:rsid w:val="00E26122"/>
    <w:rsid w:val="00E34137"/>
    <w:rsid w:val="00E450D1"/>
    <w:rsid w:val="00E469BB"/>
    <w:rsid w:val="00E500BC"/>
    <w:rsid w:val="00E54837"/>
    <w:rsid w:val="00E62D6E"/>
    <w:rsid w:val="00E72B5C"/>
    <w:rsid w:val="00EA4ECA"/>
    <w:rsid w:val="00EB6391"/>
    <w:rsid w:val="00ED00AC"/>
    <w:rsid w:val="00ED233B"/>
    <w:rsid w:val="00EE51F1"/>
    <w:rsid w:val="00EE57B7"/>
    <w:rsid w:val="00EE60EA"/>
    <w:rsid w:val="00EF21AB"/>
    <w:rsid w:val="00F125C0"/>
    <w:rsid w:val="00F17917"/>
    <w:rsid w:val="00F22860"/>
    <w:rsid w:val="00F31F4F"/>
    <w:rsid w:val="00F4404B"/>
    <w:rsid w:val="00F471C0"/>
    <w:rsid w:val="00F505CD"/>
    <w:rsid w:val="00F53146"/>
    <w:rsid w:val="00F62884"/>
    <w:rsid w:val="00F80F83"/>
    <w:rsid w:val="00F824DC"/>
    <w:rsid w:val="00F86120"/>
    <w:rsid w:val="00FA39BB"/>
    <w:rsid w:val="00FB0643"/>
    <w:rsid w:val="00FB2EE8"/>
    <w:rsid w:val="00FB4D06"/>
    <w:rsid w:val="00FC4E46"/>
    <w:rsid w:val="00FC6EB0"/>
    <w:rsid w:val="00FD6C8E"/>
    <w:rsid w:val="00FE17B6"/>
    <w:rsid w:val="00FE6DB4"/>
    <w:rsid w:val="00FF2E5D"/>
    <w:rsid w:val="00FF7C3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D6D17"/>
  <w15:docId w15:val="{2028ACAD-D14C-4B7C-8572-D5EBB5E3F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2E5D"/>
  </w:style>
  <w:style w:type="paragraph" w:styleId="Heading2">
    <w:name w:val="heading 2"/>
    <w:basedOn w:val="Normal"/>
    <w:link w:val="Heading2Char"/>
    <w:uiPriority w:val="9"/>
    <w:qFormat/>
    <w:rsid w:val="00DF65B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E17B7"/>
    <w:pPr>
      <w:widowControl w:val="0"/>
      <w:snapToGrid w:val="0"/>
      <w:spacing w:after="0" w:line="240" w:lineRule="auto"/>
      <w:ind w:firstLine="851"/>
      <w:jc w:val="both"/>
    </w:pPr>
    <w:rPr>
      <w:rFonts w:ascii="Arial" w:eastAsia="Times New Roman" w:hAnsi="Arial" w:cs="Times New Roman"/>
      <w:sz w:val="24"/>
      <w:szCs w:val="20"/>
    </w:rPr>
  </w:style>
  <w:style w:type="character" w:customStyle="1" w:styleId="Heading2Char">
    <w:name w:val="Heading 2 Char"/>
    <w:basedOn w:val="DefaultParagraphFont"/>
    <w:link w:val="Heading2"/>
    <w:uiPriority w:val="9"/>
    <w:rsid w:val="00DF65BB"/>
    <w:rPr>
      <w:rFonts w:ascii="Times New Roman" w:eastAsia="Times New Roman" w:hAnsi="Times New Roman" w:cs="Times New Roman"/>
      <w:b/>
      <w:bCs/>
      <w:sz w:val="36"/>
      <w:szCs w:val="36"/>
    </w:rPr>
  </w:style>
  <w:style w:type="paragraph" w:styleId="NormalWeb">
    <w:name w:val="Normal (Web)"/>
    <w:basedOn w:val="Normal"/>
    <w:uiPriority w:val="99"/>
    <w:rsid w:val="00DF65BB"/>
    <w:pPr>
      <w:suppressAutoHyphens/>
      <w:spacing w:before="100" w:after="115" w:line="100" w:lineRule="atLeast"/>
    </w:pPr>
    <w:rPr>
      <w:rFonts w:ascii="Times New Roman" w:eastAsia="Times New Roman" w:hAnsi="Times New Roman" w:cs="Times New Roman"/>
      <w:sz w:val="24"/>
      <w:szCs w:val="24"/>
      <w:lang w:val="en-GB" w:eastAsia="ar-SA"/>
    </w:rPr>
  </w:style>
  <w:style w:type="paragraph" w:styleId="BalloonText">
    <w:name w:val="Balloon Text"/>
    <w:basedOn w:val="Normal"/>
    <w:link w:val="BalloonTextChar"/>
    <w:uiPriority w:val="99"/>
    <w:semiHidden/>
    <w:unhideWhenUsed/>
    <w:rsid w:val="00F179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7917"/>
    <w:rPr>
      <w:rFonts w:ascii="Segoe UI" w:hAnsi="Segoe UI" w:cs="Segoe UI"/>
      <w:sz w:val="18"/>
      <w:szCs w:val="18"/>
    </w:rPr>
  </w:style>
  <w:style w:type="paragraph" w:customStyle="1" w:styleId="Standard">
    <w:name w:val="Standard"/>
    <w:rsid w:val="00E26122"/>
    <w:pPr>
      <w:suppressAutoHyphens/>
      <w:autoSpaceDN w:val="0"/>
      <w:spacing w:after="0" w:line="240" w:lineRule="auto"/>
    </w:pPr>
    <w:rPr>
      <w:rFonts w:ascii="Times New Roman" w:eastAsia="Times New Roman" w:hAnsi="Times New Roman" w:cs="Times New Roman"/>
      <w:kern w:val="3"/>
      <w:sz w:val="24"/>
      <w:szCs w:val="24"/>
    </w:rPr>
  </w:style>
  <w:style w:type="character" w:styleId="Hyperlink">
    <w:name w:val="Hyperlink"/>
    <w:basedOn w:val="DefaultParagraphFont"/>
    <w:uiPriority w:val="99"/>
    <w:unhideWhenUsed/>
    <w:rsid w:val="000D36FC"/>
    <w:rPr>
      <w:color w:val="0000FF" w:themeColor="hyperlink"/>
      <w:u w:val="single"/>
    </w:rPr>
  </w:style>
  <w:style w:type="paragraph" w:styleId="Footer">
    <w:name w:val="footer"/>
    <w:basedOn w:val="Normal"/>
    <w:link w:val="FooterChar"/>
    <w:uiPriority w:val="99"/>
    <w:rsid w:val="002169D8"/>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2169D8"/>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62B91"/>
    <w:pPr>
      <w:tabs>
        <w:tab w:val="center" w:pos="4513"/>
        <w:tab w:val="right" w:pos="902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962B91"/>
    <w:rPr>
      <w:rFonts w:ascii="Times New Roman" w:eastAsia="Times New Roman" w:hAnsi="Times New Roman" w:cs="Times New Roman"/>
      <w:sz w:val="24"/>
      <w:szCs w:val="24"/>
    </w:rPr>
  </w:style>
  <w:style w:type="paragraph" w:styleId="ListParagraph">
    <w:name w:val="List Paragraph"/>
    <w:basedOn w:val="Normal"/>
    <w:uiPriority w:val="34"/>
    <w:qFormat/>
    <w:rsid w:val="005904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6149">
      <w:bodyDiv w:val="1"/>
      <w:marLeft w:val="0"/>
      <w:marRight w:val="0"/>
      <w:marTop w:val="0"/>
      <w:marBottom w:val="0"/>
      <w:divBdr>
        <w:top w:val="none" w:sz="0" w:space="0" w:color="auto"/>
        <w:left w:val="none" w:sz="0" w:space="0" w:color="auto"/>
        <w:bottom w:val="none" w:sz="0" w:space="0" w:color="auto"/>
        <w:right w:val="none" w:sz="0" w:space="0" w:color="auto"/>
      </w:divBdr>
    </w:div>
    <w:div w:id="215510113">
      <w:bodyDiv w:val="1"/>
      <w:marLeft w:val="0"/>
      <w:marRight w:val="0"/>
      <w:marTop w:val="0"/>
      <w:marBottom w:val="0"/>
      <w:divBdr>
        <w:top w:val="none" w:sz="0" w:space="0" w:color="auto"/>
        <w:left w:val="none" w:sz="0" w:space="0" w:color="auto"/>
        <w:bottom w:val="none" w:sz="0" w:space="0" w:color="auto"/>
        <w:right w:val="none" w:sz="0" w:space="0" w:color="auto"/>
      </w:divBdr>
    </w:div>
    <w:div w:id="476185884">
      <w:bodyDiv w:val="1"/>
      <w:marLeft w:val="0"/>
      <w:marRight w:val="0"/>
      <w:marTop w:val="0"/>
      <w:marBottom w:val="0"/>
      <w:divBdr>
        <w:top w:val="none" w:sz="0" w:space="0" w:color="auto"/>
        <w:left w:val="none" w:sz="0" w:space="0" w:color="auto"/>
        <w:bottom w:val="none" w:sz="0" w:space="0" w:color="auto"/>
        <w:right w:val="none" w:sz="0" w:space="0" w:color="auto"/>
      </w:divBdr>
    </w:div>
    <w:div w:id="568200141">
      <w:bodyDiv w:val="1"/>
      <w:marLeft w:val="0"/>
      <w:marRight w:val="0"/>
      <w:marTop w:val="0"/>
      <w:marBottom w:val="0"/>
      <w:divBdr>
        <w:top w:val="none" w:sz="0" w:space="0" w:color="auto"/>
        <w:left w:val="none" w:sz="0" w:space="0" w:color="auto"/>
        <w:bottom w:val="none" w:sz="0" w:space="0" w:color="auto"/>
        <w:right w:val="none" w:sz="0" w:space="0" w:color="auto"/>
      </w:divBdr>
    </w:div>
    <w:div w:id="736126816">
      <w:bodyDiv w:val="1"/>
      <w:marLeft w:val="0"/>
      <w:marRight w:val="0"/>
      <w:marTop w:val="0"/>
      <w:marBottom w:val="0"/>
      <w:divBdr>
        <w:top w:val="none" w:sz="0" w:space="0" w:color="auto"/>
        <w:left w:val="none" w:sz="0" w:space="0" w:color="auto"/>
        <w:bottom w:val="none" w:sz="0" w:space="0" w:color="auto"/>
        <w:right w:val="none" w:sz="0" w:space="0" w:color="auto"/>
      </w:divBdr>
    </w:div>
    <w:div w:id="1110394607">
      <w:bodyDiv w:val="1"/>
      <w:marLeft w:val="0"/>
      <w:marRight w:val="0"/>
      <w:marTop w:val="0"/>
      <w:marBottom w:val="0"/>
      <w:divBdr>
        <w:top w:val="none" w:sz="0" w:space="0" w:color="auto"/>
        <w:left w:val="none" w:sz="0" w:space="0" w:color="auto"/>
        <w:bottom w:val="none" w:sz="0" w:space="0" w:color="auto"/>
        <w:right w:val="none" w:sz="0" w:space="0" w:color="auto"/>
      </w:divBdr>
    </w:div>
    <w:div w:id="1686201037">
      <w:bodyDiv w:val="1"/>
      <w:marLeft w:val="0"/>
      <w:marRight w:val="0"/>
      <w:marTop w:val="0"/>
      <w:marBottom w:val="0"/>
      <w:divBdr>
        <w:top w:val="none" w:sz="0" w:space="0" w:color="auto"/>
        <w:left w:val="none" w:sz="0" w:space="0" w:color="auto"/>
        <w:bottom w:val="none" w:sz="0" w:space="0" w:color="auto"/>
        <w:right w:val="none" w:sz="0" w:space="0" w:color="auto"/>
      </w:divBdr>
    </w:div>
    <w:div w:id="2041319537">
      <w:bodyDiv w:val="1"/>
      <w:marLeft w:val="0"/>
      <w:marRight w:val="0"/>
      <w:marTop w:val="0"/>
      <w:marBottom w:val="0"/>
      <w:divBdr>
        <w:top w:val="none" w:sz="0" w:space="0" w:color="auto"/>
        <w:left w:val="none" w:sz="0" w:space="0" w:color="auto"/>
        <w:bottom w:val="none" w:sz="0" w:space="0" w:color="auto"/>
        <w:right w:val="none" w:sz="0" w:space="0" w:color="auto"/>
      </w:divBdr>
    </w:div>
    <w:div w:id="2059890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1977</Words>
  <Characters>11275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13226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korisnik</dc:creator>
  <cp:lastModifiedBy>aspi</cp:lastModifiedBy>
  <cp:revision>2</cp:revision>
  <cp:lastPrinted>2025-05-06T11:26:00Z</cp:lastPrinted>
  <dcterms:created xsi:type="dcterms:W3CDTF">2025-05-08T07:15:00Z</dcterms:created>
  <dcterms:modified xsi:type="dcterms:W3CDTF">2025-05-08T07:15:00Z</dcterms:modified>
</cp:coreProperties>
</file>