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A220" w14:textId="55BF5809" w:rsidR="00E91C7B" w:rsidRPr="00AB7DF0" w:rsidRDefault="00E94847" w:rsidP="00820E39">
      <w:pPr>
        <w:pStyle w:val="NoSpacing"/>
        <w:ind w:firstLine="450"/>
        <w:rPr>
          <w:rFonts w:ascii="StobiSerif Regular" w:hAnsi="StobiSerif Regular"/>
          <w:sz w:val="22"/>
          <w:szCs w:val="22"/>
          <w:lang w:val="mk-MK"/>
        </w:rPr>
      </w:pPr>
      <w:r w:rsidRPr="00AB7DF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AB7DF0">
        <w:rPr>
          <w:rFonts w:ascii="StobiSerif Regular" w:hAnsi="StobiSerif Regular"/>
          <w:sz w:val="22"/>
          <w:szCs w:val="22"/>
          <w:lang w:val="mk-MK"/>
        </w:rPr>
        <w:t xml:space="preserve">врз основа на член 109 став </w:t>
      </w:r>
      <w:r w:rsidR="00F27BC5" w:rsidRPr="00AB7DF0">
        <w:rPr>
          <w:rFonts w:ascii="StobiSerif Regular" w:hAnsi="StobiSerif Regular"/>
          <w:sz w:val="22"/>
          <w:szCs w:val="22"/>
          <w:lang w:val="mk-MK"/>
        </w:rPr>
        <w:t>13</w:t>
      </w:r>
      <w:r w:rsidR="00A45FE2" w:rsidRPr="00AB7DF0">
        <w:rPr>
          <w:rFonts w:ascii="StobiSerif Regular" w:hAnsi="StobiSerif Regular"/>
          <w:sz w:val="22"/>
          <w:szCs w:val="22"/>
          <w:lang w:val="mk-MK"/>
        </w:rPr>
        <w:t xml:space="preserve"> од Законот за општата управна постапка (</w:t>
      </w:r>
      <w:r w:rsidR="00C762B4">
        <w:rPr>
          <w:rFonts w:ascii="StobiSerif Regular" w:hAnsi="StobiSerif Regular"/>
          <w:sz w:val="22"/>
          <w:szCs w:val="22"/>
          <w:lang w:val="mk-MK"/>
        </w:rPr>
        <w:t>„</w:t>
      </w:r>
      <w:r w:rsidR="00A45FE2" w:rsidRPr="00AB7DF0">
        <w:rPr>
          <w:rFonts w:ascii="StobiSerif Regular" w:hAnsi="StobiSerif Regular"/>
          <w:sz w:val="22"/>
          <w:szCs w:val="22"/>
          <w:lang w:val="mk-MK"/>
        </w:rPr>
        <w:t xml:space="preserve">Службен весник на </w:t>
      </w:r>
      <w:r w:rsidR="00C762B4">
        <w:rPr>
          <w:rFonts w:ascii="StobiSerif Regular" w:hAnsi="StobiSerif Regular"/>
          <w:sz w:val="22"/>
          <w:szCs w:val="22"/>
          <w:lang w:val="mk-MK"/>
        </w:rPr>
        <w:t>Република Македонија“ бр. 124/</w:t>
      </w:r>
      <w:r w:rsidR="00A45FE2" w:rsidRPr="00AB7DF0">
        <w:rPr>
          <w:rFonts w:ascii="StobiSerif Regular" w:hAnsi="StobiSerif Regular"/>
          <w:sz w:val="22"/>
          <w:szCs w:val="22"/>
          <w:lang w:val="mk-MK"/>
        </w:rPr>
        <w:t>15), а согласно член 27</w:t>
      </w:r>
      <w:r w:rsidR="002E53E2" w:rsidRPr="00AB7DF0">
        <w:rPr>
          <w:rFonts w:ascii="StobiSerif Regular" w:hAnsi="StobiSerif Regular"/>
          <w:sz w:val="22"/>
          <w:szCs w:val="22"/>
          <w:lang w:val="mk-MK"/>
        </w:rPr>
        <w:t xml:space="preserve"> </w:t>
      </w:r>
      <w:r w:rsidR="00A45FE2" w:rsidRPr="00AB7DF0">
        <w:rPr>
          <w:rFonts w:ascii="StobiSerif Regular" w:hAnsi="StobiSerif Regular"/>
          <w:sz w:val="22"/>
          <w:szCs w:val="22"/>
          <w:lang w:val="mk-MK"/>
        </w:rPr>
        <w:t>и член 34 став 1 од Законот за слободен пристап до информации од јавен карактер (</w:t>
      </w:r>
      <w:r w:rsidR="00C762B4">
        <w:rPr>
          <w:rFonts w:ascii="StobiSerif Regular" w:hAnsi="StobiSerif Regular"/>
          <w:sz w:val="22"/>
          <w:szCs w:val="22"/>
          <w:lang w:val="mk-MK"/>
        </w:rPr>
        <w:t>„</w:t>
      </w:r>
      <w:r w:rsidR="00A45FE2" w:rsidRPr="00AB7DF0">
        <w:rPr>
          <w:rFonts w:ascii="StobiSerif Regular" w:hAnsi="StobiSerif Regular"/>
          <w:sz w:val="22"/>
          <w:szCs w:val="22"/>
          <w:lang w:val="mk-MK"/>
        </w:rPr>
        <w:t>Службен весник на Република Се</w:t>
      </w:r>
      <w:r w:rsidR="00C762B4">
        <w:rPr>
          <w:rFonts w:ascii="StobiSerif Regular" w:hAnsi="StobiSerif Regular"/>
          <w:sz w:val="22"/>
          <w:szCs w:val="22"/>
          <w:lang w:val="mk-MK"/>
        </w:rPr>
        <w:t>верна Македонија“ бр. 101/19)</w:t>
      </w:r>
      <w:r w:rsidR="00A45FE2" w:rsidRPr="00AB7DF0">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C762B4">
        <w:rPr>
          <w:rFonts w:ascii="StobiSerif Regular" w:hAnsi="StobiSerif Regular"/>
          <w:sz w:val="22"/>
          <w:szCs w:val="22"/>
          <w:lang w:val="mk-MK"/>
        </w:rPr>
        <w:t>„</w:t>
      </w:r>
      <w:r w:rsidR="00A45FE2" w:rsidRPr="00AB7DF0">
        <w:rPr>
          <w:rFonts w:ascii="StobiSerif Regular" w:hAnsi="StobiSerif Regular"/>
          <w:sz w:val="22"/>
          <w:szCs w:val="22"/>
          <w:lang w:val="mk-MK"/>
        </w:rPr>
        <w:t>Службен весник на Република Северна  Македонија“ бр.60/20),</w:t>
      </w:r>
      <w:r w:rsidR="00E773FE" w:rsidRPr="00AB7DF0">
        <w:rPr>
          <w:rFonts w:ascii="StobiSerif Regular" w:hAnsi="StobiSerif Regular"/>
          <w:sz w:val="22"/>
          <w:szCs w:val="22"/>
          <w:lang w:val="mk-MK"/>
        </w:rPr>
        <w:t xml:space="preserve"> </w:t>
      </w:r>
      <w:r w:rsidR="00E91C7B" w:rsidRPr="00AB7DF0">
        <w:rPr>
          <w:rFonts w:ascii="StobiSerif Regular" w:hAnsi="StobiSerif Regular"/>
          <w:sz w:val="22"/>
          <w:szCs w:val="22"/>
          <w:lang w:val="mk-MK"/>
        </w:rPr>
        <w:t>постапувајќи по Жалбата изјавена од</w:t>
      </w:r>
      <w:r w:rsidR="00AE499C" w:rsidRPr="00AB7DF0">
        <w:rPr>
          <w:rFonts w:ascii="StobiSerif Regular" w:hAnsi="StobiSerif Regular"/>
          <w:sz w:val="22"/>
          <w:szCs w:val="22"/>
          <w:lang w:val="mk-MK"/>
        </w:rPr>
        <w:t xml:space="preserve"> </w:t>
      </w:r>
      <w:r w:rsidR="007A2C29">
        <w:rPr>
          <w:rFonts w:ascii="StobiSerif Regular" w:hAnsi="StobiSerif Regular"/>
          <w:sz w:val="22"/>
          <w:szCs w:val="22"/>
          <w:lang w:val="mk-MK"/>
        </w:rPr>
        <w:t>А. Б.</w:t>
      </w:r>
      <w:r w:rsidR="00DB762A">
        <w:rPr>
          <w:rFonts w:ascii="StobiSerif Regular" w:hAnsi="StobiSerif Regular"/>
          <w:sz w:val="22"/>
          <w:szCs w:val="22"/>
          <w:lang w:val="mk-MK"/>
        </w:rPr>
        <w:t xml:space="preserve"> од Охрид</w:t>
      </w:r>
      <w:r w:rsidR="0014323C" w:rsidRPr="00AB7DF0">
        <w:rPr>
          <w:rFonts w:ascii="StobiSerif Regular" w:hAnsi="StobiSerif Regular"/>
          <w:sz w:val="22"/>
          <w:szCs w:val="22"/>
          <w:lang w:val="mk-MK"/>
        </w:rPr>
        <w:t>, поднесена п</w:t>
      </w:r>
      <w:r w:rsidR="0014323C" w:rsidRPr="00AB7DF0">
        <w:rPr>
          <w:rFonts w:ascii="StobiSerif Regular" w:hAnsi="StobiSerif Regular"/>
          <w:sz w:val="22"/>
          <w:szCs w:val="22"/>
        </w:rPr>
        <w:t>ротив</w:t>
      </w:r>
      <w:r w:rsidR="0014323C" w:rsidRPr="00AB7DF0">
        <w:rPr>
          <w:rFonts w:ascii="StobiSerif Regular" w:hAnsi="StobiSerif Regular"/>
          <w:sz w:val="22"/>
          <w:szCs w:val="22"/>
          <w:lang w:val="mk-MK"/>
        </w:rPr>
        <w:t xml:space="preserve"> </w:t>
      </w:r>
      <w:r w:rsidR="00591119" w:rsidRPr="00AB7DF0">
        <w:rPr>
          <w:rFonts w:ascii="StobiSerif Regular" w:hAnsi="StobiSerif Regular"/>
          <w:sz w:val="22"/>
          <w:szCs w:val="22"/>
          <w:lang w:val="mk-MK"/>
        </w:rPr>
        <w:t>Општина</w:t>
      </w:r>
      <w:r w:rsidR="00DB762A">
        <w:rPr>
          <w:rFonts w:ascii="StobiSerif Regular" w:hAnsi="StobiSerif Regular"/>
          <w:sz w:val="22"/>
          <w:szCs w:val="22"/>
          <w:lang w:val="mk-MK"/>
        </w:rPr>
        <w:t xml:space="preserve"> Охрид</w:t>
      </w:r>
      <w:r w:rsidR="00E91C7B" w:rsidRPr="00AB7DF0">
        <w:rPr>
          <w:rFonts w:ascii="StobiSerif Regular" w:hAnsi="StobiSerif Regular"/>
          <w:sz w:val="22"/>
          <w:szCs w:val="22"/>
          <w:lang w:val="mk-MK"/>
        </w:rPr>
        <w:t xml:space="preserve">, по предметот Барање за пристап до информации од јавен карактер, на </w:t>
      </w:r>
      <w:r w:rsidR="00DB762A">
        <w:rPr>
          <w:rFonts w:ascii="StobiSerif Regular" w:hAnsi="StobiSerif Regular"/>
          <w:sz w:val="22"/>
          <w:szCs w:val="22"/>
          <w:lang w:val="mk-MK"/>
        </w:rPr>
        <w:t>2</w:t>
      </w:r>
      <w:r w:rsidR="00F33363">
        <w:rPr>
          <w:rFonts w:ascii="StobiSerif Regular" w:hAnsi="StobiSerif Regular"/>
          <w:sz w:val="22"/>
          <w:szCs w:val="22"/>
          <w:lang w:val="mk-MK"/>
        </w:rPr>
        <w:t>8</w:t>
      </w:r>
      <w:r w:rsidR="003028F6" w:rsidRPr="00AB7DF0">
        <w:rPr>
          <w:rFonts w:ascii="StobiSerif Regular" w:hAnsi="StobiSerif Regular"/>
          <w:sz w:val="22"/>
          <w:szCs w:val="22"/>
        </w:rPr>
        <w:t>.</w:t>
      </w:r>
      <w:r w:rsidR="00DD6B71" w:rsidRPr="00AB7DF0">
        <w:rPr>
          <w:rFonts w:ascii="StobiSerif Regular" w:hAnsi="StobiSerif Regular"/>
          <w:sz w:val="22"/>
          <w:szCs w:val="22"/>
          <w:lang w:val="mk-MK"/>
        </w:rPr>
        <w:t>0</w:t>
      </w:r>
      <w:r w:rsidR="00F61786">
        <w:rPr>
          <w:rFonts w:ascii="StobiSerif Regular" w:hAnsi="StobiSerif Regular"/>
          <w:sz w:val="22"/>
          <w:szCs w:val="22"/>
          <w:lang w:val="mk-MK"/>
        </w:rPr>
        <w:t>4</w:t>
      </w:r>
      <w:r w:rsidR="003028F6" w:rsidRPr="00AB7DF0">
        <w:rPr>
          <w:rFonts w:ascii="StobiSerif Regular" w:hAnsi="StobiSerif Regular"/>
          <w:sz w:val="22"/>
          <w:szCs w:val="22"/>
        </w:rPr>
        <w:t>.</w:t>
      </w:r>
      <w:r w:rsidR="009B471C" w:rsidRPr="00AB7DF0">
        <w:rPr>
          <w:rFonts w:ascii="StobiSerif Regular" w:hAnsi="StobiSerif Regular"/>
          <w:sz w:val="22"/>
          <w:szCs w:val="22"/>
          <w:lang w:val="mk-MK"/>
        </w:rPr>
        <w:t>202</w:t>
      </w:r>
      <w:r w:rsidR="00DD6B71" w:rsidRPr="00AB7DF0">
        <w:rPr>
          <w:rFonts w:ascii="StobiSerif Regular" w:hAnsi="StobiSerif Regular"/>
          <w:sz w:val="22"/>
          <w:szCs w:val="22"/>
          <w:lang w:val="mk-MK"/>
        </w:rPr>
        <w:t>5</w:t>
      </w:r>
      <w:r w:rsidR="00E91C7B" w:rsidRPr="00AB7DF0">
        <w:rPr>
          <w:rFonts w:ascii="StobiSerif Regular" w:hAnsi="StobiSerif Regular"/>
          <w:sz w:val="22"/>
          <w:szCs w:val="22"/>
          <w:lang w:val="mk-MK"/>
        </w:rPr>
        <w:t xml:space="preserve"> година, го донесе следното</w:t>
      </w:r>
      <w:r w:rsidR="00C762B4">
        <w:rPr>
          <w:rFonts w:ascii="StobiSerif Regular" w:hAnsi="StobiSerif Regular"/>
          <w:sz w:val="22"/>
          <w:szCs w:val="22"/>
          <w:lang w:val="mk-MK"/>
        </w:rPr>
        <w:t>:</w:t>
      </w:r>
    </w:p>
    <w:p w14:paraId="1FEEA0F6" w14:textId="77777777" w:rsidR="00BC3E92" w:rsidRPr="00AB7DF0" w:rsidRDefault="00BC3E92" w:rsidP="008B081A">
      <w:pPr>
        <w:ind w:firstLine="720"/>
        <w:jc w:val="both"/>
        <w:rPr>
          <w:rFonts w:ascii="StobiSerif Regular" w:hAnsi="StobiSerif Regular"/>
          <w:b/>
          <w:sz w:val="22"/>
          <w:szCs w:val="22"/>
          <w:lang w:val="mk-MK"/>
        </w:rPr>
      </w:pPr>
    </w:p>
    <w:p w14:paraId="71A4A4BA" w14:textId="77777777" w:rsidR="000C7BDD" w:rsidRDefault="000C7BDD" w:rsidP="008B081A">
      <w:pPr>
        <w:jc w:val="center"/>
        <w:rPr>
          <w:rFonts w:ascii="StobiSerif Regular" w:hAnsi="StobiSerif Regular"/>
          <w:b/>
          <w:sz w:val="22"/>
          <w:szCs w:val="22"/>
          <w:lang w:val="mk-MK"/>
        </w:rPr>
      </w:pPr>
    </w:p>
    <w:p w14:paraId="20A1B019" w14:textId="2D6AB4BE" w:rsidR="008B081A" w:rsidRDefault="008B081A" w:rsidP="008B081A">
      <w:pPr>
        <w:jc w:val="center"/>
        <w:rPr>
          <w:rFonts w:ascii="StobiSerif Regular" w:hAnsi="StobiSerif Regular"/>
          <w:b/>
          <w:sz w:val="22"/>
          <w:szCs w:val="22"/>
          <w:lang w:val="mk-MK"/>
        </w:rPr>
      </w:pPr>
      <w:r w:rsidRPr="00AB7DF0">
        <w:rPr>
          <w:rFonts w:ascii="StobiSerif Regular" w:hAnsi="StobiSerif Regular"/>
          <w:b/>
          <w:sz w:val="22"/>
          <w:szCs w:val="22"/>
          <w:lang w:val="mk-MK"/>
        </w:rPr>
        <w:t>Р Е Ш Е Н И Е</w:t>
      </w:r>
    </w:p>
    <w:p w14:paraId="78F4AC2D" w14:textId="77777777" w:rsidR="00DB762A" w:rsidRPr="00AB7DF0" w:rsidRDefault="00DB762A" w:rsidP="00F33363">
      <w:pPr>
        <w:rPr>
          <w:rFonts w:ascii="StobiSerif Regular" w:hAnsi="StobiSerif Regular"/>
          <w:b/>
          <w:sz w:val="22"/>
          <w:szCs w:val="22"/>
          <w:lang w:val="mk-MK"/>
        </w:rPr>
      </w:pPr>
    </w:p>
    <w:p w14:paraId="75ED616E" w14:textId="4DC57764" w:rsidR="008B7D8D" w:rsidRPr="00AB7DF0"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AB7DF0">
        <w:rPr>
          <w:rFonts w:ascii="StobiSerif Regular" w:hAnsi="StobiSerif Regular"/>
          <w:sz w:val="22"/>
          <w:szCs w:val="22"/>
          <w:lang w:val="mk-MK"/>
        </w:rPr>
        <w:t xml:space="preserve">Жалбата изјавена од </w:t>
      </w:r>
      <w:r w:rsidR="007A2C29">
        <w:rPr>
          <w:rFonts w:ascii="StobiSerif Regular" w:hAnsi="StobiSerif Regular"/>
          <w:sz w:val="22"/>
          <w:szCs w:val="22"/>
          <w:lang w:val="mk-MK"/>
        </w:rPr>
        <w:t>А. Б.</w:t>
      </w:r>
      <w:r w:rsidR="00DB762A">
        <w:rPr>
          <w:rFonts w:ascii="StobiSerif Regular" w:hAnsi="StobiSerif Regular"/>
          <w:sz w:val="22"/>
          <w:szCs w:val="22"/>
          <w:lang w:val="mk-MK"/>
        </w:rPr>
        <w:t xml:space="preserve"> од Охрид</w:t>
      </w:r>
      <w:r w:rsidR="00F61786" w:rsidRPr="00AB7DF0">
        <w:rPr>
          <w:rFonts w:ascii="StobiSerif Regular" w:hAnsi="StobiSerif Regular"/>
          <w:sz w:val="22"/>
          <w:szCs w:val="22"/>
          <w:lang w:val="mk-MK"/>
        </w:rPr>
        <w:t>, поднесена п</w:t>
      </w:r>
      <w:r w:rsidR="00F61786" w:rsidRPr="00AB7DF0">
        <w:rPr>
          <w:rFonts w:ascii="StobiSerif Regular" w:hAnsi="StobiSerif Regular"/>
          <w:sz w:val="22"/>
          <w:szCs w:val="22"/>
        </w:rPr>
        <w:t>ротив</w:t>
      </w:r>
      <w:r w:rsidR="00F61786" w:rsidRPr="00AB7DF0">
        <w:rPr>
          <w:rFonts w:ascii="StobiSerif Regular" w:hAnsi="StobiSerif Regular"/>
          <w:sz w:val="22"/>
          <w:szCs w:val="22"/>
          <w:lang w:val="mk-MK"/>
        </w:rPr>
        <w:t xml:space="preserve"> Општина</w:t>
      </w:r>
      <w:r w:rsidR="00DB762A">
        <w:rPr>
          <w:rFonts w:ascii="StobiSerif Regular" w:hAnsi="StobiSerif Regular"/>
          <w:sz w:val="22"/>
          <w:szCs w:val="22"/>
          <w:lang w:val="mk-MK"/>
        </w:rPr>
        <w:t xml:space="preserve"> Охрид</w:t>
      </w:r>
      <w:r w:rsidRPr="00AB7DF0">
        <w:rPr>
          <w:rFonts w:ascii="StobiSerif Regular" w:hAnsi="StobiSerif Regular"/>
          <w:sz w:val="22"/>
          <w:szCs w:val="22"/>
          <w:lang w:val="mk-MK"/>
        </w:rPr>
        <w:t xml:space="preserve">, </w:t>
      </w:r>
      <w:r w:rsidR="00CC36CC" w:rsidRPr="00AB7DF0">
        <w:rPr>
          <w:rFonts w:ascii="StobiSerif Regular" w:hAnsi="StobiSerif Regular"/>
          <w:sz w:val="22"/>
          <w:szCs w:val="22"/>
          <w:lang w:val="mk-MK"/>
        </w:rPr>
        <w:t>заведен</w:t>
      </w:r>
      <w:r w:rsidR="00A045CC" w:rsidRPr="00AB7DF0">
        <w:rPr>
          <w:rFonts w:ascii="StobiSerif Regular" w:hAnsi="StobiSerif Regular"/>
          <w:sz w:val="22"/>
          <w:szCs w:val="22"/>
          <w:lang w:val="mk-MK"/>
        </w:rPr>
        <w:t>а</w:t>
      </w:r>
      <w:r w:rsidR="00CC36CC" w:rsidRPr="00AB7DF0">
        <w:rPr>
          <w:rFonts w:ascii="StobiSerif Regular" w:hAnsi="StobiSerif Regular"/>
          <w:sz w:val="22"/>
          <w:szCs w:val="22"/>
          <w:lang w:val="mk-MK"/>
        </w:rPr>
        <w:t xml:space="preserve"> во Агенцијата под </w:t>
      </w:r>
      <w:r w:rsidR="00581128" w:rsidRPr="00AB7DF0">
        <w:rPr>
          <w:rFonts w:ascii="StobiSerif Regular" w:hAnsi="StobiSerif Regular"/>
          <w:snapToGrid w:val="0"/>
          <w:sz w:val="22"/>
          <w:szCs w:val="22"/>
          <w:lang w:val="ru-RU"/>
        </w:rPr>
        <w:t>бр.08-</w:t>
      </w:r>
      <w:r w:rsidR="00DB762A">
        <w:rPr>
          <w:rFonts w:ascii="StobiSerif Regular" w:hAnsi="StobiSerif Regular"/>
          <w:snapToGrid w:val="0"/>
          <w:sz w:val="22"/>
          <w:szCs w:val="22"/>
          <w:lang w:val="ru-RU"/>
        </w:rPr>
        <w:t>98</w:t>
      </w:r>
      <w:r w:rsidR="00DB1151" w:rsidRPr="00AB7DF0">
        <w:rPr>
          <w:rFonts w:ascii="StobiSerif Regular" w:hAnsi="StobiSerif Regular"/>
          <w:snapToGrid w:val="0"/>
          <w:sz w:val="22"/>
          <w:szCs w:val="22"/>
          <w:lang w:val="ru-RU"/>
        </w:rPr>
        <w:t xml:space="preserve"> на </w:t>
      </w:r>
      <w:r w:rsidR="00DB762A">
        <w:rPr>
          <w:rFonts w:ascii="StobiSerif Regular" w:hAnsi="StobiSerif Regular"/>
          <w:snapToGrid w:val="0"/>
          <w:sz w:val="22"/>
          <w:szCs w:val="22"/>
          <w:lang w:val="ru-RU"/>
        </w:rPr>
        <w:t>15</w:t>
      </w:r>
      <w:r w:rsidR="00DB1151" w:rsidRPr="00AB7DF0">
        <w:rPr>
          <w:rFonts w:ascii="StobiSerif Regular" w:hAnsi="StobiSerif Regular"/>
          <w:snapToGrid w:val="0"/>
          <w:sz w:val="22"/>
          <w:szCs w:val="22"/>
          <w:lang w:val="ru-RU"/>
        </w:rPr>
        <w:t>.</w:t>
      </w:r>
      <w:r w:rsidR="00DD6B71" w:rsidRPr="00AB7DF0">
        <w:rPr>
          <w:rFonts w:ascii="StobiSerif Regular" w:hAnsi="StobiSerif Regular"/>
          <w:snapToGrid w:val="0"/>
          <w:sz w:val="22"/>
          <w:szCs w:val="22"/>
          <w:lang w:val="ru-RU"/>
        </w:rPr>
        <w:t>0</w:t>
      </w:r>
      <w:r w:rsidR="00F61786">
        <w:rPr>
          <w:rFonts w:ascii="StobiSerif Regular" w:hAnsi="StobiSerif Regular"/>
          <w:snapToGrid w:val="0"/>
          <w:sz w:val="22"/>
          <w:szCs w:val="22"/>
          <w:lang w:val="ru-RU"/>
        </w:rPr>
        <w:t>4</w:t>
      </w:r>
      <w:r w:rsidR="00581128" w:rsidRPr="00AB7DF0">
        <w:rPr>
          <w:rFonts w:ascii="StobiSerif Regular" w:hAnsi="StobiSerif Regular"/>
          <w:snapToGrid w:val="0"/>
          <w:sz w:val="22"/>
          <w:szCs w:val="22"/>
          <w:lang w:val="ru-RU"/>
        </w:rPr>
        <w:t>.202</w:t>
      </w:r>
      <w:r w:rsidR="00DD6B71" w:rsidRPr="00AB7DF0">
        <w:rPr>
          <w:rFonts w:ascii="StobiSerif Regular" w:hAnsi="StobiSerif Regular"/>
          <w:snapToGrid w:val="0"/>
          <w:sz w:val="22"/>
          <w:szCs w:val="22"/>
          <w:lang w:val="ru-RU"/>
        </w:rPr>
        <w:t>5</w:t>
      </w:r>
      <w:r w:rsidR="00DB1151" w:rsidRPr="00AB7DF0">
        <w:rPr>
          <w:rFonts w:ascii="StobiSerif Regular" w:hAnsi="StobiSerif Regular"/>
          <w:snapToGrid w:val="0"/>
          <w:sz w:val="22"/>
          <w:szCs w:val="22"/>
          <w:lang w:val="ru-RU"/>
        </w:rPr>
        <w:t xml:space="preserve"> година</w:t>
      </w:r>
      <w:r w:rsidR="00CC36CC" w:rsidRPr="00AB7DF0">
        <w:rPr>
          <w:rFonts w:ascii="StobiSerif Regular" w:hAnsi="StobiSerif Regular"/>
          <w:sz w:val="22"/>
          <w:szCs w:val="22"/>
          <w:lang w:val="mk-MK"/>
        </w:rPr>
        <w:t xml:space="preserve">, </w:t>
      </w:r>
      <w:r w:rsidRPr="00AB7DF0">
        <w:rPr>
          <w:rFonts w:ascii="StobiSerif Regular" w:hAnsi="StobiSerif Regular"/>
          <w:sz w:val="22"/>
          <w:szCs w:val="22"/>
          <w:lang w:val="mk-MK"/>
        </w:rPr>
        <w:t>по предметот Барање за пристап д</w:t>
      </w:r>
      <w:r w:rsidR="00DA2E7A" w:rsidRPr="00AB7DF0">
        <w:rPr>
          <w:rFonts w:ascii="StobiSerif Regular" w:hAnsi="StobiSerif Regular"/>
          <w:sz w:val="22"/>
          <w:szCs w:val="22"/>
          <w:lang w:val="mk-MK"/>
        </w:rPr>
        <w:t>о информации од јавен карактер</w:t>
      </w:r>
      <w:r w:rsidR="003876C2" w:rsidRPr="00AB7DF0">
        <w:rPr>
          <w:rFonts w:ascii="StobiSerif Regular" w:hAnsi="StobiSerif Regular"/>
          <w:sz w:val="22"/>
          <w:szCs w:val="22"/>
          <w:lang w:val="mk-MK"/>
        </w:rPr>
        <w:t>,</w:t>
      </w:r>
      <w:r w:rsidR="0026161E" w:rsidRPr="00AB7DF0">
        <w:rPr>
          <w:rFonts w:ascii="StobiSerif Regular" w:hAnsi="StobiSerif Regular"/>
          <w:sz w:val="22"/>
          <w:szCs w:val="22"/>
          <w:lang w:val="mk-MK"/>
        </w:rPr>
        <w:t xml:space="preserve"> </w:t>
      </w:r>
      <w:r w:rsidR="00E91C7B" w:rsidRPr="00AB7DF0">
        <w:rPr>
          <w:rFonts w:ascii="StobiSerif Regular" w:hAnsi="StobiSerif Regular"/>
          <w:b/>
          <w:sz w:val="22"/>
          <w:szCs w:val="22"/>
          <w:lang w:val="mk-MK"/>
        </w:rPr>
        <w:t>СЕ УВАЖУВА</w:t>
      </w:r>
      <w:r w:rsidR="008B7D8D" w:rsidRPr="00AB7DF0">
        <w:rPr>
          <w:rFonts w:ascii="StobiSerif Regular" w:hAnsi="StobiSerif Regular"/>
          <w:b/>
          <w:sz w:val="22"/>
          <w:szCs w:val="22"/>
          <w:lang w:val="mk-MK"/>
        </w:rPr>
        <w:t>.</w:t>
      </w:r>
    </w:p>
    <w:p w14:paraId="2EBFBB90" w14:textId="77777777" w:rsidR="00344B95" w:rsidRPr="00AB7DF0"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AB7DF0">
        <w:rPr>
          <w:rFonts w:ascii="StobiSerif Regular" w:hAnsi="StobiSerif Regular"/>
          <w:b/>
          <w:sz w:val="22"/>
          <w:szCs w:val="22"/>
        </w:rPr>
        <w:t>СЕ ЗАДОЛЖУВА</w:t>
      </w:r>
      <w:r w:rsidRPr="00AB7DF0">
        <w:rPr>
          <w:rFonts w:ascii="StobiSerif Regular" w:hAnsi="StobiSerif Regular"/>
          <w:b/>
          <w:sz w:val="22"/>
          <w:szCs w:val="22"/>
          <w:lang w:val="mk-MK"/>
        </w:rPr>
        <w:t xml:space="preserve"> </w:t>
      </w:r>
      <w:r w:rsidRPr="00AB7DF0">
        <w:rPr>
          <w:rFonts w:ascii="StobiSerif Regular" w:hAnsi="StobiSerif Regular"/>
          <w:b/>
          <w:sz w:val="22"/>
          <w:szCs w:val="22"/>
        </w:rPr>
        <w:t>Имателот</w:t>
      </w:r>
      <w:r w:rsidRPr="00AB7DF0">
        <w:rPr>
          <w:rFonts w:ascii="StobiSerif Regular" w:hAnsi="StobiSerif Regular"/>
          <w:b/>
          <w:sz w:val="22"/>
          <w:szCs w:val="22"/>
          <w:lang w:val="mk-MK"/>
        </w:rPr>
        <w:t xml:space="preserve"> </w:t>
      </w:r>
      <w:r w:rsidRPr="00AB7DF0">
        <w:rPr>
          <w:rFonts w:ascii="StobiSerif Regular" w:hAnsi="StobiSerif Regular"/>
          <w:b/>
          <w:sz w:val="22"/>
          <w:szCs w:val="22"/>
        </w:rPr>
        <w:t>на</w:t>
      </w:r>
      <w:r w:rsidRPr="00AB7DF0">
        <w:rPr>
          <w:rFonts w:ascii="StobiSerif Regular" w:hAnsi="StobiSerif Regular"/>
          <w:b/>
          <w:sz w:val="22"/>
          <w:szCs w:val="22"/>
          <w:lang w:val="mk-MK"/>
        </w:rPr>
        <w:t xml:space="preserve"> </w:t>
      </w:r>
      <w:r w:rsidRPr="00AB7DF0">
        <w:rPr>
          <w:rFonts w:ascii="StobiSerif Regular" w:hAnsi="StobiSerif Regular"/>
          <w:b/>
          <w:sz w:val="22"/>
          <w:szCs w:val="22"/>
        </w:rPr>
        <w:t>информации</w:t>
      </w:r>
      <w:r w:rsidRPr="00AB7DF0">
        <w:rPr>
          <w:rFonts w:ascii="StobiSerif Regular" w:hAnsi="StobiSerif Regular"/>
          <w:b/>
          <w:sz w:val="22"/>
          <w:szCs w:val="22"/>
          <w:lang w:val="mk-MK"/>
        </w:rPr>
        <w:t xml:space="preserve"> </w:t>
      </w:r>
      <w:r w:rsidR="008946C4" w:rsidRPr="00AB7DF0">
        <w:rPr>
          <w:rFonts w:ascii="StobiSerif Regular" w:hAnsi="StobiSerif Regular"/>
          <w:b/>
          <w:sz w:val="22"/>
          <w:szCs w:val="22"/>
        </w:rPr>
        <w:t>да му ги достави бараните</w:t>
      </w:r>
      <w:r w:rsidR="008946C4" w:rsidRPr="00AB7DF0">
        <w:rPr>
          <w:rFonts w:ascii="StobiSerif Regular" w:hAnsi="StobiSerif Regular"/>
          <w:b/>
          <w:sz w:val="22"/>
          <w:szCs w:val="22"/>
          <w:lang w:val="mk-MK"/>
        </w:rPr>
        <w:t xml:space="preserve"> информации</w:t>
      </w:r>
      <w:r w:rsidR="008946C4" w:rsidRPr="00AB7DF0">
        <w:rPr>
          <w:rFonts w:ascii="StobiSerif Regular" w:hAnsi="StobiSerif Regular"/>
          <w:b/>
          <w:sz w:val="22"/>
          <w:szCs w:val="22"/>
        </w:rPr>
        <w:t xml:space="preserve"> </w:t>
      </w:r>
      <w:r w:rsidRPr="00AB7DF0">
        <w:rPr>
          <w:rFonts w:ascii="StobiSerif Regular" w:hAnsi="StobiSerif Regular"/>
          <w:b/>
          <w:sz w:val="22"/>
          <w:szCs w:val="22"/>
        </w:rPr>
        <w:t>на</w:t>
      </w:r>
      <w:r w:rsidRPr="00AB7DF0">
        <w:rPr>
          <w:rFonts w:ascii="StobiSerif Regular" w:hAnsi="StobiSerif Regular"/>
          <w:b/>
          <w:sz w:val="22"/>
          <w:szCs w:val="22"/>
          <w:lang w:val="mk-MK"/>
        </w:rPr>
        <w:t xml:space="preserve"> </w:t>
      </w:r>
      <w:r w:rsidRPr="00AB7DF0">
        <w:rPr>
          <w:rFonts w:ascii="StobiSerif Regular" w:hAnsi="StobiSerif Regular"/>
          <w:b/>
          <w:sz w:val="22"/>
          <w:szCs w:val="22"/>
        </w:rPr>
        <w:t>Барателот</w:t>
      </w:r>
      <w:r w:rsidRPr="00AB7DF0">
        <w:rPr>
          <w:rFonts w:ascii="StobiSerif Regular" w:hAnsi="StobiSerif Regular"/>
          <w:b/>
          <w:sz w:val="22"/>
          <w:szCs w:val="22"/>
          <w:lang w:val="mk-MK"/>
        </w:rPr>
        <w:t xml:space="preserve"> </w:t>
      </w:r>
      <w:r w:rsidRPr="00AB7DF0">
        <w:rPr>
          <w:rFonts w:ascii="StobiSerif Regular" w:hAnsi="StobiSerif Regular"/>
          <w:b/>
          <w:sz w:val="22"/>
          <w:szCs w:val="22"/>
        </w:rPr>
        <w:t>на</w:t>
      </w:r>
      <w:r w:rsidRPr="00AB7DF0">
        <w:rPr>
          <w:rFonts w:ascii="StobiSerif Regular" w:hAnsi="StobiSerif Regular"/>
          <w:b/>
          <w:sz w:val="22"/>
          <w:szCs w:val="22"/>
          <w:lang w:val="mk-MK"/>
        </w:rPr>
        <w:t xml:space="preserve"> </w:t>
      </w:r>
      <w:r w:rsidRPr="00AB7DF0">
        <w:rPr>
          <w:rFonts w:ascii="StobiSerif Regular" w:hAnsi="StobiSerif Regular"/>
          <w:b/>
          <w:sz w:val="22"/>
          <w:szCs w:val="22"/>
        </w:rPr>
        <w:t>начин и во</w:t>
      </w:r>
      <w:r w:rsidRPr="00AB7DF0">
        <w:rPr>
          <w:rFonts w:ascii="StobiSerif Regular" w:hAnsi="StobiSerif Regular"/>
          <w:b/>
          <w:sz w:val="22"/>
          <w:szCs w:val="22"/>
          <w:lang w:val="mk-MK"/>
        </w:rPr>
        <w:t xml:space="preserve"> </w:t>
      </w:r>
      <w:r w:rsidRPr="00AB7DF0">
        <w:rPr>
          <w:rFonts w:ascii="StobiSerif Regular" w:hAnsi="StobiSerif Regular"/>
          <w:b/>
          <w:sz w:val="22"/>
          <w:szCs w:val="22"/>
        </w:rPr>
        <w:t>форма</w:t>
      </w:r>
      <w:r w:rsidRPr="00AB7DF0">
        <w:rPr>
          <w:rFonts w:ascii="StobiSerif Regular" w:hAnsi="StobiSerif Regular"/>
          <w:b/>
          <w:sz w:val="22"/>
          <w:szCs w:val="22"/>
          <w:lang w:val="mk-MK"/>
        </w:rPr>
        <w:t xml:space="preserve"> </w:t>
      </w:r>
      <w:r w:rsidRPr="00AB7DF0">
        <w:rPr>
          <w:rFonts w:ascii="StobiSerif Regular" w:hAnsi="StobiSerif Regular"/>
          <w:b/>
          <w:sz w:val="22"/>
          <w:szCs w:val="22"/>
        </w:rPr>
        <w:t>наведени</w:t>
      </w:r>
      <w:r w:rsidRPr="00AB7DF0">
        <w:rPr>
          <w:rFonts w:ascii="StobiSerif Regular" w:hAnsi="StobiSerif Regular"/>
          <w:b/>
          <w:sz w:val="22"/>
          <w:szCs w:val="22"/>
          <w:lang w:val="mk-MK"/>
        </w:rPr>
        <w:t xml:space="preserve"> </w:t>
      </w:r>
      <w:r w:rsidRPr="00AB7DF0">
        <w:rPr>
          <w:rFonts w:ascii="StobiSerif Regular" w:hAnsi="StobiSerif Regular"/>
          <w:b/>
          <w:sz w:val="22"/>
          <w:szCs w:val="22"/>
        </w:rPr>
        <w:t>во</w:t>
      </w:r>
      <w:r w:rsidRPr="00AB7DF0">
        <w:rPr>
          <w:rFonts w:ascii="StobiSerif Regular" w:hAnsi="StobiSerif Regular"/>
          <w:b/>
          <w:sz w:val="22"/>
          <w:szCs w:val="22"/>
          <w:lang w:val="mk-MK"/>
        </w:rPr>
        <w:t xml:space="preserve"> </w:t>
      </w:r>
      <w:r w:rsidRPr="00AB7DF0">
        <w:rPr>
          <w:rFonts w:ascii="StobiSerif Regular" w:hAnsi="StobiSerif Regular"/>
          <w:b/>
          <w:sz w:val="22"/>
          <w:szCs w:val="22"/>
        </w:rPr>
        <w:t>Барањето</w:t>
      </w:r>
      <w:r w:rsidRPr="00AB7DF0">
        <w:rPr>
          <w:rFonts w:ascii="StobiSerif Regular" w:hAnsi="StobiSerif Regular"/>
          <w:b/>
          <w:sz w:val="22"/>
          <w:szCs w:val="22"/>
          <w:lang w:val="mk-MK"/>
        </w:rPr>
        <w:t>.</w:t>
      </w:r>
    </w:p>
    <w:p w14:paraId="0C8B4DDF" w14:textId="1999381A" w:rsidR="00E773FE" w:rsidRPr="00AB7DF0"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AB7DF0">
        <w:rPr>
          <w:rFonts w:ascii="StobiSerif Regular" w:hAnsi="StobiSerif Regular"/>
          <w:b/>
          <w:sz w:val="22"/>
          <w:szCs w:val="22"/>
          <w:lang w:val="mk-MK"/>
        </w:rPr>
        <w:t>Решението на Имателот на</w:t>
      </w:r>
      <w:r w:rsidR="00B318AC" w:rsidRPr="00AB7DF0">
        <w:rPr>
          <w:rFonts w:ascii="StobiSerif Regular" w:hAnsi="StobiSerif Regular"/>
          <w:b/>
          <w:sz w:val="22"/>
          <w:szCs w:val="22"/>
          <w:lang w:val="mk-MK"/>
        </w:rPr>
        <w:t xml:space="preserve"> </w:t>
      </w:r>
      <w:r w:rsidRPr="00AB7DF0">
        <w:rPr>
          <w:rFonts w:ascii="StobiSerif Regular" w:hAnsi="StobiSerif Regular"/>
          <w:b/>
          <w:sz w:val="22"/>
          <w:szCs w:val="22"/>
          <w:lang w:val="mk-MK"/>
        </w:rPr>
        <w:t xml:space="preserve">информации </w:t>
      </w:r>
      <w:r w:rsidR="00AE499C" w:rsidRPr="00AB7DF0">
        <w:rPr>
          <w:rFonts w:ascii="StobiSerif Regular" w:hAnsi="StobiSerif Regular"/>
          <w:b/>
          <w:sz w:val="22"/>
          <w:szCs w:val="22"/>
        </w:rPr>
        <w:t>бр.</w:t>
      </w:r>
      <w:r w:rsidR="00644E3E">
        <w:rPr>
          <w:rFonts w:ascii="StobiSerif Regular" w:hAnsi="StobiSerif Regular"/>
          <w:b/>
          <w:sz w:val="22"/>
          <w:szCs w:val="22"/>
          <w:lang w:val="mk-MK"/>
        </w:rPr>
        <w:t>37</w:t>
      </w:r>
      <w:r w:rsidR="00AE499C" w:rsidRPr="00AB7DF0">
        <w:rPr>
          <w:rFonts w:ascii="StobiSerif Regular" w:hAnsi="StobiSerif Regular"/>
          <w:b/>
          <w:sz w:val="22"/>
          <w:szCs w:val="22"/>
          <w:lang w:val="mk-MK"/>
        </w:rPr>
        <w:t>-</w:t>
      </w:r>
      <w:r w:rsidR="00644E3E">
        <w:rPr>
          <w:rFonts w:ascii="StobiSerif Regular" w:hAnsi="StobiSerif Regular"/>
          <w:b/>
          <w:sz w:val="22"/>
          <w:szCs w:val="22"/>
          <w:lang w:val="mk-MK"/>
        </w:rPr>
        <w:t>653</w:t>
      </w:r>
      <w:r w:rsidR="00F33363">
        <w:rPr>
          <w:rFonts w:ascii="StobiSerif Regular" w:hAnsi="StobiSerif Regular"/>
          <w:b/>
          <w:sz w:val="22"/>
          <w:szCs w:val="22"/>
          <w:lang w:val="mk-MK"/>
        </w:rPr>
        <w:t xml:space="preserve"> </w:t>
      </w:r>
      <w:r w:rsidR="0014323C" w:rsidRPr="00AB7DF0">
        <w:rPr>
          <w:rFonts w:ascii="StobiSerif Regular" w:hAnsi="StobiSerif Regular"/>
          <w:b/>
          <w:sz w:val="22"/>
          <w:szCs w:val="22"/>
        </w:rPr>
        <w:t xml:space="preserve">од </w:t>
      </w:r>
      <w:r w:rsidR="00644E3E">
        <w:rPr>
          <w:rFonts w:ascii="StobiSerif Regular" w:hAnsi="StobiSerif Regular"/>
          <w:b/>
          <w:sz w:val="22"/>
          <w:szCs w:val="22"/>
          <w:lang w:val="mk-MK"/>
        </w:rPr>
        <w:t>17</w:t>
      </w:r>
      <w:r w:rsidR="0014323C" w:rsidRPr="00AB7DF0">
        <w:rPr>
          <w:rFonts w:ascii="StobiSerif Regular" w:hAnsi="StobiSerif Regular"/>
          <w:b/>
          <w:sz w:val="22"/>
          <w:szCs w:val="22"/>
        </w:rPr>
        <w:t>.</w:t>
      </w:r>
      <w:r w:rsidR="00591119" w:rsidRPr="00AB7DF0">
        <w:rPr>
          <w:rFonts w:ascii="StobiSerif Regular" w:hAnsi="StobiSerif Regular"/>
          <w:b/>
          <w:sz w:val="22"/>
          <w:szCs w:val="22"/>
          <w:lang w:val="mk-MK"/>
        </w:rPr>
        <w:t>0</w:t>
      </w:r>
      <w:r w:rsidR="00644E3E">
        <w:rPr>
          <w:rFonts w:ascii="StobiSerif Regular" w:hAnsi="StobiSerif Regular"/>
          <w:b/>
          <w:sz w:val="22"/>
          <w:szCs w:val="22"/>
          <w:lang w:val="mk-MK"/>
        </w:rPr>
        <w:t>4</w:t>
      </w:r>
      <w:r w:rsidR="0014323C" w:rsidRPr="00AB7DF0">
        <w:rPr>
          <w:rFonts w:ascii="StobiSerif Regular" w:hAnsi="StobiSerif Regular"/>
          <w:b/>
          <w:sz w:val="22"/>
          <w:szCs w:val="22"/>
        </w:rPr>
        <w:t>.202</w:t>
      </w:r>
      <w:r w:rsidR="00591119" w:rsidRPr="00AB7DF0">
        <w:rPr>
          <w:rFonts w:ascii="StobiSerif Regular" w:hAnsi="StobiSerif Regular"/>
          <w:b/>
          <w:sz w:val="22"/>
          <w:szCs w:val="22"/>
          <w:lang w:val="mk-MK"/>
        </w:rPr>
        <w:t>5</w:t>
      </w:r>
      <w:r w:rsidR="0014323C" w:rsidRPr="00AB7DF0">
        <w:rPr>
          <w:rFonts w:ascii="StobiSerif Regular" w:hAnsi="StobiSerif Regular"/>
          <w:b/>
          <w:sz w:val="22"/>
          <w:szCs w:val="22"/>
        </w:rPr>
        <w:t xml:space="preserve"> година</w:t>
      </w:r>
      <w:r w:rsidR="0014323C" w:rsidRPr="00AB7DF0">
        <w:rPr>
          <w:rFonts w:ascii="StobiSerif Regular" w:hAnsi="StobiSerif Regular"/>
          <w:b/>
          <w:sz w:val="22"/>
          <w:szCs w:val="22"/>
          <w:lang w:val="mk-MK"/>
        </w:rPr>
        <w:t xml:space="preserve"> с</w:t>
      </w:r>
      <w:r w:rsidRPr="00AB7DF0">
        <w:rPr>
          <w:rFonts w:ascii="StobiSerif Regular" w:hAnsi="StobiSerif Regular"/>
          <w:b/>
          <w:sz w:val="22"/>
          <w:szCs w:val="22"/>
          <w:lang w:val="mk-MK"/>
        </w:rPr>
        <w:t>е поништува</w:t>
      </w:r>
      <w:r w:rsidR="0014323C" w:rsidRPr="00AB7DF0">
        <w:rPr>
          <w:rFonts w:ascii="StobiSerif Regular" w:hAnsi="StobiSerif Regular"/>
          <w:b/>
          <w:sz w:val="22"/>
          <w:szCs w:val="22"/>
          <w:lang w:val="mk-MK"/>
        </w:rPr>
        <w:t>.</w:t>
      </w:r>
    </w:p>
    <w:p w14:paraId="57370D39" w14:textId="77777777" w:rsidR="00020E73" w:rsidRPr="00AB7DF0"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AB7DF0">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60319CC" w14:textId="77777777" w:rsidR="00E52D8E" w:rsidRPr="00AB7DF0" w:rsidRDefault="00E52D8E" w:rsidP="00E52D8E">
      <w:pPr>
        <w:pStyle w:val="NoSpacing"/>
        <w:tabs>
          <w:tab w:val="left" w:pos="993"/>
        </w:tabs>
        <w:ind w:left="720" w:firstLine="0"/>
        <w:rPr>
          <w:rFonts w:ascii="StobiSerif Regular" w:hAnsi="StobiSerif Regular"/>
          <w:b/>
          <w:sz w:val="22"/>
          <w:szCs w:val="22"/>
          <w:lang w:val="mk-MK"/>
        </w:rPr>
      </w:pPr>
    </w:p>
    <w:p w14:paraId="6B74ECD3" w14:textId="77777777" w:rsidR="000C7BDD" w:rsidRDefault="000C7BDD" w:rsidP="008B081A">
      <w:pPr>
        <w:jc w:val="center"/>
        <w:rPr>
          <w:rFonts w:ascii="StobiSerif Regular" w:hAnsi="StobiSerif Regular"/>
          <w:b/>
          <w:sz w:val="22"/>
          <w:szCs w:val="22"/>
          <w:lang w:val="mk-MK"/>
        </w:rPr>
      </w:pPr>
    </w:p>
    <w:p w14:paraId="70019BFF" w14:textId="3344A4D9" w:rsidR="008B081A" w:rsidRPr="00AB7DF0" w:rsidRDefault="008B081A" w:rsidP="008B081A">
      <w:pPr>
        <w:jc w:val="center"/>
        <w:rPr>
          <w:rFonts w:ascii="StobiSerif Regular" w:hAnsi="StobiSerif Regular"/>
          <w:b/>
          <w:sz w:val="22"/>
          <w:szCs w:val="22"/>
          <w:lang w:val="mk-MK"/>
        </w:rPr>
      </w:pPr>
      <w:r w:rsidRPr="00AB7DF0">
        <w:rPr>
          <w:rFonts w:ascii="StobiSerif Regular" w:hAnsi="StobiSerif Regular"/>
          <w:b/>
          <w:sz w:val="22"/>
          <w:szCs w:val="22"/>
          <w:lang w:val="mk-MK"/>
        </w:rPr>
        <w:t>О Б Р А З Л О Ж Е Н И Е</w:t>
      </w:r>
    </w:p>
    <w:p w14:paraId="08CA6D44" w14:textId="77777777" w:rsidR="004D3EC1" w:rsidRPr="00AB7DF0" w:rsidRDefault="004D3EC1" w:rsidP="008B081A">
      <w:pPr>
        <w:jc w:val="center"/>
        <w:rPr>
          <w:rFonts w:ascii="StobiSerif Regular" w:hAnsi="StobiSerif Regular"/>
          <w:b/>
          <w:sz w:val="22"/>
          <w:szCs w:val="22"/>
          <w:lang w:val="mk-MK"/>
        </w:rPr>
      </w:pPr>
    </w:p>
    <w:p w14:paraId="58CE8545" w14:textId="373E3747" w:rsidR="00F61786" w:rsidRDefault="007A2C29" w:rsidP="00F61786">
      <w:pPr>
        <w:pStyle w:val="NoSpacing"/>
        <w:rPr>
          <w:rFonts w:ascii="StobiSerif Regular" w:hAnsi="StobiSerif Regular"/>
          <w:sz w:val="22"/>
          <w:szCs w:val="22"/>
          <w:lang w:val="mk-MK"/>
        </w:rPr>
      </w:pPr>
      <w:r>
        <w:rPr>
          <w:rFonts w:ascii="StobiSerif Regular" w:hAnsi="StobiSerif Regular"/>
          <w:sz w:val="22"/>
          <w:szCs w:val="22"/>
          <w:lang w:val="mk-MK"/>
        </w:rPr>
        <w:t>А. Б.</w:t>
      </w:r>
      <w:r w:rsidR="00DB762A">
        <w:rPr>
          <w:rFonts w:ascii="StobiSerif Regular" w:hAnsi="StobiSerif Regular"/>
          <w:sz w:val="22"/>
          <w:szCs w:val="22"/>
          <w:lang w:val="mk-MK"/>
        </w:rPr>
        <w:t xml:space="preserve"> од Охрид</w:t>
      </w:r>
      <w:r w:rsidR="00F61786">
        <w:rPr>
          <w:rFonts w:ascii="StobiSerif Regular" w:hAnsi="StobiSerif Regular"/>
          <w:sz w:val="22"/>
          <w:szCs w:val="22"/>
          <w:lang w:val="mk-MK"/>
        </w:rPr>
        <w:t xml:space="preserve">, по електронски пат на </w:t>
      </w:r>
      <w:r w:rsidR="00644E3E">
        <w:rPr>
          <w:rFonts w:ascii="StobiSerif Regular" w:hAnsi="StobiSerif Regular"/>
          <w:sz w:val="22"/>
          <w:szCs w:val="22"/>
          <w:lang w:val="mk-MK"/>
        </w:rPr>
        <w:t>1</w:t>
      </w:r>
      <w:r w:rsidR="00F61786">
        <w:rPr>
          <w:rFonts w:ascii="StobiSerif Regular" w:hAnsi="StobiSerif Regular"/>
          <w:sz w:val="22"/>
          <w:szCs w:val="22"/>
        </w:rPr>
        <w:t>5</w:t>
      </w:r>
      <w:r w:rsidR="00F61786">
        <w:rPr>
          <w:rFonts w:ascii="StobiSerif Regular" w:hAnsi="StobiSerif Regular"/>
          <w:sz w:val="22"/>
          <w:szCs w:val="22"/>
          <w:lang w:val="mk-MK"/>
        </w:rPr>
        <w:t>.0</w:t>
      </w:r>
      <w:r w:rsidR="00644E3E">
        <w:rPr>
          <w:rFonts w:ascii="StobiSerif Regular" w:hAnsi="StobiSerif Regular"/>
          <w:sz w:val="22"/>
          <w:szCs w:val="22"/>
          <w:lang w:val="mk-MK"/>
        </w:rPr>
        <w:t>4</w:t>
      </w:r>
      <w:r w:rsidR="00F61786">
        <w:rPr>
          <w:rFonts w:ascii="StobiSerif Regular" w:hAnsi="StobiSerif Regular"/>
          <w:sz w:val="22"/>
          <w:szCs w:val="22"/>
          <w:lang w:val="mk-MK"/>
        </w:rPr>
        <w:t>.2024 година поднел Барање за пристап до информации од јавен карактер до Општина</w:t>
      </w:r>
      <w:r w:rsidR="00DB762A">
        <w:rPr>
          <w:rFonts w:ascii="StobiSerif Regular" w:hAnsi="StobiSerif Regular"/>
          <w:sz w:val="22"/>
          <w:szCs w:val="22"/>
          <w:lang w:val="mk-MK"/>
        </w:rPr>
        <w:t xml:space="preserve"> Охрид</w:t>
      </w:r>
      <w:r w:rsidR="00F61786">
        <w:rPr>
          <w:rFonts w:ascii="StobiSerif Regular" w:hAnsi="StobiSerif Regular"/>
          <w:sz w:val="22"/>
          <w:szCs w:val="22"/>
        </w:rPr>
        <w:t>,</w:t>
      </w:r>
      <w:r w:rsidR="00F61786">
        <w:rPr>
          <w:rFonts w:ascii="StobiSerif Regular" w:hAnsi="StobiSerif Regular"/>
          <w:sz w:val="22"/>
          <w:szCs w:val="22"/>
          <w:lang w:val="mk-MK"/>
        </w:rPr>
        <w:t xml:space="preserve"> со кое </w:t>
      </w:r>
      <w:r w:rsidR="009118E9">
        <w:rPr>
          <w:rFonts w:ascii="StobiSerif Regular" w:hAnsi="StobiSerif Regular"/>
          <w:sz w:val="22"/>
          <w:szCs w:val="22"/>
          <w:lang w:val="mk-MK"/>
        </w:rPr>
        <w:t>побарал</w:t>
      </w:r>
      <w:r w:rsidR="00F61786">
        <w:rPr>
          <w:rFonts w:ascii="StobiSerif Regular" w:hAnsi="StobiSerif Regular"/>
          <w:sz w:val="22"/>
          <w:szCs w:val="22"/>
          <w:lang w:val="mk-MK"/>
        </w:rPr>
        <w:t xml:space="preserve"> по е-маил да и се достави електронски запис од следните информации:</w:t>
      </w:r>
    </w:p>
    <w:p w14:paraId="63783C79" w14:textId="77777777" w:rsidR="009118E9" w:rsidRPr="009118E9" w:rsidRDefault="009118E9" w:rsidP="009118E9">
      <w:pPr>
        <w:pStyle w:val="NoSpacing"/>
        <w:rPr>
          <w:rFonts w:ascii="StobiSerif Regular" w:hAnsi="StobiSerif Regular"/>
          <w:sz w:val="22"/>
          <w:szCs w:val="22"/>
          <w:lang w:val="mk-MK"/>
        </w:rPr>
      </w:pPr>
      <w:r w:rsidRPr="009118E9">
        <w:rPr>
          <w:rFonts w:ascii="StobiSerif Regular" w:hAnsi="StobiSerif Regular"/>
          <w:sz w:val="22"/>
          <w:szCs w:val="22"/>
          <w:lang w:val="mk-MK"/>
        </w:rPr>
        <w:t>„1. Дали при одобрување на основниот проект за надградба, реконструкција и адаптација е земен во предвид Деталниот Урбанистички План и извод од катастарски план и дали е земена во предвид постојната состојба на претходниот објект (А1-1) со катност Пр.</w:t>
      </w:r>
    </w:p>
    <w:p w14:paraId="16B4E7CB" w14:textId="77777777" w:rsidR="009118E9" w:rsidRPr="009118E9" w:rsidRDefault="009118E9" w:rsidP="009118E9">
      <w:pPr>
        <w:pStyle w:val="NoSpacing"/>
        <w:rPr>
          <w:rFonts w:ascii="StobiSerif Regular" w:hAnsi="StobiSerif Regular"/>
          <w:sz w:val="22"/>
          <w:szCs w:val="22"/>
          <w:lang w:val="mk-MK"/>
        </w:rPr>
      </w:pPr>
      <w:r w:rsidRPr="009118E9">
        <w:rPr>
          <w:rFonts w:ascii="StobiSerif Regular" w:hAnsi="StobiSerif Regular"/>
          <w:sz w:val="22"/>
          <w:szCs w:val="22"/>
          <w:lang w:val="mk-MK"/>
        </w:rPr>
        <w:t>2.  Скици од основен проект со следни информации:</w:t>
      </w:r>
    </w:p>
    <w:p w14:paraId="352D178F" w14:textId="77777777" w:rsidR="009118E9" w:rsidRPr="009118E9" w:rsidRDefault="009118E9" w:rsidP="009118E9">
      <w:pPr>
        <w:pStyle w:val="NoSpacing"/>
        <w:numPr>
          <w:ilvl w:val="0"/>
          <w:numId w:val="15"/>
        </w:numPr>
        <w:rPr>
          <w:rFonts w:ascii="StobiSerif Regular" w:hAnsi="StobiSerif Regular"/>
          <w:sz w:val="22"/>
          <w:szCs w:val="22"/>
          <w:lang w:val="mk-MK"/>
        </w:rPr>
      </w:pPr>
      <w:r w:rsidRPr="009118E9">
        <w:rPr>
          <w:rFonts w:ascii="StobiSerif Regular" w:hAnsi="StobiSerif Regular"/>
          <w:sz w:val="22"/>
          <w:szCs w:val="22"/>
          <w:lang w:val="mk-MK"/>
        </w:rPr>
        <w:t>Максимална ширина и должина според основниот проект,</w:t>
      </w:r>
    </w:p>
    <w:p w14:paraId="1DEDA75C" w14:textId="77777777" w:rsidR="009118E9" w:rsidRPr="009118E9" w:rsidRDefault="009118E9" w:rsidP="009118E9">
      <w:pPr>
        <w:pStyle w:val="NoSpacing"/>
        <w:numPr>
          <w:ilvl w:val="0"/>
          <w:numId w:val="15"/>
        </w:numPr>
        <w:rPr>
          <w:rFonts w:ascii="StobiSerif Regular" w:hAnsi="StobiSerif Regular"/>
          <w:sz w:val="22"/>
          <w:szCs w:val="22"/>
          <w:lang w:val="mk-MK"/>
        </w:rPr>
      </w:pPr>
      <w:r w:rsidRPr="009118E9">
        <w:rPr>
          <w:rFonts w:ascii="StobiSerif Regular" w:hAnsi="StobiSerif Regular"/>
          <w:sz w:val="22"/>
          <w:szCs w:val="22"/>
          <w:lang w:val="mk-MK"/>
        </w:rPr>
        <w:t>Максимална висина според основниот проект</w:t>
      </w:r>
    </w:p>
    <w:p w14:paraId="413A492B" w14:textId="77777777" w:rsidR="009118E9" w:rsidRPr="009118E9" w:rsidRDefault="009118E9" w:rsidP="009118E9">
      <w:pPr>
        <w:pStyle w:val="NoSpacing"/>
        <w:numPr>
          <w:ilvl w:val="0"/>
          <w:numId w:val="15"/>
        </w:numPr>
        <w:rPr>
          <w:rFonts w:ascii="StobiSerif Regular" w:hAnsi="StobiSerif Regular"/>
          <w:sz w:val="22"/>
          <w:szCs w:val="22"/>
          <w:lang w:val="mk-MK"/>
        </w:rPr>
      </w:pPr>
      <w:r w:rsidRPr="009118E9">
        <w:rPr>
          <w:rFonts w:ascii="StobiSerif Regular" w:hAnsi="StobiSerif Regular"/>
          <w:sz w:val="22"/>
          <w:szCs w:val="22"/>
          <w:lang w:val="mk-MK"/>
        </w:rPr>
        <w:t>Локација - поставеност на основниот проект на градежната парцела.</w:t>
      </w:r>
    </w:p>
    <w:p w14:paraId="30C22E7B" w14:textId="48FCCE7C" w:rsidR="009118E9" w:rsidRDefault="009118E9" w:rsidP="00F33363">
      <w:pPr>
        <w:pStyle w:val="NoSpacing"/>
        <w:rPr>
          <w:rFonts w:ascii="StobiSerif Regular" w:hAnsi="StobiSerif Regular"/>
          <w:sz w:val="22"/>
          <w:szCs w:val="22"/>
          <w:lang w:val="mk-MK"/>
        </w:rPr>
      </w:pPr>
      <w:r w:rsidRPr="009118E9">
        <w:rPr>
          <w:rFonts w:ascii="StobiSerif Regular" w:hAnsi="StobiSerif Regular"/>
          <w:sz w:val="22"/>
          <w:szCs w:val="22"/>
          <w:lang w:val="mk-MK"/>
        </w:rPr>
        <w:t>Молам подетално да ми објасните за одобрението според чл.59Ѕ од Законот за градење. Надградба, реконструкција и адаптација се изведува на постоен објект, подетално како е дозволено според чл.59Ѕ проширување надвор од дозволената површина за градење“</w:t>
      </w:r>
      <w:r>
        <w:rPr>
          <w:rFonts w:ascii="StobiSerif Regular" w:hAnsi="StobiSerif Regular"/>
          <w:sz w:val="22"/>
          <w:szCs w:val="22"/>
          <w:lang w:val="mk-MK"/>
        </w:rPr>
        <w:t>.</w:t>
      </w:r>
    </w:p>
    <w:p w14:paraId="7E9151CE" w14:textId="258A3B26" w:rsidR="00803534" w:rsidRPr="00F33363" w:rsidRDefault="009118E9" w:rsidP="00F33363">
      <w:pPr>
        <w:pStyle w:val="NoSpacing"/>
        <w:rPr>
          <w:rFonts w:ascii="StobiSerif Regular" w:hAnsi="StobiSerif Regular"/>
          <w:sz w:val="22"/>
          <w:szCs w:val="22"/>
          <w:lang w:val="mk-MK"/>
        </w:rPr>
      </w:pPr>
      <w:r w:rsidRPr="009118E9">
        <w:rPr>
          <w:rFonts w:ascii="StobiSerif Regular" w:hAnsi="StobiSerif Regular"/>
          <w:sz w:val="22"/>
          <w:szCs w:val="22"/>
        </w:rPr>
        <w:t>Имателот</w:t>
      </w:r>
      <w:r w:rsidRPr="009118E9">
        <w:rPr>
          <w:rFonts w:ascii="StobiSerif Regular" w:hAnsi="StobiSerif Regular"/>
          <w:sz w:val="22"/>
          <w:szCs w:val="22"/>
          <w:lang w:val="mk-MK"/>
        </w:rPr>
        <w:t xml:space="preserve"> </w:t>
      </w:r>
      <w:r w:rsidRPr="009118E9">
        <w:rPr>
          <w:rFonts w:ascii="StobiSerif Regular" w:hAnsi="StobiSerif Regular"/>
          <w:sz w:val="22"/>
          <w:szCs w:val="22"/>
        </w:rPr>
        <w:t>на</w:t>
      </w:r>
      <w:r w:rsidRPr="009118E9">
        <w:rPr>
          <w:rFonts w:ascii="StobiSerif Regular" w:hAnsi="StobiSerif Regular"/>
          <w:sz w:val="22"/>
          <w:szCs w:val="22"/>
          <w:lang w:val="mk-MK"/>
        </w:rPr>
        <w:t xml:space="preserve"> </w:t>
      </w:r>
      <w:r w:rsidRPr="009118E9">
        <w:rPr>
          <w:rFonts w:ascii="StobiSerif Regular" w:hAnsi="StobiSerif Regular"/>
          <w:sz w:val="22"/>
          <w:szCs w:val="22"/>
        </w:rPr>
        <w:t>информации</w:t>
      </w:r>
      <w:r w:rsidRPr="009118E9">
        <w:rPr>
          <w:rFonts w:ascii="StobiSerif Regular" w:hAnsi="StobiSerif Regular"/>
          <w:sz w:val="22"/>
          <w:szCs w:val="22"/>
          <w:lang w:val="mk-MK"/>
        </w:rPr>
        <w:t xml:space="preserve"> на ова Барање </w:t>
      </w:r>
      <w:r w:rsidRPr="009118E9">
        <w:rPr>
          <w:rFonts w:ascii="StobiSerif Regular" w:hAnsi="StobiSerif Regular"/>
          <w:sz w:val="22"/>
          <w:szCs w:val="22"/>
        </w:rPr>
        <w:t>не</w:t>
      </w:r>
      <w:r w:rsidRPr="009118E9">
        <w:rPr>
          <w:rFonts w:ascii="StobiSerif Regular" w:hAnsi="StobiSerif Regular"/>
          <w:sz w:val="22"/>
          <w:szCs w:val="22"/>
          <w:lang w:val="mk-MK"/>
        </w:rPr>
        <w:t xml:space="preserve"> </w:t>
      </w:r>
      <w:r w:rsidRPr="009118E9">
        <w:rPr>
          <w:rFonts w:ascii="StobiSerif Regular" w:hAnsi="StobiSerif Regular"/>
          <w:sz w:val="22"/>
          <w:szCs w:val="22"/>
        </w:rPr>
        <w:t>одговорил</w:t>
      </w:r>
      <w:r w:rsidRPr="009118E9">
        <w:rPr>
          <w:rFonts w:ascii="StobiSerif Regular" w:hAnsi="StobiSerif Regular"/>
          <w:sz w:val="22"/>
          <w:szCs w:val="22"/>
          <w:lang w:val="mk-MK"/>
        </w:rPr>
        <w:t xml:space="preserve"> </w:t>
      </w:r>
      <w:r w:rsidRPr="009118E9">
        <w:rPr>
          <w:rFonts w:ascii="StobiSerif Regular" w:hAnsi="StobiSerif Regular"/>
          <w:sz w:val="22"/>
          <w:szCs w:val="22"/>
        </w:rPr>
        <w:t>во</w:t>
      </w:r>
      <w:r w:rsidRPr="009118E9">
        <w:rPr>
          <w:rFonts w:ascii="StobiSerif Regular" w:hAnsi="StobiSerif Regular"/>
          <w:sz w:val="22"/>
          <w:szCs w:val="22"/>
          <w:lang w:val="mk-MK"/>
        </w:rPr>
        <w:t xml:space="preserve"> </w:t>
      </w:r>
      <w:r w:rsidRPr="009118E9">
        <w:rPr>
          <w:rFonts w:ascii="StobiSerif Regular" w:hAnsi="StobiSerif Regular"/>
          <w:sz w:val="22"/>
          <w:szCs w:val="22"/>
        </w:rPr>
        <w:t>законски</w:t>
      </w:r>
      <w:r w:rsidRPr="009118E9">
        <w:rPr>
          <w:rFonts w:ascii="StobiSerif Regular" w:hAnsi="StobiSerif Regular"/>
          <w:sz w:val="22"/>
          <w:szCs w:val="22"/>
          <w:lang w:val="mk-MK"/>
        </w:rPr>
        <w:t xml:space="preserve">  </w:t>
      </w:r>
      <w:r w:rsidRPr="009118E9">
        <w:rPr>
          <w:rFonts w:ascii="StobiSerif Regular" w:hAnsi="StobiSerif Regular"/>
          <w:sz w:val="22"/>
          <w:szCs w:val="22"/>
        </w:rPr>
        <w:t>предвидениот</w:t>
      </w:r>
      <w:r w:rsidRPr="009118E9">
        <w:rPr>
          <w:rFonts w:ascii="StobiSerif Regular" w:hAnsi="StobiSerif Regular"/>
          <w:sz w:val="22"/>
          <w:szCs w:val="22"/>
          <w:lang w:val="mk-MK"/>
        </w:rPr>
        <w:t xml:space="preserve"> </w:t>
      </w:r>
      <w:r w:rsidRPr="009118E9">
        <w:rPr>
          <w:rFonts w:ascii="StobiSerif Regular" w:hAnsi="StobiSerif Regular"/>
          <w:sz w:val="22"/>
          <w:szCs w:val="22"/>
        </w:rPr>
        <w:t>рок, поради</w:t>
      </w:r>
      <w:r w:rsidRPr="009118E9">
        <w:rPr>
          <w:rFonts w:ascii="StobiSerif Regular" w:hAnsi="StobiSerif Regular"/>
          <w:sz w:val="22"/>
          <w:szCs w:val="22"/>
          <w:lang w:val="mk-MK"/>
        </w:rPr>
        <w:t xml:space="preserve"> </w:t>
      </w:r>
      <w:r w:rsidRPr="009118E9">
        <w:rPr>
          <w:rFonts w:ascii="StobiSerif Regular" w:hAnsi="StobiSerif Regular"/>
          <w:sz w:val="22"/>
          <w:szCs w:val="22"/>
        </w:rPr>
        <w:t>што</w:t>
      </w:r>
      <w:r w:rsidRPr="009118E9">
        <w:rPr>
          <w:rFonts w:ascii="StobiSerif Regular" w:hAnsi="StobiSerif Regular"/>
          <w:sz w:val="22"/>
          <w:szCs w:val="22"/>
          <w:lang w:val="mk-MK"/>
        </w:rPr>
        <w:t xml:space="preserve"> </w:t>
      </w:r>
      <w:r w:rsidRPr="009118E9">
        <w:rPr>
          <w:rFonts w:ascii="StobiSerif Regular" w:hAnsi="StobiSerif Regular"/>
          <w:sz w:val="22"/>
          <w:szCs w:val="22"/>
        </w:rPr>
        <w:t>Барателот</w:t>
      </w:r>
      <w:r w:rsidRPr="009118E9">
        <w:rPr>
          <w:rFonts w:ascii="StobiSerif Regular" w:hAnsi="StobiSerif Regular"/>
          <w:sz w:val="22"/>
          <w:szCs w:val="22"/>
          <w:lang w:val="mk-MK"/>
        </w:rPr>
        <w:t xml:space="preserve"> </w:t>
      </w:r>
      <w:r w:rsidRPr="009118E9">
        <w:rPr>
          <w:rFonts w:ascii="StobiSerif Regular" w:hAnsi="StobiSerif Regular"/>
          <w:sz w:val="22"/>
          <w:szCs w:val="22"/>
        </w:rPr>
        <w:t>на</w:t>
      </w:r>
      <w:r w:rsidRPr="009118E9">
        <w:rPr>
          <w:rFonts w:ascii="StobiSerif Regular" w:hAnsi="StobiSerif Regular"/>
          <w:sz w:val="22"/>
          <w:szCs w:val="22"/>
          <w:lang w:val="mk-MK"/>
        </w:rPr>
        <w:t xml:space="preserve"> </w:t>
      </w:r>
      <w:r w:rsidRPr="009118E9">
        <w:rPr>
          <w:rFonts w:ascii="StobiSerif Regular" w:hAnsi="StobiSerif Regular"/>
          <w:sz w:val="22"/>
          <w:szCs w:val="22"/>
        </w:rPr>
        <w:t>информацијата, поднел</w:t>
      </w:r>
      <w:r w:rsidRPr="009118E9">
        <w:rPr>
          <w:rFonts w:ascii="StobiSerif Regular" w:hAnsi="StobiSerif Regular"/>
          <w:sz w:val="22"/>
          <w:szCs w:val="22"/>
          <w:lang w:val="mk-MK"/>
        </w:rPr>
        <w:t xml:space="preserve"> </w:t>
      </w:r>
      <w:r w:rsidRPr="009118E9">
        <w:rPr>
          <w:rFonts w:ascii="StobiSerif Regular" w:hAnsi="StobiSerif Regular"/>
          <w:sz w:val="22"/>
          <w:szCs w:val="22"/>
        </w:rPr>
        <w:t>Жалба, во</w:t>
      </w:r>
      <w:r w:rsidRPr="009118E9">
        <w:rPr>
          <w:rFonts w:ascii="StobiSerif Regular" w:hAnsi="StobiSerif Regular"/>
          <w:sz w:val="22"/>
          <w:szCs w:val="22"/>
          <w:lang w:val="mk-MK"/>
        </w:rPr>
        <w:t xml:space="preserve"> </w:t>
      </w:r>
      <w:r w:rsidRPr="009118E9">
        <w:rPr>
          <w:rFonts w:ascii="StobiSerif Regular" w:hAnsi="StobiSerif Regular"/>
          <w:sz w:val="22"/>
          <w:szCs w:val="22"/>
        </w:rPr>
        <w:t>законски</w:t>
      </w:r>
      <w:r w:rsidRPr="009118E9">
        <w:rPr>
          <w:rFonts w:ascii="StobiSerif Regular" w:hAnsi="StobiSerif Regular"/>
          <w:sz w:val="22"/>
          <w:szCs w:val="22"/>
          <w:lang w:val="mk-MK"/>
        </w:rPr>
        <w:t xml:space="preserve"> </w:t>
      </w:r>
      <w:r w:rsidRPr="009118E9">
        <w:rPr>
          <w:rFonts w:ascii="StobiSerif Regular" w:hAnsi="StobiSerif Regular"/>
          <w:sz w:val="22"/>
          <w:szCs w:val="22"/>
        </w:rPr>
        <w:t>предвиден</w:t>
      </w:r>
      <w:r w:rsidRPr="009118E9">
        <w:rPr>
          <w:rFonts w:ascii="StobiSerif Regular" w:hAnsi="StobiSerif Regular"/>
          <w:sz w:val="22"/>
          <w:szCs w:val="22"/>
          <w:lang w:val="mk-MK"/>
        </w:rPr>
        <w:t xml:space="preserve"> </w:t>
      </w:r>
      <w:r w:rsidRPr="009118E9">
        <w:rPr>
          <w:rFonts w:ascii="StobiSerif Regular" w:hAnsi="StobiSerif Regular"/>
          <w:sz w:val="22"/>
          <w:szCs w:val="22"/>
        </w:rPr>
        <w:t>рок</w:t>
      </w:r>
      <w:r w:rsidRPr="009118E9">
        <w:rPr>
          <w:rFonts w:ascii="StobiSerif Regular" w:hAnsi="StobiSerif Regular"/>
          <w:sz w:val="22"/>
          <w:szCs w:val="22"/>
          <w:lang w:val="mk-MK"/>
        </w:rPr>
        <w:t xml:space="preserve">, </w:t>
      </w:r>
      <w:r w:rsidRPr="009118E9">
        <w:rPr>
          <w:rFonts w:ascii="StobiSerif Regular" w:hAnsi="StobiSerif Regular"/>
          <w:sz w:val="22"/>
          <w:szCs w:val="22"/>
        </w:rPr>
        <w:t>заведена</w:t>
      </w:r>
      <w:r w:rsidRPr="009118E9">
        <w:rPr>
          <w:rFonts w:ascii="StobiSerif Regular" w:hAnsi="StobiSerif Regular"/>
          <w:sz w:val="22"/>
          <w:szCs w:val="22"/>
          <w:lang w:val="mk-MK"/>
        </w:rPr>
        <w:t xml:space="preserve"> </w:t>
      </w:r>
      <w:r w:rsidRPr="009118E9">
        <w:rPr>
          <w:rFonts w:ascii="StobiSerif Regular" w:hAnsi="StobiSerif Regular"/>
          <w:sz w:val="22"/>
          <w:szCs w:val="22"/>
        </w:rPr>
        <w:t>во</w:t>
      </w:r>
      <w:r w:rsidRPr="009118E9">
        <w:rPr>
          <w:rFonts w:ascii="StobiSerif Regular" w:hAnsi="StobiSerif Regular"/>
          <w:sz w:val="22"/>
          <w:szCs w:val="22"/>
          <w:lang w:val="mk-MK"/>
        </w:rPr>
        <w:t xml:space="preserve"> </w:t>
      </w:r>
      <w:r w:rsidRPr="009118E9">
        <w:rPr>
          <w:rFonts w:ascii="StobiSerif Regular" w:hAnsi="StobiSerif Regular"/>
          <w:sz w:val="22"/>
          <w:szCs w:val="22"/>
        </w:rPr>
        <w:t>Агенцијата</w:t>
      </w:r>
      <w:r w:rsidRPr="009118E9">
        <w:rPr>
          <w:rFonts w:ascii="StobiSerif Regular" w:hAnsi="StobiSerif Regular"/>
          <w:sz w:val="22"/>
          <w:szCs w:val="22"/>
          <w:lang w:val="mk-MK"/>
        </w:rPr>
        <w:t xml:space="preserve"> со </w:t>
      </w:r>
      <w:r w:rsidRPr="009118E9">
        <w:rPr>
          <w:rFonts w:ascii="StobiSerif Regular" w:hAnsi="StobiSerif Regular"/>
          <w:sz w:val="22"/>
          <w:szCs w:val="22"/>
        </w:rPr>
        <w:t>бр. 08-</w:t>
      </w:r>
      <w:r w:rsidRPr="009118E9">
        <w:rPr>
          <w:rFonts w:ascii="StobiSerif Regular" w:hAnsi="StobiSerif Regular"/>
          <w:sz w:val="22"/>
          <w:szCs w:val="22"/>
          <w:lang w:val="mk-MK"/>
        </w:rPr>
        <w:t>98 на 14.03.</w:t>
      </w:r>
      <w:r w:rsidRPr="009118E9">
        <w:rPr>
          <w:rFonts w:ascii="StobiSerif Regular" w:hAnsi="StobiSerif Regular"/>
          <w:sz w:val="22"/>
          <w:szCs w:val="22"/>
        </w:rPr>
        <w:t>202</w:t>
      </w:r>
      <w:r w:rsidRPr="009118E9">
        <w:rPr>
          <w:rFonts w:ascii="StobiSerif Regular" w:hAnsi="StobiSerif Regular"/>
          <w:sz w:val="22"/>
          <w:szCs w:val="22"/>
          <w:lang w:val="mk-MK"/>
        </w:rPr>
        <w:t xml:space="preserve">5 година. </w:t>
      </w:r>
      <w:r w:rsidR="0049660F">
        <w:rPr>
          <w:rFonts w:ascii="StobiSerif Regular" w:hAnsi="StobiSerif Regular"/>
          <w:sz w:val="22"/>
          <w:szCs w:val="22"/>
          <w:lang w:val="mk-MK"/>
        </w:rPr>
        <w:t xml:space="preserve">Во жалбата наведува „... </w:t>
      </w:r>
      <w:r w:rsidR="009022BD">
        <w:rPr>
          <w:rFonts w:ascii="StobiSerif Regular" w:hAnsi="StobiSerif Regular"/>
          <w:sz w:val="22"/>
          <w:szCs w:val="22"/>
          <w:lang w:val="mk-MK"/>
        </w:rPr>
        <w:t xml:space="preserve">На ден </w:t>
      </w:r>
      <w:r w:rsidR="009022BD">
        <w:rPr>
          <w:rFonts w:ascii="StobiSerif Regular" w:hAnsi="StobiSerif Regular"/>
          <w:sz w:val="22"/>
          <w:szCs w:val="22"/>
          <w:lang w:val="mk-MK"/>
        </w:rPr>
        <w:lastRenderedPageBreak/>
        <w:t xml:space="preserve">11.02.2025 до Одделение за просторно планирање, урбанистичко планирање во градежно земјиште и недвижен имот на општината  Општина Охрид </w:t>
      </w:r>
      <w:r w:rsidR="0049660F">
        <w:rPr>
          <w:rFonts w:ascii="StobiSerif Regular" w:hAnsi="StobiSerif Regular"/>
          <w:sz w:val="22"/>
          <w:szCs w:val="22"/>
          <w:lang w:val="mk-MK"/>
        </w:rPr>
        <w:t>имам доставено барање за пристап до информации од јавен карактер и заверено под број ИП-36-653, но до денес немам повратен одговор.“</w:t>
      </w:r>
    </w:p>
    <w:p w14:paraId="56B06AC9" w14:textId="430BDAF3" w:rsidR="009118E9" w:rsidRDefault="00803534" w:rsidP="00F33363">
      <w:pPr>
        <w:pStyle w:val="NoSpacing"/>
        <w:rPr>
          <w:rFonts w:ascii="StobiSerif Regular" w:hAnsi="StobiSerif Regular"/>
          <w:sz w:val="22"/>
          <w:szCs w:val="22"/>
          <w:lang w:val="mk-MK"/>
        </w:rPr>
      </w:pPr>
      <w:r w:rsidRPr="0080353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803534">
        <w:rPr>
          <w:rFonts w:ascii="StobiSerif Regular" w:hAnsi="StobiSerif Regular"/>
          <w:sz w:val="22"/>
          <w:szCs w:val="22"/>
          <w:lang w:val="ru-RU"/>
        </w:rPr>
        <w:t>Барателот на информацијата и донесе Решение бр.08-</w:t>
      </w:r>
      <w:r>
        <w:rPr>
          <w:rFonts w:ascii="StobiSerif Regular" w:hAnsi="StobiSerif Regular"/>
          <w:sz w:val="22"/>
          <w:szCs w:val="22"/>
        </w:rPr>
        <w:t>98</w:t>
      </w:r>
      <w:r w:rsidRPr="00803534">
        <w:rPr>
          <w:rFonts w:ascii="StobiSerif Regular" w:hAnsi="StobiSerif Regular"/>
          <w:sz w:val="22"/>
          <w:szCs w:val="22"/>
          <w:lang w:val="ru-RU"/>
        </w:rPr>
        <w:t xml:space="preserve"> од </w:t>
      </w:r>
      <w:r>
        <w:rPr>
          <w:rFonts w:ascii="StobiSerif Regular" w:hAnsi="StobiSerif Regular"/>
          <w:sz w:val="22"/>
          <w:szCs w:val="22"/>
        </w:rPr>
        <w:t>24</w:t>
      </w:r>
      <w:r w:rsidRPr="00803534">
        <w:rPr>
          <w:rFonts w:ascii="StobiSerif Regular" w:hAnsi="StobiSerif Regular"/>
          <w:sz w:val="22"/>
          <w:szCs w:val="22"/>
          <w:lang w:val="ru-RU"/>
        </w:rPr>
        <w:t>.03.2025 година со кое</w:t>
      </w:r>
      <w:r w:rsidRPr="00803534">
        <w:rPr>
          <w:rFonts w:ascii="StobiSerif Regular" w:hAnsi="StobiSerif Regular"/>
          <w:sz w:val="22"/>
          <w:szCs w:val="22"/>
          <w:lang w:val="mk-MK"/>
        </w:rPr>
        <w:t xml:space="preserve"> </w:t>
      </w:r>
      <w:r w:rsidRPr="00803534">
        <w:rPr>
          <w:rFonts w:ascii="StobiSerif Regular" w:hAnsi="StobiSerif Regular"/>
          <w:b/>
          <w:sz w:val="22"/>
          <w:szCs w:val="22"/>
          <w:lang w:val="mk-MK"/>
        </w:rPr>
        <w:t xml:space="preserve">ЈА УВАЖИ и </w:t>
      </w:r>
      <w:r w:rsidR="008510FE">
        <w:rPr>
          <w:rFonts w:ascii="StobiSerif Regular" w:hAnsi="StobiSerif Regular"/>
          <w:b/>
          <w:sz w:val="22"/>
          <w:szCs w:val="22"/>
          <w:lang w:val="mk-MK"/>
        </w:rPr>
        <w:t>му наложи на Имателот на информации да постапи по Барањето на Барателот согласно одредбите од Законот за слободен пристап до информации од јавен карактер</w:t>
      </w:r>
      <w:r w:rsidRPr="00803534">
        <w:rPr>
          <w:rFonts w:ascii="StobiSerif Regular" w:hAnsi="StobiSerif Regular"/>
          <w:sz w:val="22"/>
          <w:szCs w:val="22"/>
          <w:lang w:val="mk-MK"/>
        </w:rPr>
        <w:t>.</w:t>
      </w:r>
    </w:p>
    <w:p w14:paraId="5CAFCE73" w14:textId="38DB7452" w:rsidR="000C7BDD" w:rsidRDefault="00F61786" w:rsidP="00F33363">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en-US"/>
        </w:rPr>
        <w:t>Барателот</w:t>
      </w:r>
      <w:r>
        <w:rPr>
          <w:rFonts w:ascii="StobiSerif Regular" w:hAnsi="StobiSerif Regular"/>
          <w:sz w:val="22"/>
          <w:szCs w:val="22"/>
          <w:lang w:val="mk-MK"/>
        </w:rPr>
        <w:t xml:space="preserve"> </w:t>
      </w:r>
      <w:r>
        <w:rPr>
          <w:rFonts w:ascii="StobiSerif Regular" w:hAnsi="StobiSerif Regular"/>
          <w:sz w:val="22"/>
          <w:szCs w:val="22"/>
          <w:lang w:val="en-US"/>
        </w:rPr>
        <w:t>на</w:t>
      </w:r>
      <w:r>
        <w:rPr>
          <w:rFonts w:ascii="StobiSerif Regular" w:hAnsi="StobiSerif Regular"/>
          <w:sz w:val="22"/>
          <w:szCs w:val="22"/>
          <w:lang w:val="mk-MK"/>
        </w:rPr>
        <w:t xml:space="preserve"> </w:t>
      </w:r>
      <w:r>
        <w:rPr>
          <w:rFonts w:ascii="StobiSerif Regular" w:hAnsi="StobiSerif Regular"/>
          <w:sz w:val="22"/>
          <w:szCs w:val="22"/>
          <w:lang w:val="en-US"/>
        </w:rPr>
        <w:t xml:space="preserve">информацијата, </w:t>
      </w:r>
      <w:r w:rsidR="008510FE">
        <w:rPr>
          <w:rFonts w:ascii="StobiSerif Regular" w:hAnsi="StobiSerif Regular"/>
          <w:sz w:val="22"/>
          <w:szCs w:val="22"/>
          <w:lang w:val="mk-MK"/>
        </w:rPr>
        <w:t>на ден 15.04.2025 година,</w:t>
      </w:r>
      <w:r>
        <w:rPr>
          <w:rFonts w:ascii="StobiSerif Regular" w:hAnsi="StobiSerif Regular"/>
          <w:sz w:val="22"/>
          <w:szCs w:val="22"/>
          <w:lang w:val="mk-MK"/>
        </w:rPr>
        <w:t xml:space="preserve"> </w:t>
      </w:r>
      <w:r>
        <w:rPr>
          <w:rFonts w:ascii="StobiSerif Regular" w:hAnsi="StobiSerif Regular"/>
          <w:sz w:val="22"/>
          <w:szCs w:val="22"/>
          <w:lang w:val="en-US"/>
        </w:rPr>
        <w:t>поднел</w:t>
      </w:r>
      <w:r>
        <w:rPr>
          <w:rFonts w:ascii="StobiSerif Regular" w:hAnsi="StobiSerif Regular"/>
          <w:sz w:val="22"/>
          <w:szCs w:val="22"/>
          <w:lang w:val="mk-MK"/>
        </w:rPr>
        <w:t xml:space="preserve"> </w:t>
      </w:r>
      <w:r w:rsidR="008510FE">
        <w:rPr>
          <w:rFonts w:ascii="StobiSerif Regular" w:hAnsi="StobiSerif Regular"/>
          <w:sz w:val="22"/>
          <w:szCs w:val="22"/>
          <w:lang w:val="mk-MK"/>
        </w:rPr>
        <w:t xml:space="preserve">втора </w:t>
      </w:r>
      <w:r>
        <w:rPr>
          <w:rFonts w:ascii="StobiSerif Regular" w:hAnsi="StobiSerif Regular"/>
          <w:sz w:val="22"/>
          <w:szCs w:val="22"/>
          <w:lang w:val="en-US"/>
        </w:rPr>
        <w:t>Жалба</w:t>
      </w:r>
      <w:r>
        <w:rPr>
          <w:rFonts w:ascii="StobiSerif Regular" w:hAnsi="StobiSerif Regular"/>
          <w:sz w:val="22"/>
          <w:szCs w:val="22"/>
          <w:lang w:val="mk-MK"/>
        </w:rPr>
        <w:t xml:space="preserve"> </w:t>
      </w:r>
      <w:r>
        <w:rPr>
          <w:rFonts w:ascii="StobiSerif Regular" w:hAnsi="StobiSerif Regular"/>
          <w:sz w:val="22"/>
          <w:szCs w:val="22"/>
          <w:lang w:val="en-US"/>
        </w:rPr>
        <w:t>заведена</w:t>
      </w:r>
      <w:r>
        <w:rPr>
          <w:rFonts w:ascii="StobiSerif Regular" w:hAnsi="StobiSerif Regular"/>
          <w:sz w:val="22"/>
          <w:szCs w:val="22"/>
          <w:lang w:val="mk-MK"/>
        </w:rPr>
        <w:t xml:space="preserve"> </w:t>
      </w:r>
      <w:r>
        <w:rPr>
          <w:rFonts w:ascii="StobiSerif Regular" w:hAnsi="StobiSerif Regular"/>
          <w:sz w:val="22"/>
          <w:szCs w:val="22"/>
          <w:lang w:val="en-US"/>
        </w:rPr>
        <w:t>во</w:t>
      </w:r>
      <w:r>
        <w:rPr>
          <w:rFonts w:ascii="StobiSerif Regular" w:hAnsi="StobiSerif Regular"/>
          <w:sz w:val="22"/>
          <w:szCs w:val="22"/>
          <w:lang w:val="mk-MK"/>
        </w:rPr>
        <w:t xml:space="preserve"> </w:t>
      </w:r>
      <w:r>
        <w:rPr>
          <w:rFonts w:ascii="StobiSerif Regular" w:hAnsi="StobiSerif Regular"/>
          <w:sz w:val="22"/>
          <w:szCs w:val="22"/>
          <w:lang w:val="en-US"/>
        </w:rPr>
        <w:t>Агенцијата</w:t>
      </w:r>
      <w:r>
        <w:rPr>
          <w:rFonts w:ascii="StobiSerif Regular" w:hAnsi="StobiSerif Regular"/>
          <w:sz w:val="22"/>
          <w:szCs w:val="22"/>
          <w:lang w:val="mk-MK"/>
        </w:rPr>
        <w:t xml:space="preserve"> </w:t>
      </w:r>
      <w:r>
        <w:rPr>
          <w:rFonts w:ascii="StobiSerif Regular" w:hAnsi="StobiSerif Regular"/>
          <w:sz w:val="22"/>
          <w:szCs w:val="22"/>
          <w:lang w:val="en-US"/>
        </w:rPr>
        <w:t>под</w:t>
      </w:r>
      <w:r>
        <w:rPr>
          <w:rFonts w:ascii="StobiSerif Regular" w:hAnsi="StobiSerif Regular"/>
          <w:sz w:val="22"/>
          <w:szCs w:val="22"/>
          <w:lang w:val="mk-MK"/>
        </w:rPr>
        <w:t xml:space="preserve"> </w:t>
      </w:r>
      <w:r>
        <w:rPr>
          <w:rFonts w:ascii="StobiSerif Regular" w:hAnsi="StobiSerif Regular"/>
          <w:sz w:val="22"/>
          <w:szCs w:val="22"/>
          <w:lang w:val="en-US"/>
        </w:rPr>
        <w:t>бр. 08-</w:t>
      </w:r>
      <w:r w:rsidR="008510FE">
        <w:rPr>
          <w:rFonts w:ascii="StobiSerif Regular" w:hAnsi="StobiSerif Regular"/>
          <w:sz w:val="22"/>
          <w:szCs w:val="22"/>
          <w:lang w:val="mk-MK"/>
        </w:rPr>
        <w:t>98, во која наведува „...Втора жалба по основ на Решение бр. 08-98 од 24.03.2025. Немам добиено никаков одговор од страна на Имателот на информација и покрај тоа што рокот од 15 дена истече</w:t>
      </w:r>
      <w:r>
        <w:rPr>
          <w:rFonts w:ascii="StobiSerif Regular" w:hAnsi="StobiSerif Regular"/>
          <w:sz w:val="22"/>
          <w:szCs w:val="22"/>
          <w:lang w:val="mk-MK"/>
        </w:rPr>
        <w:t>.</w:t>
      </w:r>
      <w:r w:rsidR="008510FE">
        <w:rPr>
          <w:rFonts w:ascii="StobiSerif Regular" w:hAnsi="StobiSerif Regular"/>
          <w:sz w:val="22"/>
          <w:szCs w:val="22"/>
          <w:lang w:val="mk-MK"/>
        </w:rPr>
        <w:t>“</w:t>
      </w:r>
      <w:r>
        <w:rPr>
          <w:rFonts w:ascii="StobiSerif Regular" w:hAnsi="StobiSerif Regular"/>
          <w:sz w:val="22"/>
          <w:szCs w:val="22"/>
          <w:lang w:val="mk-MK"/>
        </w:rPr>
        <w:t xml:space="preserve"> </w:t>
      </w:r>
    </w:p>
    <w:p w14:paraId="6423948B" w14:textId="560A31AC" w:rsidR="009E754F" w:rsidRDefault="008510FE" w:rsidP="00F33363">
      <w:pPr>
        <w:pStyle w:val="NormalWeb"/>
        <w:spacing w:before="0" w:after="0"/>
        <w:ind w:firstLine="720"/>
        <w:jc w:val="both"/>
        <w:rPr>
          <w:rFonts w:ascii="StobiSerif Regular" w:hAnsi="StobiSerif Regular"/>
          <w:sz w:val="22"/>
          <w:szCs w:val="22"/>
          <w:lang w:val="mk-MK"/>
        </w:rPr>
      </w:pPr>
      <w:r w:rsidRPr="009118E9">
        <w:rPr>
          <w:rFonts w:ascii="StobiSerif Regular" w:hAnsi="StobiSerif Regular"/>
          <w:sz w:val="22"/>
          <w:szCs w:val="22"/>
          <w:lang w:val="mk-MK"/>
        </w:rPr>
        <w:t>Агенцијата</w:t>
      </w:r>
      <w:r w:rsidRPr="009118E9">
        <w:rPr>
          <w:rFonts w:ascii="StobiSerif Regular" w:hAnsi="StobiSerif Regular"/>
          <w:sz w:val="22"/>
          <w:szCs w:val="22"/>
          <w:lang w:val="en-US"/>
        </w:rPr>
        <w:t>,</w:t>
      </w:r>
      <w:r w:rsidRPr="009118E9">
        <w:rPr>
          <w:rFonts w:ascii="StobiSerif Regular" w:hAnsi="StobiSerif Regular"/>
          <w:sz w:val="22"/>
          <w:szCs w:val="22"/>
          <w:lang w:val="mk-MK"/>
        </w:rPr>
        <w:t xml:space="preserve"> со електронски допис бр.08-98 од 1</w:t>
      </w:r>
      <w:r>
        <w:rPr>
          <w:rFonts w:ascii="StobiSerif Regular" w:hAnsi="StobiSerif Regular"/>
          <w:sz w:val="22"/>
          <w:szCs w:val="22"/>
          <w:lang w:val="mk-MK"/>
        </w:rPr>
        <w:t>5</w:t>
      </w:r>
      <w:r w:rsidRPr="009118E9">
        <w:rPr>
          <w:rFonts w:ascii="StobiSerif Regular" w:hAnsi="StobiSerif Regular"/>
          <w:sz w:val="22"/>
          <w:szCs w:val="22"/>
          <w:lang w:val="mk-MK"/>
        </w:rPr>
        <w:t>.0</w:t>
      </w:r>
      <w:r>
        <w:rPr>
          <w:rFonts w:ascii="StobiSerif Regular" w:hAnsi="StobiSerif Regular"/>
          <w:sz w:val="22"/>
          <w:szCs w:val="22"/>
          <w:lang w:val="mk-MK"/>
        </w:rPr>
        <w:t>4</w:t>
      </w:r>
      <w:r w:rsidRPr="009118E9">
        <w:rPr>
          <w:rFonts w:ascii="StobiSerif Regular" w:hAnsi="StobiSerif Regular"/>
          <w:sz w:val="22"/>
          <w:szCs w:val="22"/>
          <w:lang w:val="mk-MK"/>
        </w:rPr>
        <w:t>.2025 година</w:t>
      </w:r>
      <w:r w:rsidRPr="009118E9">
        <w:rPr>
          <w:rFonts w:ascii="StobiSerif Regular" w:hAnsi="StobiSerif Regular"/>
          <w:sz w:val="22"/>
          <w:szCs w:val="22"/>
          <w:lang w:val="en-US"/>
        </w:rPr>
        <w:t>,</w:t>
      </w:r>
      <w:r w:rsidRPr="009118E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w:t>
      </w:r>
      <w:r w:rsidRPr="009118E9">
        <w:rPr>
          <w:rFonts w:ascii="StobiSerif Regular" w:hAnsi="StobiSerif Regular"/>
          <w:sz w:val="22"/>
          <w:szCs w:val="22"/>
          <w:lang w:val="en-US"/>
        </w:rPr>
        <w:t>,</w:t>
      </w:r>
      <w:r w:rsidRPr="009118E9">
        <w:rPr>
          <w:rFonts w:ascii="StobiSerif Regular" w:hAnsi="StobiSerif Regular"/>
          <w:sz w:val="22"/>
          <w:szCs w:val="22"/>
          <w:lang w:val="mk-MK"/>
        </w:rPr>
        <w:t xml:space="preserve"> до Агенцијта да ги достави сите списи во врска со предметот.</w:t>
      </w:r>
    </w:p>
    <w:p w14:paraId="6EEFEAC0" w14:textId="6223CEBD" w:rsidR="008510FE" w:rsidRDefault="008510FE" w:rsidP="00F6178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w:t>
      </w:r>
      <w:r w:rsidR="005E36D5">
        <w:rPr>
          <w:rFonts w:ascii="StobiSerif Regular" w:hAnsi="StobiSerif Regular"/>
          <w:sz w:val="22"/>
          <w:szCs w:val="22"/>
          <w:lang w:val="mk-MK"/>
        </w:rPr>
        <w:t>,</w:t>
      </w:r>
      <w:r>
        <w:rPr>
          <w:rFonts w:ascii="StobiSerif Regular" w:hAnsi="StobiSerif Regular"/>
          <w:sz w:val="22"/>
          <w:szCs w:val="22"/>
          <w:lang w:val="mk-MK"/>
        </w:rPr>
        <w:t xml:space="preserve"> </w:t>
      </w:r>
      <w:r w:rsidRPr="009118E9">
        <w:rPr>
          <w:rFonts w:ascii="StobiSerif Regular" w:hAnsi="StobiSerif Regular"/>
          <w:sz w:val="22"/>
          <w:szCs w:val="22"/>
          <w:lang w:val="mk-MK"/>
        </w:rPr>
        <w:t>со електронски допис</w:t>
      </w:r>
      <w:r w:rsidR="005E36D5">
        <w:rPr>
          <w:rFonts w:ascii="StobiSerif Regular" w:hAnsi="StobiSerif Regular"/>
          <w:sz w:val="22"/>
          <w:szCs w:val="22"/>
          <w:lang w:val="mk-MK"/>
        </w:rPr>
        <w:t>, примен и</w:t>
      </w:r>
      <w:r w:rsidRPr="009118E9">
        <w:rPr>
          <w:rFonts w:ascii="StobiSerif Regular" w:hAnsi="StobiSerif Regular"/>
          <w:sz w:val="22"/>
          <w:szCs w:val="22"/>
          <w:lang w:val="mk-MK"/>
        </w:rPr>
        <w:t xml:space="preserve"> </w:t>
      </w:r>
      <w:r w:rsidR="005E36D5">
        <w:rPr>
          <w:rFonts w:ascii="StobiSerif Regular" w:hAnsi="StobiSerif Regular"/>
          <w:sz w:val="22"/>
          <w:szCs w:val="22"/>
          <w:lang w:val="mk-MK"/>
        </w:rPr>
        <w:t xml:space="preserve">заведен во Агенцијата под </w:t>
      </w:r>
      <w:r w:rsidRPr="009118E9">
        <w:rPr>
          <w:rFonts w:ascii="StobiSerif Regular" w:hAnsi="StobiSerif Regular"/>
          <w:sz w:val="22"/>
          <w:szCs w:val="22"/>
          <w:lang w:val="mk-MK"/>
        </w:rPr>
        <w:t>бр.08-98 од 1</w:t>
      </w:r>
      <w:r w:rsidR="005E36D5">
        <w:rPr>
          <w:rFonts w:ascii="StobiSerif Regular" w:hAnsi="StobiSerif Regular"/>
          <w:sz w:val="22"/>
          <w:szCs w:val="22"/>
          <w:lang w:val="mk-MK"/>
        </w:rPr>
        <w:t>6</w:t>
      </w:r>
      <w:r w:rsidRPr="009118E9">
        <w:rPr>
          <w:rFonts w:ascii="StobiSerif Regular" w:hAnsi="StobiSerif Regular"/>
          <w:sz w:val="22"/>
          <w:szCs w:val="22"/>
          <w:lang w:val="mk-MK"/>
        </w:rPr>
        <w:t>.0</w:t>
      </w:r>
      <w:r w:rsidRPr="008510FE">
        <w:rPr>
          <w:rFonts w:ascii="StobiSerif Regular" w:hAnsi="StobiSerif Regular"/>
          <w:sz w:val="22"/>
          <w:szCs w:val="22"/>
          <w:lang w:val="mk-MK"/>
        </w:rPr>
        <w:t>4</w:t>
      </w:r>
      <w:r w:rsidRPr="009118E9">
        <w:rPr>
          <w:rFonts w:ascii="StobiSerif Regular" w:hAnsi="StobiSerif Regular"/>
          <w:sz w:val="22"/>
          <w:szCs w:val="22"/>
          <w:lang w:val="mk-MK"/>
        </w:rPr>
        <w:t>.2025 година</w:t>
      </w:r>
      <w:r w:rsidRPr="009118E9">
        <w:rPr>
          <w:rFonts w:ascii="StobiSerif Regular" w:hAnsi="StobiSerif Regular"/>
          <w:sz w:val="22"/>
          <w:szCs w:val="22"/>
          <w:lang w:val="en-US"/>
        </w:rPr>
        <w:t>,</w:t>
      </w:r>
      <w:r w:rsidR="005E36D5">
        <w:rPr>
          <w:rFonts w:ascii="StobiSerif Regular" w:hAnsi="StobiSerif Regular"/>
          <w:sz w:val="22"/>
          <w:szCs w:val="22"/>
          <w:lang w:val="mk-MK"/>
        </w:rPr>
        <w:t xml:space="preserve"> ја извести Агенцијата </w:t>
      </w:r>
      <w:r w:rsidR="002E5949" w:rsidRPr="002E5949">
        <w:rPr>
          <w:rFonts w:ascii="StobiSerif Regular" w:hAnsi="StobiSerif Regular"/>
          <w:sz w:val="22"/>
          <w:szCs w:val="22"/>
          <w:lang w:val="mk-MK"/>
        </w:rPr>
        <w:t>„.... дека Решението</w:t>
      </w:r>
      <w:r w:rsidR="002E5949" w:rsidRPr="002E5949">
        <w:rPr>
          <w:rFonts w:ascii="StobiSerif Regular" w:hAnsi="StobiSerif Regular"/>
          <w:sz w:val="22"/>
          <w:szCs w:val="22"/>
          <w:lang w:val="en-US"/>
        </w:rPr>
        <w:t xml:space="preserve"> </w:t>
      </w:r>
      <w:r w:rsidR="002E5949" w:rsidRPr="002E5949">
        <w:rPr>
          <w:rFonts w:ascii="StobiSerif Regular" w:hAnsi="StobiSerif Regular"/>
          <w:sz w:val="22"/>
          <w:szCs w:val="22"/>
          <w:lang w:val="mk-MK"/>
        </w:rPr>
        <w:t>е изготвено во законски предвидениот рок, но овластеното раководно лице е отсутно од работа, поради што е потребно друго овластено лице да го потпише. Веднаш по потпишувањето ќе ви се достави. Во однос на Жалбата истата ќе биде доставена до надлежниот сектор за одговор.“</w:t>
      </w:r>
      <w:r w:rsidR="002E5949">
        <w:rPr>
          <w:rFonts w:ascii="StobiSerif Regular" w:hAnsi="StobiSerif Regular"/>
          <w:sz w:val="22"/>
          <w:szCs w:val="22"/>
          <w:lang w:val="mk-MK"/>
        </w:rPr>
        <w:t xml:space="preserve"> </w:t>
      </w:r>
    </w:p>
    <w:p w14:paraId="438E8AFF" w14:textId="7A0950DD" w:rsidR="002E5949" w:rsidRDefault="002E5949" w:rsidP="00F6178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Подоцна, </w:t>
      </w:r>
      <w:r w:rsidRPr="002E5949">
        <w:rPr>
          <w:rFonts w:ascii="StobiSerif Regular" w:hAnsi="StobiSerif Regular"/>
          <w:sz w:val="22"/>
          <w:szCs w:val="22"/>
          <w:lang w:val="mk-MK"/>
        </w:rPr>
        <w:t xml:space="preserve">Имателот на информации, </w:t>
      </w:r>
      <w:r w:rsidRPr="009118E9">
        <w:rPr>
          <w:rFonts w:ascii="StobiSerif Regular" w:hAnsi="StobiSerif Regular"/>
          <w:sz w:val="22"/>
          <w:szCs w:val="22"/>
          <w:lang w:val="mk-MK"/>
        </w:rPr>
        <w:t>со електронски допис</w:t>
      </w:r>
      <w:r w:rsidRPr="002E5949">
        <w:rPr>
          <w:rFonts w:ascii="StobiSerif Regular" w:hAnsi="StobiSerif Regular"/>
          <w:sz w:val="22"/>
          <w:szCs w:val="22"/>
          <w:lang w:val="mk-MK"/>
        </w:rPr>
        <w:t>, примен и</w:t>
      </w:r>
      <w:r w:rsidRPr="009118E9">
        <w:rPr>
          <w:rFonts w:ascii="StobiSerif Regular" w:hAnsi="StobiSerif Regular"/>
          <w:sz w:val="22"/>
          <w:szCs w:val="22"/>
          <w:lang w:val="mk-MK"/>
        </w:rPr>
        <w:t xml:space="preserve"> </w:t>
      </w:r>
      <w:r w:rsidRPr="002E5949">
        <w:rPr>
          <w:rFonts w:ascii="StobiSerif Regular" w:hAnsi="StobiSerif Regular"/>
          <w:sz w:val="22"/>
          <w:szCs w:val="22"/>
          <w:lang w:val="mk-MK"/>
        </w:rPr>
        <w:t xml:space="preserve">заведен во Агенцијата под </w:t>
      </w:r>
      <w:r w:rsidRPr="009118E9">
        <w:rPr>
          <w:rFonts w:ascii="StobiSerif Regular" w:hAnsi="StobiSerif Regular"/>
          <w:sz w:val="22"/>
          <w:szCs w:val="22"/>
          <w:lang w:val="mk-MK"/>
        </w:rPr>
        <w:t xml:space="preserve">бр.08-98 од </w:t>
      </w:r>
      <w:r>
        <w:rPr>
          <w:rFonts w:ascii="StobiSerif Regular" w:hAnsi="StobiSerif Regular"/>
          <w:sz w:val="22"/>
          <w:szCs w:val="22"/>
          <w:lang w:val="mk-MK"/>
        </w:rPr>
        <w:t>23</w:t>
      </w:r>
      <w:r w:rsidRPr="009118E9">
        <w:rPr>
          <w:rFonts w:ascii="StobiSerif Regular" w:hAnsi="StobiSerif Regular"/>
          <w:sz w:val="22"/>
          <w:szCs w:val="22"/>
          <w:lang w:val="mk-MK"/>
        </w:rPr>
        <w:t>.0</w:t>
      </w:r>
      <w:r w:rsidRPr="002E5949">
        <w:rPr>
          <w:rFonts w:ascii="StobiSerif Regular" w:hAnsi="StobiSerif Regular"/>
          <w:sz w:val="22"/>
          <w:szCs w:val="22"/>
          <w:lang w:val="mk-MK"/>
        </w:rPr>
        <w:t>4</w:t>
      </w:r>
      <w:r w:rsidRPr="009118E9">
        <w:rPr>
          <w:rFonts w:ascii="StobiSerif Regular" w:hAnsi="StobiSerif Regular"/>
          <w:sz w:val="22"/>
          <w:szCs w:val="22"/>
          <w:lang w:val="mk-MK"/>
        </w:rPr>
        <w:t>.2025 година</w:t>
      </w:r>
      <w:r w:rsidRPr="009118E9">
        <w:rPr>
          <w:rFonts w:ascii="StobiSerif Regular" w:hAnsi="StobiSerif Regular"/>
          <w:sz w:val="22"/>
          <w:szCs w:val="22"/>
          <w:lang w:val="en-US"/>
        </w:rPr>
        <w:t>,</w:t>
      </w:r>
      <w:r w:rsidRPr="002E5949">
        <w:rPr>
          <w:rFonts w:ascii="StobiSerif Regular" w:hAnsi="StobiSerif Regular"/>
          <w:sz w:val="22"/>
          <w:szCs w:val="22"/>
          <w:lang w:val="mk-MK"/>
        </w:rPr>
        <w:t xml:space="preserve"> ја извести Агенцијата </w:t>
      </w:r>
      <w:r w:rsidRPr="002E5949">
        <w:rPr>
          <w:rFonts w:ascii="StobiSerif Regular" w:hAnsi="StobiSerif Regular"/>
          <w:sz w:val="22"/>
          <w:szCs w:val="22"/>
          <w:lang w:val="mk-MK" w:eastAsia="en-US"/>
        </w:rPr>
        <w:t xml:space="preserve"> </w:t>
      </w:r>
      <w:r w:rsidRPr="002E5949">
        <w:rPr>
          <w:rFonts w:ascii="StobiSerif Regular" w:hAnsi="StobiSerif Regular"/>
          <w:sz w:val="22"/>
          <w:szCs w:val="22"/>
          <w:lang w:val="mk-MK"/>
        </w:rPr>
        <w:t>„.... Во прилог на овој меил ви се доставува Решението бр. 37-653 од општина Охрид, изработено по барањето на Б</w:t>
      </w:r>
      <w:r w:rsidR="007A2C29">
        <w:rPr>
          <w:rFonts w:ascii="StobiSerif Regular" w:hAnsi="StobiSerif Regular"/>
          <w:sz w:val="22"/>
          <w:szCs w:val="22"/>
          <w:lang w:val="mk-MK"/>
        </w:rPr>
        <w:t>.</w:t>
      </w:r>
      <w:r w:rsidRPr="002E5949">
        <w:rPr>
          <w:rFonts w:ascii="StobiSerif Regular" w:hAnsi="StobiSerif Regular"/>
          <w:sz w:val="22"/>
          <w:szCs w:val="22"/>
          <w:lang w:val="mk-MK"/>
        </w:rPr>
        <w:t xml:space="preserve"> А</w:t>
      </w:r>
      <w:r w:rsidR="007A2C29">
        <w:rPr>
          <w:rFonts w:ascii="StobiSerif Regular" w:hAnsi="StobiSerif Regular"/>
          <w:sz w:val="22"/>
          <w:szCs w:val="22"/>
          <w:lang w:val="mk-MK"/>
        </w:rPr>
        <w:t>.</w:t>
      </w:r>
      <w:r w:rsidRPr="002E5949">
        <w:rPr>
          <w:rFonts w:ascii="StobiSerif Regular" w:hAnsi="StobiSerif Regular"/>
          <w:sz w:val="22"/>
          <w:szCs w:val="22"/>
          <w:lang w:val="mk-MK"/>
        </w:rPr>
        <w:t xml:space="preserve"> и по Ваше решение бр 08-98.“</w:t>
      </w:r>
      <w:r>
        <w:rPr>
          <w:rFonts w:ascii="StobiSerif Regular" w:hAnsi="StobiSerif Regular"/>
          <w:sz w:val="22"/>
          <w:szCs w:val="22"/>
          <w:lang w:val="mk-MK"/>
        </w:rPr>
        <w:t xml:space="preserve"> </w:t>
      </w:r>
    </w:p>
    <w:p w14:paraId="487F22C2" w14:textId="6020830D" w:rsidR="00191139" w:rsidRPr="00AB7DF0" w:rsidRDefault="002E5949" w:rsidP="00F33363">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Во прилог достави фотокопија од Решение број 37-653 од 17.04.2025 година, на </w:t>
      </w:r>
      <w:r w:rsidR="000C7BDD" w:rsidRPr="000C7BDD">
        <w:rPr>
          <w:rFonts w:ascii="StobiSerif Regular" w:hAnsi="StobiSerif Regular"/>
          <w:sz w:val="22"/>
          <w:szCs w:val="22"/>
          <w:lang w:val="mk-MK"/>
        </w:rPr>
        <w:t>Имателот на информации</w:t>
      </w:r>
      <w:r>
        <w:rPr>
          <w:rFonts w:ascii="StobiSerif Regular" w:hAnsi="StobiSerif Regular"/>
          <w:sz w:val="22"/>
          <w:szCs w:val="22"/>
          <w:lang w:val="mk-MK"/>
        </w:rPr>
        <w:t>.</w:t>
      </w:r>
    </w:p>
    <w:p w14:paraId="382C5FC0" w14:textId="5A507552" w:rsidR="009E754F" w:rsidRPr="009E754F" w:rsidRDefault="00860041" w:rsidP="00F33363">
      <w:pPr>
        <w:pStyle w:val="NormalWeb"/>
        <w:spacing w:before="0" w:after="0" w:line="240" w:lineRule="auto"/>
        <w:ind w:firstLine="720"/>
        <w:jc w:val="both"/>
        <w:rPr>
          <w:rFonts w:ascii="StobiSerif Regular" w:hAnsi="StobiSerif Regular"/>
          <w:sz w:val="22"/>
          <w:szCs w:val="22"/>
          <w:lang w:val="mk-MK"/>
        </w:rPr>
      </w:pPr>
      <w:r w:rsidRPr="00AB7DF0">
        <w:rPr>
          <w:rFonts w:ascii="StobiSerif Regular" w:hAnsi="StobiSerif Regular"/>
          <w:sz w:val="22"/>
          <w:szCs w:val="22"/>
          <w:lang w:val="en-US"/>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 </w:t>
      </w:r>
      <w:r w:rsidR="00C34CEA" w:rsidRPr="00AB7DF0">
        <w:rPr>
          <w:rFonts w:ascii="StobiSerif Regular" w:hAnsi="StobiSerif Regular"/>
          <w:sz w:val="22"/>
          <w:szCs w:val="22"/>
          <w:lang w:val="mk-MK"/>
        </w:rPr>
        <w:t>сите списи во предметот</w:t>
      </w:r>
      <w:r w:rsidRPr="00AB7DF0">
        <w:rPr>
          <w:rFonts w:ascii="StobiSerif Regular" w:hAnsi="StobiSerif Regular"/>
          <w:sz w:val="22"/>
          <w:szCs w:val="22"/>
          <w:lang w:val="en-US"/>
        </w:rPr>
        <w:t xml:space="preserve">, истата </w:t>
      </w:r>
      <w:r w:rsidRPr="00AB7DF0">
        <w:rPr>
          <w:rFonts w:ascii="StobiSerif Regular" w:hAnsi="StobiSerif Regular"/>
          <w:b/>
          <w:sz w:val="22"/>
          <w:szCs w:val="22"/>
          <w:lang w:val="en-US"/>
        </w:rPr>
        <w:t>ја уважи</w:t>
      </w:r>
      <w:r w:rsidRPr="00AB7DF0">
        <w:rPr>
          <w:rFonts w:ascii="StobiSerif Regular" w:hAnsi="StobiSerif Regular"/>
          <w:b/>
          <w:sz w:val="22"/>
          <w:szCs w:val="22"/>
          <w:lang w:val="mk-MK"/>
        </w:rPr>
        <w:t xml:space="preserve">, Решението </w:t>
      </w:r>
      <w:r w:rsidR="000C7BDD" w:rsidRPr="000C7BDD">
        <w:rPr>
          <w:rFonts w:ascii="StobiSerif Regular" w:hAnsi="StobiSerif Regular"/>
          <w:b/>
          <w:sz w:val="22"/>
          <w:szCs w:val="22"/>
          <w:lang w:val="mk-MK"/>
        </w:rPr>
        <w:t>број 37-653 од 17.04.2025 година</w:t>
      </w:r>
      <w:r w:rsidR="000C7BDD">
        <w:rPr>
          <w:rFonts w:ascii="StobiSerif Regular" w:hAnsi="StobiSerif Regular"/>
          <w:b/>
          <w:sz w:val="22"/>
          <w:szCs w:val="22"/>
          <w:lang w:val="mk-MK"/>
        </w:rPr>
        <w:t>,</w:t>
      </w:r>
      <w:r w:rsidR="000C7BDD" w:rsidRPr="000C7BDD">
        <w:rPr>
          <w:rFonts w:ascii="StobiSerif Regular" w:hAnsi="StobiSerif Regular"/>
          <w:b/>
          <w:sz w:val="22"/>
          <w:szCs w:val="22"/>
          <w:lang w:val="mk-MK"/>
        </w:rPr>
        <w:t xml:space="preserve"> </w:t>
      </w:r>
      <w:r w:rsidRPr="00AB7DF0">
        <w:rPr>
          <w:rFonts w:ascii="StobiSerif Regular" w:hAnsi="StobiSerif Regular"/>
          <w:b/>
          <w:sz w:val="22"/>
          <w:szCs w:val="22"/>
          <w:lang w:val="mk-MK"/>
        </w:rPr>
        <w:t>на Имателот на информации</w:t>
      </w:r>
      <w:r w:rsidR="000C7BDD">
        <w:rPr>
          <w:rFonts w:ascii="StobiSerif Regular" w:hAnsi="StobiSerif Regular"/>
          <w:b/>
          <w:sz w:val="22"/>
          <w:szCs w:val="22"/>
          <w:lang w:val="mk-MK"/>
        </w:rPr>
        <w:t>,</w:t>
      </w:r>
      <w:r w:rsidRPr="00AB7DF0">
        <w:rPr>
          <w:rFonts w:ascii="StobiSerif Regular" w:hAnsi="StobiSerif Regular"/>
          <w:b/>
          <w:sz w:val="22"/>
          <w:szCs w:val="22"/>
          <w:lang w:val="mk-MK"/>
        </w:rPr>
        <w:t xml:space="preserve"> го поништи </w:t>
      </w:r>
      <w:r w:rsidRPr="00AB7DF0">
        <w:rPr>
          <w:rFonts w:ascii="StobiSerif Regular" w:hAnsi="StobiSerif Regular"/>
          <w:b/>
          <w:sz w:val="22"/>
          <w:szCs w:val="22"/>
          <w:lang w:val="en-US"/>
        </w:rPr>
        <w:t xml:space="preserve">и го задолжи Имателот на информации на </w:t>
      </w:r>
      <w:r w:rsidRPr="00AB7DF0">
        <w:rPr>
          <w:rFonts w:ascii="StobiSerif Regular" w:hAnsi="StobiSerif Regular"/>
          <w:b/>
          <w:sz w:val="22"/>
          <w:szCs w:val="22"/>
          <w:lang w:val="mk-MK"/>
        </w:rPr>
        <w:t>Б</w:t>
      </w:r>
      <w:r w:rsidRPr="00AB7DF0">
        <w:rPr>
          <w:rFonts w:ascii="StobiSerif Regular" w:hAnsi="StobiSerif Regular"/>
          <w:b/>
          <w:sz w:val="22"/>
          <w:szCs w:val="22"/>
          <w:lang w:val="en-US"/>
        </w:rPr>
        <w:t>арателот да му ги достави бараните</w:t>
      </w:r>
      <w:r w:rsidRPr="00AB7DF0">
        <w:rPr>
          <w:rFonts w:ascii="StobiSerif Regular" w:hAnsi="StobiSerif Regular"/>
          <w:b/>
          <w:sz w:val="22"/>
          <w:szCs w:val="22"/>
          <w:lang w:val="mk-MK"/>
        </w:rPr>
        <w:t xml:space="preserve"> информации</w:t>
      </w:r>
      <w:r w:rsidRPr="00AB7DF0">
        <w:rPr>
          <w:rFonts w:ascii="StobiSerif Regular" w:hAnsi="StobiSerif Regular"/>
          <w:b/>
          <w:sz w:val="22"/>
          <w:szCs w:val="22"/>
          <w:lang w:val="en-US"/>
        </w:rPr>
        <w:t xml:space="preserve"> на начин и во форма наведени во Барањето, во рок од 15 дена од денот на доставување на Решението</w:t>
      </w:r>
      <w:r w:rsidRPr="00AB7DF0">
        <w:rPr>
          <w:rFonts w:ascii="StobiSerif Regular" w:hAnsi="StobiSerif Regular"/>
          <w:sz w:val="22"/>
          <w:szCs w:val="22"/>
          <w:lang w:val="en-US"/>
        </w:rPr>
        <w:t>, поради следното:</w:t>
      </w:r>
    </w:p>
    <w:p w14:paraId="416752EB" w14:textId="5BB19E55" w:rsidR="00C93D0C" w:rsidRPr="00C93D0C" w:rsidRDefault="000F7458" w:rsidP="00F33363">
      <w:pPr>
        <w:pStyle w:val="NoSpacing"/>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Жалбата и другите списи во врска со предметот, Агенцијата утврди дека Имателот на информации не ги испочитувал одредбите од Законот за слободен пристап до информации од јавен карактер,</w:t>
      </w:r>
      <w:r>
        <w:rPr>
          <w:rFonts w:ascii="StobiSerif Regular" w:hAnsi="StobiSerif Regular"/>
          <w:b/>
          <w:sz w:val="22"/>
          <w:szCs w:val="22"/>
          <w:lang w:val="mk-MK"/>
        </w:rPr>
        <w:t xml:space="preserve"> </w:t>
      </w:r>
      <w:r>
        <w:rPr>
          <w:rFonts w:ascii="StobiSerif Regular" w:hAnsi="StobiSerif Regular"/>
          <w:sz w:val="22"/>
          <w:szCs w:val="22"/>
          <w:lang w:val="mk-MK"/>
        </w:rPr>
        <w:t xml:space="preserve">со тоа што </w:t>
      </w:r>
      <w:r w:rsidR="000C7BDD">
        <w:rPr>
          <w:rFonts w:ascii="StobiSerif Regular" w:hAnsi="StobiSerif Regular"/>
          <w:sz w:val="22"/>
          <w:szCs w:val="22"/>
          <w:lang w:val="mk-MK"/>
        </w:rPr>
        <w:t>донел</w:t>
      </w:r>
      <w:r>
        <w:rPr>
          <w:rFonts w:ascii="StobiSerif Regular" w:hAnsi="StobiSerif Regular"/>
          <w:sz w:val="22"/>
          <w:szCs w:val="22"/>
          <w:lang w:val="mk-MK"/>
        </w:rPr>
        <w:t xml:space="preserve"> Решение согласно член 20 од Законот за слободен пристап до информации од јавен карактер</w:t>
      </w:r>
      <w:r w:rsidR="00C16BDD">
        <w:rPr>
          <w:rFonts w:ascii="StobiSerif Regular" w:hAnsi="StobiSerif Regular"/>
          <w:sz w:val="22"/>
          <w:szCs w:val="22"/>
          <w:lang w:val="mk-MK"/>
        </w:rPr>
        <w:t xml:space="preserve"> </w:t>
      </w:r>
      <w:r w:rsidR="00C16BDD" w:rsidRPr="00C16BDD">
        <w:rPr>
          <w:rFonts w:ascii="StobiSerif Regular" w:hAnsi="StobiSerif Regular"/>
          <w:sz w:val="22"/>
          <w:szCs w:val="22"/>
          <w:lang w:val="mk-MK"/>
        </w:rPr>
        <w:t xml:space="preserve">(„Сл. весник на Република </w:t>
      </w:r>
      <w:r w:rsidR="00C16BDD">
        <w:rPr>
          <w:rFonts w:ascii="StobiSerif Regular" w:hAnsi="StobiSerif Regular"/>
          <w:sz w:val="22"/>
          <w:szCs w:val="22"/>
          <w:lang w:val="mk-MK"/>
        </w:rPr>
        <w:t xml:space="preserve">Северна </w:t>
      </w:r>
      <w:r w:rsidR="00C16BDD" w:rsidRPr="00C16BDD">
        <w:rPr>
          <w:rFonts w:ascii="StobiSerif Regular" w:hAnsi="StobiSerif Regular"/>
          <w:sz w:val="22"/>
          <w:szCs w:val="22"/>
          <w:lang w:val="mk-MK"/>
        </w:rPr>
        <w:t>Македонија“ број 1</w:t>
      </w:r>
      <w:r w:rsidR="00C16BDD">
        <w:rPr>
          <w:rFonts w:ascii="StobiSerif Regular" w:hAnsi="StobiSerif Regular"/>
          <w:sz w:val="22"/>
          <w:szCs w:val="22"/>
          <w:lang w:val="mk-MK"/>
        </w:rPr>
        <w:t>01</w:t>
      </w:r>
      <w:r w:rsidR="00C16BDD" w:rsidRPr="00C16BDD">
        <w:rPr>
          <w:rFonts w:ascii="StobiSerif Regular" w:hAnsi="StobiSerif Regular"/>
          <w:sz w:val="22"/>
          <w:szCs w:val="22"/>
          <w:lang w:val="mk-MK"/>
        </w:rPr>
        <w:t>/1</w:t>
      </w:r>
      <w:r w:rsidR="00C16BDD">
        <w:rPr>
          <w:rFonts w:ascii="StobiSerif Regular" w:hAnsi="StobiSerif Regular"/>
          <w:sz w:val="22"/>
          <w:szCs w:val="22"/>
          <w:lang w:val="mk-MK"/>
        </w:rPr>
        <w:t>9</w:t>
      </w:r>
      <w:r w:rsidR="00C16BDD" w:rsidRPr="00C16BDD">
        <w:rPr>
          <w:rFonts w:ascii="StobiSerif Regular" w:hAnsi="StobiSerif Regular"/>
          <w:sz w:val="22"/>
          <w:szCs w:val="22"/>
          <w:lang w:val="mk-MK"/>
        </w:rPr>
        <w:t>)</w:t>
      </w:r>
      <w:r w:rsidR="00C16BDD">
        <w:rPr>
          <w:rFonts w:ascii="StobiSerif Regular" w:hAnsi="StobiSerif Regular"/>
          <w:sz w:val="22"/>
          <w:szCs w:val="22"/>
          <w:lang w:val="mk-MK"/>
        </w:rPr>
        <w:t xml:space="preserve"> </w:t>
      </w:r>
      <w:r>
        <w:rPr>
          <w:rFonts w:ascii="StobiSerif Regular" w:hAnsi="StobiSerif Regular"/>
          <w:sz w:val="22"/>
          <w:szCs w:val="22"/>
          <w:lang w:val="mk-MK"/>
        </w:rPr>
        <w:t>, но не му ги доставува бараните информации на начин и во форма наведени во Барањето.</w:t>
      </w:r>
    </w:p>
    <w:p w14:paraId="37421F08" w14:textId="48141106" w:rsidR="009E754F" w:rsidRDefault="000F7458" w:rsidP="00F33363">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w:t>
      </w:r>
      <w:r w:rsidRPr="00C93D0C">
        <w:rPr>
          <w:rFonts w:ascii="StobiSerif Regular" w:hAnsi="StobiSerif Regular"/>
          <w:b/>
          <w:sz w:val="22"/>
          <w:szCs w:val="22"/>
          <w:lang w:val="mk-MK"/>
        </w:rPr>
        <w:lastRenderedPageBreak/>
        <w:t>било форма што 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14:paraId="58D38FD3" w14:textId="44DDED78" w:rsidR="009E754F" w:rsidRDefault="000F7458" w:rsidP="00F33363">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Имателот на информации дека во конкретниот случај, Имателот на информации и по </w:t>
      </w:r>
      <w:r w:rsidR="000C7BDD">
        <w:rPr>
          <w:rFonts w:ascii="StobiSerif Regular" w:hAnsi="StobiSerif Regular"/>
          <w:sz w:val="22"/>
          <w:szCs w:val="22"/>
          <w:lang w:val="mk-MK"/>
        </w:rPr>
        <w:t>п</w:t>
      </w:r>
      <w:r>
        <w:rPr>
          <w:rFonts w:ascii="StobiSerif Regular" w:hAnsi="StobiSerif Regular"/>
          <w:sz w:val="22"/>
          <w:szCs w:val="22"/>
          <w:lang w:val="mk-MK"/>
        </w:rPr>
        <w:t>овторената жалба на Барателот на информации не му овозможи пристап до бараните информации на начин и во форма наведено во Барањето.</w:t>
      </w:r>
    </w:p>
    <w:p w14:paraId="441F676C" w14:textId="77777777" w:rsidR="007F7402" w:rsidRDefault="00C16BDD" w:rsidP="00C93D0C">
      <w:pPr>
        <w:pStyle w:val="NoSpacing"/>
        <w:ind w:firstLine="720"/>
        <w:rPr>
          <w:rFonts w:ascii="StobiSerif Regular" w:hAnsi="StobiSerif Regular"/>
          <w:sz w:val="22"/>
          <w:szCs w:val="22"/>
          <w:lang w:val="mk-MK"/>
        </w:rPr>
      </w:pPr>
      <w:r>
        <w:rPr>
          <w:rFonts w:ascii="StobiSerif Regular" w:hAnsi="StobiSerif Regular"/>
          <w:sz w:val="22"/>
          <w:szCs w:val="22"/>
          <w:lang w:val="mk-MK"/>
        </w:rPr>
        <w:t>Воедно, Агенцијата му укажува на Имателот на информации дека согласно одредбата од член 10 став (2) од Законот за слободен пристап до информации од јавен карактер, с</w:t>
      </w:r>
      <w:r w:rsidRPr="00C16BDD">
        <w:rPr>
          <w:rFonts w:ascii="StobiSerif Regular" w:hAnsi="StobiSerif Regular"/>
          <w:sz w:val="22"/>
          <w:szCs w:val="22"/>
        </w:rPr>
        <w:t xml:space="preserve">екој имател на информации е должен да овозможи </w:t>
      </w:r>
      <w:r w:rsidRPr="00C16BDD">
        <w:rPr>
          <w:rFonts w:ascii="StobiSerif Regular" w:hAnsi="StobiSerif Regular"/>
          <w:b/>
          <w:bCs/>
          <w:sz w:val="22"/>
          <w:szCs w:val="22"/>
          <w:u w:val="single"/>
        </w:rPr>
        <w:t>бесплатен пристап</w:t>
      </w:r>
      <w:r w:rsidRPr="00C16BDD">
        <w:rPr>
          <w:rFonts w:ascii="StobiSerif Regular" w:hAnsi="StobiSerif Regular"/>
          <w:sz w:val="22"/>
          <w:szCs w:val="22"/>
          <w:u w:val="single"/>
        </w:rPr>
        <w:t xml:space="preserve"> до информациите</w:t>
      </w:r>
      <w:r w:rsidRPr="00C16BDD">
        <w:rPr>
          <w:rFonts w:ascii="StobiSerif Regular" w:hAnsi="StobiSerif Regular"/>
          <w:sz w:val="22"/>
          <w:szCs w:val="22"/>
        </w:rPr>
        <w:t xml:space="preserve"> од ставот (1) на овој член.</w:t>
      </w:r>
      <w:r>
        <w:rPr>
          <w:rFonts w:ascii="StobiSerif Regular" w:hAnsi="StobiSerif Regular"/>
          <w:sz w:val="22"/>
          <w:szCs w:val="22"/>
          <w:lang w:val="mk-MK"/>
        </w:rPr>
        <w:t xml:space="preserve"> </w:t>
      </w:r>
    </w:p>
    <w:p w14:paraId="69AFB3D4" w14:textId="555F4D25" w:rsidR="00C16BDD" w:rsidRDefault="007F7402" w:rsidP="00C93D0C">
      <w:pPr>
        <w:pStyle w:val="NoSpacing"/>
        <w:ind w:firstLine="720"/>
        <w:rPr>
          <w:rFonts w:ascii="StobiSerif Regular" w:hAnsi="StobiSerif Regular"/>
          <w:sz w:val="22"/>
          <w:szCs w:val="22"/>
          <w:lang w:val="mk-MK"/>
        </w:rPr>
      </w:pPr>
      <w:r>
        <w:rPr>
          <w:rFonts w:ascii="StobiSerif Regular" w:hAnsi="StobiSerif Regular"/>
          <w:sz w:val="22"/>
          <w:szCs w:val="22"/>
          <w:lang w:val="mk-MK"/>
        </w:rPr>
        <w:t>С</w:t>
      </w:r>
      <w:r w:rsidR="00C16BDD" w:rsidRPr="00C16BDD">
        <w:rPr>
          <w:rFonts w:ascii="StobiSerif Regular" w:hAnsi="StobiSerif Regular"/>
          <w:sz w:val="22"/>
          <w:szCs w:val="22"/>
          <w:lang w:val="mk-MK"/>
        </w:rPr>
        <w:t>огласно одредбата од член 10</w:t>
      </w:r>
      <w:r w:rsidR="00C16BDD">
        <w:rPr>
          <w:rFonts w:ascii="StobiSerif Regular" w:hAnsi="StobiSerif Regular"/>
          <w:sz w:val="22"/>
          <w:szCs w:val="22"/>
          <w:lang w:val="mk-MK"/>
        </w:rPr>
        <w:t>7</w:t>
      </w:r>
      <w:r w:rsidR="00C16BDD" w:rsidRPr="00C16BDD">
        <w:rPr>
          <w:rFonts w:ascii="StobiSerif Regular" w:hAnsi="StobiSerif Regular"/>
          <w:sz w:val="22"/>
          <w:szCs w:val="22"/>
          <w:lang w:val="mk-MK"/>
        </w:rPr>
        <w:t xml:space="preserve"> став (</w:t>
      </w:r>
      <w:r w:rsidR="00C16BDD">
        <w:rPr>
          <w:rFonts w:ascii="StobiSerif Regular" w:hAnsi="StobiSerif Regular"/>
          <w:sz w:val="22"/>
          <w:szCs w:val="22"/>
          <w:lang w:val="mk-MK"/>
        </w:rPr>
        <w:t>1</w:t>
      </w:r>
      <w:r w:rsidR="00C16BDD" w:rsidRPr="00C16BDD">
        <w:rPr>
          <w:rFonts w:ascii="StobiSerif Regular" w:hAnsi="StobiSerif Regular"/>
          <w:sz w:val="22"/>
          <w:szCs w:val="22"/>
          <w:lang w:val="mk-MK"/>
        </w:rPr>
        <w:t>) од Законот за</w:t>
      </w:r>
      <w:r w:rsidR="00C16BDD" w:rsidRPr="00C16BDD">
        <w:rPr>
          <w:rFonts w:ascii="StobiSerif Regular" w:hAnsi="StobiSerif Regular"/>
          <w:sz w:val="22"/>
          <w:szCs w:val="22"/>
        </w:rPr>
        <w:t xml:space="preserve"> </w:t>
      </w:r>
      <w:r w:rsidR="00C16BDD">
        <w:rPr>
          <w:rFonts w:ascii="StobiSerif Regular" w:hAnsi="StobiSerif Regular"/>
          <w:sz w:val="22"/>
          <w:szCs w:val="22"/>
          <w:lang w:val="mk-MK"/>
        </w:rPr>
        <w:t xml:space="preserve">општата управна постапка </w:t>
      </w:r>
      <w:bookmarkStart w:id="0" w:name="_Hlk196399391"/>
      <w:r w:rsidR="00C16BDD">
        <w:rPr>
          <w:rFonts w:ascii="StobiSerif Regular" w:hAnsi="StobiSerif Regular"/>
          <w:sz w:val="22"/>
          <w:szCs w:val="22"/>
          <w:lang w:val="mk-MK"/>
        </w:rPr>
        <w:t xml:space="preserve">(„Сл. весник на Република Македонија“ број 124/15) </w:t>
      </w:r>
      <w:bookmarkEnd w:id="0"/>
      <w:r w:rsidR="00C16BDD" w:rsidRPr="00C16BDD">
        <w:rPr>
          <w:rFonts w:ascii="StobiSerif Regular" w:hAnsi="StobiSerif Regular"/>
          <w:sz w:val="22"/>
          <w:szCs w:val="22"/>
        </w:rPr>
        <w:t>Жалбата непосредно се поднесува на второстепениот орган, кој е должен наредниот ден во електронска форма да ја достави истата до првостепениот орган и да побара истиот во рок од седум дена да испита дали жалбата е допуштена, навремена и изјавена од овластено лице.</w:t>
      </w:r>
    </w:p>
    <w:p w14:paraId="31E8AC68" w14:textId="0DF051B0" w:rsidR="00C93D0C" w:rsidRPr="00C16BDD" w:rsidRDefault="00C16BDD" w:rsidP="00C93D0C">
      <w:pPr>
        <w:pStyle w:val="NoSpacing"/>
        <w:ind w:firstLine="720"/>
        <w:rPr>
          <w:rFonts w:ascii="StobiSerif Regular" w:hAnsi="StobiSerif Regular"/>
          <w:sz w:val="22"/>
          <w:szCs w:val="22"/>
          <w:lang w:val="mk-MK"/>
        </w:rPr>
      </w:pPr>
      <w:r>
        <w:rPr>
          <w:rFonts w:ascii="StobiSerif Regular" w:hAnsi="StobiSerif Regular"/>
          <w:sz w:val="22"/>
          <w:szCs w:val="22"/>
          <w:lang w:val="mk-MK"/>
        </w:rPr>
        <w:t>Поради тоа</w:t>
      </w:r>
      <w:r w:rsidR="000C7BDD">
        <w:rPr>
          <w:rFonts w:ascii="StobiSerif Regular" w:hAnsi="StobiSerif Regular"/>
          <w:sz w:val="22"/>
          <w:szCs w:val="22"/>
          <w:lang w:val="mk-MK"/>
        </w:rPr>
        <w:t>,</w:t>
      </w:r>
      <w:r>
        <w:rPr>
          <w:rFonts w:ascii="StobiSerif Regular" w:hAnsi="StobiSerif Regular"/>
          <w:sz w:val="22"/>
          <w:szCs w:val="22"/>
          <w:lang w:val="mk-MK"/>
        </w:rPr>
        <w:t xml:space="preserve"> Агенцијата цени дека </w:t>
      </w:r>
      <w:r w:rsidR="007F7402">
        <w:rPr>
          <w:rFonts w:ascii="StobiSerif Regular" w:hAnsi="StobiSerif Regular"/>
          <w:sz w:val="22"/>
          <w:szCs w:val="22"/>
          <w:lang w:val="mk-MK"/>
        </w:rPr>
        <w:t>во Правната поука на Решението број 37-653 од 17.04.2025 година на Имателот на информации, не треба да стои формулацијата „Жалбата се таксира со 250 денари.“ поради законската заштита на бесплатен пристап до информации од јавен карактер.</w:t>
      </w:r>
    </w:p>
    <w:p w14:paraId="462AD358" w14:textId="77777777" w:rsidR="00C93D0C" w:rsidRPr="00C93D0C" w:rsidRDefault="00C93D0C" w:rsidP="00C93D0C">
      <w:pPr>
        <w:pStyle w:val="NoSpacing"/>
        <w:ind w:firstLine="720"/>
        <w:rPr>
          <w:rFonts w:ascii="StobiSerif Regular" w:hAnsi="StobiSerif Regular"/>
          <w:sz w:val="22"/>
          <w:szCs w:val="22"/>
          <w:lang w:val="mk-MK"/>
        </w:rPr>
      </w:pPr>
    </w:p>
    <w:p w14:paraId="73FAAE55" w14:textId="77777777" w:rsidR="00B50534" w:rsidRPr="00AB7DF0" w:rsidRDefault="00B50534" w:rsidP="00B50534">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72FEEB23" w14:textId="77777777" w:rsidR="00E52D8E" w:rsidRPr="00AB7DF0" w:rsidRDefault="00E52D8E" w:rsidP="00416922">
      <w:pPr>
        <w:ind w:firstLine="720"/>
        <w:jc w:val="both"/>
        <w:rPr>
          <w:rFonts w:ascii="StobiSerif Regular" w:hAnsi="StobiSerif Regular"/>
          <w:sz w:val="22"/>
          <w:szCs w:val="22"/>
          <w:lang w:val="mk-MK"/>
        </w:rPr>
      </w:pPr>
    </w:p>
    <w:p w14:paraId="388F8C16" w14:textId="77777777" w:rsidR="00B50534" w:rsidRPr="00AB7DF0" w:rsidRDefault="00B50534" w:rsidP="00416922">
      <w:pPr>
        <w:ind w:firstLine="720"/>
        <w:jc w:val="both"/>
        <w:rPr>
          <w:rFonts w:ascii="StobiSerif Regular" w:hAnsi="StobiSerif Regular"/>
          <w:sz w:val="22"/>
          <w:szCs w:val="22"/>
          <w:lang w:val="mk-MK"/>
        </w:rPr>
      </w:pPr>
      <w:r w:rsidRPr="00AB7DF0">
        <w:rPr>
          <w:rFonts w:ascii="StobiSerif Regular" w:hAnsi="StobiSerif Regular"/>
          <w:sz w:val="22"/>
          <w:szCs w:val="22"/>
          <w:lang w:val="mk-MK"/>
        </w:rPr>
        <w:t>Ова Решение е конечно во управната постапка и против него нема место за жалба.</w:t>
      </w:r>
    </w:p>
    <w:p w14:paraId="75FDF0E5" w14:textId="77777777" w:rsidR="00E52D8E" w:rsidRPr="00AB7DF0" w:rsidRDefault="00E52D8E" w:rsidP="00F94A1E">
      <w:pPr>
        <w:ind w:firstLine="720"/>
        <w:jc w:val="both"/>
        <w:rPr>
          <w:rFonts w:ascii="StobiSerif Regular" w:hAnsi="StobiSerif Regular"/>
          <w:b/>
          <w:sz w:val="22"/>
          <w:szCs w:val="22"/>
          <w:lang w:val="mk-MK"/>
        </w:rPr>
      </w:pPr>
    </w:p>
    <w:p w14:paraId="2A0F7748" w14:textId="77777777" w:rsidR="00F94A1E" w:rsidRPr="00AB7DF0" w:rsidRDefault="00B50534" w:rsidP="00F94A1E">
      <w:pPr>
        <w:ind w:firstLine="720"/>
        <w:jc w:val="both"/>
        <w:rPr>
          <w:rFonts w:ascii="StobiSerif Regular" w:hAnsi="StobiSerif Regular"/>
          <w:sz w:val="22"/>
          <w:szCs w:val="22"/>
          <w:lang w:val="mk-MK"/>
        </w:rPr>
      </w:pPr>
      <w:r w:rsidRPr="00AB7DF0">
        <w:rPr>
          <w:rFonts w:ascii="StobiSerif Regular" w:hAnsi="StobiSerif Regular"/>
          <w:b/>
          <w:sz w:val="22"/>
          <w:szCs w:val="22"/>
          <w:lang w:val="mk-MK"/>
        </w:rPr>
        <w:t>ПРАВНА ПОУКА:</w:t>
      </w:r>
      <w:r w:rsidRPr="00AB7DF0">
        <w:rPr>
          <w:rFonts w:ascii="StobiSerif Regular" w:hAnsi="StobiSerif Regular"/>
          <w:sz w:val="22"/>
          <w:szCs w:val="22"/>
          <w:lang w:val="mk-MK"/>
        </w:rPr>
        <w:t xml:space="preserve"> Против ова Решение </w:t>
      </w:r>
      <w:r w:rsidR="00F94A1E" w:rsidRPr="00AB7DF0">
        <w:rPr>
          <w:rFonts w:ascii="StobiSerif Regular" w:hAnsi="StobiSerif Regular"/>
          <w:sz w:val="22"/>
          <w:szCs w:val="22"/>
          <w:lang w:val="mk-MK"/>
        </w:rPr>
        <w:t xml:space="preserve">странката </w:t>
      </w:r>
      <w:r w:rsidR="00FD641F" w:rsidRPr="00AB7DF0">
        <w:rPr>
          <w:rFonts w:ascii="StobiSerif Regular" w:hAnsi="StobiSerif Regular"/>
          <w:sz w:val="22"/>
          <w:szCs w:val="22"/>
          <w:lang w:val="mk-MK"/>
        </w:rPr>
        <w:t xml:space="preserve">може да </w:t>
      </w:r>
      <w:r w:rsidRPr="00AB7DF0">
        <w:rPr>
          <w:rFonts w:ascii="StobiSerif Regular" w:hAnsi="StobiSerif Regular"/>
          <w:sz w:val="22"/>
          <w:szCs w:val="22"/>
          <w:lang w:val="mk-MK"/>
        </w:rPr>
        <w:t>поведе управен спор пред Управниот суд во рок од 30 дена</w:t>
      </w:r>
      <w:r w:rsidR="00F94A1E" w:rsidRPr="00AB7DF0">
        <w:rPr>
          <w:rFonts w:ascii="StobiSerif Regular" w:hAnsi="StobiSerif Regular"/>
          <w:sz w:val="22"/>
          <w:szCs w:val="22"/>
          <w:lang w:val="mk-MK"/>
        </w:rPr>
        <w:t>.</w:t>
      </w:r>
    </w:p>
    <w:p w14:paraId="2E5FC2D3" w14:textId="77777777" w:rsidR="00E52D8E" w:rsidRPr="00AB7DF0" w:rsidRDefault="00E52D8E" w:rsidP="00F94A1E">
      <w:pPr>
        <w:ind w:firstLine="720"/>
        <w:jc w:val="both"/>
        <w:rPr>
          <w:rFonts w:ascii="StobiSerif Regular" w:hAnsi="StobiSerif Regular"/>
          <w:sz w:val="22"/>
          <w:szCs w:val="22"/>
          <w:lang w:val="mk-MK"/>
        </w:rPr>
      </w:pPr>
    </w:p>
    <w:p w14:paraId="2AC1DEF0" w14:textId="77777777" w:rsidR="00B50534" w:rsidRPr="00AB7DF0" w:rsidRDefault="002E53E2" w:rsidP="00F94A1E">
      <w:pPr>
        <w:ind w:left="5760" w:firstLine="720"/>
        <w:jc w:val="both"/>
        <w:rPr>
          <w:rFonts w:ascii="StobiSerif Regular" w:hAnsi="StobiSerif Regular"/>
          <w:b/>
          <w:sz w:val="22"/>
          <w:szCs w:val="22"/>
          <w:lang w:val="ru-RU"/>
        </w:rPr>
      </w:pPr>
      <w:r w:rsidRPr="00AB7DF0">
        <w:rPr>
          <w:rFonts w:ascii="StobiSerif Regular" w:hAnsi="StobiSerif Regular"/>
          <w:b/>
          <w:sz w:val="22"/>
          <w:szCs w:val="22"/>
          <w:lang w:val="mk-MK"/>
        </w:rPr>
        <w:t xml:space="preserve">            </w:t>
      </w:r>
      <w:r w:rsidR="00B50534" w:rsidRPr="00AB7DF0">
        <w:rPr>
          <w:rFonts w:ascii="StobiSerif Regular" w:hAnsi="StobiSerif Regular"/>
          <w:b/>
          <w:sz w:val="22"/>
          <w:szCs w:val="22"/>
          <w:lang w:val="mk-MK"/>
        </w:rPr>
        <w:t>Директор,</w:t>
      </w:r>
    </w:p>
    <w:p w14:paraId="6A925F32" w14:textId="77777777" w:rsidR="00B50534" w:rsidRPr="00AB7DF0" w:rsidRDefault="00B50534" w:rsidP="00B50534">
      <w:pPr>
        <w:rPr>
          <w:rFonts w:ascii="StobiSerif Regular" w:hAnsi="StobiSerif Regular"/>
          <w:b/>
          <w:sz w:val="22"/>
          <w:szCs w:val="22"/>
          <w:lang w:val="ru-RU"/>
        </w:rPr>
      </w:pPr>
      <w:r w:rsidRPr="00AB7DF0">
        <w:rPr>
          <w:rFonts w:ascii="StobiSerif Regular" w:hAnsi="StobiSerif Regular"/>
          <w:b/>
          <w:sz w:val="22"/>
          <w:szCs w:val="22"/>
          <w:lang w:val="ru-RU"/>
        </w:rPr>
        <w:t xml:space="preserve">                                                                                                             </w:t>
      </w:r>
      <w:r w:rsidR="00BC5C93" w:rsidRPr="00AB7DF0">
        <w:rPr>
          <w:rFonts w:ascii="StobiSerif Regular" w:hAnsi="StobiSerif Regular"/>
          <w:b/>
          <w:sz w:val="22"/>
          <w:szCs w:val="22"/>
          <w:lang w:val="ru-RU"/>
        </w:rPr>
        <w:t xml:space="preserve">        </w:t>
      </w:r>
      <w:r w:rsidRPr="00AB7DF0">
        <w:rPr>
          <w:rFonts w:ascii="StobiSerif Regular" w:hAnsi="StobiSerif Regular"/>
          <w:b/>
          <w:sz w:val="22"/>
          <w:szCs w:val="22"/>
          <w:lang w:val="ru-RU"/>
        </w:rPr>
        <w:t xml:space="preserve">   Пламенка Бојчева</w:t>
      </w:r>
    </w:p>
    <w:p w14:paraId="0C5B0258" w14:textId="77777777" w:rsidR="00E52D8E" w:rsidRDefault="00E52D8E" w:rsidP="00EF2137">
      <w:pPr>
        <w:rPr>
          <w:rFonts w:ascii="StobiSerif Regular" w:hAnsi="StobiSerif Regular"/>
          <w:sz w:val="22"/>
          <w:szCs w:val="22"/>
          <w:lang w:val="mk-MK"/>
        </w:rPr>
      </w:pPr>
    </w:p>
    <w:p w14:paraId="7D03EE5C" w14:textId="77777777" w:rsidR="00DB762A" w:rsidRPr="00AB7DF0" w:rsidRDefault="00DB762A" w:rsidP="00EF2137">
      <w:pPr>
        <w:rPr>
          <w:rFonts w:ascii="StobiSerif Regular" w:hAnsi="StobiSerif Regular"/>
          <w:sz w:val="22"/>
          <w:szCs w:val="22"/>
          <w:lang w:val="mk-MK"/>
        </w:rPr>
      </w:pPr>
    </w:p>
    <w:p w14:paraId="1A75A324" w14:textId="660B1572" w:rsidR="00EA7106" w:rsidRPr="00AB7DF0" w:rsidRDefault="00304137" w:rsidP="00B34635">
      <w:pPr>
        <w:rPr>
          <w:rFonts w:ascii="StobiSerif Regular" w:hAnsi="StobiSerif Regular"/>
          <w:sz w:val="16"/>
          <w:szCs w:val="16"/>
          <w:lang w:val="mk-MK"/>
        </w:rPr>
      </w:pPr>
      <w:r w:rsidRPr="00AB7DF0">
        <w:rPr>
          <w:rFonts w:ascii="StobiSerif Regular" w:hAnsi="StobiSerif Regular"/>
          <w:sz w:val="16"/>
          <w:szCs w:val="16"/>
          <w:lang w:val="mk-MK"/>
        </w:rPr>
        <w:t>Из</w:t>
      </w:r>
      <w:r w:rsidR="00C762B4">
        <w:rPr>
          <w:rFonts w:ascii="StobiSerif Regular" w:hAnsi="StobiSerif Regular"/>
          <w:sz w:val="16"/>
          <w:szCs w:val="16"/>
          <w:lang w:val="mk-MK"/>
        </w:rPr>
        <w:t>работил</w:t>
      </w:r>
      <w:r w:rsidR="00B34635" w:rsidRPr="00AB7DF0">
        <w:rPr>
          <w:rFonts w:ascii="StobiSerif Regular" w:hAnsi="StobiSerif Regular"/>
          <w:sz w:val="16"/>
          <w:szCs w:val="16"/>
          <w:lang w:val="mk-MK"/>
        </w:rPr>
        <w:t>:</w:t>
      </w:r>
      <w:r w:rsidRPr="00AB7DF0">
        <w:rPr>
          <w:rFonts w:ascii="StobiSerif Regular" w:hAnsi="StobiSerif Regular"/>
          <w:sz w:val="16"/>
          <w:szCs w:val="16"/>
          <w:lang w:val="mk-MK"/>
        </w:rPr>
        <w:t xml:space="preserve"> </w:t>
      </w:r>
      <w:r w:rsidR="00DB762A" w:rsidRPr="00AB7DF0">
        <w:rPr>
          <w:rFonts w:ascii="StobiSerif Regular" w:hAnsi="StobiSerif Regular"/>
          <w:sz w:val="16"/>
          <w:szCs w:val="16"/>
          <w:lang w:val="mk-MK"/>
        </w:rPr>
        <w:t>Петар Гајдов</w:t>
      </w:r>
    </w:p>
    <w:p w14:paraId="2E006642" w14:textId="7AED83D2" w:rsidR="00B34635" w:rsidRPr="00AB7DF0" w:rsidRDefault="00EA7106" w:rsidP="00B34635">
      <w:pPr>
        <w:rPr>
          <w:rFonts w:ascii="StobiSerif Regular" w:hAnsi="StobiSerif Regular"/>
          <w:sz w:val="16"/>
          <w:szCs w:val="16"/>
          <w:lang w:val="mk-MK"/>
        </w:rPr>
      </w:pPr>
      <w:r w:rsidRPr="00AB7DF0">
        <w:rPr>
          <w:rFonts w:ascii="StobiSerif Regular" w:hAnsi="StobiSerif Regular"/>
          <w:sz w:val="16"/>
          <w:szCs w:val="16"/>
          <w:lang w:val="mk-MK"/>
        </w:rPr>
        <w:t xml:space="preserve">Контролирал: </w:t>
      </w:r>
    </w:p>
    <w:p w14:paraId="605FC512" w14:textId="466D315A" w:rsidR="00B34635" w:rsidRDefault="00344B95" w:rsidP="00B34635">
      <w:pPr>
        <w:rPr>
          <w:rFonts w:ascii="StobiSerif Regular" w:hAnsi="StobiSerif Regular"/>
          <w:sz w:val="16"/>
          <w:szCs w:val="16"/>
          <w:lang w:val="mk-MK"/>
        </w:rPr>
      </w:pPr>
      <w:r w:rsidRPr="00AB7DF0">
        <w:rPr>
          <w:rFonts w:ascii="StobiSerif Regular" w:hAnsi="StobiSerif Regular"/>
          <w:sz w:val="16"/>
          <w:szCs w:val="16"/>
          <w:lang w:val="mk-MK"/>
        </w:rPr>
        <w:t xml:space="preserve">Одобрил: </w:t>
      </w:r>
    </w:p>
    <w:p w14:paraId="4E232A59" w14:textId="77777777" w:rsidR="00DB762A" w:rsidRPr="00AB7DF0" w:rsidRDefault="00DB762A" w:rsidP="00B34635">
      <w:pPr>
        <w:rPr>
          <w:rFonts w:ascii="StobiSerif Regular" w:hAnsi="StobiSerif Regular"/>
          <w:sz w:val="16"/>
          <w:szCs w:val="16"/>
          <w:lang w:val="mk-MK"/>
        </w:rPr>
      </w:pPr>
    </w:p>
    <w:p w14:paraId="55182E3C" w14:textId="77777777" w:rsidR="00B34635" w:rsidRPr="00AB7DF0" w:rsidRDefault="00B34635" w:rsidP="00B34635">
      <w:pPr>
        <w:rPr>
          <w:rFonts w:ascii="StobiSerif Regular" w:hAnsi="StobiSerif Regular"/>
          <w:sz w:val="16"/>
          <w:szCs w:val="16"/>
          <w:lang w:val="mk-MK"/>
        </w:rPr>
      </w:pPr>
      <w:r w:rsidRPr="00AB7DF0">
        <w:rPr>
          <w:rFonts w:ascii="StobiSerif Regular" w:hAnsi="StobiSerif Regular"/>
          <w:sz w:val="16"/>
          <w:szCs w:val="16"/>
          <w:lang w:val="mk-MK"/>
        </w:rPr>
        <w:t>Доставено до:</w:t>
      </w:r>
    </w:p>
    <w:p w14:paraId="1BB2A6D0" w14:textId="77777777" w:rsidR="00B34635" w:rsidRPr="00AB7DF0" w:rsidRDefault="00B34635" w:rsidP="00B34635">
      <w:pPr>
        <w:rPr>
          <w:rFonts w:ascii="StobiSerif Regular" w:hAnsi="StobiSerif Regular"/>
          <w:sz w:val="16"/>
          <w:szCs w:val="16"/>
          <w:lang w:val="mk-MK"/>
        </w:rPr>
      </w:pPr>
      <w:r w:rsidRPr="00AB7DF0">
        <w:rPr>
          <w:rFonts w:ascii="StobiSerif Regular" w:hAnsi="StobiSerif Regular"/>
          <w:sz w:val="16"/>
          <w:szCs w:val="16"/>
          <w:lang w:val="mk-MK"/>
        </w:rPr>
        <w:t xml:space="preserve">- архива на Агенцијата </w:t>
      </w:r>
    </w:p>
    <w:p w14:paraId="2FB64C6F" w14:textId="77777777" w:rsidR="00B34635" w:rsidRPr="00AB7DF0" w:rsidRDefault="00B34635" w:rsidP="00B34635">
      <w:pPr>
        <w:rPr>
          <w:rFonts w:ascii="StobiSerif Regular" w:hAnsi="StobiSerif Regular"/>
          <w:sz w:val="16"/>
          <w:szCs w:val="16"/>
          <w:lang w:val="mk-MK"/>
        </w:rPr>
      </w:pPr>
      <w:r w:rsidRPr="00AB7DF0">
        <w:rPr>
          <w:rFonts w:ascii="StobiSerif Regular" w:hAnsi="StobiSerif Regular"/>
          <w:sz w:val="16"/>
          <w:szCs w:val="16"/>
          <w:lang w:val="mk-MK"/>
        </w:rPr>
        <w:t>- жалителот/барател на информацијата</w:t>
      </w:r>
    </w:p>
    <w:p w14:paraId="7F9F141D" w14:textId="77777777" w:rsidR="00E52D8E" w:rsidRPr="00AB7DF0" w:rsidRDefault="00B34635" w:rsidP="00B34635">
      <w:pPr>
        <w:rPr>
          <w:rFonts w:ascii="StobiSerif Regular" w:hAnsi="StobiSerif Regular"/>
          <w:sz w:val="16"/>
          <w:szCs w:val="16"/>
          <w:lang w:val="mk-MK"/>
        </w:rPr>
      </w:pPr>
      <w:r w:rsidRPr="00AB7DF0">
        <w:rPr>
          <w:rFonts w:ascii="StobiSerif Regular" w:hAnsi="StobiSerif Regular"/>
          <w:sz w:val="16"/>
          <w:szCs w:val="16"/>
          <w:lang w:val="mk-MK"/>
        </w:rPr>
        <w:t>- имател на информацијата</w:t>
      </w:r>
    </w:p>
    <w:sectPr w:rsidR="00E52D8E" w:rsidRPr="00AB7DF0"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17650" w14:textId="77777777" w:rsidR="00B059B6" w:rsidRDefault="00B059B6">
      <w:r>
        <w:separator/>
      </w:r>
    </w:p>
  </w:endnote>
  <w:endnote w:type="continuationSeparator" w:id="0">
    <w:p w14:paraId="0E495029" w14:textId="77777777" w:rsidR="00B059B6" w:rsidRDefault="00B0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1F84" w14:textId="77777777" w:rsidR="0061087F" w:rsidRDefault="0061087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1C8B2" w14:textId="77777777" w:rsidR="0061087F" w:rsidRDefault="0061087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F243" w14:textId="77777777" w:rsidR="0061087F" w:rsidRDefault="0061087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37A">
      <w:rPr>
        <w:rStyle w:val="PageNumber"/>
        <w:noProof/>
      </w:rPr>
      <w:t>4</w:t>
    </w:r>
    <w:r>
      <w:rPr>
        <w:rStyle w:val="PageNumber"/>
      </w:rPr>
      <w:fldChar w:fldCharType="end"/>
    </w:r>
  </w:p>
  <w:p w14:paraId="7A8CCF86" w14:textId="77777777" w:rsidR="0061087F" w:rsidRDefault="0061087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56AA" w14:textId="77777777" w:rsidR="00B059B6" w:rsidRDefault="00B059B6">
      <w:r>
        <w:separator/>
      </w:r>
    </w:p>
  </w:footnote>
  <w:footnote w:type="continuationSeparator" w:id="0">
    <w:p w14:paraId="3A42AF9E" w14:textId="77777777" w:rsidR="00B059B6" w:rsidRDefault="00B05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80D5332"/>
    <w:multiLevelType w:val="hybridMultilevel"/>
    <w:tmpl w:val="ED5EAF6C"/>
    <w:lvl w:ilvl="0" w:tplc="D6983260">
      <w:start w:val="1"/>
      <w:numFmt w:val="bullet"/>
      <w:lvlText w:val="-"/>
      <w:lvlJc w:val="left"/>
      <w:pPr>
        <w:ind w:left="1211" w:hanging="360"/>
      </w:pPr>
      <w:rPr>
        <w:rFonts w:ascii="StobiSerif Regular" w:eastAsia="Times New Roman" w:hAnsi="StobiSerif Regular" w:cs="Times New Roman"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9127528">
    <w:abstractNumId w:val="8"/>
  </w:num>
  <w:num w:numId="2" w16cid:durableId="24452793">
    <w:abstractNumId w:val="14"/>
  </w:num>
  <w:num w:numId="3" w16cid:durableId="912474940">
    <w:abstractNumId w:val="13"/>
  </w:num>
  <w:num w:numId="4" w16cid:durableId="1029835791">
    <w:abstractNumId w:val="12"/>
  </w:num>
  <w:num w:numId="5" w16cid:durableId="827474742">
    <w:abstractNumId w:val="2"/>
  </w:num>
  <w:num w:numId="6" w16cid:durableId="1715546298">
    <w:abstractNumId w:val="10"/>
  </w:num>
  <w:num w:numId="7" w16cid:durableId="1802646437">
    <w:abstractNumId w:val="1"/>
  </w:num>
  <w:num w:numId="8" w16cid:durableId="1101879719">
    <w:abstractNumId w:val="6"/>
  </w:num>
  <w:num w:numId="9" w16cid:durableId="570433368">
    <w:abstractNumId w:val="5"/>
  </w:num>
  <w:num w:numId="10" w16cid:durableId="1459714577">
    <w:abstractNumId w:val="7"/>
  </w:num>
  <w:num w:numId="11" w16cid:durableId="402066268">
    <w:abstractNumId w:val="3"/>
  </w:num>
  <w:num w:numId="12" w16cid:durableId="264265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1978309">
    <w:abstractNumId w:val="4"/>
  </w:num>
  <w:num w:numId="14" w16cid:durableId="652031761">
    <w:abstractNumId w:val="11"/>
  </w:num>
  <w:num w:numId="15" w16cid:durableId="1006789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6DB"/>
    <w:rsid w:val="0000176F"/>
    <w:rsid w:val="000020F6"/>
    <w:rsid w:val="0000719F"/>
    <w:rsid w:val="00007E10"/>
    <w:rsid w:val="00007E49"/>
    <w:rsid w:val="00014D6F"/>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960CD"/>
    <w:rsid w:val="000A17DC"/>
    <w:rsid w:val="000A60E6"/>
    <w:rsid w:val="000A6620"/>
    <w:rsid w:val="000B1C00"/>
    <w:rsid w:val="000B2102"/>
    <w:rsid w:val="000C217B"/>
    <w:rsid w:val="000C7BDD"/>
    <w:rsid w:val="000D1494"/>
    <w:rsid w:val="000D2C28"/>
    <w:rsid w:val="000D2D1A"/>
    <w:rsid w:val="000D4D4E"/>
    <w:rsid w:val="000D6600"/>
    <w:rsid w:val="000E0124"/>
    <w:rsid w:val="000F42C8"/>
    <w:rsid w:val="000F4FCD"/>
    <w:rsid w:val="000F69D9"/>
    <w:rsid w:val="000F7458"/>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532E"/>
    <w:rsid w:val="00156028"/>
    <w:rsid w:val="0015655F"/>
    <w:rsid w:val="00156D74"/>
    <w:rsid w:val="001652BA"/>
    <w:rsid w:val="00166514"/>
    <w:rsid w:val="00170A47"/>
    <w:rsid w:val="00174ED0"/>
    <w:rsid w:val="00175ECA"/>
    <w:rsid w:val="001761CD"/>
    <w:rsid w:val="001763F7"/>
    <w:rsid w:val="00177B0B"/>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235B"/>
    <w:rsid w:val="00213911"/>
    <w:rsid w:val="00217482"/>
    <w:rsid w:val="002313D3"/>
    <w:rsid w:val="00232104"/>
    <w:rsid w:val="002324F1"/>
    <w:rsid w:val="00232AAC"/>
    <w:rsid w:val="002348A9"/>
    <w:rsid w:val="00236458"/>
    <w:rsid w:val="00236617"/>
    <w:rsid w:val="0024037B"/>
    <w:rsid w:val="002407D6"/>
    <w:rsid w:val="00242ED9"/>
    <w:rsid w:val="002443F4"/>
    <w:rsid w:val="002461F3"/>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6645"/>
    <w:rsid w:val="002D6BAD"/>
    <w:rsid w:val="002E0747"/>
    <w:rsid w:val="002E53E2"/>
    <w:rsid w:val="002E5949"/>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DC5"/>
    <w:rsid w:val="00495071"/>
    <w:rsid w:val="0049660F"/>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B0786"/>
    <w:rsid w:val="005B105C"/>
    <w:rsid w:val="005B3EAB"/>
    <w:rsid w:val="005B4C61"/>
    <w:rsid w:val="005B7F1B"/>
    <w:rsid w:val="005C0063"/>
    <w:rsid w:val="005C2B82"/>
    <w:rsid w:val="005C2DCD"/>
    <w:rsid w:val="005D39B2"/>
    <w:rsid w:val="005D4539"/>
    <w:rsid w:val="005D5CEE"/>
    <w:rsid w:val="005D676C"/>
    <w:rsid w:val="005D7A4C"/>
    <w:rsid w:val="005E36D5"/>
    <w:rsid w:val="005E6C25"/>
    <w:rsid w:val="00602E2B"/>
    <w:rsid w:val="00603AC9"/>
    <w:rsid w:val="00606550"/>
    <w:rsid w:val="0061087F"/>
    <w:rsid w:val="00612F24"/>
    <w:rsid w:val="00615742"/>
    <w:rsid w:val="006174A1"/>
    <w:rsid w:val="006246E0"/>
    <w:rsid w:val="00626106"/>
    <w:rsid w:val="006321DF"/>
    <w:rsid w:val="00644E3E"/>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54C9"/>
    <w:rsid w:val="00755B33"/>
    <w:rsid w:val="00761D00"/>
    <w:rsid w:val="007669D5"/>
    <w:rsid w:val="0077147C"/>
    <w:rsid w:val="00771C78"/>
    <w:rsid w:val="00773D4B"/>
    <w:rsid w:val="0077611B"/>
    <w:rsid w:val="007771EF"/>
    <w:rsid w:val="0078507C"/>
    <w:rsid w:val="00785D2E"/>
    <w:rsid w:val="0078618B"/>
    <w:rsid w:val="00793AF5"/>
    <w:rsid w:val="007A2C29"/>
    <w:rsid w:val="007A4A8B"/>
    <w:rsid w:val="007B2F0A"/>
    <w:rsid w:val="007B7CA1"/>
    <w:rsid w:val="007C001B"/>
    <w:rsid w:val="007C3F0B"/>
    <w:rsid w:val="007C62ED"/>
    <w:rsid w:val="007C6764"/>
    <w:rsid w:val="007C6BF8"/>
    <w:rsid w:val="007D1323"/>
    <w:rsid w:val="007E113D"/>
    <w:rsid w:val="007E1D18"/>
    <w:rsid w:val="007E5C6F"/>
    <w:rsid w:val="007F48C2"/>
    <w:rsid w:val="007F657A"/>
    <w:rsid w:val="007F7402"/>
    <w:rsid w:val="00803248"/>
    <w:rsid w:val="00803534"/>
    <w:rsid w:val="00805487"/>
    <w:rsid w:val="00807DEE"/>
    <w:rsid w:val="0081288F"/>
    <w:rsid w:val="00815DE1"/>
    <w:rsid w:val="008179C8"/>
    <w:rsid w:val="00820E39"/>
    <w:rsid w:val="00820E8B"/>
    <w:rsid w:val="0082330B"/>
    <w:rsid w:val="008319D3"/>
    <w:rsid w:val="00833E27"/>
    <w:rsid w:val="008428B3"/>
    <w:rsid w:val="008437AC"/>
    <w:rsid w:val="008510FE"/>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22BD"/>
    <w:rsid w:val="00903792"/>
    <w:rsid w:val="009074C6"/>
    <w:rsid w:val="009118E9"/>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E754F"/>
    <w:rsid w:val="009F516C"/>
    <w:rsid w:val="009F6C07"/>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337A"/>
    <w:rsid w:val="00A64088"/>
    <w:rsid w:val="00A71C9C"/>
    <w:rsid w:val="00A71EC7"/>
    <w:rsid w:val="00A73A10"/>
    <w:rsid w:val="00A76A1B"/>
    <w:rsid w:val="00A83C6E"/>
    <w:rsid w:val="00AA17B1"/>
    <w:rsid w:val="00AA183C"/>
    <w:rsid w:val="00AA5BEF"/>
    <w:rsid w:val="00AA7E9D"/>
    <w:rsid w:val="00AB198A"/>
    <w:rsid w:val="00AB2F6D"/>
    <w:rsid w:val="00AB352F"/>
    <w:rsid w:val="00AB559C"/>
    <w:rsid w:val="00AB7DF0"/>
    <w:rsid w:val="00AC6028"/>
    <w:rsid w:val="00AC758B"/>
    <w:rsid w:val="00AD3927"/>
    <w:rsid w:val="00AD78DC"/>
    <w:rsid w:val="00AE499C"/>
    <w:rsid w:val="00AE4B65"/>
    <w:rsid w:val="00AE7131"/>
    <w:rsid w:val="00AF22D5"/>
    <w:rsid w:val="00AF2B92"/>
    <w:rsid w:val="00AF2CE6"/>
    <w:rsid w:val="00AF6CEE"/>
    <w:rsid w:val="00B059B6"/>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6BDD"/>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62B4"/>
    <w:rsid w:val="00C77014"/>
    <w:rsid w:val="00C81604"/>
    <w:rsid w:val="00C8230E"/>
    <w:rsid w:val="00C921C4"/>
    <w:rsid w:val="00C927E8"/>
    <w:rsid w:val="00C93D0C"/>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D34A9"/>
    <w:rsid w:val="00CE3407"/>
    <w:rsid w:val="00CE46BF"/>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37006"/>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B762A"/>
    <w:rsid w:val="00DC094C"/>
    <w:rsid w:val="00DC0F46"/>
    <w:rsid w:val="00DC16C3"/>
    <w:rsid w:val="00DC2C21"/>
    <w:rsid w:val="00DD0973"/>
    <w:rsid w:val="00DD264F"/>
    <w:rsid w:val="00DD6B71"/>
    <w:rsid w:val="00DD7582"/>
    <w:rsid w:val="00DD7828"/>
    <w:rsid w:val="00DE0B62"/>
    <w:rsid w:val="00DF0128"/>
    <w:rsid w:val="00DF06AE"/>
    <w:rsid w:val="00DF4228"/>
    <w:rsid w:val="00DF6581"/>
    <w:rsid w:val="00E065AE"/>
    <w:rsid w:val="00E12599"/>
    <w:rsid w:val="00E14641"/>
    <w:rsid w:val="00E17559"/>
    <w:rsid w:val="00E2712E"/>
    <w:rsid w:val="00E304F1"/>
    <w:rsid w:val="00E30695"/>
    <w:rsid w:val="00E31A0F"/>
    <w:rsid w:val="00E338F6"/>
    <w:rsid w:val="00E33E94"/>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A6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7BC5"/>
    <w:rsid w:val="00F33363"/>
    <w:rsid w:val="00F424D9"/>
    <w:rsid w:val="00F433AC"/>
    <w:rsid w:val="00F47F7A"/>
    <w:rsid w:val="00F533D5"/>
    <w:rsid w:val="00F53F48"/>
    <w:rsid w:val="00F54EB8"/>
    <w:rsid w:val="00F61786"/>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490B"/>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36582251">
      <w:bodyDiv w:val="1"/>
      <w:marLeft w:val="0"/>
      <w:marRight w:val="0"/>
      <w:marTop w:val="0"/>
      <w:marBottom w:val="0"/>
      <w:divBdr>
        <w:top w:val="none" w:sz="0" w:space="0" w:color="auto"/>
        <w:left w:val="none" w:sz="0" w:space="0" w:color="auto"/>
        <w:bottom w:val="none" w:sz="0" w:space="0" w:color="auto"/>
        <w:right w:val="none" w:sz="0" w:space="0" w:color="auto"/>
      </w:divBdr>
    </w:div>
    <w:div w:id="1552306527">
      <w:bodyDiv w:val="1"/>
      <w:marLeft w:val="0"/>
      <w:marRight w:val="0"/>
      <w:marTop w:val="0"/>
      <w:marBottom w:val="0"/>
      <w:divBdr>
        <w:top w:val="none" w:sz="0" w:space="0" w:color="auto"/>
        <w:left w:val="none" w:sz="0" w:space="0" w:color="auto"/>
        <w:bottom w:val="none" w:sz="0" w:space="0" w:color="auto"/>
        <w:right w:val="none" w:sz="0" w:space="0" w:color="auto"/>
      </w:divBdr>
    </w:div>
    <w:div w:id="1715883591">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800875624">
      <w:bodyDiv w:val="1"/>
      <w:marLeft w:val="0"/>
      <w:marRight w:val="0"/>
      <w:marTop w:val="0"/>
      <w:marBottom w:val="0"/>
      <w:divBdr>
        <w:top w:val="none" w:sz="0" w:space="0" w:color="auto"/>
        <w:left w:val="none" w:sz="0" w:space="0" w:color="auto"/>
        <w:bottom w:val="none" w:sz="0" w:space="0" w:color="auto"/>
        <w:right w:val="none" w:sz="0" w:space="0" w:color="auto"/>
      </w:divBdr>
    </w:div>
    <w:div w:id="1842305719">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90C6-87F0-4981-8920-8038F094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4</cp:revision>
  <cp:lastPrinted>2025-02-13T06:58:00Z</cp:lastPrinted>
  <dcterms:created xsi:type="dcterms:W3CDTF">2025-04-28T12:12:00Z</dcterms:created>
  <dcterms:modified xsi:type="dcterms:W3CDTF">2025-04-28T12:26:00Z</dcterms:modified>
</cp:coreProperties>
</file>