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2A32BB" w:rsidRDefault="00FB6C0E"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1C0B91">
        <w:rPr>
          <w:rFonts w:ascii="StobiSerif Regular" w:hAnsi="StobiSerif Regular"/>
          <w:sz w:val="22"/>
          <w:szCs w:val="22"/>
          <w:lang w:val="mk-MK"/>
        </w:rPr>
        <w:t xml:space="preserve"> </w:t>
      </w:r>
      <w:r w:rsidR="00C81736">
        <w:rPr>
          <w:rFonts w:ascii="StobiSerif Regular" w:hAnsi="StobiSerif Regular"/>
          <w:sz w:val="22"/>
          <w:szCs w:val="22"/>
          <w:lang w:val="mk-MK"/>
        </w:rPr>
        <w:t>Б</w:t>
      </w:r>
      <w:r w:rsidR="004C5E22">
        <w:rPr>
          <w:rFonts w:ascii="StobiSerif Regular" w:hAnsi="StobiSerif Regular"/>
          <w:sz w:val="22"/>
          <w:szCs w:val="22"/>
          <w:lang w:val="en-US"/>
        </w:rPr>
        <w:t>.</w:t>
      </w:r>
      <w:r w:rsidR="00C81736">
        <w:rPr>
          <w:rFonts w:ascii="StobiSerif Regular" w:hAnsi="StobiSerif Regular"/>
          <w:sz w:val="22"/>
          <w:szCs w:val="22"/>
          <w:lang w:val="mk-MK"/>
        </w:rPr>
        <w:t xml:space="preserve"> И</w:t>
      </w:r>
      <w:r w:rsidR="004C5E22">
        <w:rPr>
          <w:rFonts w:ascii="StobiSerif Regular" w:hAnsi="StobiSerif Regular"/>
          <w:sz w:val="22"/>
          <w:szCs w:val="22"/>
          <w:lang w:val="en-US"/>
        </w:rPr>
        <w:t>.</w:t>
      </w:r>
      <w:r w:rsidR="00C81736">
        <w:rPr>
          <w:rFonts w:ascii="StobiSerif Regular" w:hAnsi="StobiSerif Regular"/>
          <w:sz w:val="22"/>
          <w:szCs w:val="22"/>
          <w:lang w:val="mk-MK"/>
        </w:rPr>
        <w:t xml:space="preserve"> од Скопје, поднесена</w:t>
      </w:r>
      <w:r w:rsidR="00C81736" w:rsidRPr="00773155">
        <w:rPr>
          <w:rFonts w:ascii="StobiSerif Regular" w:hAnsi="StobiSerif Regular"/>
          <w:sz w:val="22"/>
          <w:szCs w:val="22"/>
          <w:lang w:val="mk-MK"/>
        </w:rPr>
        <w:t xml:space="preserve"> п</w:t>
      </w:r>
      <w:proofErr w:type="spellStart"/>
      <w:r w:rsidR="00C81736" w:rsidRPr="00773155">
        <w:rPr>
          <w:rFonts w:ascii="StobiSerif Regular" w:hAnsi="StobiSerif Regular"/>
          <w:sz w:val="22"/>
          <w:szCs w:val="22"/>
        </w:rPr>
        <w:t>ротив</w:t>
      </w:r>
      <w:proofErr w:type="spellEnd"/>
      <w:r w:rsidR="00C81736" w:rsidRPr="00773155">
        <w:rPr>
          <w:rFonts w:ascii="StobiSerif Regular" w:hAnsi="StobiSerif Regular"/>
          <w:sz w:val="22"/>
          <w:szCs w:val="22"/>
          <w:lang w:val="mk-MK"/>
        </w:rPr>
        <w:t xml:space="preserve"> </w:t>
      </w:r>
      <w:r w:rsidR="00C81736">
        <w:rPr>
          <w:rFonts w:ascii="StobiSerif Regular" w:hAnsi="StobiSerif Regular"/>
          <w:sz w:val="22"/>
          <w:szCs w:val="22"/>
          <w:lang w:val="mk-MK"/>
        </w:rPr>
        <w:t>Министерството за култура и туризам</w:t>
      </w:r>
      <w:r w:rsidR="004C4BCB" w:rsidRPr="002A32BB">
        <w:rPr>
          <w:rFonts w:ascii="StobiSerif Regular" w:hAnsi="StobiSerif Regular"/>
          <w:sz w:val="22"/>
          <w:szCs w:val="22"/>
          <w:lang w:val="mk-MK"/>
        </w:rPr>
        <w:t>, по предметот Барање за пристап до информации од јавен карактер,</w:t>
      </w:r>
      <w:r w:rsidR="004C4BCB">
        <w:rPr>
          <w:rFonts w:ascii="StobiSerif Regular" w:hAnsi="StobiSerif Regular"/>
          <w:sz w:val="22"/>
          <w:szCs w:val="22"/>
          <w:lang w:val="mk-MK"/>
        </w:rPr>
        <w:t xml:space="preserve"> </w:t>
      </w:r>
      <w:r w:rsidR="004C4BCB" w:rsidRPr="002A32BB">
        <w:rPr>
          <w:rFonts w:ascii="StobiSerif Regular" w:hAnsi="StobiSerif Regular"/>
          <w:sz w:val="22"/>
          <w:szCs w:val="22"/>
          <w:lang w:val="mk-MK"/>
        </w:rPr>
        <w:t>на</w:t>
      </w:r>
      <w:r w:rsidR="004C4BCB">
        <w:rPr>
          <w:rFonts w:ascii="StobiSerif Regular" w:hAnsi="StobiSerif Regular"/>
          <w:sz w:val="22"/>
          <w:szCs w:val="22"/>
          <w:lang w:val="mk-MK"/>
        </w:rPr>
        <w:t xml:space="preserve"> ден </w:t>
      </w:r>
      <w:r w:rsidR="004C4BCB">
        <w:rPr>
          <w:rFonts w:ascii="StobiSerif Regular" w:hAnsi="StobiSerif Regular"/>
          <w:sz w:val="22"/>
          <w:szCs w:val="22"/>
          <w:lang w:val="en-US"/>
        </w:rPr>
        <w:t>2</w:t>
      </w:r>
      <w:r w:rsidR="00C81736">
        <w:rPr>
          <w:rFonts w:ascii="StobiSerif Regular" w:hAnsi="StobiSerif Regular"/>
          <w:sz w:val="22"/>
          <w:szCs w:val="22"/>
          <w:lang w:val="mk-MK"/>
        </w:rPr>
        <w:t>6</w:t>
      </w:r>
      <w:r w:rsidR="004C4BCB" w:rsidRPr="002A32BB">
        <w:rPr>
          <w:rFonts w:ascii="StobiSerif Regular" w:hAnsi="StobiSerif Regular"/>
          <w:sz w:val="22"/>
          <w:szCs w:val="22"/>
          <w:lang w:val="mk-MK"/>
        </w:rPr>
        <w:t>.</w:t>
      </w:r>
      <w:r w:rsidR="004C4BCB">
        <w:rPr>
          <w:rFonts w:ascii="StobiSerif Regular" w:hAnsi="StobiSerif Regular"/>
          <w:sz w:val="22"/>
          <w:szCs w:val="22"/>
          <w:lang w:val="mk-MK"/>
        </w:rPr>
        <w:t>03</w:t>
      </w:r>
      <w:r w:rsidR="004C4BCB" w:rsidRPr="002A32BB">
        <w:rPr>
          <w:rFonts w:ascii="StobiSerif Regular" w:hAnsi="StobiSerif Regular"/>
          <w:sz w:val="22"/>
          <w:szCs w:val="22"/>
          <w:lang w:val="en-US"/>
        </w:rPr>
        <w:t>.</w:t>
      </w:r>
      <w:r w:rsidR="004C4BCB" w:rsidRPr="002A32BB">
        <w:rPr>
          <w:rFonts w:ascii="StobiSerif Regular" w:hAnsi="StobiSerif Regular"/>
          <w:sz w:val="22"/>
          <w:szCs w:val="22"/>
          <w:lang w:val="ru-RU"/>
        </w:rPr>
        <w:t>202</w:t>
      </w:r>
      <w:r w:rsidR="004C4BCB">
        <w:rPr>
          <w:rFonts w:ascii="StobiSerif Regular" w:hAnsi="StobiSerif Regular"/>
          <w:sz w:val="22"/>
          <w:szCs w:val="22"/>
          <w:lang w:val="ru-RU"/>
        </w:rPr>
        <w:t>5</w:t>
      </w:r>
      <w:r w:rsidR="004C4BCB">
        <w:rPr>
          <w:rFonts w:ascii="StobiSerif Regular" w:hAnsi="StobiSerif Regular"/>
          <w:sz w:val="22"/>
          <w:szCs w:val="22"/>
          <w:lang w:val="en-US"/>
        </w:rPr>
        <w:t xml:space="preserve"> </w:t>
      </w:r>
      <w:r w:rsidR="00CA203E" w:rsidRPr="002A32BB">
        <w:rPr>
          <w:rFonts w:ascii="StobiSerif Regular" w:hAnsi="StobiSerif Regular"/>
          <w:sz w:val="22"/>
          <w:szCs w:val="22"/>
          <w:lang w:val="mk-MK"/>
        </w:rPr>
        <w:t>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p>
    <w:p w:rsidR="00157EAB" w:rsidRDefault="00157EAB" w:rsidP="00D17219">
      <w:pPr>
        <w:pStyle w:val="NormalWeb"/>
        <w:spacing w:before="101" w:after="101"/>
        <w:jc w:val="both"/>
        <w:rPr>
          <w:rFonts w:ascii="StobiSerif Regular" w:hAnsi="StobiSerif Regular"/>
          <w:b/>
          <w:bCs/>
          <w:sz w:val="22"/>
          <w:szCs w:val="22"/>
          <w:lang w:val="mk-MK"/>
        </w:rPr>
      </w:pPr>
    </w:p>
    <w:p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157EAB" w:rsidRPr="002A32BB" w:rsidRDefault="00157EAB" w:rsidP="00D17219">
      <w:pPr>
        <w:pStyle w:val="NormalWeb"/>
        <w:spacing w:before="101" w:after="101"/>
        <w:jc w:val="both"/>
        <w:rPr>
          <w:rFonts w:ascii="StobiSerif Regular" w:hAnsi="StobiSerif Regular"/>
          <w:b/>
          <w:bCs/>
          <w:sz w:val="22"/>
          <w:szCs w:val="22"/>
          <w:lang w:val="mk-MK"/>
        </w:rPr>
      </w:pPr>
    </w:p>
    <w:p w:rsidR="004C4BCB" w:rsidRPr="002A32BB" w:rsidRDefault="004C4BCB" w:rsidP="004C4BCB">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од</w:t>
      </w:r>
      <w:r>
        <w:rPr>
          <w:rFonts w:ascii="StobiSerif Regular" w:hAnsi="StobiSerif Regular"/>
          <w:sz w:val="22"/>
          <w:szCs w:val="22"/>
          <w:lang w:val="mk-MK"/>
        </w:rPr>
        <w:t xml:space="preserve"> </w:t>
      </w:r>
      <w:r w:rsidR="00C81736">
        <w:rPr>
          <w:rFonts w:ascii="StobiSerif Regular" w:hAnsi="StobiSerif Regular"/>
          <w:sz w:val="22"/>
          <w:szCs w:val="22"/>
          <w:lang w:val="mk-MK"/>
        </w:rPr>
        <w:t>Б</w:t>
      </w:r>
      <w:r w:rsidR="004C5E22">
        <w:rPr>
          <w:rFonts w:ascii="StobiSerif Regular" w:hAnsi="StobiSerif Regular"/>
          <w:sz w:val="22"/>
          <w:szCs w:val="22"/>
          <w:lang w:val="en-US"/>
        </w:rPr>
        <w:t>.</w:t>
      </w:r>
      <w:r w:rsidR="00C81736">
        <w:rPr>
          <w:rFonts w:ascii="StobiSerif Regular" w:hAnsi="StobiSerif Regular"/>
          <w:sz w:val="22"/>
          <w:szCs w:val="22"/>
          <w:lang w:val="mk-MK"/>
        </w:rPr>
        <w:t xml:space="preserve"> И</w:t>
      </w:r>
      <w:r w:rsidR="004C5E22">
        <w:rPr>
          <w:rFonts w:ascii="StobiSerif Regular" w:hAnsi="StobiSerif Regular"/>
          <w:sz w:val="22"/>
          <w:szCs w:val="22"/>
          <w:lang w:val="en-US"/>
        </w:rPr>
        <w:t>.</w:t>
      </w:r>
      <w:r w:rsidR="00C81736">
        <w:rPr>
          <w:rFonts w:ascii="StobiSerif Regular" w:hAnsi="StobiSerif Regular"/>
          <w:sz w:val="22"/>
          <w:szCs w:val="22"/>
          <w:lang w:val="mk-MK"/>
        </w:rPr>
        <w:t xml:space="preserve"> од Скопје, поднесена</w:t>
      </w:r>
      <w:r w:rsidR="00C81736" w:rsidRPr="00773155">
        <w:rPr>
          <w:rFonts w:ascii="StobiSerif Regular" w:hAnsi="StobiSerif Regular"/>
          <w:sz w:val="22"/>
          <w:szCs w:val="22"/>
          <w:lang w:val="mk-MK"/>
        </w:rPr>
        <w:t xml:space="preserve"> п</w:t>
      </w:r>
      <w:proofErr w:type="spellStart"/>
      <w:r w:rsidR="00C81736" w:rsidRPr="00773155">
        <w:rPr>
          <w:rFonts w:ascii="StobiSerif Regular" w:hAnsi="StobiSerif Regular"/>
          <w:sz w:val="22"/>
          <w:szCs w:val="22"/>
        </w:rPr>
        <w:t>ротив</w:t>
      </w:r>
      <w:proofErr w:type="spellEnd"/>
      <w:r w:rsidR="00C81736" w:rsidRPr="00773155">
        <w:rPr>
          <w:rFonts w:ascii="StobiSerif Regular" w:hAnsi="StobiSerif Regular"/>
          <w:sz w:val="22"/>
          <w:szCs w:val="22"/>
          <w:lang w:val="mk-MK"/>
        </w:rPr>
        <w:t xml:space="preserve"> </w:t>
      </w:r>
      <w:r w:rsidR="00C81736">
        <w:rPr>
          <w:rFonts w:ascii="StobiSerif Regular" w:hAnsi="StobiSerif Regular"/>
          <w:sz w:val="22"/>
          <w:szCs w:val="22"/>
          <w:lang w:val="mk-MK"/>
        </w:rPr>
        <w:t>Министерството за култура и туризам</w:t>
      </w:r>
      <w:r>
        <w:rPr>
          <w:rFonts w:ascii="StobiSerif Regular" w:hAnsi="StobiSerif Regular"/>
          <w:sz w:val="22"/>
          <w:szCs w:val="22"/>
          <w:lang w:val="mk-MK"/>
        </w:rPr>
        <w:t>, за</w:t>
      </w:r>
      <w:r w:rsidRPr="002A32BB">
        <w:rPr>
          <w:rFonts w:ascii="StobiSerif Regular" w:hAnsi="StobiSerif Regular"/>
          <w:sz w:val="22"/>
          <w:szCs w:val="22"/>
          <w:lang w:val="mk-MK"/>
        </w:rPr>
        <w:t>ведена во Агенцијата под бр.08-</w:t>
      </w:r>
      <w:r>
        <w:rPr>
          <w:rFonts w:ascii="StobiSerif Regular" w:hAnsi="StobiSerif Regular"/>
          <w:sz w:val="22"/>
          <w:szCs w:val="22"/>
          <w:lang w:val="mk-MK"/>
        </w:rPr>
        <w:t>9</w:t>
      </w:r>
      <w:r w:rsidR="00C81736">
        <w:rPr>
          <w:rFonts w:ascii="StobiSerif Regular" w:hAnsi="StobiSerif Regular"/>
          <w:sz w:val="22"/>
          <w:szCs w:val="22"/>
          <w:lang w:val="mk-MK"/>
        </w:rPr>
        <w:t>4</w:t>
      </w:r>
      <w:r>
        <w:rPr>
          <w:rFonts w:ascii="StobiSerif Regular" w:hAnsi="StobiSerif Regular"/>
          <w:sz w:val="22"/>
          <w:szCs w:val="22"/>
          <w:lang w:val="mk-MK"/>
        </w:rPr>
        <w:t xml:space="preserve"> </w:t>
      </w:r>
      <w:r w:rsidRPr="002A32BB">
        <w:rPr>
          <w:rFonts w:ascii="StobiSerif Regular" w:hAnsi="StobiSerif Regular"/>
          <w:sz w:val="22"/>
          <w:szCs w:val="22"/>
          <w:lang w:val="mk-MK"/>
        </w:rPr>
        <w:t>на</w:t>
      </w:r>
      <w:r>
        <w:rPr>
          <w:rFonts w:ascii="StobiSerif Regular" w:hAnsi="StobiSerif Regular"/>
          <w:sz w:val="22"/>
          <w:szCs w:val="22"/>
          <w:lang w:val="mk-MK"/>
        </w:rPr>
        <w:t xml:space="preserve"> </w:t>
      </w:r>
      <w:r w:rsidR="000C29F9">
        <w:rPr>
          <w:rFonts w:ascii="StobiSerif Regular" w:hAnsi="StobiSerif Regular"/>
          <w:sz w:val="22"/>
          <w:szCs w:val="22"/>
          <w:lang w:val="en-US"/>
        </w:rPr>
        <w:t>11</w:t>
      </w:r>
      <w:r>
        <w:rPr>
          <w:rFonts w:ascii="StobiSerif Regular" w:hAnsi="StobiSerif Regular"/>
          <w:sz w:val="22"/>
          <w:szCs w:val="22"/>
          <w:lang w:val="mk-MK"/>
        </w:rPr>
        <w:t>.03</w:t>
      </w:r>
      <w:r w:rsidRPr="002A32BB">
        <w:rPr>
          <w:rFonts w:ascii="StobiSerif Regular" w:hAnsi="StobiSerif Regular"/>
          <w:sz w:val="22"/>
          <w:szCs w:val="22"/>
          <w:lang w:val="mk-MK"/>
        </w:rPr>
        <w:t>.202</w:t>
      </w:r>
      <w:r>
        <w:rPr>
          <w:rFonts w:ascii="StobiSerif Regular" w:hAnsi="StobiSerif Regular"/>
          <w:sz w:val="22"/>
          <w:szCs w:val="22"/>
          <w:lang w:val="mk-MK"/>
        </w:rPr>
        <w:t>5</w:t>
      </w:r>
      <w:r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Pr="002A32BB">
        <w:rPr>
          <w:rFonts w:ascii="StobiSerif Regular" w:hAnsi="StobiSerif Regular"/>
          <w:b/>
          <w:bCs/>
          <w:sz w:val="22"/>
          <w:szCs w:val="22"/>
          <w:lang w:val="mk-MK"/>
        </w:rPr>
        <w:t>СЕ УВАЖУВА</w:t>
      </w:r>
      <w:r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C81736" w:rsidRPr="00D77F45" w:rsidRDefault="00C81736" w:rsidP="00C81736">
      <w:pPr>
        <w:pStyle w:val="Heading2"/>
        <w:spacing w:before="0" w:after="120"/>
        <w:ind w:firstLine="720"/>
        <w:rPr>
          <w:rFonts w:ascii="StobiSerif Regular" w:hAnsi="StobiSerif Regular"/>
          <w:b w:val="0"/>
          <w:i w:val="0"/>
          <w:sz w:val="22"/>
          <w:szCs w:val="22"/>
          <w:lang w:val="mk-MK"/>
        </w:rPr>
      </w:pPr>
      <w:r w:rsidRPr="00D77F45">
        <w:rPr>
          <w:rFonts w:ascii="StobiSerif Regular" w:hAnsi="StobiSerif Regular"/>
          <w:b w:val="0"/>
          <w:i w:val="0"/>
          <w:sz w:val="22"/>
          <w:szCs w:val="22"/>
          <w:lang w:val="mk-MK"/>
        </w:rPr>
        <w:t>Б</w:t>
      </w:r>
      <w:r w:rsidR="004C5E22">
        <w:rPr>
          <w:rFonts w:ascii="StobiSerif Regular" w:hAnsi="StobiSerif Regular"/>
          <w:b w:val="0"/>
          <w:i w:val="0"/>
          <w:sz w:val="22"/>
          <w:szCs w:val="22"/>
        </w:rPr>
        <w:t>.</w:t>
      </w:r>
      <w:r w:rsidRPr="00D77F45">
        <w:rPr>
          <w:rFonts w:ascii="StobiSerif Regular" w:hAnsi="StobiSerif Regular"/>
          <w:b w:val="0"/>
          <w:i w:val="0"/>
          <w:sz w:val="22"/>
          <w:szCs w:val="22"/>
          <w:lang w:val="mk-MK"/>
        </w:rPr>
        <w:t xml:space="preserve"> И</w:t>
      </w:r>
      <w:r w:rsidR="004C5E22">
        <w:rPr>
          <w:rFonts w:ascii="StobiSerif Regular" w:hAnsi="StobiSerif Regular"/>
          <w:b w:val="0"/>
          <w:i w:val="0"/>
          <w:sz w:val="22"/>
          <w:szCs w:val="22"/>
        </w:rPr>
        <w:t>.</w:t>
      </w:r>
      <w:r w:rsidRPr="00D77F45">
        <w:rPr>
          <w:rFonts w:ascii="StobiSerif Regular" w:hAnsi="StobiSerif Regular"/>
          <w:b w:val="0"/>
          <w:i w:val="0"/>
          <w:sz w:val="22"/>
          <w:szCs w:val="22"/>
          <w:lang w:val="mk-MK"/>
        </w:rPr>
        <w:t xml:space="preserve"> од Скопје, како што е наведено во Жалбата</w:t>
      </w:r>
      <w:r w:rsidRPr="00D77F45">
        <w:rPr>
          <w:rFonts w:ascii="StobiSerif Regular" w:hAnsi="StobiSerif Regular"/>
          <w:b w:val="0"/>
          <w:i w:val="0"/>
          <w:sz w:val="22"/>
          <w:szCs w:val="22"/>
        </w:rPr>
        <w:t>,</w:t>
      </w:r>
      <w:r w:rsidRPr="00D77F45">
        <w:rPr>
          <w:rFonts w:ascii="StobiSerif Regular" w:hAnsi="StobiSerif Regular"/>
          <w:b w:val="0"/>
          <w:i w:val="0"/>
          <w:sz w:val="22"/>
          <w:szCs w:val="22"/>
          <w:lang w:val="mk-MK"/>
        </w:rPr>
        <w:t xml:space="preserve"> на 04.02.2025 година поднел Барање за пристап до информации од јавен карактер до Министерството за култура и туризам, со кое побарал по е-маил да му се достави препис од следната  информација:</w:t>
      </w:r>
    </w:p>
    <w:p w:rsidR="00C81736" w:rsidRPr="00D77F45" w:rsidRDefault="00C81736" w:rsidP="00C81736">
      <w:pPr>
        <w:pStyle w:val="Heading2"/>
        <w:spacing w:before="0" w:after="0"/>
        <w:ind w:firstLine="720"/>
        <w:rPr>
          <w:rFonts w:ascii="StobiSerif Regular" w:hAnsi="StobiSerif Regular"/>
          <w:b w:val="0"/>
          <w:i w:val="0"/>
          <w:sz w:val="22"/>
          <w:szCs w:val="22"/>
          <w:lang w:val="mk-MK"/>
        </w:rPr>
      </w:pPr>
      <w:r w:rsidRPr="00D77F45">
        <w:rPr>
          <w:rFonts w:ascii="StobiSerif Regular" w:hAnsi="StobiSerif Regular"/>
          <w:b w:val="0"/>
          <w:i w:val="0"/>
          <w:sz w:val="22"/>
          <w:szCs w:val="22"/>
          <w:lang w:val="mk-MK"/>
        </w:rPr>
        <w:t>“Скенирани примероци од следните документи:</w:t>
      </w:r>
    </w:p>
    <w:p w:rsidR="00C81736" w:rsidRPr="00D77F45" w:rsidRDefault="00C81736" w:rsidP="00C81736">
      <w:pPr>
        <w:pStyle w:val="Heading2"/>
        <w:keepNext w:val="0"/>
        <w:widowControl/>
        <w:numPr>
          <w:ilvl w:val="0"/>
          <w:numId w:val="16"/>
        </w:numPr>
        <w:snapToGrid/>
        <w:spacing w:before="0" w:after="0"/>
        <w:rPr>
          <w:rFonts w:ascii="StobiSerif Regular" w:hAnsi="StobiSerif Regular"/>
          <w:b w:val="0"/>
          <w:i w:val="0"/>
          <w:sz w:val="22"/>
          <w:szCs w:val="22"/>
          <w:lang w:val="mk-MK"/>
        </w:rPr>
      </w:pPr>
      <w:r w:rsidRPr="00D77F45">
        <w:rPr>
          <w:rFonts w:ascii="StobiSerif Regular" w:hAnsi="StobiSerif Regular"/>
          <w:b w:val="0"/>
          <w:i w:val="0"/>
          <w:sz w:val="22"/>
          <w:szCs w:val="22"/>
          <w:lang w:val="mk-MK"/>
        </w:rPr>
        <w:t>Бр.24-830/1</w:t>
      </w:r>
    </w:p>
    <w:p w:rsidR="00C81736" w:rsidRPr="00D77F45" w:rsidRDefault="00C81736" w:rsidP="00C81736">
      <w:pPr>
        <w:pStyle w:val="Heading2"/>
        <w:keepNext w:val="0"/>
        <w:widowControl/>
        <w:numPr>
          <w:ilvl w:val="0"/>
          <w:numId w:val="16"/>
        </w:numPr>
        <w:snapToGrid/>
        <w:spacing w:before="0" w:after="0"/>
        <w:rPr>
          <w:rFonts w:ascii="StobiSerif Regular" w:hAnsi="StobiSerif Regular"/>
          <w:b w:val="0"/>
          <w:i w:val="0"/>
          <w:sz w:val="22"/>
          <w:szCs w:val="22"/>
          <w:lang w:val="mk-MK"/>
        </w:rPr>
      </w:pPr>
      <w:r w:rsidRPr="00D77F45">
        <w:rPr>
          <w:rFonts w:ascii="StobiSerif Regular" w:hAnsi="StobiSerif Regular"/>
          <w:b w:val="0"/>
          <w:i w:val="0"/>
          <w:sz w:val="22"/>
          <w:szCs w:val="22"/>
          <w:lang w:val="mk-MK"/>
        </w:rPr>
        <w:t>Бр.24-830/2</w:t>
      </w:r>
    </w:p>
    <w:p w:rsidR="00C81736" w:rsidRPr="00D77F45" w:rsidRDefault="000C29F9" w:rsidP="00C81736">
      <w:pPr>
        <w:pStyle w:val="Heading2"/>
        <w:keepNext w:val="0"/>
        <w:widowControl/>
        <w:numPr>
          <w:ilvl w:val="0"/>
          <w:numId w:val="16"/>
        </w:numPr>
        <w:snapToGrid/>
        <w:spacing w:before="0" w:after="0"/>
        <w:rPr>
          <w:rFonts w:ascii="StobiSerif Regular" w:hAnsi="StobiSerif Regular"/>
          <w:b w:val="0"/>
          <w:i w:val="0"/>
          <w:sz w:val="22"/>
          <w:szCs w:val="22"/>
          <w:lang w:val="mk-MK"/>
        </w:rPr>
      </w:pPr>
      <w:r>
        <w:rPr>
          <w:rFonts w:ascii="StobiSerif Regular" w:hAnsi="StobiSerif Regular"/>
          <w:b w:val="0"/>
          <w:i w:val="0"/>
          <w:sz w:val="22"/>
          <w:szCs w:val="22"/>
          <w:lang w:val="mk-MK"/>
        </w:rPr>
        <w:t>Бр.24-</w:t>
      </w:r>
      <w:r>
        <w:rPr>
          <w:rFonts w:ascii="StobiSerif Regular" w:hAnsi="StobiSerif Regular"/>
          <w:b w:val="0"/>
          <w:i w:val="0"/>
          <w:sz w:val="22"/>
          <w:szCs w:val="22"/>
        </w:rPr>
        <w:t>83</w:t>
      </w:r>
      <w:r w:rsidR="00C81736" w:rsidRPr="00D77F45">
        <w:rPr>
          <w:rFonts w:ascii="StobiSerif Regular" w:hAnsi="StobiSerif Regular"/>
          <w:b w:val="0"/>
          <w:i w:val="0"/>
          <w:sz w:val="22"/>
          <w:szCs w:val="22"/>
          <w:lang w:val="mk-MK"/>
        </w:rPr>
        <w:t>0/3“</w:t>
      </w:r>
    </w:p>
    <w:p w:rsidR="00C81736" w:rsidRPr="00D77F45" w:rsidRDefault="00C81736" w:rsidP="00C81736">
      <w:pPr>
        <w:pStyle w:val="Heading2"/>
        <w:spacing w:before="0" w:after="0"/>
        <w:ind w:firstLine="720"/>
        <w:rPr>
          <w:rFonts w:ascii="StobiSerif Regular" w:hAnsi="StobiSerif Regular"/>
          <w:b w:val="0"/>
          <w:i w:val="0"/>
          <w:sz w:val="22"/>
          <w:szCs w:val="22"/>
          <w:lang w:val="mk-MK"/>
        </w:rPr>
      </w:pPr>
      <w:r w:rsidRPr="00D77F45">
        <w:rPr>
          <w:rFonts w:ascii="StobiSerif Regular" w:hAnsi="StobiSerif Regular"/>
          <w:b w:val="0"/>
          <w:i w:val="0"/>
          <w:sz w:val="22"/>
          <w:szCs w:val="22"/>
          <w:lang w:val="mk-MK"/>
        </w:rPr>
        <w:t>Постапувајќи по ова Барање, Имателот на информации на 10.02.2025 година до Барателот му доставил емаил, на кој наведува: „...барањето е проследено на понатамошна надлежност до Сектор за издавачка дејност предмет бр.УП 03-21 од 10.02.2025 година. Согласно член 8 став (3) од Законот за слободен пристап до информации од јавен карактер како и Процедурата за постапување по прием на барање за слободен пристап до информации ...ве информирам дека рокот за доставување на Решението за одобрување на информации ќе биде продолжен со цел соодветно да одговориме на приложеното барање како Имател на информации.“</w:t>
      </w:r>
    </w:p>
    <w:p w:rsidR="00C81736" w:rsidRPr="00D77F45" w:rsidRDefault="000C29F9" w:rsidP="00C81736">
      <w:pPr>
        <w:pStyle w:val="Heading2"/>
        <w:spacing w:before="0" w:after="0"/>
        <w:ind w:firstLine="720"/>
        <w:rPr>
          <w:rFonts w:ascii="StobiSerif Regular" w:hAnsi="StobiSerif Regular"/>
          <w:b w:val="0"/>
          <w:i w:val="0"/>
          <w:sz w:val="22"/>
          <w:szCs w:val="22"/>
          <w:lang w:val="mk-MK"/>
        </w:rPr>
      </w:pPr>
      <w:r>
        <w:rPr>
          <w:rFonts w:ascii="StobiSerif Regular" w:hAnsi="StobiSerif Regular"/>
          <w:b w:val="0"/>
          <w:i w:val="0"/>
          <w:sz w:val="22"/>
          <w:szCs w:val="22"/>
          <w:lang w:val="mk-MK"/>
        </w:rPr>
        <w:t>Имателот на информации на 17.</w:t>
      </w:r>
      <w:r w:rsidR="00C81736" w:rsidRPr="00D77F45">
        <w:rPr>
          <w:rFonts w:ascii="StobiSerif Regular" w:hAnsi="StobiSerif Regular"/>
          <w:b w:val="0"/>
          <w:i w:val="0"/>
          <w:sz w:val="22"/>
          <w:szCs w:val="22"/>
          <w:lang w:val="mk-MK"/>
        </w:rPr>
        <w:t>0</w:t>
      </w:r>
      <w:r>
        <w:rPr>
          <w:rFonts w:ascii="StobiSerif Regular" w:hAnsi="StobiSerif Regular"/>
          <w:b w:val="0"/>
          <w:i w:val="0"/>
          <w:sz w:val="22"/>
          <w:szCs w:val="22"/>
        </w:rPr>
        <w:t>2</w:t>
      </w:r>
      <w:r w:rsidR="00C81736" w:rsidRPr="00D77F45">
        <w:rPr>
          <w:rFonts w:ascii="StobiSerif Regular" w:hAnsi="StobiSerif Regular"/>
          <w:b w:val="0"/>
          <w:i w:val="0"/>
          <w:sz w:val="22"/>
          <w:szCs w:val="22"/>
          <w:lang w:val="mk-MK"/>
        </w:rPr>
        <w:t xml:space="preserve">.2025 година до Барателот, повторно доставил е-маил на кој наведува дека: „Од страна на секторот е доставено Известување бр.Уп1 03-21 од 14.02.2025 година со кое Барателот е должен да ја наведе информацијата со која сака да се запознае со цел да се утврди исполнетоста на став (5) од истиот член, односно дали од предметот на барањето произлегува дека се работи за барање за пристап до </w:t>
      </w:r>
      <w:r w:rsidR="00C81736" w:rsidRPr="00D77F45">
        <w:rPr>
          <w:rFonts w:ascii="StobiSerif Regular" w:hAnsi="StobiSerif Regular"/>
          <w:b w:val="0"/>
          <w:i w:val="0"/>
          <w:sz w:val="22"/>
          <w:szCs w:val="22"/>
          <w:lang w:val="mk-MK"/>
        </w:rPr>
        <w:lastRenderedPageBreak/>
        <w:t>информации согласно овој Закон...“</w:t>
      </w:r>
    </w:p>
    <w:p w:rsidR="00C81736" w:rsidRPr="00D77F45" w:rsidRDefault="00C81736" w:rsidP="00C81736">
      <w:pPr>
        <w:pStyle w:val="Heading2"/>
        <w:spacing w:before="0" w:after="0"/>
        <w:ind w:firstLine="709"/>
        <w:rPr>
          <w:rFonts w:ascii="StobiSerif Regular" w:hAnsi="StobiSerif Regular"/>
          <w:b w:val="0"/>
          <w:i w:val="0"/>
          <w:sz w:val="22"/>
          <w:szCs w:val="22"/>
          <w:lang w:val="mk-MK"/>
        </w:rPr>
      </w:pPr>
      <w:r w:rsidRPr="00D77F45">
        <w:rPr>
          <w:rFonts w:ascii="StobiSerif Regular" w:hAnsi="StobiSerif Regular"/>
          <w:b w:val="0"/>
          <w:i w:val="0"/>
          <w:sz w:val="22"/>
          <w:szCs w:val="22"/>
          <w:lang w:val="mk-MK"/>
        </w:rPr>
        <w:t>Баратателот на информации истиот ден, 17.02.2025 година му одговорил на Имателот на информации електронски, каде наведува дека: „Под еден архивски број постои само еден документ во еден орган! Јас во барањето ги наведов архивските броеви на документите кои ги барам, а кои се однесуваат на евалуацијата на проектите од страна на стручната комисија за годишниот конкурс за финансирање проекти од национален интерес во културата од областа на литературата и издавачката дејност за 2025 година.“</w:t>
      </w:r>
    </w:p>
    <w:p w:rsidR="00C81736" w:rsidRPr="00D77F45" w:rsidRDefault="00C81736" w:rsidP="00C81736">
      <w:pPr>
        <w:widowControl w:val="0"/>
        <w:ind w:firstLine="709"/>
        <w:jc w:val="both"/>
        <w:rPr>
          <w:rFonts w:ascii="StobiSerif Regular" w:hAnsi="StobiSerif Regular"/>
          <w:sz w:val="22"/>
          <w:szCs w:val="22"/>
          <w:lang w:val="mk-MK"/>
        </w:rPr>
      </w:pPr>
      <w:r w:rsidRPr="00D77F45">
        <w:rPr>
          <w:rFonts w:ascii="StobiSerif Regular" w:hAnsi="StobiSerif Regular"/>
          <w:sz w:val="22"/>
          <w:szCs w:val="22"/>
          <w:lang w:val="mk-MK"/>
        </w:rPr>
        <w:t>Имателот на информации постапувајќи по Дополнувањето на барањето на 19.02.2025 година му доставил е-маил на Барателот, со која бара „Проследувам разговор од непосрена комуникација со раководителот на Сектор за издавачка дејност – Билјана Туџарова која бара од ваша страна да дадете образложение за вашето барање дали се однесува на проектот кои не е прифатен....Ве замолуваме да дадете конкретно објаснување со цел да ви ги проследиме информациите соодветно како Иматели.“</w:t>
      </w:r>
    </w:p>
    <w:p w:rsidR="00C81736" w:rsidRPr="00D77F45" w:rsidRDefault="00C81736" w:rsidP="00C81736">
      <w:pPr>
        <w:widowControl w:val="0"/>
        <w:ind w:firstLine="709"/>
        <w:jc w:val="both"/>
        <w:rPr>
          <w:rFonts w:ascii="StobiSerif Regular" w:hAnsi="StobiSerif Regular"/>
          <w:sz w:val="22"/>
          <w:szCs w:val="22"/>
          <w:lang w:val="mk-MK"/>
        </w:rPr>
      </w:pPr>
      <w:r w:rsidRPr="00D77F45">
        <w:rPr>
          <w:rFonts w:ascii="StobiSerif Regular" w:hAnsi="StobiSerif Regular"/>
          <w:sz w:val="22"/>
          <w:szCs w:val="22"/>
          <w:lang w:val="mk-MK"/>
        </w:rPr>
        <w:t>Имателот на информации на 21.02.2025 година по електронски пат до Барателот на информации му доставил допис „Препраќање на дел од барање за пристап до информации од јавен карактер“ бр.УП1-03-21 од 21.02.2025 година, насловен од Сектор за нормативно-управни работи и за авторското право и сродните права до Сектор за издавачка дејност. Во дописот е наведено: „....барателот не ја наведел информацијата со која сака да се запознае со цел да се утврди исполнетоста од став (5) за таа цел службеното лице ...во електронска форма на ден 19.02.2025 година го проследи дописот со тоа што истиот ден од страна на барателот е дадено образложение со тоа што бара „Извештај на комисијата за сите проекти, како и скенирани примероци од следните документи: ....“ потребно е во рок од пет (5) дена од приемот на овој допис да ја доставите бараната информација до службеното лице за посредување со  информации од јавен карактер.“</w:t>
      </w:r>
    </w:p>
    <w:p w:rsidR="00C81736" w:rsidRPr="00D77F45" w:rsidRDefault="00C81736" w:rsidP="00C81736">
      <w:pPr>
        <w:widowControl w:val="0"/>
        <w:ind w:firstLine="709"/>
        <w:jc w:val="both"/>
        <w:rPr>
          <w:rFonts w:ascii="StobiSerif Regular" w:hAnsi="StobiSerif Regular"/>
          <w:sz w:val="22"/>
          <w:szCs w:val="22"/>
          <w:lang w:val="mk-MK"/>
        </w:rPr>
      </w:pPr>
      <w:r w:rsidRPr="00D77F45">
        <w:rPr>
          <w:rFonts w:ascii="StobiSerif Regular" w:hAnsi="StobiSerif Regular"/>
          <w:sz w:val="22"/>
          <w:szCs w:val="22"/>
          <w:lang w:val="mk-MK"/>
        </w:rPr>
        <w:t xml:space="preserve">Поради тоа што Имателот на информации не постапил по Барањето на Барателот, Барателот на информации во законски предвидениот рок достави Жалба до Агенцијата, заведена под број 08-94 од 11.03.2025 година. </w:t>
      </w:r>
    </w:p>
    <w:p w:rsidR="00C81736" w:rsidRPr="00D77F45" w:rsidRDefault="00C81736" w:rsidP="00C81736">
      <w:pPr>
        <w:widowControl w:val="0"/>
        <w:snapToGrid w:val="0"/>
        <w:ind w:firstLine="709"/>
        <w:jc w:val="both"/>
        <w:rPr>
          <w:rFonts w:ascii="StobiSerif Regular" w:hAnsi="StobiSerif Regular"/>
          <w:sz w:val="22"/>
          <w:szCs w:val="22"/>
          <w:lang w:val="mk-MK"/>
        </w:rPr>
      </w:pPr>
      <w:r w:rsidRPr="00D77F45">
        <w:rPr>
          <w:rFonts w:ascii="StobiSerif Regular" w:hAnsi="StobiSerif Regular"/>
          <w:sz w:val="22"/>
          <w:szCs w:val="22"/>
          <w:lang w:val="mk-MK"/>
        </w:rPr>
        <w:t>Агенцијата, преку е-маил заведен под број 08-94 од 11.03.2025 година, ја препрати Жалбата до Имателот на информации</w:t>
      </w:r>
      <w:r w:rsidRPr="00D77F45">
        <w:rPr>
          <w:rFonts w:ascii="StobiSerif Regular" w:hAnsi="StobiSerif Regular"/>
          <w:snapToGrid w:val="0"/>
          <w:sz w:val="22"/>
          <w:szCs w:val="22"/>
          <w:lang w:val="mk-MK"/>
        </w:rPr>
        <w:t xml:space="preserve"> и </w:t>
      </w:r>
      <w:r w:rsidRPr="00D77F45">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C81736" w:rsidRPr="00D77F45" w:rsidRDefault="00C81736" w:rsidP="00C81736">
      <w:pPr>
        <w:pStyle w:val="NormalWeb"/>
        <w:spacing w:before="0" w:after="120"/>
        <w:ind w:firstLine="720"/>
        <w:jc w:val="both"/>
        <w:rPr>
          <w:rFonts w:ascii="StobiSerif Regular" w:hAnsi="StobiSerif Regular"/>
          <w:sz w:val="22"/>
          <w:szCs w:val="22"/>
          <w:lang w:val="mk-MK"/>
        </w:rPr>
      </w:pPr>
      <w:r w:rsidRPr="00D77F45">
        <w:rPr>
          <w:rFonts w:ascii="StobiSerif Regular" w:hAnsi="StobiSerif Regular"/>
          <w:sz w:val="22"/>
          <w:szCs w:val="22"/>
          <w:lang w:val="mk-MK"/>
        </w:rPr>
        <w:t xml:space="preserve"> Имателот на информации на 21.03.2025 година до Агенцијата достави е-маил на кој наведува: „..од страна на секторот е побарано одговорното лице за посредување со информации од јавен карактер да состави Записник за спроведување на тест на штетност во согласност со Законот имајќи предвид дека бараната информација содржи податоци на сите подносители на пријави на Годишни конкурси за реализација на проекти од национален интерес ...воедно ве известуваме дека и Барателот на информацијата Б</w:t>
      </w:r>
      <w:r w:rsidR="004C5E22">
        <w:rPr>
          <w:rFonts w:ascii="StobiSerif Regular" w:hAnsi="StobiSerif Regular"/>
          <w:sz w:val="22"/>
          <w:szCs w:val="22"/>
          <w:lang w:val="en-US"/>
        </w:rPr>
        <w:t>.</w:t>
      </w:r>
      <w:r w:rsidRPr="00D77F45">
        <w:rPr>
          <w:rFonts w:ascii="StobiSerif Regular" w:hAnsi="StobiSerif Regular"/>
          <w:sz w:val="22"/>
          <w:szCs w:val="22"/>
          <w:lang w:val="mk-MK"/>
        </w:rPr>
        <w:t xml:space="preserve"> И</w:t>
      </w:r>
      <w:r w:rsidR="004C5E22">
        <w:rPr>
          <w:rFonts w:ascii="StobiSerif Regular" w:hAnsi="StobiSerif Regular"/>
          <w:sz w:val="22"/>
          <w:szCs w:val="22"/>
          <w:lang w:val="en-US"/>
        </w:rPr>
        <w:t>.</w:t>
      </w:r>
      <w:r w:rsidRPr="00D77F45">
        <w:rPr>
          <w:rFonts w:ascii="StobiSerif Regular" w:hAnsi="StobiSerif Regular"/>
          <w:sz w:val="22"/>
          <w:szCs w:val="22"/>
          <w:lang w:val="mk-MK"/>
        </w:rPr>
        <w:t xml:space="preserve"> има доставено жалба. Имено барателот на информацијата има доставено Пријава на Годишниот конкурс за публикации за 2025 година заверена со број УП! 543-2024 година која е одбиена и е составен дел од Извештајот на комисијата за култура и туризам донесе Решение да се одбие проект кое Барателот на информација го обжалува со жалба...како Имател на информација во моментот постапуваме по барањето со тоа што ќе биде донесено соодветно решение согласно поднесеното барање.“</w:t>
      </w:r>
    </w:p>
    <w:p w:rsidR="00C81736" w:rsidRDefault="00C81736" w:rsidP="00C81736">
      <w:pPr>
        <w:pStyle w:val="NormalWeb"/>
        <w:spacing w:before="0" w:after="120"/>
        <w:ind w:firstLine="720"/>
        <w:jc w:val="both"/>
        <w:rPr>
          <w:rFonts w:ascii="StobiSerif Regular" w:hAnsi="StobiSerif Regular"/>
          <w:sz w:val="22"/>
          <w:szCs w:val="22"/>
          <w:lang w:val="en-US"/>
        </w:rPr>
      </w:pPr>
      <w:r w:rsidRPr="00D77F45">
        <w:rPr>
          <w:rFonts w:ascii="StobiSerif Regular" w:hAnsi="StobiSerif Regular"/>
          <w:sz w:val="22"/>
          <w:szCs w:val="22"/>
          <w:lang w:val="mk-MK"/>
        </w:rPr>
        <w:t>На 24.03.2025 година Барателот на информации до Агенцијата достави е-маил, на кој наведува: „....МКТ со самото известување дека е потребно подолг временски период за припрема на побараните информации од јавен карактер, го одобри моето барање, во спротивно</w:t>
      </w:r>
      <w:r>
        <w:rPr>
          <w:rFonts w:ascii="StobiSerif Regular" w:hAnsi="StobiSerif Regular"/>
          <w:sz w:val="22"/>
          <w:szCs w:val="22"/>
          <w:lang w:val="mk-MK"/>
        </w:rPr>
        <w:t xml:space="preserve"> во рокот од 20 дена со решение требаше да го одбие моето барање...Не може </w:t>
      </w:r>
      <w:r>
        <w:rPr>
          <w:rFonts w:ascii="StobiSerif Regular" w:hAnsi="StobiSerif Regular"/>
          <w:sz w:val="22"/>
          <w:szCs w:val="22"/>
          <w:lang w:val="mk-MK"/>
        </w:rPr>
        <w:lastRenderedPageBreak/>
        <w:t>истата информација да е информација од јавен карактер во 2023/24, а потоа во 2025 да се класифицира како нејавна информација...“</w:t>
      </w:r>
    </w:p>
    <w:p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C2034F" w:rsidRDefault="00C2034F" w:rsidP="00862229">
      <w:pPr>
        <w:pStyle w:val="NormalWeb"/>
        <w:spacing w:after="0"/>
        <w:ind w:firstLine="720"/>
        <w:jc w:val="both"/>
        <w:rPr>
          <w:rFonts w:ascii="StobiSerif Regular" w:hAnsi="StobiSerif Regular"/>
          <w:sz w:val="22"/>
          <w:szCs w:val="22"/>
          <w:lang w:val="mk-MK"/>
        </w:rPr>
      </w:pPr>
    </w:p>
    <w:p w:rsidR="00021387" w:rsidRPr="00021387" w:rsidRDefault="00021387" w:rsidP="00862229">
      <w:pPr>
        <w:pStyle w:val="NormalWeb"/>
        <w:spacing w:after="0"/>
        <w:ind w:firstLine="720"/>
        <w:jc w:val="both"/>
        <w:rPr>
          <w:rFonts w:ascii="StobiSerif Regular" w:hAnsi="StobiSerif Regular"/>
          <w:sz w:val="22"/>
          <w:szCs w:val="22"/>
          <w:lang w:val="mk-MK"/>
        </w:rPr>
      </w:pPr>
    </w:p>
    <w:p w:rsidR="00BD4B47" w:rsidRDefault="000D66FA" w:rsidP="00BD0A6F">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rPr>
        <w:tab/>
      </w:r>
      <w:r w:rsidR="00BD0A6F">
        <w:rPr>
          <w:rFonts w:ascii="StobiSerif Regular" w:hAnsi="StobiSerif Regular"/>
          <w:b/>
          <w:bCs/>
          <w:sz w:val="22"/>
          <w:szCs w:val="22"/>
          <w:lang w:val="mk-MK"/>
        </w:rPr>
        <w:t>Директор</w:t>
      </w:r>
      <w:r w:rsidR="008A6AC7">
        <w:rPr>
          <w:rFonts w:ascii="StobiSerif Regular" w:hAnsi="StobiSerif Regular"/>
          <w:b/>
          <w:bCs/>
          <w:sz w:val="22"/>
          <w:szCs w:val="22"/>
          <w:lang w:val="mk-MK"/>
        </w:rPr>
        <w:t>,</w:t>
      </w:r>
    </w:p>
    <w:p w:rsidR="00F94DBA" w:rsidRPr="00021387" w:rsidRDefault="00021387" w:rsidP="00021387">
      <w:pPr>
        <w:pStyle w:val="NormalWeb"/>
        <w:tabs>
          <w:tab w:val="left" w:pos="7713"/>
        </w:tabs>
        <w:spacing w:before="0" w:after="0"/>
        <w:rPr>
          <w:rFonts w:ascii="StobiSerif Regular" w:hAnsi="StobiSerif Regular"/>
          <w:b/>
          <w:bCs/>
          <w:sz w:val="22"/>
          <w:szCs w:val="22"/>
          <w:lang w:val="mk-MK"/>
        </w:rPr>
      </w:pPr>
      <w:r>
        <w:rPr>
          <w:rFonts w:ascii="StobiSerif Regular" w:hAnsi="StobiSerif Regular"/>
          <w:b/>
          <w:bCs/>
          <w:sz w:val="22"/>
          <w:szCs w:val="22"/>
          <w:lang w:val="mk-MK"/>
        </w:rPr>
        <w:t xml:space="preserve">                                                                                   </w:t>
      </w:r>
      <w:r w:rsidR="001622C3">
        <w:rPr>
          <w:rFonts w:ascii="StobiSerif Regular" w:hAnsi="StobiSerif Regular"/>
          <w:b/>
          <w:bCs/>
          <w:sz w:val="22"/>
          <w:szCs w:val="22"/>
          <w:lang w:val="mk-MK"/>
        </w:rPr>
        <w:t xml:space="preserve">                          </w:t>
      </w:r>
      <w:r>
        <w:rPr>
          <w:rFonts w:ascii="StobiSerif Regular" w:hAnsi="StobiSerif Regular"/>
          <w:b/>
          <w:bCs/>
          <w:sz w:val="22"/>
          <w:szCs w:val="22"/>
          <w:lang w:val="mk-MK"/>
        </w:rPr>
        <w:t xml:space="preserve">               </w:t>
      </w:r>
      <w:r w:rsidR="007B5D59">
        <w:rPr>
          <w:rFonts w:ascii="StobiSerif Regular" w:hAnsi="StobiSerif Regular"/>
          <w:b/>
          <w:bCs/>
          <w:sz w:val="22"/>
          <w:szCs w:val="22"/>
          <w:lang w:val="mk-MK"/>
        </w:rPr>
        <w:t xml:space="preserve">     </w:t>
      </w:r>
      <w:r>
        <w:rPr>
          <w:rFonts w:ascii="StobiSerif Regular" w:hAnsi="StobiSerif Regular"/>
          <w:b/>
          <w:bCs/>
          <w:sz w:val="22"/>
          <w:szCs w:val="22"/>
          <w:lang w:val="mk-MK"/>
        </w:rPr>
        <w:t>Пламенка Бојчева</w:t>
      </w:r>
    </w:p>
    <w:p w:rsidR="00AD2685" w:rsidRDefault="00AD2685" w:rsidP="00BD4B47">
      <w:pPr>
        <w:pStyle w:val="NormalWeb"/>
        <w:spacing w:before="0" w:after="0"/>
        <w:rPr>
          <w:rFonts w:ascii="StobiSerif Regular" w:hAnsi="StobiSerif Regular"/>
          <w:b/>
          <w:bCs/>
          <w:sz w:val="22"/>
          <w:szCs w:val="22"/>
          <w:lang w:val="en-US"/>
        </w:rPr>
      </w:pPr>
    </w:p>
    <w:p w:rsidR="002A32BB" w:rsidRDefault="002A32BB" w:rsidP="002A32BB">
      <w:pPr>
        <w:pStyle w:val="NormalWeb"/>
        <w:spacing w:before="0"/>
        <w:rPr>
          <w:rFonts w:ascii="StobiSerif Regular" w:hAnsi="StobiSerif Regular"/>
          <w:bCs/>
          <w:sz w:val="16"/>
          <w:szCs w:val="16"/>
          <w:lang w:val="en-US"/>
        </w:rPr>
      </w:pPr>
    </w:p>
    <w:p w:rsidR="002A32BB" w:rsidRPr="00AB2D45" w:rsidRDefault="002A32BB" w:rsidP="00346C31">
      <w:pPr>
        <w:pStyle w:val="NoSpacing"/>
        <w:rPr>
          <w:rFonts w:ascii="StobiSerif Regular" w:hAnsi="StobiSerif Regular"/>
          <w:sz w:val="16"/>
          <w:szCs w:val="16"/>
        </w:rPr>
      </w:pPr>
      <w:bookmarkStart w:id="0" w:name="_GoBack"/>
      <w:bookmarkEnd w:id="0"/>
    </w:p>
    <w:sectPr w:rsidR="002A32BB" w:rsidRPr="00AB2D45" w:rsidSect="007F0E36">
      <w:footerReference w:type="even" r:id="rId8"/>
      <w:footerReference w:type="default" r:id="rId9"/>
      <w:pgSz w:w="12240" w:h="15840"/>
      <w:pgMar w:top="27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ED7" w:rsidRDefault="004D0ED7">
      <w:r>
        <w:separator/>
      </w:r>
    </w:p>
  </w:endnote>
  <w:endnote w:type="continuationSeparator" w:id="0">
    <w:p w:rsidR="004D0ED7" w:rsidRDefault="004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end"/>
    </w:r>
  </w:p>
  <w:p w:rsidR="00193EB9" w:rsidRDefault="00193EB9"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EB9" w:rsidRDefault="00A73BD2" w:rsidP="00734487">
    <w:pPr>
      <w:pStyle w:val="Footer"/>
      <w:framePr w:wrap="around" w:vAnchor="text" w:hAnchor="margin" w:xAlign="right" w:y="1"/>
      <w:rPr>
        <w:rStyle w:val="PageNumber"/>
      </w:rPr>
    </w:pPr>
    <w:r>
      <w:rPr>
        <w:rStyle w:val="PageNumber"/>
      </w:rPr>
      <w:fldChar w:fldCharType="begin"/>
    </w:r>
    <w:r w:rsidR="00193EB9">
      <w:rPr>
        <w:rStyle w:val="PageNumber"/>
      </w:rPr>
      <w:instrText xml:space="preserve">PAGE  </w:instrText>
    </w:r>
    <w:r>
      <w:rPr>
        <w:rStyle w:val="PageNumber"/>
      </w:rPr>
      <w:fldChar w:fldCharType="separate"/>
    </w:r>
    <w:r w:rsidR="004C5E22">
      <w:rPr>
        <w:rStyle w:val="PageNumber"/>
        <w:noProof/>
      </w:rPr>
      <w:t>2</w:t>
    </w:r>
    <w:r>
      <w:rPr>
        <w:rStyle w:val="PageNumber"/>
      </w:rPr>
      <w:fldChar w:fldCharType="end"/>
    </w:r>
  </w:p>
  <w:p w:rsidR="00193EB9" w:rsidRDefault="00193EB9"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ED7" w:rsidRDefault="004D0ED7">
      <w:r>
        <w:separator/>
      </w:r>
    </w:p>
  </w:footnote>
  <w:footnote w:type="continuationSeparator" w:id="0">
    <w:p w:rsidR="004D0ED7" w:rsidRDefault="004D0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8"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1"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2" w15:restartNumberingAfterBreak="0">
    <w:nsid w:val="6A5D509B"/>
    <w:multiLevelType w:val="hybridMultilevel"/>
    <w:tmpl w:val="68ACFA92"/>
    <w:lvl w:ilvl="0" w:tplc="2C2E2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9"/>
  </w:num>
  <w:num w:numId="2">
    <w:abstractNumId w:val="14"/>
  </w:num>
  <w:num w:numId="3">
    <w:abstractNumId w:val="1"/>
  </w:num>
  <w:num w:numId="4">
    <w:abstractNumId w:val="3"/>
  </w:num>
  <w:num w:numId="5">
    <w:abstractNumId w:val="11"/>
  </w:num>
  <w:num w:numId="6">
    <w:abstractNumId w:val="15"/>
  </w:num>
  <w:num w:numId="7">
    <w:abstractNumId w:val="0"/>
  </w:num>
  <w:num w:numId="8">
    <w:abstractNumId w:val="13"/>
  </w:num>
  <w:num w:numId="9">
    <w:abstractNumId w:val="4"/>
  </w:num>
  <w:num w:numId="10">
    <w:abstractNumId w:val="2"/>
  </w:num>
  <w:num w:numId="11">
    <w:abstractNumId w:val="6"/>
  </w:num>
  <w:num w:numId="12">
    <w:abstractNumId w:val="8"/>
  </w:num>
  <w:num w:numId="13">
    <w:abstractNumId w:val="10"/>
  </w:num>
  <w:num w:numId="14">
    <w:abstractNumId w:val="7"/>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723E"/>
    <w:rsid w:val="00081428"/>
    <w:rsid w:val="00084569"/>
    <w:rsid w:val="00086286"/>
    <w:rsid w:val="000938D5"/>
    <w:rsid w:val="00093ACD"/>
    <w:rsid w:val="000A4D7B"/>
    <w:rsid w:val="000A714D"/>
    <w:rsid w:val="000B2102"/>
    <w:rsid w:val="000B2DCE"/>
    <w:rsid w:val="000B32B5"/>
    <w:rsid w:val="000B3786"/>
    <w:rsid w:val="000C293A"/>
    <w:rsid w:val="000C29F9"/>
    <w:rsid w:val="000C7BD7"/>
    <w:rsid w:val="000C7ECE"/>
    <w:rsid w:val="000D541F"/>
    <w:rsid w:val="000D66FA"/>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22C3"/>
    <w:rsid w:val="001651B4"/>
    <w:rsid w:val="00167BD5"/>
    <w:rsid w:val="001703B7"/>
    <w:rsid w:val="00174D87"/>
    <w:rsid w:val="00180254"/>
    <w:rsid w:val="0018040D"/>
    <w:rsid w:val="001822ED"/>
    <w:rsid w:val="001825F8"/>
    <w:rsid w:val="001863C8"/>
    <w:rsid w:val="00186C5E"/>
    <w:rsid w:val="00190B0D"/>
    <w:rsid w:val="001933D5"/>
    <w:rsid w:val="00193EB9"/>
    <w:rsid w:val="001A000A"/>
    <w:rsid w:val="001A1EB4"/>
    <w:rsid w:val="001A2BED"/>
    <w:rsid w:val="001A358E"/>
    <w:rsid w:val="001A6409"/>
    <w:rsid w:val="001B36BB"/>
    <w:rsid w:val="001C0B91"/>
    <w:rsid w:val="001C5606"/>
    <w:rsid w:val="001D7083"/>
    <w:rsid w:val="001E62C9"/>
    <w:rsid w:val="00211164"/>
    <w:rsid w:val="0021235B"/>
    <w:rsid w:val="00213331"/>
    <w:rsid w:val="00217275"/>
    <w:rsid w:val="00227C00"/>
    <w:rsid w:val="00232104"/>
    <w:rsid w:val="00236F33"/>
    <w:rsid w:val="00246101"/>
    <w:rsid w:val="00247173"/>
    <w:rsid w:val="002507D9"/>
    <w:rsid w:val="00252492"/>
    <w:rsid w:val="002525A4"/>
    <w:rsid w:val="00255348"/>
    <w:rsid w:val="00255556"/>
    <w:rsid w:val="002566D8"/>
    <w:rsid w:val="00256E06"/>
    <w:rsid w:val="002643B3"/>
    <w:rsid w:val="002722A4"/>
    <w:rsid w:val="00274303"/>
    <w:rsid w:val="00286372"/>
    <w:rsid w:val="0029609B"/>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6BC3"/>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61B6F"/>
    <w:rsid w:val="00481EEE"/>
    <w:rsid w:val="004904CE"/>
    <w:rsid w:val="00491928"/>
    <w:rsid w:val="00492CB1"/>
    <w:rsid w:val="00493D0F"/>
    <w:rsid w:val="00497839"/>
    <w:rsid w:val="004A5031"/>
    <w:rsid w:val="004B38D0"/>
    <w:rsid w:val="004B5330"/>
    <w:rsid w:val="004B54CB"/>
    <w:rsid w:val="004B6BB7"/>
    <w:rsid w:val="004C4BCB"/>
    <w:rsid w:val="004C5E22"/>
    <w:rsid w:val="004D0ED7"/>
    <w:rsid w:val="004D69DA"/>
    <w:rsid w:val="004E5722"/>
    <w:rsid w:val="004F0782"/>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2AE3"/>
    <w:rsid w:val="00553742"/>
    <w:rsid w:val="00554752"/>
    <w:rsid w:val="00556545"/>
    <w:rsid w:val="00573609"/>
    <w:rsid w:val="005800D3"/>
    <w:rsid w:val="005829E8"/>
    <w:rsid w:val="00586D46"/>
    <w:rsid w:val="00595058"/>
    <w:rsid w:val="005A0DED"/>
    <w:rsid w:val="005A64EB"/>
    <w:rsid w:val="005B0A88"/>
    <w:rsid w:val="005C0492"/>
    <w:rsid w:val="005C4599"/>
    <w:rsid w:val="005C625C"/>
    <w:rsid w:val="005D4112"/>
    <w:rsid w:val="005D5729"/>
    <w:rsid w:val="005E2204"/>
    <w:rsid w:val="005E58B9"/>
    <w:rsid w:val="005E757F"/>
    <w:rsid w:val="00601A5F"/>
    <w:rsid w:val="006046DD"/>
    <w:rsid w:val="00611B00"/>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01F20"/>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B0690"/>
    <w:rsid w:val="007B0D46"/>
    <w:rsid w:val="007B1987"/>
    <w:rsid w:val="007B478F"/>
    <w:rsid w:val="007B5D59"/>
    <w:rsid w:val="007B7516"/>
    <w:rsid w:val="007D7658"/>
    <w:rsid w:val="007E0A1A"/>
    <w:rsid w:val="007E35BF"/>
    <w:rsid w:val="007E50A7"/>
    <w:rsid w:val="007E50DA"/>
    <w:rsid w:val="007F0E36"/>
    <w:rsid w:val="007F18AD"/>
    <w:rsid w:val="008052E8"/>
    <w:rsid w:val="00811FA3"/>
    <w:rsid w:val="00813984"/>
    <w:rsid w:val="00820E8B"/>
    <w:rsid w:val="00821AB9"/>
    <w:rsid w:val="0082733E"/>
    <w:rsid w:val="00841053"/>
    <w:rsid w:val="00841259"/>
    <w:rsid w:val="00843CAD"/>
    <w:rsid w:val="00846E78"/>
    <w:rsid w:val="00853763"/>
    <w:rsid w:val="0085422B"/>
    <w:rsid w:val="00862229"/>
    <w:rsid w:val="0087323F"/>
    <w:rsid w:val="0087503D"/>
    <w:rsid w:val="00876441"/>
    <w:rsid w:val="00877B7C"/>
    <w:rsid w:val="00880C6E"/>
    <w:rsid w:val="00882A82"/>
    <w:rsid w:val="00883480"/>
    <w:rsid w:val="00884D5C"/>
    <w:rsid w:val="008916B4"/>
    <w:rsid w:val="0089197E"/>
    <w:rsid w:val="008944FF"/>
    <w:rsid w:val="008A1E2A"/>
    <w:rsid w:val="008A4D60"/>
    <w:rsid w:val="008A6AC7"/>
    <w:rsid w:val="008B0341"/>
    <w:rsid w:val="008C4D7B"/>
    <w:rsid w:val="008D78FF"/>
    <w:rsid w:val="008E0A53"/>
    <w:rsid w:val="008E66E9"/>
    <w:rsid w:val="008E6A82"/>
    <w:rsid w:val="00903792"/>
    <w:rsid w:val="0091031E"/>
    <w:rsid w:val="00920BA2"/>
    <w:rsid w:val="00921902"/>
    <w:rsid w:val="009247B8"/>
    <w:rsid w:val="0092579C"/>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57F4"/>
    <w:rsid w:val="009A67A9"/>
    <w:rsid w:val="009B1F9B"/>
    <w:rsid w:val="009C1A5B"/>
    <w:rsid w:val="009C36E9"/>
    <w:rsid w:val="009C4191"/>
    <w:rsid w:val="009D2259"/>
    <w:rsid w:val="009D49A2"/>
    <w:rsid w:val="009E20BC"/>
    <w:rsid w:val="009E5EB6"/>
    <w:rsid w:val="009E6036"/>
    <w:rsid w:val="009F1407"/>
    <w:rsid w:val="009F2A4A"/>
    <w:rsid w:val="00A03B9A"/>
    <w:rsid w:val="00A0796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720D"/>
    <w:rsid w:val="00B701D7"/>
    <w:rsid w:val="00B80144"/>
    <w:rsid w:val="00B86AE8"/>
    <w:rsid w:val="00B878D7"/>
    <w:rsid w:val="00B92F0B"/>
    <w:rsid w:val="00B94A21"/>
    <w:rsid w:val="00B94A5F"/>
    <w:rsid w:val="00BA2A98"/>
    <w:rsid w:val="00BA3100"/>
    <w:rsid w:val="00BA32C4"/>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173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3BA1"/>
    <w:rsid w:val="00D70760"/>
    <w:rsid w:val="00D73BED"/>
    <w:rsid w:val="00D740F9"/>
    <w:rsid w:val="00D7466A"/>
    <w:rsid w:val="00D76D7C"/>
    <w:rsid w:val="00D77F45"/>
    <w:rsid w:val="00D85C1B"/>
    <w:rsid w:val="00D863A6"/>
    <w:rsid w:val="00D90311"/>
    <w:rsid w:val="00D908DC"/>
    <w:rsid w:val="00D923B1"/>
    <w:rsid w:val="00D96348"/>
    <w:rsid w:val="00DA656C"/>
    <w:rsid w:val="00DA6C38"/>
    <w:rsid w:val="00DB4BAC"/>
    <w:rsid w:val="00DB72AC"/>
    <w:rsid w:val="00DC121C"/>
    <w:rsid w:val="00DD5D55"/>
    <w:rsid w:val="00DE0B62"/>
    <w:rsid w:val="00DE0F6D"/>
    <w:rsid w:val="00DE7DFC"/>
    <w:rsid w:val="00DF24E2"/>
    <w:rsid w:val="00DF2D3C"/>
    <w:rsid w:val="00DF2E5B"/>
    <w:rsid w:val="00E03C27"/>
    <w:rsid w:val="00E041BC"/>
    <w:rsid w:val="00E06ADA"/>
    <w:rsid w:val="00E24CC3"/>
    <w:rsid w:val="00E2712E"/>
    <w:rsid w:val="00E304F1"/>
    <w:rsid w:val="00E33273"/>
    <w:rsid w:val="00E3674F"/>
    <w:rsid w:val="00E375EE"/>
    <w:rsid w:val="00E41631"/>
    <w:rsid w:val="00E44457"/>
    <w:rsid w:val="00E463CB"/>
    <w:rsid w:val="00E54EE8"/>
    <w:rsid w:val="00E60C65"/>
    <w:rsid w:val="00E63EA9"/>
    <w:rsid w:val="00E673B0"/>
    <w:rsid w:val="00E76116"/>
    <w:rsid w:val="00E82DD4"/>
    <w:rsid w:val="00E83E29"/>
    <w:rsid w:val="00E87607"/>
    <w:rsid w:val="00E96A45"/>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94DBA"/>
    <w:rsid w:val="00F9670C"/>
    <w:rsid w:val="00FA57C9"/>
    <w:rsid w:val="00FB56EF"/>
    <w:rsid w:val="00FB6C0E"/>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93EF"/>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D788D-6745-45CF-BABA-0F6E221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6</cp:revision>
  <cp:lastPrinted>2025-03-27T08:15:00Z</cp:lastPrinted>
  <dcterms:created xsi:type="dcterms:W3CDTF">2025-03-26T09:58:00Z</dcterms:created>
  <dcterms:modified xsi:type="dcterms:W3CDTF">2025-03-28T10:06:00Z</dcterms:modified>
</cp:coreProperties>
</file>