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54310" w14:textId="479B2411" w:rsidR="00E91C7B" w:rsidRPr="00FB0969" w:rsidRDefault="00E94847" w:rsidP="007905A6">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167494">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9D2595">
        <w:rPr>
          <w:rFonts w:ascii="StobiSerif Regular" w:hAnsi="StobiSerif Regular"/>
          <w:sz w:val="22"/>
          <w:szCs w:val="22"/>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696360">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0A32C0">
        <w:rPr>
          <w:rFonts w:ascii="StobiSerif Regular" w:hAnsi="StobiSerif Regular"/>
          <w:sz w:val="22"/>
          <w:szCs w:val="22"/>
          <w:lang w:val="mk-MK"/>
        </w:rPr>
        <w:t>Еколошко здружение на граѓани  „ФРОНТ 21/42“ од Скопје</w:t>
      </w:r>
      <w:r w:rsidR="007905A6">
        <w:rPr>
          <w:rFonts w:ascii="StobiSerif Regular" w:hAnsi="StobiSerif Regular"/>
          <w:sz w:val="22"/>
          <w:szCs w:val="22"/>
          <w:lang w:val="mk-MK"/>
        </w:rPr>
        <w:t xml:space="preserve">, </w:t>
      </w:r>
      <w:r w:rsidR="008F6C1F" w:rsidRPr="00E02446">
        <w:rPr>
          <w:rFonts w:ascii="StobiSerif Regular" w:hAnsi="StobiSerif Regular"/>
          <w:sz w:val="22"/>
          <w:szCs w:val="22"/>
          <w:lang w:val="mk-MK"/>
        </w:rPr>
        <w:t>поднесена п</w:t>
      </w:r>
      <w:proofErr w:type="spellStart"/>
      <w:r w:rsidR="008F6C1F" w:rsidRPr="00E02446">
        <w:rPr>
          <w:rFonts w:ascii="StobiSerif Regular" w:hAnsi="StobiSerif Regular"/>
          <w:sz w:val="22"/>
          <w:szCs w:val="22"/>
        </w:rPr>
        <w:t>ротив</w:t>
      </w:r>
      <w:proofErr w:type="spellEnd"/>
      <w:r w:rsidR="00900C45">
        <w:rPr>
          <w:rFonts w:ascii="StobiSerif Regular" w:hAnsi="StobiSerif Regular"/>
          <w:sz w:val="22"/>
          <w:szCs w:val="22"/>
          <w:lang w:val="mk-MK"/>
        </w:rPr>
        <w:t xml:space="preserve"> </w:t>
      </w:r>
      <w:r w:rsidR="003A4525">
        <w:rPr>
          <w:rFonts w:ascii="StobiSerif Regular" w:hAnsi="StobiSerif Regular"/>
          <w:sz w:val="22"/>
          <w:szCs w:val="22"/>
          <w:lang w:val="mk-MK"/>
        </w:rPr>
        <w:t xml:space="preserve">Решение на </w:t>
      </w:r>
      <w:r w:rsidR="004F2D4E">
        <w:rPr>
          <w:rFonts w:ascii="StobiSerif Regular" w:hAnsi="StobiSerif Regular"/>
          <w:sz w:val="22"/>
          <w:szCs w:val="22"/>
          <w:lang w:val="mk-MK"/>
        </w:rPr>
        <w:t xml:space="preserve">Општина </w:t>
      </w:r>
      <w:r w:rsidR="000A32C0">
        <w:rPr>
          <w:rFonts w:ascii="StobiSerif Regular" w:hAnsi="StobiSerif Regular"/>
          <w:sz w:val="22"/>
          <w:szCs w:val="22"/>
          <w:lang w:val="mk-MK"/>
        </w:rPr>
        <w:t>Охрид</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696360">
        <w:rPr>
          <w:rFonts w:ascii="StobiSerif Regular" w:hAnsi="StobiSerif Regular"/>
          <w:sz w:val="22"/>
          <w:szCs w:val="22"/>
          <w:lang w:val="mk-MK"/>
        </w:rPr>
        <w:t xml:space="preserve">ден </w:t>
      </w:r>
      <w:r w:rsidR="00DA5ADD">
        <w:rPr>
          <w:rFonts w:ascii="StobiSerif Regular" w:hAnsi="StobiSerif Regular"/>
          <w:sz w:val="22"/>
          <w:szCs w:val="22"/>
          <w:lang w:val="mk-MK"/>
        </w:rPr>
        <w:t>0</w:t>
      </w:r>
      <w:r w:rsidR="000A32C0">
        <w:rPr>
          <w:rFonts w:ascii="StobiSerif Regular" w:hAnsi="StobiSerif Regular"/>
          <w:sz w:val="22"/>
          <w:szCs w:val="22"/>
          <w:lang w:val="mk-MK"/>
        </w:rPr>
        <w:t>8</w:t>
      </w:r>
      <w:r w:rsidR="00DA5ADD">
        <w:rPr>
          <w:rFonts w:ascii="StobiSerif Regular" w:hAnsi="StobiSerif Regular"/>
          <w:sz w:val="22"/>
          <w:szCs w:val="22"/>
          <w:lang w:val="mk-MK"/>
        </w:rPr>
        <w:t>.04</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14:paraId="07EC1C05" w14:textId="77777777" w:rsidR="00466ABF" w:rsidRDefault="00466ABF" w:rsidP="008B081A">
      <w:pPr>
        <w:jc w:val="center"/>
        <w:rPr>
          <w:rFonts w:ascii="StobiSerif Regular" w:hAnsi="StobiSerif Regular"/>
          <w:b/>
          <w:sz w:val="22"/>
          <w:szCs w:val="22"/>
          <w:lang w:val="mk-MK"/>
        </w:rPr>
      </w:pPr>
    </w:p>
    <w:p w14:paraId="0A7E45FA" w14:textId="5CCEE320" w:rsidR="008B081A"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p>
    <w:p w14:paraId="595D45F6" w14:textId="77777777" w:rsidR="00466ABF" w:rsidRPr="00FB0969" w:rsidRDefault="00466ABF" w:rsidP="008B081A">
      <w:pPr>
        <w:jc w:val="center"/>
        <w:rPr>
          <w:rFonts w:ascii="StobiSerif Regular" w:hAnsi="StobiSerif Regular"/>
          <w:b/>
          <w:sz w:val="22"/>
          <w:szCs w:val="22"/>
          <w:lang w:val="mk-MK"/>
        </w:rPr>
      </w:pPr>
    </w:p>
    <w:p w14:paraId="294F48EF" w14:textId="77777777" w:rsidR="00E52D8E" w:rsidRPr="00FB0969" w:rsidRDefault="00E52D8E" w:rsidP="008B081A">
      <w:pPr>
        <w:jc w:val="center"/>
        <w:rPr>
          <w:rFonts w:ascii="StobiSerif Regular" w:hAnsi="StobiSerif Regular"/>
          <w:b/>
          <w:sz w:val="22"/>
          <w:szCs w:val="22"/>
          <w:lang w:val="mk-MK"/>
        </w:rPr>
      </w:pPr>
    </w:p>
    <w:p w14:paraId="61ADCCBE" w14:textId="706BB410" w:rsidR="008B7D8D" w:rsidRDefault="00506626" w:rsidP="000A32C0">
      <w:pPr>
        <w:pStyle w:val="NoSpacing"/>
        <w:numPr>
          <w:ilvl w:val="0"/>
          <w:numId w:val="16"/>
        </w:numPr>
        <w:tabs>
          <w:tab w:val="left" w:pos="993"/>
        </w:tabs>
        <w:ind w:left="0" w:firstLine="709"/>
        <w:rPr>
          <w:rFonts w:ascii="StobiSerif Regular" w:hAnsi="StobiSerif Regular"/>
          <w:b/>
          <w:sz w:val="22"/>
          <w:szCs w:val="22"/>
          <w:lang w:val="mk-MK"/>
        </w:rPr>
      </w:pPr>
      <w:r w:rsidRPr="00FB0969">
        <w:rPr>
          <w:rFonts w:ascii="StobiSerif Regular" w:hAnsi="StobiSerif Regular"/>
          <w:sz w:val="22"/>
          <w:szCs w:val="22"/>
          <w:lang w:val="mk-MK"/>
        </w:rPr>
        <w:t xml:space="preserve">Жалбата изјавена од </w:t>
      </w:r>
      <w:r w:rsidR="000A32C0">
        <w:rPr>
          <w:rFonts w:ascii="StobiSerif Regular" w:hAnsi="StobiSerif Regular"/>
          <w:sz w:val="22"/>
          <w:szCs w:val="22"/>
          <w:lang w:val="mk-MK"/>
        </w:rPr>
        <w:t>Еколошко здружение на граѓани  „ФРОНТ 21/42“ од Скопје</w:t>
      </w:r>
      <w:r w:rsidR="00DA5ADD">
        <w:rPr>
          <w:rFonts w:ascii="StobiSerif Regular" w:hAnsi="StobiSerif Regular"/>
          <w:sz w:val="22"/>
          <w:szCs w:val="22"/>
          <w:lang w:val="mk-MK"/>
        </w:rPr>
        <w:t xml:space="preserve">, </w:t>
      </w:r>
      <w:r w:rsidR="00DA5ADD" w:rsidRPr="00E02446">
        <w:rPr>
          <w:rFonts w:ascii="StobiSerif Regular" w:hAnsi="StobiSerif Regular"/>
          <w:sz w:val="22"/>
          <w:szCs w:val="22"/>
          <w:lang w:val="mk-MK"/>
        </w:rPr>
        <w:t>поднесена п</w:t>
      </w:r>
      <w:proofErr w:type="spellStart"/>
      <w:r w:rsidR="00DA5ADD" w:rsidRPr="00E02446">
        <w:rPr>
          <w:rFonts w:ascii="StobiSerif Regular" w:hAnsi="StobiSerif Regular"/>
          <w:sz w:val="22"/>
          <w:szCs w:val="22"/>
        </w:rPr>
        <w:t>ротив</w:t>
      </w:r>
      <w:proofErr w:type="spellEnd"/>
      <w:r w:rsidR="00DA5ADD">
        <w:rPr>
          <w:rFonts w:ascii="StobiSerif Regular" w:hAnsi="StobiSerif Regular"/>
          <w:sz w:val="22"/>
          <w:szCs w:val="22"/>
          <w:lang w:val="mk-MK"/>
        </w:rPr>
        <w:t xml:space="preserve"> </w:t>
      </w:r>
      <w:r w:rsidR="003A4525">
        <w:rPr>
          <w:rFonts w:ascii="StobiSerif Regular" w:hAnsi="StobiSerif Regular"/>
          <w:sz w:val="22"/>
          <w:szCs w:val="22"/>
          <w:lang w:val="mk-MK"/>
        </w:rPr>
        <w:t xml:space="preserve">Решението на </w:t>
      </w:r>
      <w:r w:rsidR="00DA5ADD">
        <w:rPr>
          <w:rFonts w:ascii="StobiSerif Regular" w:hAnsi="StobiSerif Regular"/>
          <w:sz w:val="22"/>
          <w:szCs w:val="22"/>
          <w:lang w:val="mk-MK"/>
        </w:rPr>
        <w:t xml:space="preserve">Општина </w:t>
      </w:r>
      <w:r w:rsidR="000A32C0">
        <w:rPr>
          <w:rFonts w:ascii="StobiSerif Regular" w:hAnsi="StobiSerif Regular"/>
          <w:sz w:val="22"/>
          <w:szCs w:val="22"/>
          <w:lang w:val="mk-MK"/>
        </w:rPr>
        <w:t>Охрид,</w:t>
      </w:r>
      <w:r w:rsidR="003A4525">
        <w:rPr>
          <w:rFonts w:ascii="StobiSerif Regular" w:hAnsi="StobiSerif Regular"/>
          <w:sz w:val="22"/>
          <w:szCs w:val="22"/>
          <w:lang w:val="mk-MK"/>
        </w:rPr>
        <w:t xml:space="preserve"> бр.</w:t>
      </w:r>
      <w:r w:rsidR="000A32C0">
        <w:rPr>
          <w:rFonts w:ascii="StobiSerif Regular" w:hAnsi="StobiSerif Regular"/>
          <w:sz w:val="22"/>
          <w:szCs w:val="22"/>
          <w:lang w:val="mk-MK"/>
        </w:rPr>
        <w:t xml:space="preserve"> 03-2510/4</w:t>
      </w:r>
      <w:r w:rsidR="003A4525">
        <w:rPr>
          <w:rFonts w:ascii="StobiSerif Regular" w:hAnsi="StobiSerif Regular"/>
          <w:sz w:val="22"/>
          <w:szCs w:val="22"/>
          <w:lang w:val="mk-MK"/>
        </w:rPr>
        <w:t xml:space="preserve"> од 1</w:t>
      </w:r>
      <w:r w:rsidR="000A32C0">
        <w:rPr>
          <w:rFonts w:ascii="StobiSerif Regular" w:hAnsi="StobiSerif Regular"/>
          <w:sz w:val="22"/>
          <w:szCs w:val="22"/>
          <w:lang w:val="mk-MK"/>
        </w:rPr>
        <w:t>3</w:t>
      </w:r>
      <w:r w:rsidR="003A4525">
        <w:rPr>
          <w:rFonts w:ascii="StobiSerif Regular" w:hAnsi="StobiSerif Regular"/>
          <w:sz w:val="22"/>
          <w:szCs w:val="22"/>
          <w:lang w:val="mk-MK"/>
        </w:rPr>
        <w:t>.03.2025 година</w:t>
      </w:r>
      <w:r w:rsidR="008F6C1F" w:rsidRPr="00E02446">
        <w:rPr>
          <w:rFonts w:ascii="StobiSerif Regular" w:hAnsi="StobiSerif Regular"/>
          <w:snapToGrid w:val="0"/>
          <w:sz w:val="22"/>
          <w:szCs w:val="22"/>
          <w:lang w:val="ru-RU"/>
        </w:rPr>
        <w:t xml:space="preserve">, </w:t>
      </w:r>
      <w:r w:rsidR="008F6C1F" w:rsidRPr="00E02446">
        <w:rPr>
          <w:rFonts w:ascii="StobiSerif Regular" w:hAnsi="StobiSerif Regular"/>
          <w:snapToGrid w:val="0"/>
          <w:sz w:val="22"/>
          <w:szCs w:val="22"/>
          <w:lang w:val="mk-MK"/>
        </w:rPr>
        <w:t>зав</w:t>
      </w:r>
      <w:r w:rsidR="00900C45">
        <w:rPr>
          <w:rFonts w:ascii="StobiSerif Regular" w:hAnsi="StobiSerif Regular"/>
          <w:snapToGrid w:val="0"/>
          <w:sz w:val="22"/>
          <w:szCs w:val="22"/>
          <w:lang w:val="mk-MK"/>
        </w:rPr>
        <w:t>едена во Агенцијата под бр.</w:t>
      </w:r>
      <w:r w:rsidR="005F0E91">
        <w:rPr>
          <w:rFonts w:ascii="StobiSerif Regular" w:hAnsi="StobiSerif Regular"/>
          <w:snapToGrid w:val="0"/>
          <w:sz w:val="22"/>
          <w:szCs w:val="22"/>
          <w:lang w:val="mk-MK"/>
        </w:rPr>
        <w:t xml:space="preserve"> </w:t>
      </w:r>
      <w:r w:rsidR="00DA5ADD">
        <w:rPr>
          <w:rFonts w:ascii="StobiSerif Regular" w:hAnsi="StobiSerif Regular"/>
          <w:snapToGrid w:val="0"/>
          <w:sz w:val="22"/>
          <w:szCs w:val="22"/>
          <w:lang w:val="mk-MK"/>
        </w:rPr>
        <w:t>08-10</w:t>
      </w:r>
      <w:r w:rsidR="000A32C0">
        <w:rPr>
          <w:rFonts w:ascii="StobiSerif Regular" w:hAnsi="StobiSerif Regular"/>
          <w:snapToGrid w:val="0"/>
          <w:sz w:val="22"/>
          <w:szCs w:val="22"/>
          <w:lang w:val="mk-MK"/>
        </w:rPr>
        <w:t>9</w:t>
      </w:r>
      <w:r w:rsidR="008F6C1F" w:rsidRPr="00E02446">
        <w:rPr>
          <w:rFonts w:ascii="StobiSerif Regular" w:hAnsi="StobiSerif Regular"/>
          <w:snapToGrid w:val="0"/>
          <w:sz w:val="22"/>
          <w:szCs w:val="22"/>
          <w:lang w:val="mk-MK"/>
        </w:rPr>
        <w:t xml:space="preserve"> на </w:t>
      </w:r>
      <w:r w:rsidR="000A32C0">
        <w:rPr>
          <w:rFonts w:ascii="StobiSerif Regular" w:hAnsi="StobiSerif Regular"/>
          <w:snapToGrid w:val="0"/>
          <w:sz w:val="22"/>
          <w:szCs w:val="22"/>
          <w:lang w:val="mk-MK"/>
        </w:rPr>
        <w:t>26</w:t>
      </w:r>
      <w:r w:rsidR="008F6C1F" w:rsidRPr="00E02446">
        <w:rPr>
          <w:rFonts w:ascii="StobiSerif Regular" w:hAnsi="StobiSerif Regular"/>
          <w:snapToGrid w:val="0"/>
          <w:sz w:val="22"/>
          <w:szCs w:val="22"/>
          <w:lang w:val="mk-MK"/>
        </w:rPr>
        <w:t>.</w:t>
      </w:r>
      <w:r w:rsidR="004F2D4E">
        <w:rPr>
          <w:rFonts w:ascii="StobiSerif Regular" w:hAnsi="StobiSerif Regular"/>
          <w:snapToGrid w:val="0"/>
          <w:sz w:val="22"/>
          <w:szCs w:val="22"/>
          <w:lang w:val="mk-MK"/>
        </w:rPr>
        <w:t>0</w:t>
      </w:r>
      <w:r w:rsidR="00DA5ADD">
        <w:rPr>
          <w:rFonts w:ascii="StobiSerif Regular" w:hAnsi="StobiSerif Regular"/>
          <w:snapToGrid w:val="0"/>
          <w:sz w:val="22"/>
          <w:szCs w:val="22"/>
          <w:lang w:val="mk-MK"/>
        </w:rPr>
        <w:t>3</w:t>
      </w:r>
      <w:r w:rsidR="008F6C1F" w:rsidRPr="00E02446">
        <w:rPr>
          <w:rFonts w:ascii="StobiSerif Regular" w:hAnsi="StobiSerif Regular"/>
          <w:snapToGrid w:val="0"/>
          <w:sz w:val="22"/>
          <w:szCs w:val="22"/>
          <w:lang w:val="mk-MK"/>
        </w:rPr>
        <w:t>.202</w:t>
      </w:r>
      <w:r w:rsidR="004F2D4E">
        <w:rPr>
          <w:rFonts w:ascii="StobiSerif Regular" w:hAnsi="StobiSerif Regular"/>
          <w:snapToGrid w:val="0"/>
          <w:sz w:val="22"/>
          <w:szCs w:val="22"/>
          <w:lang w:val="mk-MK"/>
        </w:rPr>
        <w:t>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8B7D8D" w:rsidRPr="00FB0969">
        <w:rPr>
          <w:rFonts w:ascii="StobiSerif Regular" w:hAnsi="StobiSerif Regular"/>
          <w:b/>
          <w:sz w:val="22"/>
          <w:szCs w:val="22"/>
          <w:lang w:val="mk-MK"/>
        </w:rPr>
        <w:t>.</w:t>
      </w:r>
    </w:p>
    <w:p w14:paraId="692BBE9D" w14:textId="04058CC7" w:rsidR="007644C9" w:rsidRPr="00FB0969" w:rsidRDefault="000A32C0" w:rsidP="000A32C0">
      <w:pPr>
        <w:pStyle w:val="NoSpacing"/>
        <w:tabs>
          <w:tab w:val="left" w:pos="720"/>
          <w:tab w:val="left" w:pos="993"/>
        </w:tabs>
        <w:ind w:firstLine="0"/>
        <w:rPr>
          <w:rFonts w:ascii="StobiSerif Regular" w:hAnsi="StobiSerif Regular"/>
          <w:b/>
          <w:sz w:val="22"/>
          <w:szCs w:val="22"/>
          <w:lang w:val="mk-MK"/>
        </w:rPr>
      </w:pPr>
      <w:r>
        <w:rPr>
          <w:rFonts w:ascii="StobiSerif Regular" w:hAnsi="StobiSerif Regular"/>
          <w:sz w:val="22"/>
          <w:szCs w:val="22"/>
          <w:lang w:val="mk-MK"/>
        </w:rPr>
        <w:tab/>
      </w:r>
      <w:r w:rsidRPr="000A32C0">
        <w:rPr>
          <w:rFonts w:ascii="StobiSerif Regular" w:hAnsi="StobiSerif Regular"/>
          <w:b/>
          <w:bCs/>
          <w:sz w:val="22"/>
          <w:szCs w:val="22"/>
          <w:lang w:val="mk-MK"/>
        </w:rPr>
        <w:t>2.</w:t>
      </w:r>
      <w:r>
        <w:rPr>
          <w:rFonts w:ascii="StobiSerif Regular" w:hAnsi="StobiSerif Regular"/>
          <w:sz w:val="22"/>
          <w:szCs w:val="22"/>
          <w:lang w:val="mk-MK"/>
        </w:rPr>
        <w:t xml:space="preserve"> </w:t>
      </w:r>
      <w:r w:rsidR="007644C9" w:rsidRPr="00995608">
        <w:rPr>
          <w:rFonts w:ascii="StobiSerif Regular" w:hAnsi="StobiSerif Regular"/>
          <w:sz w:val="22"/>
          <w:szCs w:val="22"/>
          <w:lang w:val="mk-MK"/>
        </w:rPr>
        <w:t>Решението на Имателот на информации</w:t>
      </w:r>
      <w:r>
        <w:rPr>
          <w:rFonts w:ascii="StobiSerif Regular" w:hAnsi="StobiSerif Regular"/>
          <w:sz w:val="22"/>
          <w:szCs w:val="22"/>
          <w:lang w:val="mk-MK"/>
        </w:rPr>
        <w:t>,</w:t>
      </w:r>
      <w:r w:rsidR="007644C9" w:rsidRPr="00995608">
        <w:rPr>
          <w:rFonts w:ascii="StobiSerif Regular" w:hAnsi="StobiSerif Regular"/>
          <w:sz w:val="22"/>
          <w:szCs w:val="22"/>
          <w:lang w:val="mk-MK"/>
        </w:rPr>
        <w:t xml:space="preserve"> </w:t>
      </w:r>
      <w:r>
        <w:rPr>
          <w:rFonts w:ascii="StobiSerif Regular" w:hAnsi="StobiSerif Regular"/>
          <w:sz w:val="22"/>
          <w:szCs w:val="22"/>
          <w:lang w:val="mk-MK"/>
        </w:rPr>
        <w:t xml:space="preserve">број </w:t>
      </w:r>
      <w:r>
        <w:rPr>
          <w:rFonts w:ascii="StobiSerif Regular" w:hAnsi="StobiSerif Regular"/>
          <w:sz w:val="22"/>
          <w:szCs w:val="22"/>
          <w:lang w:val="mk-MK"/>
        </w:rPr>
        <w:t>03-2510/4 од 13.03.2025 година</w:t>
      </w:r>
      <w:r>
        <w:rPr>
          <w:rFonts w:ascii="StobiSerif Regular" w:hAnsi="StobiSerif Regular"/>
          <w:sz w:val="22"/>
          <w:szCs w:val="22"/>
          <w:lang w:val="mk-MK"/>
        </w:rPr>
        <w:t>,</w:t>
      </w:r>
      <w:r>
        <w:rPr>
          <w:rFonts w:ascii="StobiSerif Regular" w:hAnsi="StobiSerif Regular"/>
          <w:b/>
          <w:sz w:val="22"/>
          <w:szCs w:val="22"/>
          <w:lang w:val="mk-MK"/>
        </w:rPr>
        <w:t xml:space="preserve"> </w:t>
      </w:r>
      <w:r w:rsidR="007644C9">
        <w:rPr>
          <w:rFonts w:ascii="StobiSerif Regular" w:hAnsi="StobiSerif Regular"/>
          <w:b/>
          <w:sz w:val="22"/>
          <w:szCs w:val="22"/>
          <w:lang w:val="mk-MK"/>
        </w:rPr>
        <w:t>СЕ ПО</w:t>
      </w:r>
      <w:r w:rsidR="006116B5">
        <w:rPr>
          <w:rFonts w:ascii="StobiSerif Regular" w:hAnsi="StobiSerif Regular"/>
          <w:b/>
          <w:sz w:val="22"/>
          <w:szCs w:val="22"/>
          <w:lang w:val="mk-MK"/>
        </w:rPr>
        <w:t>НИШТУВА.</w:t>
      </w:r>
    </w:p>
    <w:p w14:paraId="63947FA5" w14:textId="4D974A9D" w:rsidR="002A40D7" w:rsidRPr="00FB0969" w:rsidRDefault="008B7D8D" w:rsidP="000A32C0">
      <w:pPr>
        <w:pStyle w:val="NoSpacing"/>
        <w:numPr>
          <w:ilvl w:val="0"/>
          <w:numId w:val="19"/>
        </w:numPr>
        <w:tabs>
          <w:tab w:val="left" w:pos="567"/>
        </w:tabs>
        <w:ind w:left="993" w:hanging="284"/>
        <w:rPr>
          <w:rFonts w:ascii="StobiSerif Regular" w:hAnsi="StobiSerif Regular"/>
          <w:sz w:val="22"/>
          <w:szCs w:val="22"/>
          <w:lang w:val="mk-MK"/>
        </w:rPr>
      </w:pPr>
      <w:r w:rsidRPr="00FB0969">
        <w:rPr>
          <w:rFonts w:ascii="StobiSerif Regular" w:hAnsi="StobiSerif Regular"/>
          <w:b/>
          <w:sz w:val="22"/>
          <w:szCs w:val="22"/>
          <w:lang w:val="mk-MK"/>
        </w:rPr>
        <w:t>П</w:t>
      </w:r>
      <w:r w:rsidR="00E91C7B" w:rsidRPr="00FB0969">
        <w:rPr>
          <w:rFonts w:ascii="StobiSerif Regular" w:hAnsi="StobiSerif Regular"/>
          <w:b/>
          <w:sz w:val="22"/>
          <w:szCs w:val="22"/>
          <w:lang w:val="mk-MK"/>
        </w:rPr>
        <w:t>редметот се враќа на повторно постапување пред првостепениот орган</w:t>
      </w:r>
      <w:r w:rsidR="00ED4F79" w:rsidRPr="00FB0969">
        <w:rPr>
          <w:rFonts w:ascii="StobiSerif Regular" w:hAnsi="StobiSerif Regular"/>
          <w:b/>
          <w:sz w:val="22"/>
          <w:szCs w:val="22"/>
          <w:lang w:val="mk-MK"/>
        </w:rPr>
        <w:t>.</w:t>
      </w:r>
    </w:p>
    <w:p w14:paraId="52F1C8FD" w14:textId="77777777" w:rsidR="00020E73" w:rsidRPr="00FB0969" w:rsidRDefault="00020E73" w:rsidP="000A32C0">
      <w:pPr>
        <w:pStyle w:val="NoSpacing"/>
        <w:numPr>
          <w:ilvl w:val="0"/>
          <w:numId w:val="19"/>
        </w:numPr>
        <w:tabs>
          <w:tab w:val="left" w:pos="567"/>
          <w:tab w:val="left" w:pos="993"/>
        </w:tabs>
        <w:ind w:left="0" w:firstLine="710"/>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20B868E7" w14:textId="77777777" w:rsidR="00E52D8E" w:rsidRPr="00FB0969" w:rsidRDefault="00E52D8E" w:rsidP="00E52D8E">
      <w:pPr>
        <w:pStyle w:val="NoSpacing"/>
        <w:tabs>
          <w:tab w:val="left" w:pos="993"/>
        </w:tabs>
        <w:ind w:left="720" w:firstLine="0"/>
        <w:rPr>
          <w:rFonts w:ascii="StobiSerif Regular" w:hAnsi="StobiSerif Regular"/>
          <w:b/>
          <w:sz w:val="22"/>
          <w:szCs w:val="22"/>
          <w:lang w:val="mk-MK"/>
        </w:rPr>
      </w:pPr>
    </w:p>
    <w:p w14:paraId="622660A2" w14:textId="77777777" w:rsidR="00466ABF" w:rsidRDefault="00466ABF" w:rsidP="008B081A">
      <w:pPr>
        <w:jc w:val="center"/>
        <w:rPr>
          <w:rFonts w:ascii="StobiSerif Regular" w:hAnsi="StobiSerif Regular"/>
          <w:b/>
          <w:sz w:val="22"/>
          <w:szCs w:val="22"/>
          <w:lang w:val="mk-MK"/>
        </w:rPr>
      </w:pPr>
    </w:p>
    <w:p w14:paraId="5D9D3B56" w14:textId="6A51E0B5"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14:paraId="73FA2EC7" w14:textId="77777777" w:rsidR="004D3EC1" w:rsidRPr="00900C45" w:rsidRDefault="004D3EC1" w:rsidP="00900C45">
      <w:pPr>
        <w:pStyle w:val="NoSpacing"/>
        <w:rPr>
          <w:rFonts w:ascii="StobiSerif Regular" w:hAnsi="StobiSerif Regular"/>
          <w:lang w:val="mk-MK"/>
        </w:rPr>
      </w:pPr>
    </w:p>
    <w:p w14:paraId="5FE16EA5" w14:textId="0E258C78" w:rsidR="008F6C1F" w:rsidRPr="00900C45" w:rsidRDefault="000A32C0" w:rsidP="00C35F91">
      <w:pPr>
        <w:pStyle w:val="NoSpacing"/>
        <w:spacing w:after="120"/>
        <w:rPr>
          <w:rFonts w:ascii="StobiSerif Regular" w:hAnsi="StobiSerif Regular"/>
          <w:sz w:val="22"/>
          <w:szCs w:val="22"/>
          <w:lang w:val="mk-MK"/>
        </w:rPr>
      </w:pPr>
      <w:r>
        <w:rPr>
          <w:rFonts w:ascii="StobiSerif Regular" w:hAnsi="StobiSerif Regular"/>
          <w:sz w:val="22"/>
          <w:szCs w:val="22"/>
          <w:lang w:val="mk-MK"/>
        </w:rPr>
        <w:t xml:space="preserve"> </w:t>
      </w:r>
      <w:r>
        <w:rPr>
          <w:rFonts w:ascii="StobiSerif Regular" w:hAnsi="StobiSerif Regular"/>
          <w:sz w:val="22"/>
          <w:szCs w:val="22"/>
          <w:lang w:val="mk-MK"/>
        </w:rPr>
        <w:t>Еколошко</w:t>
      </w:r>
      <w:r>
        <w:rPr>
          <w:rFonts w:ascii="StobiSerif Regular" w:hAnsi="StobiSerif Regular"/>
          <w:sz w:val="22"/>
          <w:szCs w:val="22"/>
          <w:lang w:val="mk-MK"/>
        </w:rPr>
        <w:t>то</w:t>
      </w:r>
      <w:r>
        <w:rPr>
          <w:rFonts w:ascii="StobiSerif Regular" w:hAnsi="StobiSerif Regular"/>
          <w:sz w:val="22"/>
          <w:szCs w:val="22"/>
          <w:lang w:val="mk-MK"/>
        </w:rPr>
        <w:t xml:space="preserve"> здружение на граѓани  „ФРОНТ 21/42“ од Скопје</w:t>
      </w:r>
      <w:r w:rsidR="008F6C1F" w:rsidRPr="00900C45">
        <w:rPr>
          <w:rFonts w:ascii="StobiSerif Regular" w:hAnsi="StobiSerif Regular"/>
          <w:sz w:val="22"/>
          <w:szCs w:val="22"/>
          <w:lang w:val="mk-MK"/>
        </w:rPr>
        <w:t>,</w:t>
      </w:r>
      <w:r w:rsidR="008F6C1F" w:rsidRPr="00900C45">
        <w:rPr>
          <w:rFonts w:ascii="StobiSerif Regular" w:hAnsi="StobiSerif Regular"/>
          <w:sz w:val="22"/>
          <w:szCs w:val="22"/>
        </w:rPr>
        <w:t xml:space="preserve"> </w:t>
      </w:r>
      <w:r w:rsidR="00696360">
        <w:rPr>
          <w:rFonts w:ascii="StobiSerif Regular" w:hAnsi="StobiSerif Regular"/>
          <w:sz w:val="22"/>
          <w:szCs w:val="22"/>
          <w:lang w:val="mk-MK"/>
        </w:rPr>
        <w:t xml:space="preserve">по електронски пат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20</w:t>
      </w:r>
      <w:r w:rsidR="004F2D4E">
        <w:rPr>
          <w:rFonts w:ascii="StobiSerif Regular" w:hAnsi="StobiSerif Regular"/>
          <w:sz w:val="22"/>
          <w:szCs w:val="22"/>
          <w:lang w:val="mk-MK"/>
        </w:rPr>
        <w:t>.0</w:t>
      </w:r>
      <w:r>
        <w:rPr>
          <w:rFonts w:ascii="StobiSerif Regular" w:hAnsi="StobiSerif Regular"/>
          <w:sz w:val="22"/>
          <w:szCs w:val="22"/>
          <w:lang w:val="mk-MK"/>
        </w:rPr>
        <w:t>2</w:t>
      </w:r>
      <w:r w:rsidR="008F6C1F" w:rsidRPr="00900C45">
        <w:rPr>
          <w:rFonts w:ascii="StobiSerif Regular" w:hAnsi="StobiSerif Regular"/>
          <w:sz w:val="22"/>
          <w:szCs w:val="22"/>
          <w:lang w:val="mk-MK"/>
        </w:rPr>
        <w:t>.202</w:t>
      </w:r>
      <w:r w:rsidR="00DA5ADD">
        <w:rPr>
          <w:rFonts w:ascii="StobiSerif Regular" w:hAnsi="StobiSerif Regular"/>
          <w:sz w:val="22"/>
          <w:szCs w:val="22"/>
          <w:lang w:val="mk-MK"/>
        </w:rPr>
        <w:t>5</w:t>
      </w:r>
      <w:r w:rsidR="008F6C1F" w:rsidRPr="00900C45">
        <w:rPr>
          <w:rFonts w:ascii="StobiSerif Regular" w:hAnsi="StobiSerif Regular"/>
          <w:sz w:val="22"/>
          <w:szCs w:val="22"/>
          <w:lang w:val="mk-MK"/>
        </w:rPr>
        <w:t xml:space="preserve"> година поднел</w:t>
      </w:r>
      <w:r w:rsidR="004F2D4E">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Барање за пристап до информации од јавен карактер до </w:t>
      </w:r>
      <w:r w:rsidR="004F2D4E">
        <w:rPr>
          <w:rFonts w:ascii="StobiSerif Regular" w:hAnsi="StobiSerif Regular"/>
          <w:sz w:val="22"/>
          <w:szCs w:val="22"/>
          <w:lang w:val="mk-MK"/>
        </w:rPr>
        <w:t xml:space="preserve">Општина </w:t>
      </w:r>
      <w:r w:rsidR="005F0E91">
        <w:rPr>
          <w:rFonts w:ascii="StobiSerif Regular" w:hAnsi="StobiSerif Regular"/>
          <w:sz w:val="22"/>
          <w:szCs w:val="22"/>
          <w:lang w:val="mk-MK"/>
        </w:rPr>
        <w:t>Охрид</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со кое побарал</w:t>
      </w:r>
      <w:r w:rsidR="004F2D4E">
        <w:rPr>
          <w:rFonts w:ascii="StobiSerif Regular" w:hAnsi="StobiSerif Regular"/>
          <w:sz w:val="22"/>
          <w:szCs w:val="22"/>
          <w:lang w:val="mk-MK"/>
        </w:rPr>
        <w:t>а</w:t>
      </w:r>
      <w:r w:rsidR="008F6C1F" w:rsidRPr="00900C45">
        <w:rPr>
          <w:rFonts w:ascii="StobiSerif Regular" w:hAnsi="StobiSerif Regular"/>
          <w:sz w:val="22"/>
          <w:szCs w:val="22"/>
          <w:lang w:val="mk-MK"/>
        </w:rPr>
        <w:t xml:space="preserve"> по </w:t>
      </w:r>
      <w:r>
        <w:rPr>
          <w:rFonts w:ascii="StobiSerif Regular" w:hAnsi="StobiSerif Regular"/>
          <w:sz w:val="22"/>
          <w:szCs w:val="22"/>
          <w:lang w:val="mk-MK"/>
        </w:rPr>
        <w:t>на адреса или во електронска форма</w:t>
      </w:r>
      <w:r w:rsidR="008F6C1F" w:rsidRPr="00900C45">
        <w:rPr>
          <w:rFonts w:ascii="StobiSerif Regular" w:hAnsi="StobiSerif Regular"/>
          <w:sz w:val="22"/>
          <w:szCs w:val="22"/>
          <w:lang w:val="mk-MK"/>
        </w:rPr>
        <w:t xml:space="preserve"> да </w:t>
      </w:r>
      <w:r w:rsidR="004F2D4E">
        <w:rPr>
          <w:rFonts w:ascii="StobiSerif Regular" w:hAnsi="StobiSerif Regular"/>
          <w:sz w:val="22"/>
          <w:szCs w:val="22"/>
          <w:lang w:val="mk-MK"/>
        </w:rPr>
        <w:t>и</w:t>
      </w:r>
      <w:r w:rsidR="008F6C1F" w:rsidRPr="00900C45">
        <w:rPr>
          <w:rFonts w:ascii="StobiSerif Regular" w:hAnsi="StobiSerif Regular"/>
          <w:sz w:val="22"/>
          <w:szCs w:val="22"/>
          <w:lang w:val="mk-MK"/>
        </w:rPr>
        <w:t xml:space="preserve"> се достав</w:t>
      </w:r>
      <w:r>
        <w:rPr>
          <w:rFonts w:ascii="StobiSerif Regular" w:hAnsi="StobiSerif Regular"/>
          <w:sz w:val="22"/>
          <w:szCs w:val="22"/>
          <w:lang w:val="mk-MK"/>
        </w:rPr>
        <w:t>ат</w:t>
      </w:r>
      <w:r w:rsidR="008F6C1F" w:rsidRPr="00900C45">
        <w:rPr>
          <w:rFonts w:ascii="StobiSerif Regular" w:hAnsi="StobiSerif Regular"/>
          <w:sz w:val="22"/>
          <w:szCs w:val="22"/>
          <w:lang w:val="mk-MK"/>
        </w:rPr>
        <w:t xml:space="preserve"> следн</w:t>
      </w:r>
      <w:r w:rsidR="004F2D4E">
        <w:rPr>
          <w:rFonts w:ascii="StobiSerif Regular" w:hAnsi="StobiSerif Regular"/>
          <w:sz w:val="22"/>
          <w:szCs w:val="22"/>
          <w:lang w:val="mk-MK"/>
        </w:rPr>
        <w:t>ите информации</w:t>
      </w:r>
      <w:r w:rsidR="008F6C1F" w:rsidRPr="00900C45">
        <w:rPr>
          <w:rFonts w:ascii="StobiSerif Regular" w:hAnsi="StobiSerif Regular"/>
          <w:sz w:val="22"/>
          <w:szCs w:val="22"/>
          <w:lang w:val="mk-MK"/>
        </w:rPr>
        <w:t>:</w:t>
      </w:r>
      <w:r w:rsidR="00DA5ADD">
        <w:rPr>
          <w:rFonts w:ascii="StobiSerif Regular" w:hAnsi="StobiSerif Regular"/>
          <w:sz w:val="22"/>
          <w:szCs w:val="22"/>
          <w:lang w:val="mk-MK"/>
        </w:rPr>
        <w:t xml:space="preserve"> </w:t>
      </w:r>
    </w:p>
    <w:p w14:paraId="665E8E93" w14:textId="230614A3" w:rsidR="000A32C0" w:rsidRDefault="004F2D4E" w:rsidP="000A32C0">
      <w:pPr>
        <w:pStyle w:val="NoSpacing"/>
        <w:rPr>
          <w:rFonts w:ascii="StobiSerif Regular" w:hAnsi="StobiSerif Regular"/>
          <w:sz w:val="22"/>
          <w:szCs w:val="22"/>
          <w:lang w:val="mk-MK"/>
        </w:rPr>
      </w:pPr>
      <w:r>
        <w:rPr>
          <w:rFonts w:ascii="StobiSerif Regular" w:hAnsi="StobiSerif Regular"/>
          <w:sz w:val="22"/>
          <w:szCs w:val="22"/>
          <w:lang w:val="mk-MK"/>
        </w:rPr>
        <w:t>„</w:t>
      </w:r>
      <w:r w:rsidR="00F035C3">
        <w:rPr>
          <w:rFonts w:ascii="StobiSerif Regular" w:hAnsi="StobiSerif Regular"/>
          <w:sz w:val="22"/>
          <w:szCs w:val="22"/>
          <w:lang w:val="mk-MK"/>
        </w:rPr>
        <w:t xml:space="preserve">- </w:t>
      </w:r>
      <w:r w:rsidR="000A32C0">
        <w:rPr>
          <w:rFonts w:ascii="StobiSerif Regular" w:hAnsi="StobiSerif Regular"/>
          <w:sz w:val="22"/>
          <w:szCs w:val="22"/>
          <w:lang w:val="mk-MK"/>
        </w:rPr>
        <w:t>К</w:t>
      </w:r>
      <w:r w:rsidR="00DA5ADD">
        <w:rPr>
          <w:rFonts w:ascii="StobiSerif Regular" w:hAnsi="StobiSerif Regular"/>
          <w:sz w:val="22"/>
          <w:szCs w:val="22"/>
          <w:lang w:val="mk-MK"/>
        </w:rPr>
        <w:t>опи</w:t>
      </w:r>
      <w:r w:rsidR="000A32C0">
        <w:rPr>
          <w:rFonts w:ascii="StobiSerif Regular" w:hAnsi="StobiSerif Regular"/>
          <w:sz w:val="22"/>
          <w:szCs w:val="22"/>
          <w:lang w:val="mk-MK"/>
        </w:rPr>
        <w:t>ја од Елабора</w:t>
      </w:r>
      <w:r w:rsidR="00F035C3">
        <w:rPr>
          <w:rFonts w:ascii="StobiSerif Regular" w:hAnsi="StobiSerif Regular"/>
          <w:sz w:val="22"/>
          <w:szCs w:val="22"/>
          <w:lang w:val="mk-MK"/>
        </w:rPr>
        <w:t>т</w:t>
      </w:r>
      <w:r w:rsidR="000A32C0">
        <w:rPr>
          <w:rFonts w:ascii="StobiSerif Regular" w:hAnsi="StobiSerif Regular"/>
          <w:sz w:val="22"/>
          <w:szCs w:val="22"/>
          <w:lang w:val="mk-MK"/>
        </w:rPr>
        <w:t xml:space="preserve"> за заштита на животната средина одобрен од надлежен орган, за изградба на хотелски комплекс од страна на Дивелоп Груп ДООЕЛ Скопје на локација КП 5985/4, КО Охрид 4, дел од УПВНМ за дел од туристички комплекс Локалитет “Гориц</w:t>
      </w:r>
      <w:r w:rsidR="00F035C3">
        <w:rPr>
          <w:rFonts w:ascii="StobiSerif Regular" w:hAnsi="StobiSerif Regular"/>
          <w:sz w:val="22"/>
          <w:szCs w:val="22"/>
          <w:lang w:val="mk-MK"/>
        </w:rPr>
        <w:t>а</w:t>
      </w:r>
      <w:r w:rsidR="000A32C0">
        <w:rPr>
          <w:rFonts w:ascii="StobiSerif Regular" w:hAnsi="StobiSerif Regular"/>
          <w:sz w:val="22"/>
          <w:szCs w:val="22"/>
          <w:lang w:val="mk-MK"/>
        </w:rPr>
        <w:t>“</w:t>
      </w:r>
      <w:r w:rsidR="00F035C3">
        <w:rPr>
          <w:rFonts w:ascii="StobiSerif Regular" w:hAnsi="StobiSerif Regular"/>
          <w:sz w:val="22"/>
          <w:szCs w:val="22"/>
          <w:lang w:val="mk-MK"/>
        </w:rPr>
        <w:t>;</w:t>
      </w:r>
    </w:p>
    <w:p w14:paraId="42281A98" w14:textId="3AF7FE0D" w:rsidR="008F6C1F" w:rsidRDefault="00F035C3" w:rsidP="00C35F91">
      <w:pPr>
        <w:pStyle w:val="NoSpacing"/>
        <w:spacing w:after="120"/>
        <w:rPr>
          <w:rFonts w:ascii="StobiSerif Regular" w:hAnsi="StobiSerif Regular"/>
          <w:sz w:val="22"/>
          <w:szCs w:val="22"/>
          <w:lang w:val="mk-MK"/>
        </w:rPr>
      </w:pPr>
      <w:r>
        <w:rPr>
          <w:rFonts w:ascii="StobiSerif Regular" w:hAnsi="StobiSerif Regular"/>
          <w:sz w:val="22"/>
          <w:szCs w:val="22"/>
          <w:lang w:val="mk-MK"/>
        </w:rPr>
        <w:t xml:space="preserve">- Копија од Решение за одобрување на Елаборат за заштита на животната средина за изгрдба на хотелски комплекс од страна на Дивелоп Груп ДООЕЛ Скопје на </w:t>
      </w:r>
      <w:r>
        <w:rPr>
          <w:rFonts w:ascii="StobiSerif Regular" w:hAnsi="StobiSerif Regular"/>
          <w:sz w:val="22"/>
          <w:szCs w:val="22"/>
          <w:lang w:val="mk-MK"/>
        </w:rPr>
        <w:t>локација КП 5985/4, КО Охрид 4</w:t>
      </w:r>
      <w:r>
        <w:rPr>
          <w:rFonts w:ascii="StobiSerif Regular" w:hAnsi="StobiSerif Regular"/>
          <w:sz w:val="22"/>
          <w:szCs w:val="22"/>
          <w:lang w:val="mk-MK"/>
        </w:rPr>
        <w:t xml:space="preserve"> издадено од Министерство за животна среина и просторно планирање.“</w:t>
      </w:r>
    </w:p>
    <w:p w14:paraId="5DC19059" w14:textId="518A9CC0" w:rsidR="00466ABF" w:rsidRDefault="00994BB7" w:rsidP="004F2D4E">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Имателот на информации до Барателот доставил </w:t>
      </w:r>
      <w:r w:rsidR="003E4A9B">
        <w:rPr>
          <w:rFonts w:ascii="StobiSerif Regular" w:hAnsi="StobiSerif Regular"/>
          <w:sz w:val="22"/>
          <w:szCs w:val="22"/>
          <w:lang w:val="mk-MK"/>
        </w:rPr>
        <w:t>Решение</w:t>
      </w:r>
      <w:r w:rsidR="005F0E91">
        <w:rPr>
          <w:rFonts w:ascii="StobiSerif Regular" w:hAnsi="StobiSerif Regular"/>
          <w:sz w:val="22"/>
          <w:szCs w:val="22"/>
          <w:lang w:val="mk-MK"/>
        </w:rPr>
        <w:t>,</w:t>
      </w:r>
      <w:r w:rsidR="003E4A9B">
        <w:rPr>
          <w:rFonts w:ascii="StobiSerif Regular" w:hAnsi="StobiSerif Regular"/>
          <w:sz w:val="22"/>
          <w:szCs w:val="22"/>
          <w:lang w:val="mk-MK"/>
        </w:rPr>
        <w:t xml:space="preserve"> бр.</w:t>
      </w:r>
      <w:r w:rsidR="00C35F91">
        <w:rPr>
          <w:rFonts w:ascii="StobiSerif Regular" w:hAnsi="StobiSerif Regular"/>
          <w:sz w:val="22"/>
          <w:szCs w:val="22"/>
          <w:lang w:val="mk-MK"/>
        </w:rPr>
        <w:t xml:space="preserve">03-2510/4 од 13.03.2025 година, </w:t>
      </w:r>
      <w:r w:rsidR="003E4A9B">
        <w:rPr>
          <w:rFonts w:ascii="StobiSerif Regular" w:hAnsi="StobiSerif Regular"/>
          <w:sz w:val="22"/>
          <w:szCs w:val="22"/>
          <w:lang w:val="mk-MK"/>
        </w:rPr>
        <w:t>со кое се уважува Барањето на Барателот. Во Образложението на Решението е наведено</w:t>
      </w:r>
      <w:r w:rsidR="00C35F91">
        <w:rPr>
          <w:rFonts w:ascii="StobiSerif Regular" w:hAnsi="StobiSerif Regular"/>
          <w:sz w:val="22"/>
          <w:szCs w:val="22"/>
          <w:lang w:val="mk-MK"/>
        </w:rPr>
        <w:t xml:space="preserve"> дека од Секторот за животна средина се добил одговор со допис број 21-2510/3 од 26.02.2025 година, кој се доставува во прилог на Решението.</w:t>
      </w:r>
    </w:p>
    <w:p w14:paraId="4B4026D0" w14:textId="243FA0A6" w:rsidR="00466ABF" w:rsidRDefault="003A4525" w:rsidP="00696360">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Незадоволен од Р</w:t>
      </w:r>
      <w:r w:rsidR="007124D1">
        <w:rPr>
          <w:rFonts w:ascii="StobiSerif Regular" w:hAnsi="StobiSerif Regular"/>
          <w:sz w:val="22"/>
          <w:szCs w:val="22"/>
          <w:lang w:val="mk-MK"/>
        </w:rPr>
        <w:t xml:space="preserve">ешението на Имателот на информацијата, </w:t>
      </w:r>
      <w:proofErr w:type="spellStart"/>
      <w:r w:rsidR="00696360">
        <w:rPr>
          <w:rFonts w:ascii="StobiSerif Regular" w:hAnsi="StobiSerif Regular"/>
          <w:sz w:val="22"/>
          <w:szCs w:val="22"/>
          <w:lang w:val="en-US"/>
        </w:rPr>
        <w:t>Барателот</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на</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информацијата</w:t>
      </w:r>
      <w:proofErr w:type="spellEnd"/>
      <w:r w:rsidR="00696360">
        <w:rPr>
          <w:rFonts w:ascii="StobiSerif Regular" w:hAnsi="StobiSerif Regular"/>
          <w:sz w:val="22"/>
          <w:szCs w:val="22"/>
          <w:lang w:val="en-US"/>
        </w:rPr>
        <w:t xml:space="preserve">, </w:t>
      </w:r>
      <w:proofErr w:type="spellStart"/>
      <w:r w:rsidR="00696360">
        <w:rPr>
          <w:rFonts w:ascii="StobiSerif Regular" w:hAnsi="StobiSerif Regular"/>
          <w:sz w:val="22"/>
          <w:szCs w:val="22"/>
          <w:lang w:val="en-US"/>
        </w:rPr>
        <w:t>во</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законски</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предвидениот</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рок</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поднел</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Жалба</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заведена</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во</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Агенцијата</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под</w:t>
      </w:r>
      <w:proofErr w:type="spellEnd"/>
      <w:r w:rsidR="00696360">
        <w:rPr>
          <w:rFonts w:ascii="StobiSerif Regular" w:hAnsi="StobiSerif Regular"/>
          <w:sz w:val="22"/>
          <w:szCs w:val="22"/>
          <w:lang w:val="mk-MK"/>
        </w:rPr>
        <w:t xml:space="preserve"> </w:t>
      </w:r>
      <w:proofErr w:type="spellStart"/>
      <w:r w:rsidR="00696360">
        <w:rPr>
          <w:rFonts w:ascii="StobiSerif Regular" w:hAnsi="StobiSerif Regular"/>
          <w:sz w:val="22"/>
          <w:szCs w:val="22"/>
          <w:lang w:val="en-US"/>
        </w:rPr>
        <w:t>бр</w:t>
      </w:r>
      <w:proofErr w:type="spellEnd"/>
      <w:r w:rsidR="00696360">
        <w:rPr>
          <w:rFonts w:ascii="StobiSerif Regular" w:hAnsi="StobiSerif Regular"/>
          <w:sz w:val="22"/>
          <w:szCs w:val="22"/>
          <w:lang w:val="en-US"/>
        </w:rPr>
        <w:t xml:space="preserve">. </w:t>
      </w:r>
      <w:r w:rsidR="00522F20">
        <w:rPr>
          <w:rFonts w:ascii="StobiSerif Regular" w:hAnsi="StobiSerif Regular"/>
          <w:sz w:val="22"/>
          <w:szCs w:val="22"/>
          <w:lang w:val="en-US"/>
        </w:rPr>
        <w:t>08-</w:t>
      </w:r>
      <w:r>
        <w:rPr>
          <w:rFonts w:ascii="StobiSerif Regular" w:hAnsi="StobiSerif Regular"/>
          <w:sz w:val="22"/>
          <w:szCs w:val="22"/>
          <w:lang w:val="mk-MK"/>
        </w:rPr>
        <w:t>10</w:t>
      </w:r>
      <w:r w:rsidR="00C35F91">
        <w:rPr>
          <w:rFonts w:ascii="StobiSerif Regular" w:hAnsi="StobiSerif Regular"/>
          <w:sz w:val="22"/>
          <w:szCs w:val="22"/>
          <w:lang w:val="mk-MK"/>
        </w:rPr>
        <w:t>9</w:t>
      </w:r>
      <w:r w:rsidR="00696360">
        <w:rPr>
          <w:rFonts w:ascii="StobiSerif Regular" w:hAnsi="StobiSerif Regular"/>
          <w:sz w:val="22"/>
          <w:szCs w:val="22"/>
          <w:lang w:val="mk-MK"/>
        </w:rPr>
        <w:t xml:space="preserve"> </w:t>
      </w:r>
      <w:r w:rsidR="00C35F91">
        <w:rPr>
          <w:rFonts w:ascii="StobiSerif Regular" w:hAnsi="StobiSerif Regular"/>
          <w:sz w:val="22"/>
          <w:szCs w:val="22"/>
          <w:lang w:val="mk-MK"/>
        </w:rPr>
        <w:t>од 26</w:t>
      </w:r>
      <w:r>
        <w:rPr>
          <w:rFonts w:ascii="StobiSerif Regular" w:hAnsi="StobiSerif Regular"/>
          <w:sz w:val="22"/>
          <w:szCs w:val="22"/>
          <w:lang w:val="mk-MK"/>
        </w:rPr>
        <w:t>.03</w:t>
      </w:r>
      <w:r w:rsidR="00696360">
        <w:rPr>
          <w:rFonts w:ascii="StobiSerif Regular" w:hAnsi="StobiSerif Regular"/>
          <w:sz w:val="22"/>
          <w:szCs w:val="22"/>
          <w:lang w:val="mk-MK"/>
        </w:rPr>
        <w:t>.</w:t>
      </w:r>
      <w:r w:rsidR="00696360">
        <w:rPr>
          <w:rFonts w:ascii="StobiSerif Regular" w:hAnsi="StobiSerif Regular"/>
          <w:sz w:val="22"/>
          <w:szCs w:val="22"/>
          <w:lang w:val="en-US"/>
        </w:rPr>
        <w:t>202</w:t>
      </w:r>
      <w:r w:rsidR="00696360">
        <w:rPr>
          <w:rFonts w:ascii="StobiSerif Regular" w:hAnsi="StobiSerif Regular"/>
          <w:sz w:val="22"/>
          <w:szCs w:val="22"/>
          <w:lang w:val="mk-MK"/>
        </w:rPr>
        <w:t xml:space="preserve">5 година. </w:t>
      </w:r>
      <w:r w:rsidR="00C82A5E">
        <w:rPr>
          <w:rFonts w:ascii="StobiSerif Regular" w:hAnsi="StobiSerif Regular"/>
          <w:sz w:val="22"/>
          <w:szCs w:val="22"/>
          <w:lang w:val="mk-MK"/>
        </w:rPr>
        <w:t>Во Жалбата наведува</w:t>
      </w:r>
      <w:r w:rsidR="005F0E91">
        <w:rPr>
          <w:rFonts w:ascii="StobiSerif Regular" w:hAnsi="StobiSerif Regular"/>
          <w:sz w:val="22"/>
          <w:szCs w:val="22"/>
          <w:lang w:val="mk-MK"/>
        </w:rPr>
        <w:t xml:space="preserve"> дека единствено добиле информација дека во врска со бараниот елаборат за заштита на животна средина за изградба на хотелски комплекс од страна на Дивелоп груп ДООЕЛ Скопје, надлежност за одобрување на елаборатот за заштита на животна средина има МЖСПП и дека до Секторот за заштита на животна средина нема доставено за одобрување елаборат од страна на Дивелоп груп и не е издадено решение за одобрување.</w:t>
      </w:r>
      <w:r w:rsidR="00CC0B45">
        <w:rPr>
          <w:rFonts w:ascii="StobiSerif Regular" w:hAnsi="StobiSerif Regular"/>
          <w:sz w:val="22"/>
          <w:szCs w:val="22"/>
          <w:lang w:val="mk-MK"/>
        </w:rPr>
        <w:t xml:space="preserve"> </w:t>
      </w:r>
      <w:r w:rsidR="005F0E91">
        <w:rPr>
          <w:rFonts w:ascii="StobiSerif Regular" w:hAnsi="StobiSerif Regular"/>
          <w:sz w:val="22"/>
          <w:szCs w:val="22"/>
          <w:lang w:val="mk-MK"/>
        </w:rPr>
        <w:t>Во жалбата се наведува дека со недоставувањето на копии од бараните документи имателот на информации извршил повреда на член 4 од Архуската конвенција и на член 4, 12 и 18 од Законот за слободен пристап до информации од јавен карактер.</w:t>
      </w:r>
    </w:p>
    <w:p w14:paraId="4CCDEE78" w14:textId="7056DB73" w:rsidR="0032229F" w:rsidRDefault="0032229F" w:rsidP="0032229F">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lastRenderedPageBreak/>
        <w:t>Агенцијата со електронски допис</w:t>
      </w:r>
      <w:r w:rsidR="007F4033">
        <w:rPr>
          <w:rFonts w:ascii="StobiSerif Regular" w:hAnsi="StobiSerif Regular"/>
          <w:sz w:val="22"/>
          <w:szCs w:val="22"/>
          <w:lang w:val="mk-MK"/>
        </w:rPr>
        <w:t xml:space="preserve"> бр.</w:t>
      </w:r>
      <w:r w:rsidR="003A4525">
        <w:rPr>
          <w:rFonts w:ascii="StobiSerif Regular" w:hAnsi="StobiSerif Regular"/>
          <w:sz w:val="22"/>
          <w:szCs w:val="22"/>
          <w:lang w:val="mk-MK"/>
        </w:rPr>
        <w:t>08-10</w:t>
      </w:r>
      <w:r w:rsidR="005F0E91">
        <w:rPr>
          <w:rFonts w:ascii="StobiSerif Regular" w:hAnsi="StobiSerif Regular"/>
          <w:sz w:val="22"/>
          <w:szCs w:val="22"/>
          <w:lang w:val="mk-MK"/>
        </w:rPr>
        <w:t>9</w:t>
      </w:r>
      <w:r>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5F0E91">
        <w:rPr>
          <w:rFonts w:ascii="StobiSerif Regular" w:hAnsi="StobiSerif Regular"/>
          <w:sz w:val="22"/>
          <w:szCs w:val="22"/>
          <w:lang w:val="mk-MK"/>
        </w:rPr>
        <w:t>26</w:t>
      </w:r>
      <w:r>
        <w:rPr>
          <w:rFonts w:ascii="StobiSerif Regular" w:hAnsi="StobiSerif Regular"/>
          <w:sz w:val="22"/>
          <w:szCs w:val="22"/>
          <w:lang w:val="mk-MK"/>
        </w:rPr>
        <w:t>.</w:t>
      </w:r>
      <w:r w:rsidR="007124D1">
        <w:rPr>
          <w:rFonts w:ascii="StobiSerif Regular" w:hAnsi="StobiSerif Regular"/>
          <w:sz w:val="22"/>
          <w:szCs w:val="22"/>
          <w:lang w:val="mk-MK"/>
        </w:rPr>
        <w:t>0</w:t>
      </w:r>
      <w:r w:rsidR="003A4525">
        <w:rPr>
          <w:rFonts w:ascii="StobiSerif Regular" w:hAnsi="StobiSerif Regular"/>
          <w:sz w:val="22"/>
          <w:szCs w:val="22"/>
          <w:lang w:val="mk-MK"/>
        </w:rPr>
        <w:t>3</w:t>
      </w:r>
      <w:r w:rsidRPr="002A32BB">
        <w:rPr>
          <w:rFonts w:ascii="StobiSerif Regular" w:hAnsi="StobiSerif Regular"/>
          <w:sz w:val="22"/>
          <w:szCs w:val="22"/>
          <w:lang w:val="mk-MK"/>
        </w:rPr>
        <w:t>.202</w:t>
      </w:r>
      <w:r w:rsidR="007124D1">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225DB2A1" w14:textId="77777777" w:rsidR="003A4525"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3A4525">
        <w:rPr>
          <w:rFonts w:ascii="StobiSerif Regular" w:hAnsi="StobiSerif Regular"/>
          <w:sz w:val="22"/>
          <w:szCs w:val="22"/>
          <w:lang w:val="mk-MK"/>
        </w:rPr>
        <w:t>не одговори на дописот на</w:t>
      </w:r>
      <w:r w:rsidR="006439FF">
        <w:rPr>
          <w:rFonts w:ascii="StobiSerif Regular" w:hAnsi="StobiSerif Regular"/>
          <w:sz w:val="22"/>
          <w:szCs w:val="22"/>
          <w:lang w:val="mk-MK"/>
        </w:rPr>
        <w:t xml:space="preserve"> </w:t>
      </w:r>
      <w:r w:rsidRPr="00FB0969">
        <w:rPr>
          <w:rFonts w:ascii="StobiSerif Regular" w:hAnsi="StobiSerif Regular"/>
          <w:sz w:val="22"/>
          <w:szCs w:val="22"/>
          <w:lang w:val="mk-MK"/>
        </w:rPr>
        <w:t xml:space="preserve"> Агенцијата</w:t>
      </w:r>
      <w:r w:rsidR="003A4525">
        <w:rPr>
          <w:rFonts w:ascii="StobiSerif Regular" w:hAnsi="StobiSerif Regular"/>
          <w:sz w:val="22"/>
          <w:szCs w:val="22"/>
          <w:lang w:val="mk-MK"/>
        </w:rPr>
        <w:t xml:space="preserve">. </w:t>
      </w:r>
    </w:p>
    <w:p w14:paraId="722F292A" w14:textId="1255C25C" w:rsidR="00D15715" w:rsidRDefault="00E91C7B" w:rsidP="002A40D7">
      <w:pPr>
        <w:widowControl w:val="0"/>
        <w:snapToGrid w:val="0"/>
        <w:spacing w:after="12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ЈА УВАЖИ</w:t>
      </w:r>
      <w:r w:rsidR="006116B5">
        <w:rPr>
          <w:rFonts w:ascii="StobiSerif Regular" w:hAnsi="StobiSerif Regular"/>
          <w:b/>
          <w:sz w:val="22"/>
          <w:szCs w:val="22"/>
          <w:lang w:val="mk-MK"/>
        </w:rPr>
        <w:t xml:space="preserve">, Решението на Имателот на информации </w:t>
      </w:r>
      <w:r w:rsidR="005F0E91">
        <w:rPr>
          <w:rFonts w:ascii="StobiSerif Regular" w:hAnsi="StobiSerif Regular"/>
          <w:b/>
          <w:sz w:val="22"/>
          <w:szCs w:val="22"/>
          <w:lang w:val="mk-MK"/>
        </w:rPr>
        <w:t>го</w:t>
      </w:r>
      <w:r w:rsidR="006116B5">
        <w:rPr>
          <w:rFonts w:ascii="StobiSerif Regular" w:hAnsi="StobiSerif Regular"/>
          <w:b/>
          <w:sz w:val="22"/>
          <w:szCs w:val="22"/>
          <w:lang w:val="mk-MK"/>
        </w:rPr>
        <w:t xml:space="preserve"> поништ</w:t>
      </w:r>
      <w:r w:rsidR="005F0E91">
        <w:rPr>
          <w:rFonts w:ascii="StobiSerif Regular" w:hAnsi="StobiSerif Regular"/>
          <w:b/>
          <w:sz w:val="22"/>
          <w:szCs w:val="22"/>
          <w:lang w:val="mk-MK"/>
        </w:rPr>
        <w:t>и</w:t>
      </w:r>
      <w:r w:rsidR="00DD0F2D" w:rsidRPr="00FB0969">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14:paraId="667A280F" w14:textId="240C64F3" w:rsidR="0088289C" w:rsidRDefault="003D1C5D" w:rsidP="003D1C5D">
      <w:pPr>
        <w:pStyle w:val="NoSpacing"/>
        <w:ind w:firstLine="720"/>
        <w:rPr>
          <w:rFonts w:ascii="StobiSerif Regular" w:hAnsi="StobiSerif Regular"/>
          <w:sz w:val="22"/>
          <w:szCs w:val="22"/>
          <w:lang w:val="mk-MK"/>
        </w:rPr>
      </w:pPr>
      <w:r w:rsidRPr="003D1C5D">
        <w:rPr>
          <w:rFonts w:ascii="StobiSerif Regular" w:hAnsi="StobiSerif Regular"/>
          <w:sz w:val="22"/>
          <w:szCs w:val="22"/>
          <w:lang w:val="mk-MK"/>
        </w:rPr>
        <w:t xml:space="preserve">По разгледувањето на Жалбата и другите списи во врска со предметот, Агенцијата утврди дека Имателот на информации </w:t>
      </w:r>
      <w:r w:rsidR="0088289C">
        <w:rPr>
          <w:rFonts w:ascii="StobiSerif Regular" w:hAnsi="StobiSerif Regular"/>
          <w:sz w:val="22"/>
          <w:szCs w:val="22"/>
          <w:lang w:val="mk-MK"/>
        </w:rPr>
        <w:t>и покрај тоа што донел Решение согласно член 20 од Законот за слободен пристап до информации од јавен карактер, на Барателот не му ги доставил бараните информации.</w:t>
      </w:r>
    </w:p>
    <w:p w14:paraId="1AE37A66" w14:textId="3B1F962A" w:rsidR="0027039B" w:rsidRDefault="009F6F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w:t>
      </w:r>
      <w:r w:rsidR="00A63198">
        <w:rPr>
          <w:rFonts w:ascii="StobiSerif Regular" w:hAnsi="StobiSerif Regular"/>
          <w:sz w:val="22"/>
          <w:szCs w:val="22"/>
          <w:lang w:val="mk-MK"/>
        </w:rPr>
        <w:t>(</w:t>
      </w:r>
      <w:r>
        <w:rPr>
          <w:rFonts w:ascii="StobiSerif Regular" w:hAnsi="StobiSerif Regular"/>
          <w:sz w:val="22"/>
          <w:szCs w:val="22"/>
          <w:lang w:val="mk-MK"/>
        </w:rPr>
        <w:t>1</w:t>
      </w:r>
      <w:r w:rsidR="00A63198">
        <w:rPr>
          <w:rFonts w:ascii="StobiSerif Regular" w:hAnsi="StobiSerif Regular"/>
          <w:sz w:val="22"/>
          <w:szCs w:val="22"/>
          <w:lang w:val="mk-MK"/>
        </w:rPr>
        <w:t>)</w:t>
      </w:r>
      <w:r>
        <w:rPr>
          <w:rFonts w:ascii="StobiSerif Regular" w:hAnsi="StobiSerif Regular"/>
          <w:sz w:val="22"/>
          <w:szCs w:val="22"/>
          <w:lang w:val="mk-MK"/>
        </w:rPr>
        <w:t xml:space="preserve">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w:t>
      </w:r>
      <w:r w:rsidR="001A6974">
        <w:rPr>
          <w:rFonts w:ascii="StobiSerif Regular" w:hAnsi="StobiSerif Regular"/>
          <w:sz w:val="22"/>
          <w:szCs w:val="22"/>
          <w:lang w:val="mk-MK"/>
        </w:rPr>
        <w:t xml:space="preserve"> </w:t>
      </w:r>
      <w:r w:rsidR="001A6974" w:rsidRPr="00247316">
        <w:rPr>
          <w:rFonts w:ascii="StobiSerif Regular" w:hAnsi="StobiSerif Regular"/>
          <w:sz w:val="22"/>
          <w:szCs w:val="22"/>
          <w:lang w:val="mk-MK"/>
        </w:rPr>
        <w:t xml:space="preserve">Со давање на бараните податоци нема да настане штета за Имателот на информации. </w:t>
      </w:r>
      <w:r w:rsidR="008063E1">
        <w:rPr>
          <w:rFonts w:ascii="StobiSerif Regular" w:hAnsi="StobiSerif Regular"/>
          <w:sz w:val="22"/>
          <w:szCs w:val="22"/>
          <w:lang w:val="mk-MK"/>
        </w:rPr>
        <w:t>Преку</w:t>
      </w:r>
      <w:r w:rsidR="0027039B">
        <w:rPr>
          <w:rFonts w:ascii="StobiSerif Regular" w:hAnsi="StobiSerif Regular"/>
          <w:sz w:val="22"/>
          <w:szCs w:val="22"/>
          <w:lang w:val="mk-MK"/>
        </w:rPr>
        <w:t xml:space="preserve"> </w:t>
      </w:r>
      <w:r w:rsidR="001A6974" w:rsidRPr="00247316">
        <w:rPr>
          <w:rFonts w:ascii="StobiSerif Regular" w:hAnsi="StobiSerif Regular"/>
          <w:sz w:val="22"/>
          <w:szCs w:val="22"/>
          <w:lang w:val="mk-MK"/>
        </w:rPr>
        <w:t>давање</w:t>
      </w:r>
      <w:r w:rsidR="008063E1">
        <w:rPr>
          <w:rFonts w:ascii="StobiSerif Regular" w:hAnsi="StobiSerif Regular"/>
          <w:sz w:val="22"/>
          <w:szCs w:val="22"/>
          <w:lang w:val="mk-MK"/>
        </w:rPr>
        <w:t>то</w:t>
      </w:r>
      <w:r w:rsidR="001A6974" w:rsidRPr="00247316">
        <w:rPr>
          <w:rFonts w:ascii="StobiSerif Regular" w:hAnsi="StobiSerif Regular"/>
          <w:sz w:val="22"/>
          <w:szCs w:val="22"/>
          <w:lang w:val="mk-MK"/>
        </w:rPr>
        <w:t xml:space="preserve"> на бараните информации ќе се обезбеди поголема транспарентност и отчетност на работата на Имателот на информации, за начинот на </w:t>
      </w:r>
      <w:r w:rsidR="008063E1">
        <w:rPr>
          <w:rFonts w:ascii="StobiSerif Regular" w:hAnsi="StobiSerif Regular"/>
          <w:sz w:val="22"/>
          <w:szCs w:val="22"/>
          <w:lang w:val="mk-MK"/>
        </w:rPr>
        <w:t xml:space="preserve">кој се </w:t>
      </w:r>
      <w:r w:rsidR="001A6974" w:rsidRPr="00247316">
        <w:rPr>
          <w:rFonts w:ascii="StobiSerif Regular" w:hAnsi="StobiSerif Regular"/>
          <w:sz w:val="22"/>
          <w:szCs w:val="22"/>
          <w:lang w:val="mk-MK"/>
        </w:rPr>
        <w:t>трош</w:t>
      </w:r>
      <w:r w:rsidR="008063E1">
        <w:rPr>
          <w:rFonts w:ascii="StobiSerif Regular" w:hAnsi="StobiSerif Regular"/>
          <w:sz w:val="22"/>
          <w:szCs w:val="22"/>
          <w:lang w:val="mk-MK"/>
        </w:rPr>
        <w:t>ат</w:t>
      </w:r>
      <w:r w:rsidR="001A6974" w:rsidRPr="00247316">
        <w:rPr>
          <w:rFonts w:ascii="StobiSerif Regular" w:hAnsi="StobiSerif Regular"/>
          <w:sz w:val="22"/>
          <w:szCs w:val="22"/>
          <w:lang w:val="mk-MK"/>
        </w:rPr>
        <w:t xml:space="preserve"> јавните пари, </w:t>
      </w:r>
      <w:r w:rsidR="0027039B">
        <w:rPr>
          <w:rFonts w:ascii="StobiSerif Regular" w:hAnsi="StobiSerif Regular"/>
          <w:sz w:val="22"/>
          <w:szCs w:val="22"/>
          <w:lang w:val="mk-MK"/>
        </w:rPr>
        <w:t xml:space="preserve">односно </w:t>
      </w:r>
      <w:r w:rsidR="001A6974" w:rsidRPr="00247316">
        <w:rPr>
          <w:rFonts w:ascii="StobiSerif Regular" w:hAnsi="StobiSerif Regular"/>
          <w:sz w:val="22"/>
          <w:szCs w:val="22"/>
          <w:lang w:val="mk-MK"/>
        </w:rPr>
        <w:t>пари</w:t>
      </w:r>
      <w:r w:rsidR="0027039B">
        <w:rPr>
          <w:rFonts w:ascii="StobiSerif Regular" w:hAnsi="StobiSerif Regular"/>
          <w:sz w:val="22"/>
          <w:szCs w:val="22"/>
          <w:lang w:val="mk-MK"/>
        </w:rPr>
        <w:t>те</w:t>
      </w:r>
      <w:r w:rsidR="001A6974" w:rsidRPr="00247316">
        <w:rPr>
          <w:rFonts w:ascii="StobiSerif Regular" w:hAnsi="StobiSerif Regular"/>
          <w:sz w:val="22"/>
          <w:szCs w:val="22"/>
          <w:lang w:val="mk-MK"/>
        </w:rPr>
        <w:t xml:space="preserve"> на граѓаните и ќе се овозможи остварување на јавниот интерес.</w:t>
      </w:r>
      <w:r w:rsidR="0027039B">
        <w:rPr>
          <w:rFonts w:ascii="StobiSerif Regular" w:hAnsi="StobiSerif Regular"/>
          <w:sz w:val="22"/>
          <w:szCs w:val="22"/>
          <w:lang w:val="mk-MK"/>
        </w:rPr>
        <w:t xml:space="preserve"> </w:t>
      </w:r>
    </w:p>
    <w:p w14:paraId="699383D8" w14:textId="7E42552D" w:rsidR="00D0609E" w:rsidRDefault="00D0609E" w:rsidP="001A6974">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Согласно одредбата од член 21 став (2) од истиот Закон, </w:t>
      </w:r>
      <w:proofErr w:type="spellStart"/>
      <w:r w:rsidRPr="00D0609E">
        <w:rPr>
          <w:rFonts w:ascii="StobiSerif Regular" w:hAnsi="StobiSerif Regular"/>
          <w:sz w:val="22"/>
          <w:szCs w:val="22"/>
        </w:rPr>
        <w:t>Имателот</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на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информацијата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информацијата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ја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дава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во</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бараната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форма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b/>
          <w:bCs/>
          <w:sz w:val="22"/>
          <w:szCs w:val="22"/>
          <w:u w:val="single"/>
        </w:rPr>
        <w:t>освен</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ако</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sz w:val="22"/>
          <w:szCs w:val="22"/>
          <w:u w:val="single"/>
        </w:rPr>
        <w:t>бараната</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sz w:val="22"/>
          <w:szCs w:val="22"/>
          <w:u w:val="single"/>
        </w:rPr>
        <w:t>информација</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b/>
          <w:bCs/>
          <w:sz w:val="22"/>
          <w:szCs w:val="22"/>
          <w:u w:val="single"/>
        </w:rPr>
        <w:t>веќе</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постои</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во</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однапред</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пропишана</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форма</w:t>
      </w:r>
      <w:proofErr w:type="spellEnd"/>
      <w:r w:rsidRPr="00D0609E">
        <w:rPr>
          <w:rFonts w:ascii="StobiSerif Regular" w:hAnsi="StobiSerif Regular"/>
          <w:sz w:val="22"/>
          <w:szCs w:val="22"/>
          <w:u w:val="single"/>
        </w:rPr>
        <w:t xml:space="preserve"> </w:t>
      </w:r>
      <w:r w:rsidRPr="00D0609E">
        <w:rPr>
          <w:rFonts w:ascii="StobiSerif Regular" w:hAnsi="StobiSerif Regular"/>
          <w:b/>
          <w:bCs/>
          <w:sz w:val="22"/>
          <w:szCs w:val="22"/>
          <w:u w:val="single"/>
        </w:rPr>
        <w:t xml:space="preserve">и е </w:t>
      </w:r>
      <w:proofErr w:type="spellStart"/>
      <w:r w:rsidRPr="00D0609E">
        <w:rPr>
          <w:rFonts w:ascii="StobiSerif Regular" w:hAnsi="StobiSerif Regular"/>
          <w:b/>
          <w:bCs/>
          <w:sz w:val="22"/>
          <w:szCs w:val="22"/>
          <w:u w:val="single"/>
        </w:rPr>
        <w:t>достапна</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за</w:t>
      </w:r>
      <w:proofErr w:type="spellEnd"/>
      <w:r w:rsidRPr="00D0609E">
        <w:rPr>
          <w:rFonts w:ascii="StobiSerif Regular" w:hAnsi="StobiSerif Regular"/>
          <w:b/>
          <w:bCs/>
          <w:sz w:val="22"/>
          <w:szCs w:val="22"/>
          <w:u w:val="single"/>
        </w:rPr>
        <w:t xml:space="preserve"> </w:t>
      </w:r>
      <w:proofErr w:type="spellStart"/>
      <w:r w:rsidRPr="00D0609E">
        <w:rPr>
          <w:rFonts w:ascii="StobiSerif Regular" w:hAnsi="StobiSerif Regular"/>
          <w:b/>
          <w:bCs/>
          <w:sz w:val="22"/>
          <w:szCs w:val="22"/>
          <w:u w:val="single"/>
        </w:rPr>
        <w:t>јавноста</w:t>
      </w:r>
      <w:proofErr w:type="spellEnd"/>
      <w:r w:rsidRPr="00D0609E">
        <w:rPr>
          <w:rFonts w:ascii="StobiSerif Regular" w:hAnsi="StobiSerif Regular"/>
          <w:sz w:val="22"/>
          <w:szCs w:val="22"/>
        </w:rPr>
        <w:t xml:space="preserve"> и </w:t>
      </w:r>
      <w:proofErr w:type="spellStart"/>
      <w:r w:rsidRPr="00D0609E">
        <w:rPr>
          <w:rFonts w:ascii="StobiSerif Regular" w:hAnsi="StobiSerif Regular"/>
          <w:sz w:val="22"/>
          <w:szCs w:val="22"/>
          <w:u w:val="single"/>
        </w:rPr>
        <w:t>ако</w:t>
      </w:r>
      <w:proofErr w:type="spellEnd"/>
      <w:r w:rsidRPr="00D0609E">
        <w:rPr>
          <w:rFonts w:ascii="StobiSerif Regular" w:hAnsi="StobiSerif Regular"/>
          <w:sz w:val="22"/>
          <w:szCs w:val="22"/>
          <w:u w:val="single"/>
        </w:rPr>
        <w:t xml:space="preserve"> е </w:t>
      </w:r>
      <w:proofErr w:type="spellStart"/>
      <w:r w:rsidRPr="00D0609E">
        <w:rPr>
          <w:rFonts w:ascii="StobiSerif Regular" w:hAnsi="StobiSerif Regular"/>
          <w:sz w:val="22"/>
          <w:szCs w:val="22"/>
          <w:u w:val="single"/>
        </w:rPr>
        <w:t>поповолно</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sz w:val="22"/>
          <w:szCs w:val="22"/>
          <w:u w:val="single"/>
        </w:rPr>
        <w:t>за</w:t>
      </w:r>
      <w:proofErr w:type="spellEnd"/>
      <w:r w:rsidRPr="00D0609E">
        <w:rPr>
          <w:rFonts w:ascii="StobiSerif Regular" w:hAnsi="StobiSerif Regular"/>
          <w:sz w:val="22"/>
          <w:szCs w:val="22"/>
          <w:u w:val="single"/>
        </w:rPr>
        <w:t xml:space="preserve"> </w:t>
      </w:r>
      <w:proofErr w:type="spellStart"/>
      <w:r w:rsidRPr="00D0609E">
        <w:rPr>
          <w:rFonts w:ascii="StobiSerif Regular" w:hAnsi="StobiSerif Regular"/>
          <w:sz w:val="22"/>
          <w:szCs w:val="22"/>
          <w:u w:val="single"/>
        </w:rPr>
        <w:t>барателот</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информацијата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да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се</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достави</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во</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поинаква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форма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од</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бараната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за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што</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имателот</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на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информацијата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ја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образложува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причината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за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ваквиот</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начин</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на</w:t>
      </w:r>
      <w:proofErr w:type="spellEnd"/>
      <w:r w:rsidRPr="00D0609E">
        <w:rPr>
          <w:rFonts w:ascii="StobiSerif Regular" w:hAnsi="StobiSerif Regular"/>
          <w:sz w:val="22"/>
          <w:szCs w:val="22"/>
        </w:rPr>
        <w:t xml:space="preserve"> </w:t>
      </w:r>
      <w:proofErr w:type="spellStart"/>
      <w:r w:rsidRPr="00D0609E">
        <w:rPr>
          <w:rFonts w:ascii="StobiSerif Regular" w:hAnsi="StobiSerif Regular"/>
          <w:sz w:val="22"/>
          <w:szCs w:val="22"/>
        </w:rPr>
        <w:t>доставување</w:t>
      </w:r>
      <w:proofErr w:type="spellEnd"/>
      <w:r w:rsidRPr="00D0609E">
        <w:rPr>
          <w:rFonts w:ascii="StobiSerif Regular" w:hAnsi="StobiSerif Regular"/>
          <w:sz w:val="22"/>
          <w:szCs w:val="22"/>
        </w:rPr>
        <w:t>.</w:t>
      </w:r>
    </w:p>
    <w:p w14:paraId="7049BD53" w14:textId="317C77CA" w:rsidR="0027039B" w:rsidRPr="00D0609E" w:rsidRDefault="0027039B" w:rsidP="001A6974">
      <w:pPr>
        <w:pStyle w:val="NoSpacing"/>
        <w:ind w:firstLine="720"/>
        <w:rPr>
          <w:rFonts w:ascii="StobiSerif Regular" w:hAnsi="StobiSerif Regular"/>
          <w:sz w:val="22"/>
          <w:szCs w:val="22"/>
          <w:lang w:val="mk-MK"/>
        </w:rPr>
      </w:pPr>
      <w:r w:rsidRPr="0027039B">
        <w:rPr>
          <w:rFonts w:ascii="StobiSerif Regular" w:hAnsi="StobiSerif Regular"/>
          <w:sz w:val="22"/>
          <w:szCs w:val="22"/>
          <w:lang w:val="mk-MK"/>
        </w:rPr>
        <w:t>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w:t>
      </w:r>
      <w:r>
        <w:rPr>
          <w:rFonts w:ascii="StobiSerif Regular" w:hAnsi="StobiSerif Regular"/>
          <w:sz w:val="22"/>
          <w:szCs w:val="22"/>
          <w:lang w:val="mk-MK"/>
        </w:rPr>
        <w:t xml:space="preserve">, на начин што при </w:t>
      </w:r>
      <w:r w:rsidR="00D0609E">
        <w:rPr>
          <w:rFonts w:ascii="StobiSerif Regular" w:hAnsi="StobiSerif Regular"/>
          <w:sz w:val="22"/>
          <w:szCs w:val="22"/>
          <w:lang w:val="mk-MK"/>
        </w:rPr>
        <w:t>донесување на Решение ќе му овозможи на Барателот пристап до бараните информации</w:t>
      </w:r>
      <w:r w:rsidR="003D1C5D">
        <w:rPr>
          <w:rFonts w:ascii="StobiSerif Regular" w:hAnsi="StobiSerif Regular"/>
          <w:sz w:val="22"/>
          <w:szCs w:val="22"/>
          <w:lang w:val="mk-MK"/>
        </w:rPr>
        <w:t>, на начин во форма наведени во Барањето</w:t>
      </w:r>
      <w:r w:rsidR="00D0609E">
        <w:rPr>
          <w:rFonts w:ascii="StobiSerif Regular" w:hAnsi="StobiSerif Regular"/>
          <w:sz w:val="22"/>
          <w:szCs w:val="22"/>
          <w:lang w:val="mk-MK"/>
        </w:rPr>
        <w:t xml:space="preserve">. </w:t>
      </w:r>
      <w:r w:rsidR="005F0E91">
        <w:rPr>
          <w:rFonts w:ascii="StobiSerif Regular" w:hAnsi="StobiSerif Regular"/>
          <w:sz w:val="22"/>
          <w:szCs w:val="22"/>
          <w:lang w:val="mk-MK"/>
        </w:rPr>
        <w:t xml:space="preserve"> </w:t>
      </w:r>
    </w:p>
    <w:p w14:paraId="1CB6F208" w14:textId="290895B7" w:rsidR="003A62D3" w:rsidRDefault="003A62D3" w:rsidP="00D6566D">
      <w:pPr>
        <w:spacing w:after="120" w:line="276" w:lineRule="auto"/>
        <w:ind w:firstLine="720"/>
        <w:jc w:val="both"/>
        <w:rPr>
          <w:rFonts w:ascii="StobiSerif Regular" w:hAnsi="StobiSerif Regular"/>
          <w:sz w:val="22"/>
          <w:szCs w:val="22"/>
          <w:lang w:val="mk-MK"/>
        </w:rPr>
      </w:pPr>
      <w:r w:rsidRPr="006302B5">
        <w:rPr>
          <w:rFonts w:ascii="StobiSerif Regular" w:hAnsi="StobiSerif Regular"/>
          <w:sz w:val="22"/>
          <w:szCs w:val="22"/>
          <w:lang w:val="mk-MK"/>
        </w:rPr>
        <w:t xml:space="preserve">Поради наведеното, Имателот на информации е должен одново да го разгледа Барањето, да постапи согласно одредбите од Законот за слободен пристап до информации од јавен карактер и да му </w:t>
      </w:r>
      <w:r w:rsidR="00E71C9C">
        <w:rPr>
          <w:rFonts w:ascii="StobiSerif Regular" w:hAnsi="StobiSerif Regular"/>
          <w:sz w:val="22"/>
          <w:szCs w:val="22"/>
          <w:lang w:val="mk-MK"/>
        </w:rPr>
        <w:t>овозможи пристап на Барателот до бараните информации</w:t>
      </w:r>
      <w:r w:rsidRPr="006302B5">
        <w:rPr>
          <w:rFonts w:ascii="StobiSerif Regular" w:hAnsi="StobiSerif Regular"/>
          <w:sz w:val="22"/>
          <w:szCs w:val="22"/>
          <w:lang w:val="mk-MK"/>
        </w:rPr>
        <w:t>, на начин и во форма наведени во Барањето.</w:t>
      </w:r>
      <w:r>
        <w:rPr>
          <w:rFonts w:ascii="StobiSerif Regular" w:hAnsi="StobiSerif Regular"/>
          <w:sz w:val="22"/>
          <w:szCs w:val="22"/>
          <w:lang w:val="mk-MK"/>
        </w:rPr>
        <w:t xml:space="preserve"> </w:t>
      </w:r>
      <w:r w:rsidR="0012394A">
        <w:rPr>
          <w:rFonts w:ascii="StobiSerif Regular" w:hAnsi="StobiSerif Regular"/>
          <w:sz w:val="22"/>
          <w:szCs w:val="22"/>
          <w:lang w:val="mk-MK"/>
        </w:rPr>
        <w:t xml:space="preserve"> </w:t>
      </w:r>
    </w:p>
    <w:p w14:paraId="316FCC0A" w14:textId="77777777" w:rsidR="00B50534" w:rsidRDefault="00B50534" w:rsidP="00FB0969">
      <w:pPr>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989F9A6" w14:textId="77777777" w:rsidR="0088289C" w:rsidRDefault="0088289C" w:rsidP="00416922">
      <w:pPr>
        <w:ind w:firstLine="720"/>
        <w:jc w:val="both"/>
        <w:rPr>
          <w:rFonts w:ascii="StobiSerif Regular" w:hAnsi="StobiSerif Regular"/>
          <w:sz w:val="22"/>
          <w:szCs w:val="22"/>
          <w:lang w:val="mk-MK"/>
        </w:rPr>
      </w:pPr>
    </w:p>
    <w:p w14:paraId="28F358C7" w14:textId="33B107EE"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14:paraId="44D25454" w14:textId="77777777" w:rsidR="0088289C" w:rsidRDefault="0088289C" w:rsidP="00F94A1E">
      <w:pPr>
        <w:ind w:firstLine="720"/>
        <w:jc w:val="both"/>
        <w:rPr>
          <w:rFonts w:ascii="StobiSerif Regular" w:hAnsi="StobiSerif Regular"/>
          <w:b/>
          <w:sz w:val="22"/>
          <w:szCs w:val="22"/>
          <w:lang w:val="mk-MK"/>
        </w:rPr>
      </w:pPr>
    </w:p>
    <w:p w14:paraId="41A4B1C1" w14:textId="72BB6718"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14:paraId="1A6EE5A7" w14:textId="77777777" w:rsidR="0088289C" w:rsidRDefault="0088289C" w:rsidP="00F94A1E">
      <w:pPr>
        <w:ind w:firstLine="720"/>
        <w:jc w:val="both"/>
        <w:rPr>
          <w:rFonts w:ascii="StobiSerif Regular" w:hAnsi="StobiSerif Regular"/>
          <w:sz w:val="22"/>
          <w:szCs w:val="22"/>
          <w:lang w:val="mk-MK"/>
        </w:rPr>
      </w:pPr>
    </w:p>
    <w:p w14:paraId="5C58AF28" w14:textId="77777777" w:rsidR="008700AD" w:rsidRDefault="00CD3CB5" w:rsidP="008700AD">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sidR="008700AD">
        <w:rPr>
          <w:rFonts w:ascii="StobiSerif Regular" w:eastAsia="Arial Unicode MS" w:hAnsi="StobiSerif Regular" w:cs="Arial Unicode MS"/>
          <w:b/>
          <w:sz w:val="22"/>
          <w:szCs w:val="22"/>
        </w:rPr>
        <w:t>иректор</w:t>
      </w:r>
      <w:proofErr w:type="spellEnd"/>
      <w:r w:rsidR="008700AD">
        <w:rPr>
          <w:rFonts w:ascii="StobiSerif Regular" w:eastAsia="Arial Unicode MS" w:hAnsi="StobiSerif Regular" w:cs="Arial Unicode MS"/>
          <w:b/>
          <w:sz w:val="22"/>
          <w:szCs w:val="22"/>
          <w:lang w:val="mk-MK"/>
        </w:rPr>
        <w:t>,</w:t>
      </w:r>
    </w:p>
    <w:p w14:paraId="514478DB" w14:textId="052B3C90" w:rsidR="00CD3CB5" w:rsidRDefault="00413361" w:rsidP="00413361">
      <w:pPr>
        <w:rPr>
          <w:rFonts w:ascii="StobiSerif Regular" w:hAnsi="StobiSerif Regular"/>
          <w:b/>
          <w:sz w:val="22"/>
          <w:szCs w:val="22"/>
          <w:lang w:val="ru-RU"/>
        </w:rPr>
      </w:pPr>
      <w:r>
        <w:rPr>
          <w:rFonts w:ascii="StobiSerif Regular" w:hAnsi="StobiSerif Regular"/>
          <w:b/>
          <w:sz w:val="22"/>
          <w:szCs w:val="22"/>
          <w:lang w:val="ru-RU"/>
        </w:rPr>
        <w:t xml:space="preserve">                                                                                                                      </w:t>
      </w:r>
      <w:r w:rsidR="00D6566D">
        <w:rPr>
          <w:rFonts w:ascii="StobiSerif Regular" w:hAnsi="StobiSerif Regular"/>
          <w:b/>
          <w:sz w:val="22"/>
          <w:szCs w:val="22"/>
          <w:lang w:val="ru-RU"/>
        </w:rPr>
        <w:t xml:space="preserve">           </w:t>
      </w:r>
      <w:r w:rsidR="00CD3CB5">
        <w:rPr>
          <w:rFonts w:ascii="StobiSerif Regular" w:hAnsi="StobiSerif Regular"/>
          <w:b/>
          <w:sz w:val="22"/>
          <w:szCs w:val="22"/>
          <w:lang w:val="ru-RU"/>
        </w:rPr>
        <w:t>Пламенка Бојчева</w:t>
      </w:r>
    </w:p>
    <w:p w14:paraId="61CE948A" w14:textId="5692E2A3" w:rsidR="003D1C5D" w:rsidRPr="005F0E91" w:rsidRDefault="005F0E91" w:rsidP="007F4033">
      <w:pPr>
        <w:pStyle w:val="NoSpacing"/>
        <w:ind w:firstLine="0"/>
        <w:rPr>
          <w:rFonts w:ascii="StobiSerif Regular" w:hAnsi="StobiSerif Regular"/>
          <w:sz w:val="16"/>
          <w:szCs w:val="16"/>
          <w:lang w:val="mk-MK"/>
        </w:rPr>
      </w:pPr>
      <w:r>
        <w:rPr>
          <w:rFonts w:ascii="StobiSerif Regular" w:hAnsi="StobiSerif Regular"/>
          <w:sz w:val="16"/>
          <w:szCs w:val="16"/>
          <w:lang w:val="mk-MK"/>
        </w:rPr>
        <w:t xml:space="preserve"> </w:t>
      </w:r>
    </w:p>
    <w:p w14:paraId="5A062B1D" w14:textId="0995F926" w:rsidR="007F4033" w:rsidRDefault="005F0E91" w:rsidP="007F4033">
      <w:pPr>
        <w:pStyle w:val="NoSpacing"/>
        <w:ind w:firstLine="0"/>
        <w:rPr>
          <w:rFonts w:ascii="StobiSerif Regular" w:hAnsi="StobiSerif Regular"/>
          <w:sz w:val="16"/>
          <w:szCs w:val="16"/>
        </w:rPr>
      </w:pPr>
      <w:r>
        <w:rPr>
          <w:rFonts w:ascii="StobiSerif Regular" w:hAnsi="StobiSerif Regular"/>
          <w:sz w:val="16"/>
          <w:szCs w:val="16"/>
          <w:lang w:val="mk-MK"/>
        </w:rPr>
        <w:t xml:space="preserve"> </w:t>
      </w:r>
    </w:p>
    <w:p w14:paraId="3B0306C8" w14:textId="77777777" w:rsidR="00FB0969" w:rsidRDefault="00FB0969" w:rsidP="00FB0969">
      <w:pPr>
        <w:rPr>
          <w:rFonts w:ascii="StobiSerif Regular" w:hAnsi="StobiSerif Regular"/>
          <w:sz w:val="16"/>
          <w:szCs w:val="16"/>
          <w:lang w:val="ru-RU"/>
        </w:rPr>
      </w:pPr>
      <w:r>
        <w:rPr>
          <w:rFonts w:ascii="StobiSerif Regular" w:hAnsi="StobiSerif Regular"/>
          <w:sz w:val="16"/>
          <w:szCs w:val="16"/>
          <w:lang w:val="ru-RU"/>
        </w:rPr>
        <w:t>Доставено до:</w:t>
      </w:r>
    </w:p>
    <w:p w14:paraId="7E27EFA2" w14:textId="77777777" w:rsidR="00FB0969" w:rsidRDefault="00FB0969" w:rsidP="00FB0969">
      <w:pPr>
        <w:rPr>
          <w:rFonts w:ascii="StobiSerif Regular" w:hAnsi="StobiSerif Regular"/>
          <w:sz w:val="16"/>
          <w:szCs w:val="16"/>
          <w:lang w:val="ru-RU"/>
        </w:rPr>
      </w:pPr>
      <w:r>
        <w:rPr>
          <w:rFonts w:ascii="StobiSerif Regular" w:hAnsi="StobiSerif Regular"/>
          <w:sz w:val="16"/>
          <w:szCs w:val="16"/>
          <w:lang w:val="ru-RU"/>
        </w:rPr>
        <w:t xml:space="preserve">- архива на Агенцијата </w:t>
      </w:r>
    </w:p>
    <w:p w14:paraId="5D2116E8" w14:textId="77777777" w:rsidR="00FB0969" w:rsidRDefault="00FB0969" w:rsidP="00FB0969">
      <w:pPr>
        <w:rPr>
          <w:rFonts w:ascii="StobiSerif Regular" w:hAnsi="StobiSerif Regular"/>
          <w:sz w:val="16"/>
          <w:szCs w:val="16"/>
          <w:lang w:val="ru-RU"/>
        </w:rPr>
      </w:pPr>
      <w:r>
        <w:rPr>
          <w:rFonts w:ascii="StobiSerif Regular" w:hAnsi="StobiSerif Regular"/>
          <w:sz w:val="16"/>
          <w:szCs w:val="16"/>
          <w:lang w:val="ru-RU"/>
        </w:rPr>
        <w:t>- жалителот/барател на информацијата</w:t>
      </w:r>
    </w:p>
    <w:p w14:paraId="5978A243" w14:textId="77777777" w:rsidR="00B50534" w:rsidRPr="00FB0969" w:rsidRDefault="00FB0969" w:rsidP="00FB0969">
      <w:pPr>
        <w:rPr>
          <w:rFonts w:ascii="StobiSerif Regular" w:hAnsi="StobiSerif Regular"/>
          <w:lang w:val="ru-RU"/>
        </w:rPr>
      </w:pPr>
      <w:r>
        <w:rPr>
          <w:rFonts w:ascii="StobiSerif Regular" w:hAnsi="StobiSerif Regular"/>
          <w:sz w:val="16"/>
          <w:szCs w:val="16"/>
          <w:lang w:val="ru-RU"/>
        </w:rPr>
        <w:t>- имател на информацијата</w:t>
      </w:r>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6EF19" w14:textId="77777777" w:rsidR="003E4A9B" w:rsidRDefault="003E4A9B">
      <w:r>
        <w:separator/>
      </w:r>
    </w:p>
  </w:endnote>
  <w:endnote w:type="continuationSeparator" w:id="0">
    <w:p w14:paraId="09DA274C" w14:textId="77777777" w:rsidR="003E4A9B" w:rsidRDefault="003E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85F6" w14:textId="77777777" w:rsidR="003E4A9B" w:rsidRDefault="003E4A9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90D00" w14:textId="77777777" w:rsidR="003E4A9B" w:rsidRDefault="003E4A9B"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098A4" w14:textId="782F5421" w:rsidR="003E4A9B" w:rsidRDefault="003E4A9B"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16B5">
      <w:rPr>
        <w:rStyle w:val="PageNumber"/>
        <w:noProof/>
      </w:rPr>
      <w:t>2</w:t>
    </w:r>
    <w:r>
      <w:rPr>
        <w:rStyle w:val="PageNumber"/>
      </w:rPr>
      <w:fldChar w:fldCharType="end"/>
    </w:r>
  </w:p>
  <w:p w14:paraId="561C995A" w14:textId="77777777" w:rsidR="003E4A9B" w:rsidRDefault="003E4A9B"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C8794" w14:textId="77777777" w:rsidR="003E4A9B" w:rsidRDefault="003E4A9B">
      <w:r>
        <w:separator/>
      </w:r>
    </w:p>
  </w:footnote>
  <w:footnote w:type="continuationSeparator" w:id="0">
    <w:p w14:paraId="776103EE" w14:textId="77777777" w:rsidR="003E4A9B" w:rsidRDefault="003E4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2BF231F"/>
    <w:multiLevelType w:val="hybridMultilevel"/>
    <w:tmpl w:val="E976F594"/>
    <w:lvl w:ilvl="0" w:tplc="BD086108">
      <w:start w:val="3"/>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25393071"/>
    <w:multiLevelType w:val="hybridMultilevel"/>
    <w:tmpl w:val="C49C0DE0"/>
    <w:lvl w:ilvl="0" w:tplc="3774DCF6">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2"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5"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60917058">
    <w:abstractNumId w:val="12"/>
  </w:num>
  <w:num w:numId="2" w16cid:durableId="760638097">
    <w:abstractNumId w:val="17"/>
  </w:num>
  <w:num w:numId="3" w16cid:durableId="1276135006">
    <w:abstractNumId w:val="15"/>
  </w:num>
  <w:num w:numId="4" w16cid:durableId="1363898126">
    <w:abstractNumId w:val="14"/>
  </w:num>
  <w:num w:numId="5" w16cid:durableId="1618483891">
    <w:abstractNumId w:val="3"/>
  </w:num>
  <w:num w:numId="6" w16cid:durableId="1969120478">
    <w:abstractNumId w:val="13"/>
  </w:num>
  <w:num w:numId="7" w16cid:durableId="1839734627">
    <w:abstractNumId w:val="2"/>
  </w:num>
  <w:num w:numId="8" w16cid:durableId="61685759">
    <w:abstractNumId w:val="10"/>
  </w:num>
  <w:num w:numId="9" w16cid:durableId="1271622112">
    <w:abstractNumId w:val="9"/>
  </w:num>
  <w:num w:numId="10" w16cid:durableId="53706148">
    <w:abstractNumId w:val="11"/>
  </w:num>
  <w:num w:numId="11" w16cid:durableId="77220123">
    <w:abstractNumId w:val="4"/>
  </w:num>
  <w:num w:numId="12" w16cid:durableId="1364674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7425715">
    <w:abstractNumId w:val="8"/>
  </w:num>
  <w:num w:numId="14" w16cid:durableId="285816191">
    <w:abstractNumId w:val="1"/>
  </w:num>
  <w:num w:numId="15" w16cid:durableId="898247197">
    <w:abstractNumId w:val="0"/>
  </w:num>
  <w:num w:numId="16" w16cid:durableId="127482168">
    <w:abstractNumId w:val="7"/>
  </w:num>
  <w:num w:numId="17" w16cid:durableId="1229657717">
    <w:abstractNumId w:val="16"/>
  </w:num>
  <w:num w:numId="18" w16cid:durableId="1553037490">
    <w:abstractNumId w:val="5"/>
  </w:num>
  <w:num w:numId="19" w16cid:durableId="10238272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4741E"/>
    <w:rsid w:val="00050661"/>
    <w:rsid w:val="0005357A"/>
    <w:rsid w:val="00057204"/>
    <w:rsid w:val="00060F26"/>
    <w:rsid w:val="00061B9F"/>
    <w:rsid w:val="000642C4"/>
    <w:rsid w:val="000800A6"/>
    <w:rsid w:val="00081428"/>
    <w:rsid w:val="00084569"/>
    <w:rsid w:val="00090335"/>
    <w:rsid w:val="0009364C"/>
    <w:rsid w:val="000A32C0"/>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3DF"/>
    <w:rsid w:val="00133595"/>
    <w:rsid w:val="00133C9F"/>
    <w:rsid w:val="00141EBA"/>
    <w:rsid w:val="00141EBE"/>
    <w:rsid w:val="00144177"/>
    <w:rsid w:val="0015655F"/>
    <w:rsid w:val="00163B23"/>
    <w:rsid w:val="001652BA"/>
    <w:rsid w:val="00166514"/>
    <w:rsid w:val="0016749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6C58"/>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F109A"/>
    <w:rsid w:val="00204C46"/>
    <w:rsid w:val="00206CED"/>
    <w:rsid w:val="0021235B"/>
    <w:rsid w:val="00213911"/>
    <w:rsid w:val="00217482"/>
    <w:rsid w:val="00226F2F"/>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7039B"/>
    <w:rsid w:val="00271969"/>
    <w:rsid w:val="00271C38"/>
    <w:rsid w:val="002815E7"/>
    <w:rsid w:val="00284EE4"/>
    <w:rsid w:val="00291AD2"/>
    <w:rsid w:val="002A0231"/>
    <w:rsid w:val="002A2E71"/>
    <w:rsid w:val="002A3A0F"/>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5A52"/>
    <w:rsid w:val="00353C89"/>
    <w:rsid w:val="00355DC7"/>
    <w:rsid w:val="00361AF2"/>
    <w:rsid w:val="00363ADC"/>
    <w:rsid w:val="0036607E"/>
    <w:rsid w:val="00380081"/>
    <w:rsid w:val="0038098D"/>
    <w:rsid w:val="00385E6C"/>
    <w:rsid w:val="003863C8"/>
    <w:rsid w:val="003876C2"/>
    <w:rsid w:val="0039009A"/>
    <w:rsid w:val="00391D06"/>
    <w:rsid w:val="00395E68"/>
    <w:rsid w:val="0039614A"/>
    <w:rsid w:val="003A1572"/>
    <w:rsid w:val="003A4384"/>
    <w:rsid w:val="003A4525"/>
    <w:rsid w:val="003A62D3"/>
    <w:rsid w:val="003B2483"/>
    <w:rsid w:val="003B2534"/>
    <w:rsid w:val="003B3629"/>
    <w:rsid w:val="003C05C4"/>
    <w:rsid w:val="003C2B1C"/>
    <w:rsid w:val="003D1C5D"/>
    <w:rsid w:val="003D2949"/>
    <w:rsid w:val="003E18F1"/>
    <w:rsid w:val="003E4A9B"/>
    <w:rsid w:val="003F01A5"/>
    <w:rsid w:val="003F324E"/>
    <w:rsid w:val="003F58F2"/>
    <w:rsid w:val="00400A33"/>
    <w:rsid w:val="00400B2D"/>
    <w:rsid w:val="00405212"/>
    <w:rsid w:val="00413361"/>
    <w:rsid w:val="0041687F"/>
    <w:rsid w:val="00416922"/>
    <w:rsid w:val="00420DB6"/>
    <w:rsid w:val="00421FC9"/>
    <w:rsid w:val="004223DA"/>
    <w:rsid w:val="00422549"/>
    <w:rsid w:val="0042303E"/>
    <w:rsid w:val="00425634"/>
    <w:rsid w:val="00427EAE"/>
    <w:rsid w:val="00431E51"/>
    <w:rsid w:val="004326C1"/>
    <w:rsid w:val="00433214"/>
    <w:rsid w:val="004363B1"/>
    <w:rsid w:val="0045157E"/>
    <w:rsid w:val="00455DDD"/>
    <w:rsid w:val="00456498"/>
    <w:rsid w:val="004571AD"/>
    <w:rsid w:val="00463723"/>
    <w:rsid w:val="00466ABF"/>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2F20"/>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5F0E91"/>
    <w:rsid w:val="00602E2B"/>
    <w:rsid w:val="00602EA1"/>
    <w:rsid w:val="00603AC9"/>
    <w:rsid w:val="006116B5"/>
    <w:rsid w:val="006122A0"/>
    <w:rsid w:val="00612F24"/>
    <w:rsid w:val="00615742"/>
    <w:rsid w:val="006246E0"/>
    <w:rsid w:val="006255C7"/>
    <w:rsid w:val="00626106"/>
    <w:rsid w:val="006439FF"/>
    <w:rsid w:val="00645093"/>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96360"/>
    <w:rsid w:val="006B1F24"/>
    <w:rsid w:val="006B2AD4"/>
    <w:rsid w:val="006B31E4"/>
    <w:rsid w:val="006B3AFE"/>
    <w:rsid w:val="006B3DE5"/>
    <w:rsid w:val="006C2D2E"/>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124D1"/>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44C9"/>
    <w:rsid w:val="007669D5"/>
    <w:rsid w:val="0077147C"/>
    <w:rsid w:val="00773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033"/>
    <w:rsid w:val="007F48C2"/>
    <w:rsid w:val="007F657A"/>
    <w:rsid w:val="007F758A"/>
    <w:rsid w:val="00801BD7"/>
    <w:rsid w:val="00805487"/>
    <w:rsid w:val="008063E1"/>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289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5031"/>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2575B"/>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4BB7"/>
    <w:rsid w:val="00995608"/>
    <w:rsid w:val="009973F1"/>
    <w:rsid w:val="009B3498"/>
    <w:rsid w:val="009B441E"/>
    <w:rsid w:val="009B471C"/>
    <w:rsid w:val="009C008E"/>
    <w:rsid w:val="009C4191"/>
    <w:rsid w:val="009C6DF1"/>
    <w:rsid w:val="009C7D56"/>
    <w:rsid w:val="009D2595"/>
    <w:rsid w:val="009D4C24"/>
    <w:rsid w:val="009D638C"/>
    <w:rsid w:val="009D6850"/>
    <w:rsid w:val="009F516C"/>
    <w:rsid w:val="009F6F9E"/>
    <w:rsid w:val="00A0132E"/>
    <w:rsid w:val="00A03854"/>
    <w:rsid w:val="00A045CC"/>
    <w:rsid w:val="00A070B1"/>
    <w:rsid w:val="00A07223"/>
    <w:rsid w:val="00A11B1D"/>
    <w:rsid w:val="00A133FF"/>
    <w:rsid w:val="00A16A1C"/>
    <w:rsid w:val="00A179E5"/>
    <w:rsid w:val="00A26FAF"/>
    <w:rsid w:val="00A33E8E"/>
    <w:rsid w:val="00A37FB6"/>
    <w:rsid w:val="00A40563"/>
    <w:rsid w:val="00A45FE2"/>
    <w:rsid w:val="00A47F1D"/>
    <w:rsid w:val="00A550E1"/>
    <w:rsid w:val="00A561EE"/>
    <w:rsid w:val="00A63198"/>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115AE"/>
    <w:rsid w:val="00B21344"/>
    <w:rsid w:val="00B31DC8"/>
    <w:rsid w:val="00B35254"/>
    <w:rsid w:val="00B367BC"/>
    <w:rsid w:val="00B36FDD"/>
    <w:rsid w:val="00B403EC"/>
    <w:rsid w:val="00B4080D"/>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EE7"/>
    <w:rsid w:val="00B92F0B"/>
    <w:rsid w:val="00B97289"/>
    <w:rsid w:val="00B97D2E"/>
    <w:rsid w:val="00BA0FC4"/>
    <w:rsid w:val="00BA2F3D"/>
    <w:rsid w:val="00BB3BAA"/>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5F91"/>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82A5E"/>
    <w:rsid w:val="00C921C4"/>
    <w:rsid w:val="00C92759"/>
    <w:rsid w:val="00C927E8"/>
    <w:rsid w:val="00C96778"/>
    <w:rsid w:val="00C96D6E"/>
    <w:rsid w:val="00CA0AD9"/>
    <w:rsid w:val="00CA1122"/>
    <w:rsid w:val="00CA71BF"/>
    <w:rsid w:val="00CA7770"/>
    <w:rsid w:val="00CB27C6"/>
    <w:rsid w:val="00CB3ECD"/>
    <w:rsid w:val="00CB7C65"/>
    <w:rsid w:val="00CC0B45"/>
    <w:rsid w:val="00CC28EC"/>
    <w:rsid w:val="00CC36CC"/>
    <w:rsid w:val="00CC3CED"/>
    <w:rsid w:val="00CD3CB5"/>
    <w:rsid w:val="00CE60F1"/>
    <w:rsid w:val="00CF273C"/>
    <w:rsid w:val="00CF31FB"/>
    <w:rsid w:val="00CF6A99"/>
    <w:rsid w:val="00D010D7"/>
    <w:rsid w:val="00D05368"/>
    <w:rsid w:val="00D0609E"/>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566D"/>
    <w:rsid w:val="00D663D7"/>
    <w:rsid w:val="00D67FE1"/>
    <w:rsid w:val="00D706F4"/>
    <w:rsid w:val="00D72576"/>
    <w:rsid w:val="00D778E2"/>
    <w:rsid w:val="00D812A3"/>
    <w:rsid w:val="00D82E8B"/>
    <w:rsid w:val="00D845CE"/>
    <w:rsid w:val="00D85C1B"/>
    <w:rsid w:val="00D914B2"/>
    <w:rsid w:val="00D92115"/>
    <w:rsid w:val="00D97BAB"/>
    <w:rsid w:val="00DA2E7A"/>
    <w:rsid w:val="00DA499A"/>
    <w:rsid w:val="00DA50D5"/>
    <w:rsid w:val="00DA5ADD"/>
    <w:rsid w:val="00DA5B51"/>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1C9C"/>
    <w:rsid w:val="00E72E2D"/>
    <w:rsid w:val="00E73223"/>
    <w:rsid w:val="00E76116"/>
    <w:rsid w:val="00E8083B"/>
    <w:rsid w:val="00E80E9C"/>
    <w:rsid w:val="00E82856"/>
    <w:rsid w:val="00E82DD4"/>
    <w:rsid w:val="00E82EA5"/>
    <w:rsid w:val="00E9161A"/>
    <w:rsid w:val="00E91C7B"/>
    <w:rsid w:val="00E922DD"/>
    <w:rsid w:val="00E943ED"/>
    <w:rsid w:val="00E94847"/>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FC0"/>
    <w:rsid w:val="00F00541"/>
    <w:rsid w:val="00F02514"/>
    <w:rsid w:val="00F035C3"/>
    <w:rsid w:val="00F03A16"/>
    <w:rsid w:val="00F105B8"/>
    <w:rsid w:val="00F1153A"/>
    <w:rsid w:val="00F2022B"/>
    <w:rsid w:val="00F424D9"/>
    <w:rsid w:val="00F433AC"/>
    <w:rsid w:val="00F47F7A"/>
    <w:rsid w:val="00F533D5"/>
    <w:rsid w:val="00F53F48"/>
    <w:rsid w:val="00F73C84"/>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5A5"/>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EBDF2-65CA-4724-A19F-B08D18AD4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Plamenka</cp:lastModifiedBy>
  <cp:revision>2</cp:revision>
  <cp:lastPrinted>2025-04-08T11:30:00Z</cp:lastPrinted>
  <dcterms:created xsi:type="dcterms:W3CDTF">2025-04-08T11:37:00Z</dcterms:created>
  <dcterms:modified xsi:type="dcterms:W3CDTF">2025-04-08T11:37:00Z</dcterms:modified>
</cp:coreProperties>
</file>