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62747" w14:textId="05E4AFC5" w:rsidR="00B707BD" w:rsidRPr="00CD6A73" w:rsidRDefault="00F667D6" w:rsidP="00C3081D">
      <w:pPr>
        <w:spacing w:before="100" w:beforeAutospacing="1" w:after="100" w:afterAutospacing="1"/>
        <w:ind w:firstLine="720"/>
        <w:jc w:val="both"/>
        <w:outlineLvl w:val="1"/>
        <w:rPr>
          <w:rFonts w:ascii="StobiSerif Regular" w:hAnsi="StobiSerif Regular"/>
          <w:sz w:val="22"/>
          <w:szCs w:val="22"/>
        </w:rPr>
      </w:pPr>
      <w:r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106 став 2 и став 3 од Законот за општата управна постапка (</w:t>
      </w:r>
      <w:r w:rsidR="00744CAB">
        <w:rPr>
          <w:rFonts w:ascii="StobiSerif Regular" w:hAnsi="StobiSerif Regular"/>
          <w:sz w:val="22"/>
          <w:szCs w:val="22"/>
          <w:lang w:val="mk-MK"/>
        </w:rPr>
        <w:t>„</w:t>
      </w:r>
      <w:r w:rsidRPr="008E48D9">
        <w:rPr>
          <w:rFonts w:ascii="StobiSerif Regular" w:hAnsi="StobiSerif Regular"/>
          <w:sz w:val="22"/>
          <w:szCs w:val="22"/>
          <w:lang w:val="mk-MK"/>
        </w:rPr>
        <w:t>Службен весник на</w:t>
      </w:r>
      <w:r w:rsidR="0099690B">
        <w:rPr>
          <w:rFonts w:ascii="StobiSerif Regular" w:hAnsi="StobiSerif Regular"/>
          <w:sz w:val="22"/>
          <w:szCs w:val="22"/>
          <w:lang w:val="mk-MK"/>
        </w:rPr>
        <w:t xml:space="preserve"> Република Македонија“ бр.124/</w:t>
      </w:r>
      <w:r w:rsidRPr="008E48D9">
        <w:rPr>
          <w:rFonts w:ascii="StobiSerif Regular" w:hAnsi="StobiSerif Regular"/>
          <w:sz w:val="22"/>
          <w:szCs w:val="22"/>
          <w:lang w:val="mk-MK"/>
        </w:rPr>
        <w:t>15), а согласно член 27 и член 34 став 1 од Законот за слободен пристап до информации од јавен карактер (</w:t>
      </w:r>
      <w:r w:rsidR="00744CAB">
        <w:rPr>
          <w:rFonts w:ascii="StobiSerif Regular" w:hAnsi="StobiSerif Regular"/>
          <w:sz w:val="22"/>
          <w:szCs w:val="22"/>
          <w:lang w:val="mk-MK"/>
        </w:rPr>
        <w:t>„</w:t>
      </w:r>
      <w:r w:rsidRPr="008E48D9">
        <w:rPr>
          <w:rFonts w:ascii="StobiSerif Regular" w:hAnsi="StobiSerif Regular"/>
          <w:sz w:val="22"/>
          <w:szCs w:val="22"/>
          <w:lang w:val="mk-MK"/>
        </w:rPr>
        <w:t>Службен весник на Републик</w:t>
      </w:r>
      <w:r w:rsidR="0099690B">
        <w:rPr>
          <w:rFonts w:ascii="StobiSerif Regular" w:hAnsi="StobiSerif Regular"/>
          <w:sz w:val="22"/>
          <w:szCs w:val="22"/>
          <w:lang w:val="mk-MK"/>
        </w:rPr>
        <w:t>а Северна Македонија“ бр.101/19)</w:t>
      </w:r>
      <w:r w:rsidRPr="008E48D9">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sidR="00744CAB">
        <w:rPr>
          <w:rFonts w:ascii="StobiSerif Regular" w:hAnsi="StobiSerif Regular"/>
          <w:sz w:val="22"/>
          <w:szCs w:val="22"/>
          <w:lang w:val="mk-MK"/>
        </w:rPr>
        <w:t>„</w:t>
      </w:r>
      <w:r w:rsidRPr="008E48D9">
        <w:rPr>
          <w:rFonts w:ascii="StobiSerif Regular" w:hAnsi="StobiSerif Regular"/>
          <w:sz w:val="22"/>
          <w:szCs w:val="22"/>
          <w:lang w:val="mk-MK"/>
        </w:rPr>
        <w:t xml:space="preserve">Службен весник на Република Северна  Македонија“ бр.60/20) </w:t>
      </w:r>
      <w:r w:rsidR="0091222C" w:rsidRPr="008E48D9">
        <w:rPr>
          <w:rFonts w:ascii="StobiSerif Regular" w:hAnsi="StobiSerif Regular"/>
          <w:sz w:val="22"/>
          <w:szCs w:val="22"/>
          <w:lang w:val="mk-MK"/>
        </w:rPr>
        <w:t xml:space="preserve">постапувајќи по </w:t>
      </w:r>
      <w:r w:rsidR="00A702E2" w:rsidRPr="008E48D9">
        <w:rPr>
          <w:rFonts w:ascii="StobiSerif Regular" w:hAnsi="StobiSerif Regular"/>
          <w:sz w:val="22"/>
          <w:szCs w:val="22"/>
          <w:lang w:val="mk-MK"/>
        </w:rPr>
        <w:t>Ж</w:t>
      </w:r>
      <w:r w:rsidR="0091222C" w:rsidRPr="008E48D9">
        <w:rPr>
          <w:rFonts w:ascii="StobiSerif Regular" w:hAnsi="StobiSerif Regular"/>
          <w:sz w:val="22"/>
          <w:szCs w:val="22"/>
          <w:lang w:val="mk-MK"/>
        </w:rPr>
        <w:t>алба изјавена од</w:t>
      </w:r>
      <w:r w:rsidR="002369CD">
        <w:rPr>
          <w:rFonts w:ascii="StobiSerif Regular" w:hAnsi="StobiSerif Regular"/>
          <w:sz w:val="22"/>
          <w:szCs w:val="22"/>
          <w:lang w:val="mk-MK"/>
        </w:rPr>
        <w:t xml:space="preserve"> </w:t>
      </w:r>
      <w:r w:rsidR="009604D5">
        <w:rPr>
          <w:rFonts w:ascii="StobiSerif Regular" w:hAnsi="StobiSerif Regular"/>
          <w:sz w:val="22"/>
          <w:szCs w:val="22"/>
          <w:lang w:val="mk-MK"/>
        </w:rPr>
        <w:t xml:space="preserve">Еколошко </w:t>
      </w:r>
      <w:r w:rsidR="0094324B">
        <w:rPr>
          <w:rFonts w:ascii="StobiSerif Regular" w:hAnsi="StobiSerif Regular"/>
          <w:sz w:val="22"/>
          <w:szCs w:val="22"/>
          <w:lang w:val="mk-MK"/>
        </w:rPr>
        <w:t>Здружение на граѓани</w:t>
      </w:r>
      <w:r w:rsidR="002369CD">
        <w:rPr>
          <w:rFonts w:ascii="StobiSerif Regular" w:hAnsi="StobiSerif Regular"/>
          <w:sz w:val="22"/>
          <w:szCs w:val="22"/>
          <w:lang w:val="mk-MK"/>
        </w:rPr>
        <w:t xml:space="preserve"> </w:t>
      </w:r>
      <w:r w:rsidR="00744CAB">
        <w:rPr>
          <w:rFonts w:ascii="StobiSerif Regular" w:hAnsi="StobiSerif Regular"/>
          <w:sz w:val="22"/>
          <w:szCs w:val="22"/>
          <w:lang w:val="mk-MK"/>
        </w:rPr>
        <w:t>„ФРОНТ 21/42“</w:t>
      </w:r>
      <w:r w:rsidR="00AC4559" w:rsidRPr="008E48D9">
        <w:rPr>
          <w:rFonts w:ascii="StobiSerif Regular" w:hAnsi="StobiSerif Regular"/>
          <w:sz w:val="22"/>
          <w:szCs w:val="22"/>
          <w:lang w:val="mk-MK"/>
        </w:rPr>
        <w:t>,</w:t>
      </w:r>
      <w:r w:rsidR="0094324B">
        <w:rPr>
          <w:rFonts w:ascii="StobiSerif Regular" w:hAnsi="StobiSerif Regular"/>
          <w:sz w:val="22"/>
          <w:szCs w:val="22"/>
          <w:lang w:val="mk-MK"/>
        </w:rPr>
        <w:t xml:space="preserve"> </w:t>
      </w:r>
      <w:r w:rsidR="00744CAB">
        <w:rPr>
          <w:rFonts w:ascii="StobiSerif Regular" w:hAnsi="StobiSerif Regular"/>
          <w:sz w:val="22"/>
          <w:szCs w:val="22"/>
          <w:lang w:val="mk-MK"/>
        </w:rPr>
        <w:t xml:space="preserve">поднесена од </w:t>
      </w:r>
      <w:r w:rsidR="0094324B">
        <w:rPr>
          <w:rFonts w:ascii="StobiSerif Regular" w:hAnsi="StobiSerif Regular"/>
          <w:sz w:val="22"/>
          <w:szCs w:val="22"/>
          <w:lang w:val="mk-MK"/>
        </w:rPr>
        <w:t xml:space="preserve">полномошникот </w:t>
      </w:r>
      <w:r w:rsidR="00744CAB">
        <w:rPr>
          <w:rFonts w:ascii="StobiSerif Regular" w:hAnsi="StobiSerif Regular"/>
          <w:sz w:val="22"/>
          <w:szCs w:val="22"/>
          <w:lang w:val="mk-MK"/>
        </w:rPr>
        <w:t>Искра Стојковска</w:t>
      </w:r>
      <w:r w:rsidR="0094324B">
        <w:rPr>
          <w:rFonts w:ascii="StobiSerif Regular" w:hAnsi="StobiSerif Regular"/>
          <w:sz w:val="22"/>
          <w:szCs w:val="22"/>
          <w:lang w:val="mk-MK"/>
        </w:rPr>
        <w:t xml:space="preserve">, </w:t>
      </w:r>
      <w:r w:rsidR="00744CAB">
        <w:rPr>
          <w:rFonts w:ascii="StobiSerif Regular" w:hAnsi="StobiSerif Regular"/>
          <w:sz w:val="22"/>
          <w:szCs w:val="22"/>
          <w:lang w:val="mk-MK"/>
        </w:rPr>
        <w:t>Извршен директор на</w:t>
      </w:r>
      <w:r w:rsidR="0094324B">
        <w:rPr>
          <w:rFonts w:ascii="StobiSerif Regular" w:hAnsi="StobiSerif Regular"/>
          <w:sz w:val="22"/>
          <w:szCs w:val="22"/>
          <w:lang w:val="mk-MK"/>
        </w:rPr>
        <w:t xml:space="preserve"> Здружението,</w:t>
      </w:r>
      <w:r w:rsidR="00AC4559" w:rsidRPr="008E48D9">
        <w:rPr>
          <w:rFonts w:ascii="StobiSerif Regular" w:hAnsi="StobiSerif Regular"/>
          <w:sz w:val="22"/>
          <w:szCs w:val="22"/>
          <w:lang w:val="mk-MK"/>
        </w:rPr>
        <w:t xml:space="preserve"> </w:t>
      </w:r>
      <w:r w:rsidR="00210A9D" w:rsidRPr="008E48D9">
        <w:rPr>
          <w:rFonts w:ascii="StobiSerif Regular" w:hAnsi="StobiSerif Regular"/>
          <w:sz w:val="22"/>
          <w:szCs w:val="22"/>
          <w:lang w:val="mk-MK"/>
        </w:rPr>
        <w:t xml:space="preserve">поднесена </w:t>
      </w:r>
      <w:r w:rsidR="00AC4559" w:rsidRPr="008E48D9">
        <w:rPr>
          <w:rFonts w:ascii="StobiSerif Regular" w:hAnsi="StobiSerif Regular"/>
          <w:sz w:val="22"/>
          <w:szCs w:val="22"/>
          <w:lang w:val="mk-MK"/>
        </w:rPr>
        <w:t>против</w:t>
      </w:r>
      <w:r w:rsidR="00D107A0">
        <w:rPr>
          <w:rFonts w:ascii="StobiSerif Regular" w:hAnsi="StobiSerif Regular"/>
          <w:sz w:val="22"/>
          <w:szCs w:val="22"/>
          <w:lang w:val="mk-MK"/>
        </w:rPr>
        <w:t xml:space="preserve"> Државен </w:t>
      </w:r>
      <w:r w:rsidR="00356671">
        <w:rPr>
          <w:rFonts w:ascii="StobiSerif Regular" w:hAnsi="StobiSerif Regular"/>
          <w:sz w:val="22"/>
          <w:szCs w:val="22"/>
          <w:lang w:val="mk-MK"/>
        </w:rPr>
        <w:t>архив на Република Северна Македонија</w:t>
      </w:r>
      <w:r w:rsidR="00F574FB" w:rsidRPr="008E48D9">
        <w:rPr>
          <w:rFonts w:ascii="StobiSerif Regular" w:hAnsi="StobiSerif Regular"/>
          <w:sz w:val="22"/>
          <w:szCs w:val="22"/>
          <w:lang w:val="mk-MK"/>
        </w:rPr>
        <w:t xml:space="preserve">, </w:t>
      </w:r>
      <w:r w:rsidR="001D753D" w:rsidRPr="008E48D9">
        <w:rPr>
          <w:rFonts w:ascii="StobiSerif Regular" w:hAnsi="StobiSerif Regular"/>
          <w:sz w:val="22"/>
          <w:szCs w:val="22"/>
          <w:lang w:val="mk-MK"/>
        </w:rPr>
        <w:t xml:space="preserve">по предметот Барање за пристап до информации од јавен карактер, </w:t>
      </w:r>
      <w:r w:rsidR="00C53B3A" w:rsidRPr="008E48D9">
        <w:rPr>
          <w:rFonts w:ascii="StobiSerif Regular" w:hAnsi="StobiSerif Regular"/>
          <w:sz w:val="22"/>
          <w:szCs w:val="22"/>
          <w:lang w:val="mk-MK"/>
        </w:rPr>
        <w:t xml:space="preserve">на </w:t>
      </w:r>
      <w:r w:rsidR="0099690B">
        <w:rPr>
          <w:rFonts w:ascii="StobiSerif Regular" w:hAnsi="StobiSerif Regular"/>
          <w:sz w:val="22"/>
          <w:szCs w:val="22"/>
          <w:lang w:val="mk-MK"/>
        </w:rPr>
        <w:t xml:space="preserve">ден </w:t>
      </w:r>
      <w:r w:rsidR="00356671">
        <w:rPr>
          <w:rFonts w:ascii="StobiSerif Regular" w:hAnsi="StobiSerif Regular"/>
          <w:sz w:val="22"/>
          <w:szCs w:val="22"/>
          <w:lang w:val="mk-MK"/>
        </w:rPr>
        <w:t>28</w:t>
      </w:r>
      <w:r w:rsidR="0067169D" w:rsidRPr="008E48D9">
        <w:rPr>
          <w:rFonts w:ascii="StobiSerif Regular" w:hAnsi="StobiSerif Regular"/>
          <w:sz w:val="22"/>
          <w:szCs w:val="22"/>
          <w:lang w:val="mk-MK"/>
        </w:rPr>
        <w:t>.</w:t>
      </w:r>
      <w:r w:rsidR="00965529" w:rsidRPr="008E48D9">
        <w:rPr>
          <w:rFonts w:ascii="StobiSerif Regular" w:hAnsi="StobiSerif Regular"/>
          <w:sz w:val="22"/>
          <w:szCs w:val="22"/>
          <w:lang w:val="mk-MK"/>
        </w:rPr>
        <w:t>0</w:t>
      </w:r>
      <w:r w:rsidR="00356671">
        <w:rPr>
          <w:rFonts w:ascii="StobiSerif Regular" w:hAnsi="StobiSerif Regular"/>
          <w:sz w:val="22"/>
          <w:szCs w:val="22"/>
          <w:lang w:val="mk-MK"/>
        </w:rPr>
        <w:t>3</w:t>
      </w:r>
      <w:r w:rsidR="00C53B3A" w:rsidRPr="008E48D9">
        <w:rPr>
          <w:rFonts w:ascii="StobiSerif Regular" w:hAnsi="StobiSerif Regular"/>
          <w:sz w:val="22"/>
          <w:szCs w:val="22"/>
          <w:lang w:val="mk-MK"/>
        </w:rPr>
        <w:t>.</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EA346C">
        <w:rPr>
          <w:rFonts w:ascii="StobiSerif Regular" w:hAnsi="StobiSerif Regular"/>
          <w:sz w:val="22"/>
          <w:szCs w:val="22"/>
          <w:lang w:val="mk-MK"/>
        </w:rPr>
        <w:t xml:space="preserve"> </w:t>
      </w:r>
      <w:r w:rsidR="001D753D" w:rsidRPr="008E48D9">
        <w:rPr>
          <w:rFonts w:ascii="StobiSerif Regular" w:hAnsi="StobiSerif Regular"/>
          <w:sz w:val="22"/>
          <w:szCs w:val="22"/>
          <w:lang w:val="mk-MK"/>
        </w:rPr>
        <w:t>година, го донесе следното</w:t>
      </w:r>
    </w:p>
    <w:p w14:paraId="39DDBEF6" w14:textId="77777777" w:rsidR="00C73C2D" w:rsidRPr="008E48D9" w:rsidRDefault="004230E5" w:rsidP="004230E5">
      <w:pPr>
        <w:ind w:firstLine="342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C73C2D" w:rsidRPr="008E48D9">
        <w:rPr>
          <w:rFonts w:ascii="StobiSerif Regular" w:hAnsi="StobiSerif Regular"/>
          <w:b/>
          <w:sz w:val="22"/>
          <w:szCs w:val="22"/>
          <w:lang w:val="mk-MK"/>
        </w:rPr>
        <w:t>Р Е Ш Е Н И Е</w:t>
      </w:r>
    </w:p>
    <w:p w14:paraId="0AF3B9FD" w14:textId="77777777" w:rsidR="00E57B6A" w:rsidRPr="008E48D9" w:rsidRDefault="00E57B6A" w:rsidP="003F7521">
      <w:pPr>
        <w:jc w:val="both"/>
        <w:rPr>
          <w:rFonts w:ascii="StobiSerif Regular" w:hAnsi="StobiSerif Regular"/>
          <w:sz w:val="22"/>
          <w:szCs w:val="22"/>
          <w:lang w:val="mk-MK"/>
        </w:rPr>
      </w:pPr>
    </w:p>
    <w:p w14:paraId="4332D17D" w14:textId="7B1F5217" w:rsidR="00C73C2D" w:rsidRPr="008E48D9" w:rsidRDefault="00C73C2D" w:rsidP="00B15824">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 xml:space="preserve">СЕ ЗАПИРА </w:t>
      </w:r>
      <w:r w:rsidRPr="008E48D9">
        <w:rPr>
          <w:rFonts w:ascii="StobiSerif Regular" w:hAnsi="StobiSerif Regular"/>
          <w:sz w:val="22"/>
          <w:szCs w:val="22"/>
          <w:lang w:val="mk-MK"/>
        </w:rPr>
        <w:t xml:space="preserve">постапката по </w:t>
      </w:r>
      <w:r w:rsidR="00A702E2" w:rsidRPr="008E48D9">
        <w:rPr>
          <w:rFonts w:ascii="StobiSerif Regular" w:hAnsi="StobiSerif Regular"/>
          <w:sz w:val="22"/>
          <w:szCs w:val="22"/>
          <w:lang w:val="mk-MK"/>
        </w:rPr>
        <w:t>Жалба</w:t>
      </w:r>
      <w:r w:rsidR="007737BB">
        <w:rPr>
          <w:rFonts w:ascii="StobiSerif Regular" w:hAnsi="StobiSerif Regular"/>
          <w:sz w:val="22"/>
          <w:szCs w:val="22"/>
          <w:lang w:val="mk-MK"/>
        </w:rPr>
        <w:t>та</w:t>
      </w:r>
      <w:r w:rsidR="00A702E2" w:rsidRPr="008E48D9">
        <w:rPr>
          <w:rFonts w:ascii="StobiSerif Regular" w:hAnsi="StobiSerif Regular"/>
          <w:sz w:val="22"/>
          <w:szCs w:val="22"/>
          <w:lang w:val="mk-MK"/>
        </w:rPr>
        <w:t xml:space="preserve"> изјавена од</w:t>
      </w:r>
      <w:r w:rsidR="00CD6A73">
        <w:rPr>
          <w:rFonts w:ascii="StobiSerif Regular" w:hAnsi="StobiSerif Regular"/>
          <w:sz w:val="22"/>
          <w:szCs w:val="22"/>
        </w:rPr>
        <w:t xml:space="preserve"> </w:t>
      </w:r>
      <w:bookmarkStart w:id="0" w:name="_Hlk190771388"/>
      <w:r w:rsidR="009604D5">
        <w:rPr>
          <w:rFonts w:ascii="StobiSerif Regular" w:hAnsi="StobiSerif Regular"/>
          <w:sz w:val="22"/>
          <w:szCs w:val="22"/>
          <w:lang w:val="mk-MK"/>
        </w:rPr>
        <w:t xml:space="preserve">Еколошко Здружение </w:t>
      </w:r>
      <w:r w:rsidR="00744CAB" w:rsidRPr="00744CAB">
        <w:rPr>
          <w:rFonts w:ascii="StobiSerif Regular" w:hAnsi="StobiSerif Regular"/>
          <w:sz w:val="22"/>
          <w:szCs w:val="22"/>
          <w:lang w:val="mk-MK"/>
        </w:rPr>
        <w:t>на граѓани „ФРОНТ 21/42“</w:t>
      </w:r>
      <w:bookmarkEnd w:id="0"/>
      <w:r w:rsidR="00744CAB" w:rsidRPr="00744CAB">
        <w:rPr>
          <w:rFonts w:ascii="StobiSerif Regular" w:hAnsi="StobiSerif Regular"/>
          <w:sz w:val="22"/>
          <w:szCs w:val="22"/>
          <w:lang w:val="mk-MK"/>
        </w:rPr>
        <w:t>, поднесена од полномошникот Искра Стојковска, Извршен директор на Здружението</w:t>
      </w:r>
      <w:r w:rsidR="00744CAB">
        <w:rPr>
          <w:rFonts w:ascii="StobiSerif Regular" w:hAnsi="StobiSerif Regular"/>
          <w:sz w:val="22"/>
          <w:szCs w:val="22"/>
          <w:lang w:val="mk-MK"/>
        </w:rPr>
        <w:t>,</w:t>
      </w:r>
      <w:r w:rsidR="00983BA0" w:rsidRPr="008E48D9">
        <w:rPr>
          <w:rFonts w:ascii="StobiSerif Regular" w:hAnsi="StobiSerif Regular"/>
          <w:sz w:val="22"/>
          <w:szCs w:val="22"/>
          <w:lang w:val="mk-MK"/>
        </w:rPr>
        <w:t xml:space="preserve"> поднесена против</w:t>
      </w:r>
      <w:r w:rsidR="00D107A0">
        <w:rPr>
          <w:rFonts w:ascii="StobiSerif Regular" w:hAnsi="StobiSerif Regular"/>
          <w:sz w:val="22"/>
          <w:szCs w:val="22"/>
          <w:lang w:val="mk-MK"/>
        </w:rPr>
        <w:t xml:space="preserve"> Државен </w:t>
      </w:r>
      <w:r w:rsidR="00356671">
        <w:rPr>
          <w:rFonts w:ascii="StobiSerif Regular" w:hAnsi="StobiSerif Regular"/>
          <w:sz w:val="22"/>
          <w:szCs w:val="22"/>
          <w:lang w:val="mk-MK"/>
        </w:rPr>
        <w:t>архив на Република Северна Македонија</w:t>
      </w:r>
      <w:r w:rsidR="007737BB">
        <w:rPr>
          <w:rFonts w:ascii="StobiSerif Regular" w:hAnsi="StobiSerif Regular"/>
          <w:sz w:val="22"/>
          <w:szCs w:val="22"/>
          <w:lang w:val="mk-MK"/>
        </w:rPr>
        <w:t>,</w:t>
      </w:r>
      <w:r w:rsidR="0096760F">
        <w:rPr>
          <w:rFonts w:ascii="StobiSerif Regular" w:hAnsi="StobiSerif Regular"/>
          <w:sz w:val="22"/>
          <w:szCs w:val="22"/>
          <w:lang w:val="mk-MK"/>
        </w:rPr>
        <w:t xml:space="preserve"> </w:t>
      </w:r>
      <w:r w:rsidR="00D37A61" w:rsidRPr="008E48D9">
        <w:rPr>
          <w:rFonts w:ascii="StobiSerif Regular" w:hAnsi="StobiSerif Regular"/>
          <w:sz w:val="22"/>
          <w:szCs w:val="22"/>
          <w:lang w:val="mk-MK"/>
        </w:rPr>
        <w:t>за</w:t>
      </w:r>
      <w:r w:rsidR="00396210" w:rsidRPr="008E48D9">
        <w:rPr>
          <w:rFonts w:ascii="StobiSerif Regular" w:hAnsi="StobiSerif Regular"/>
          <w:sz w:val="22"/>
          <w:szCs w:val="22"/>
          <w:lang w:val="mk-MK"/>
        </w:rPr>
        <w:t>в</w:t>
      </w:r>
      <w:r w:rsidR="00757FEE" w:rsidRPr="008E48D9">
        <w:rPr>
          <w:rFonts w:ascii="StobiSerif Regular" w:hAnsi="StobiSerif Regular"/>
          <w:sz w:val="22"/>
          <w:szCs w:val="22"/>
          <w:lang w:val="mk-MK"/>
        </w:rPr>
        <w:t xml:space="preserve">едена во </w:t>
      </w:r>
      <w:r w:rsidR="00863EED" w:rsidRPr="008E48D9">
        <w:rPr>
          <w:rFonts w:ascii="StobiSerif Regular" w:hAnsi="StobiSerif Regular"/>
          <w:sz w:val="22"/>
          <w:szCs w:val="22"/>
          <w:lang w:val="mk-MK"/>
        </w:rPr>
        <w:t>Агенцијата</w:t>
      </w:r>
      <w:r w:rsidR="001C7F21" w:rsidRPr="008E48D9">
        <w:rPr>
          <w:rFonts w:ascii="StobiSerif Regular" w:hAnsi="StobiSerif Regular"/>
          <w:sz w:val="22"/>
          <w:szCs w:val="22"/>
          <w:lang w:val="mk-MK"/>
        </w:rPr>
        <w:t xml:space="preserve"> </w:t>
      </w:r>
      <w:r w:rsidR="0099690B">
        <w:rPr>
          <w:rFonts w:ascii="StobiSerif Regular" w:hAnsi="StobiSerif Regular"/>
          <w:sz w:val="22"/>
          <w:szCs w:val="22"/>
          <w:lang w:val="mk-MK"/>
        </w:rPr>
        <w:t>со</w:t>
      </w:r>
      <w:r w:rsidR="001C7F21" w:rsidRPr="008E48D9">
        <w:rPr>
          <w:rFonts w:ascii="StobiSerif Regular" w:hAnsi="StobiSerif Regular"/>
          <w:sz w:val="22"/>
          <w:szCs w:val="22"/>
          <w:lang w:val="mk-MK"/>
        </w:rPr>
        <w:t xml:space="preserve"> бр.08-</w:t>
      </w:r>
      <w:r w:rsidR="00356671">
        <w:rPr>
          <w:rFonts w:ascii="StobiSerif Regular" w:hAnsi="StobiSerif Regular"/>
          <w:sz w:val="22"/>
          <w:szCs w:val="22"/>
          <w:lang w:val="mk-MK"/>
        </w:rPr>
        <w:t>101</w:t>
      </w:r>
      <w:r w:rsidR="004230E5">
        <w:rPr>
          <w:rFonts w:ascii="StobiSerif Regular" w:hAnsi="StobiSerif Regular"/>
          <w:sz w:val="22"/>
          <w:szCs w:val="22"/>
          <w:lang w:val="mk-MK"/>
        </w:rPr>
        <w:t xml:space="preserve"> на</w:t>
      </w:r>
      <w:r w:rsidR="00356671">
        <w:rPr>
          <w:rFonts w:ascii="StobiSerif Regular" w:hAnsi="StobiSerif Regular"/>
          <w:sz w:val="22"/>
          <w:szCs w:val="22"/>
          <w:lang w:val="mk-MK"/>
        </w:rPr>
        <w:t xml:space="preserve"> 18.03</w:t>
      </w:r>
      <w:r w:rsidR="003D6120" w:rsidRPr="008E48D9">
        <w:rPr>
          <w:rFonts w:ascii="StobiSerif Regular" w:hAnsi="StobiSerif Regular"/>
          <w:sz w:val="22"/>
          <w:szCs w:val="22"/>
          <w:lang w:val="mk-MK"/>
        </w:rPr>
        <w:t>.202</w:t>
      </w:r>
      <w:r w:rsidR="00395AB3">
        <w:rPr>
          <w:rFonts w:ascii="StobiSerif Regular" w:hAnsi="StobiSerif Regular"/>
          <w:sz w:val="22"/>
          <w:szCs w:val="22"/>
        </w:rPr>
        <w:t>5</w:t>
      </w:r>
      <w:r w:rsidR="00B15824">
        <w:rPr>
          <w:rFonts w:ascii="StobiSerif Regular" w:hAnsi="StobiSerif Regular"/>
          <w:sz w:val="22"/>
          <w:szCs w:val="22"/>
          <w:lang w:val="mk-MK"/>
        </w:rPr>
        <w:t xml:space="preserve"> </w:t>
      </w:r>
      <w:r w:rsidR="00D37A61" w:rsidRPr="008E48D9">
        <w:rPr>
          <w:rFonts w:ascii="StobiSerif Regular" w:hAnsi="StobiSerif Regular"/>
          <w:sz w:val="22"/>
          <w:szCs w:val="22"/>
          <w:lang w:val="mk-MK"/>
        </w:rPr>
        <w:t>година,</w:t>
      </w:r>
      <w:r w:rsidRPr="008E48D9">
        <w:rPr>
          <w:rFonts w:ascii="StobiSerif Regular" w:hAnsi="StobiSerif Regular"/>
          <w:sz w:val="22"/>
          <w:szCs w:val="22"/>
          <w:lang w:val="mk-MK"/>
        </w:rPr>
        <w:t xml:space="preserve"> по предметот Барање за пристап до </w:t>
      </w:r>
      <w:r w:rsidR="006102B1" w:rsidRPr="008E48D9">
        <w:rPr>
          <w:rFonts w:ascii="StobiSerif Regular" w:hAnsi="StobiSerif Regular"/>
          <w:sz w:val="22"/>
          <w:szCs w:val="22"/>
          <w:lang w:val="mk-MK"/>
        </w:rPr>
        <w:t>информации од јавен карактер</w:t>
      </w:r>
      <w:r w:rsidR="00095D1A" w:rsidRPr="008E48D9">
        <w:rPr>
          <w:rFonts w:ascii="StobiSerif Regular" w:hAnsi="StobiSerif Regular"/>
          <w:sz w:val="22"/>
          <w:szCs w:val="22"/>
          <w:lang w:val="mk-MK"/>
        </w:rPr>
        <w:t>,</w:t>
      </w:r>
      <w:r w:rsidR="00501FF7">
        <w:rPr>
          <w:rFonts w:ascii="StobiSerif Regular" w:hAnsi="StobiSerif Regular"/>
          <w:sz w:val="22"/>
          <w:szCs w:val="22"/>
          <w:lang w:val="mk-MK"/>
        </w:rPr>
        <w:t xml:space="preserve"> </w:t>
      </w:r>
      <w:r w:rsidRPr="008E48D9">
        <w:rPr>
          <w:rFonts w:ascii="StobiSerif Regular" w:hAnsi="StobiSerif Regular"/>
          <w:b/>
          <w:sz w:val="22"/>
          <w:szCs w:val="22"/>
          <w:lang w:val="ru-RU"/>
        </w:rPr>
        <w:t xml:space="preserve">поради тоа што </w:t>
      </w:r>
      <w:r w:rsidRPr="008E48D9">
        <w:rPr>
          <w:rFonts w:ascii="StobiSerif Regular" w:hAnsi="StobiSerif Regular"/>
          <w:b/>
          <w:sz w:val="22"/>
          <w:szCs w:val="22"/>
          <w:lang w:val="mk-MK"/>
        </w:rPr>
        <w:t>Жалбата се смета за повлечена</w:t>
      </w:r>
      <w:r w:rsidRPr="008E48D9">
        <w:rPr>
          <w:rFonts w:ascii="StobiSerif Regular" w:hAnsi="StobiSerif Regular"/>
          <w:sz w:val="22"/>
          <w:szCs w:val="22"/>
          <w:lang w:val="ru-RU"/>
        </w:rPr>
        <w:t>.</w:t>
      </w:r>
    </w:p>
    <w:p w14:paraId="0F9B7331" w14:textId="77777777" w:rsidR="00FD1FCC" w:rsidRPr="008E48D9" w:rsidRDefault="00FD1FCC" w:rsidP="00C3081D">
      <w:pPr>
        <w:widowControl w:val="0"/>
        <w:snapToGrid w:val="0"/>
        <w:ind w:firstLine="720"/>
        <w:jc w:val="both"/>
        <w:rPr>
          <w:rFonts w:ascii="StobiSerif Regular" w:hAnsi="StobiSerif Regular"/>
          <w:b/>
          <w:sz w:val="22"/>
          <w:szCs w:val="22"/>
          <w:lang w:val="mk-MK"/>
        </w:rPr>
      </w:pPr>
    </w:p>
    <w:p w14:paraId="599EDCEA" w14:textId="77777777" w:rsidR="00FD1FCC" w:rsidRPr="008E48D9" w:rsidRDefault="002369CD" w:rsidP="004230E5">
      <w:pPr>
        <w:ind w:left="3420" w:hanging="3240"/>
        <w:jc w:val="both"/>
        <w:rPr>
          <w:rFonts w:ascii="StobiSerif Regular" w:hAnsi="StobiSerif Regular"/>
          <w:b/>
          <w:sz w:val="22"/>
          <w:szCs w:val="22"/>
          <w:lang w:val="mk-MK"/>
        </w:rPr>
      </w:pPr>
      <w:r>
        <w:rPr>
          <w:rFonts w:ascii="StobiSerif Regular" w:hAnsi="StobiSerif Regular"/>
          <w:b/>
          <w:sz w:val="22"/>
          <w:szCs w:val="22"/>
          <w:lang w:val="mk-MK"/>
        </w:rPr>
        <w:t xml:space="preserve">                                                   </w:t>
      </w:r>
      <w:r w:rsidR="004230E5">
        <w:rPr>
          <w:rFonts w:ascii="StobiSerif Regular" w:hAnsi="StobiSerif Regular"/>
          <w:b/>
          <w:sz w:val="22"/>
          <w:szCs w:val="22"/>
          <w:lang w:val="mk-MK"/>
        </w:rPr>
        <w:t xml:space="preserve"> </w:t>
      </w:r>
      <w:r w:rsidR="00FD1FCC" w:rsidRPr="008E48D9">
        <w:rPr>
          <w:rFonts w:ascii="StobiSerif Regular" w:hAnsi="StobiSerif Regular"/>
          <w:b/>
          <w:sz w:val="22"/>
          <w:szCs w:val="22"/>
          <w:lang w:val="mk-MK"/>
        </w:rPr>
        <w:t>О Б Р А З Л О Ж Е Н И Е</w:t>
      </w:r>
    </w:p>
    <w:p w14:paraId="3E8DED1A" w14:textId="77777777" w:rsidR="00724895" w:rsidRPr="008E48D9" w:rsidRDefault="00724895" w:rsidP="003F7521">
      <w:pPr>
        <w:widowControl w:val="0"/>
        <w:jc w:val="both"/>
        <w:rPr>
          <w:rFonts w:ascii="StobiSerif Regular" w:hAnsi="StobiSerif Regular"/>
          <w:b/>
          <w:sz w:val="22"/>
          <w:szCs w:val="22"/>
          <w:lang w:val="mk-MK"/>
        </w:rPr>
      </w:pPr>
    </w:p>
    <w:p w14:paraId="65CDCE18" w14:textId="1FBDBBC6" w:rsidR="00686150" w:rsidRPr="008E48D9" w:rsidRDefault="009604D5" w:rsidP="00C3081D">
      <w:pPr>
        <w:widowControl w:val="0"/>
        <w:ind w:firstLine="630"/>
        <w:jc w:val="both"/>
        <w:rPr>
          <w:rFonts w:ascii="StobiSerif Regular" w:hAnsi="StobiSerif Regular"/>
          <w:sz w:val="22"/>
          <w:szCs w:val="22"/>
          <w:lang w:val="mk-MK"/>
        </w:rPr>
      </w:pPr>
      <w:r>
        <w:rPr>
          <w:rFonts w:ascii="StobiSerif Regular" w:hAnsi="StobiSerif Regular"/>
          <w:sz w:val="22"/>
          <w:szCs w:val="22"/>
          <w:lang w:val="mk-MK"/>
        </w:rPr>
        <w:t xml:space="preserve"> Еколошко Здружение</w:t>
      </w:r>
      <w:r w:rsidR="00356671">
        <w:rPr>
          <w:rFonts w:ascii="StobiSerif Regular" w:hAnsi="StobiSerif Regular"/>
          <w:sz w:val="22"/>
          <w:szCs w:val="22"/>
          <w:lang w:val="mk-MK"/>
        </w:rPr>
        <w:t xml:space="preserve"> на граѓани </w:t>
      </w:r>
      <w:r w:rsidR="00744CAB" w:rsidRPr="00744CAB">
        <w:rPr>
          <w:rFonts w:ascii="StobiSerif Regular" w:hAnsi="StobiSerif Regular"/>
          <w:sz w:val="22"/>
          <w:szCs w:val="22"/>
          <w:lang w:val="mk-MK"/>
        </w:rPr>
        <w:t>„ФРОНТ 21/42“</w:t>
      </w:r>
      <w:r w:rsidR="007C38D5" w:rsidRPr="008E48D9">
        <w:rPr>
          <w:rFonts w:ascii="StobiSerif Regular" w:hAnsi="StobiSerif Regular"/>
          <w:sz w:val="22"/>
          <w:szCs w:val="22"/>
          <w:lang w:val="mk-MK"/>
        </w:rPr>
        <w:t>,</w:t>
      </w:r>
      <w:r w:rsidR="00204501" w:rsidRPr="008E48D9">
        <w:rPr>
          <w:rFonts w:ascii="StobiSerif Regular" w:hAnsi="StobiSerif Regular"/>
          <w:snapToGrid w:val="0"/>
          <w:sz w:val="22"/>
          <w:szCs w:val="22"/>
          <w:lang w:val="mk-MK"/>
        </w:rPr>
        <w:t xml:space="preserve"> како што е наведено во Жалбата</w:t>
      </w:r>
      <w:r w:rsidR="00210A9D">
        <w:rPr>
          <w:rFonts w:ascii="StobiSerif Regular" w:hAnsi="StobiSerif Regular"/>
          <w:snapToGrid w:val="0"/>
          <w:sz w:val="22"/>
          <w:szCs w:val="22"/>
        </w:rPr>
        <w:t>,</w:t>
      </w:r>
      <w:r w:rsidR="00204501" w:rsidRPr="008E48D9">
        <w:rPr>
          <w:rFonts w:ascii="StobiSerif Regular" w:hAnsi="StobiSerif Regular"/>
          <w:snapToGrid w:val="0"/>
          <w:sz w:val="22"/>
          <w:szCs w:val="22"/>
          <w:lang w:val="mk-MK"/>
        </w:rPr>
        <w:t xml:space="preserve"> на</w:t>
      </w:r>
      <w:r w:rsidR="00B15824">
        <w:rPr>
          <w:rFonts w:ascii="StobiSerif Regular" w:hAnsi="StobiSerif Regular"/>
          <w:snapToGrid w:val="0"/>
          <w:sz w:val="22"/>
          <w:szCs w:val="22"/>
          <w:lang w:val="mk-MK"/>
        </w:rPr>
        <w:t xml:space="preserve"> </w:t>
      </w:r>
      <w:r w:rsidR="00356671">
        <w:rPr>
          <w:rFonts w:ascii="StobiSerif Regular" w:hAnsi="StobiSerif Regular"/>
          <w:snapToGrid w:val="0"/>
          <w:sz w:val="22"/>
          <w:szCs w:val="22"/>
          <w:lang w:val="mk-MK"/>
        </w:rPr>
        <w:t>14.02</w:t>
      </w:r>
      <w:r w:rsidR="00686150" w:rsidRPr="008E48D9">
        <w:rPr>
          <w:rFonts w:ascii="StobiSerif Regular" w:hAnsi="StobiSerif Regular"/>
          <w:snapToGrid w:val="0"/>
          <w:sz w:val="22"/>
          <w:szCs w:val="22"/>
          <w:lang w:val="mk-MK"/>
        </w:rPr>
        <w:t>.202</w:t>
      </w:r>
      <w:r w:rsidR="00744CAB">
        <w:rPr>
          <w:rFonts w:ascii="StobiSerif Regular" w:hAnsi="StobiSerif Regular"/>
          <w:snapToGrid w:val="0"/>
          <w:sz w:val="22"/>
          <w:szCs w:val="22"/>
          <w:lang w:val="mk-MK"/>
        </w:rPr>
        <w:t>5</w:t>
      </w:r>
      <w:r w:rsidR="00686150" w:rsidRPr="008E48D9">
        <w:rPr>
          <w:rFonts w:ascii="StobiSerif Regular" w:hAnsi="StobiSerif Regular"/>
          <w:snapToGrid w:val="0"/>
          <w:sz w:val="22"/>
          <w:szCs w:val="22"/>
          <w:lang w:val="mk-MK"/>
        </w:rPr>
        <w:t xml:space="preserve"> година</w:t>
      </w:r>
      <w:r w:rsidR="00744CAB">
        <w:rPr>
          <w:rFonts w:ascii="StobiSerif Regular" w:hAnsi="StobiSerif Regular"/>
          <w:snapToGrid w:val="0"/>
          <w:sz w:val="22"/>
          <w:szCs w:val="22"/>
          <w:lang w:val="mk-MK"/>
        </w:rPr>
        <w:t>,</w:t>
      </w:r>
      <w:r w:rsidR="00686150" w:rsidRPr="008E48D9">
        <w:rPr>
          <w:rFonts w:ascii="StobiSerif Regular" w:hAnsi="StobiSerif Regular"/>
          <w:snapToGrid w:val="0"/>
          <w:sz w:val="22"/>
          <w:szCs w:val="22"/>
          <w:lang w:val="mk-MK"/>
        </w:rPr>
        <w:t xml:space="preserve"> поднел</w:t>
      </w:r>
      <w:r w:rsidR="00CC4F96">
        <w:rPr>
          <w:rFonts w:ascii="StobiSerif Regular" w:hAnsi="StobiSerif Regular"/>
          <w:snapToGrid w:val="0"/>
          <w:sz w:val="22"/>
          <w:szCs w:val="22"/>
          <w:lang w:val="mk-MK"/>
        </w:rPr>
        <w:t xml:space="preserve">о </w:t>
      </w:r>
      <w:r w:rsidR="00686150" w:rsidRPr="008E48D9">
        <w:rPr>
          <w:rFonts w:ascii="StobiSerif Regular" w:hAnsi="StobiSerif Regular"/>
          <w:snapToGrid w:val="0"/>
          <w:sz w:val="22"/>
          <w:szCs w:val="22"/>
          <w:lang w:val="mk-MK"/>
        </w:rPr>
        <w:t xml:space="preserve">Барање за пристап до </w:t>
      </w:r>
      <w:r w:rsidR="006257B1" w:rsidRPr="008E48D9">
        <w:rPr>
          <w:rFonts w:ascii="StobiSerif Regular" w:hAnsi="StobiSerif Regular"/>
          <w:snapToGrid w:val="0"/>
          <w:sz w:val="22"/>
          <w:szCs w:val="22"/>
          <w:lang w:val="mk-MK"/>
        </w:rPr>
        <w:t>информации од јавен карактер до</w:t>
      </w:r>
      <w:r w:rsidR="00CD6A73">
        <w:rPr>
          <w:rFonts w:ascii="StobiSerif Regular" w:hAnsi="StobiSerif Regular"/>
          <w:snapToGrid w:val="0"/>
          <w:sz w:val="22"/>
          <w:szCs w:val="22"/>
          <w:lang w:val="mk-MK"/>
        </w:rPr>
        <w:t xml:space="preserve"> </w:t>
      </w:r>
      <w:r>
        <w:rPr>
          <w:rFonts w:ascii="StobiSerif Regular" w:hAnsi="StobiSerif Regular"/>
          <w:sz w:val="22"/>
          <w:szCs w:val="22"/>
          <w:lang w:val="mk-MK"/>
        </w:rPr>
        <w:t>Државниот архив на Република Северна Македонија</w:t>
      </w:r>
      <w:r w:rsidR="00686150" w:rsidRPr="008E48D9">
        <w:rPr>
          <w:rFonts w:ascii="StobiSerif Regular" w:hAnsi="StobiSerif Regular"/>
          <w:sz w:val="22"/>
          <w:szCs w:val="22"/>
          <w:lang w:val="mk-MK"/>
        </w:rPr>
        <w:t>, со кое побарал</w:t>
      </w:r>
      <w:r w:rsidR="00983BA0">
        <w:rPr>
          <w:rFonts w:ascii="StobiSerif Regular" w:hAnsi="StobiSerif Regular"/>
          <w:sz w:val="22"/>
          <w:szCs w:val="22"/>
          <w:lang w:val="mk-MK"/>
        </w:rPr>
        <w:t>о</w:t>
      </w:r>
      <w:r w:rsidR="00686150" w:rsidRPr="008E48D9">
        <w:rPr>
          <w:rFonts w:ascii="StobiSerif Regular" w:hAnsi="StobiSerif Regular"/>
          <w:sz w:val="22"/>
          <w:szCs w:val="22"/>
          <w:lang w:val="mk-MK"/>
        </w:rPr>
        <w:t xml:space="preserve"> по </w:t>
      </w:r>
      <w:r w:rsidR="009D2C8C">
        <w:rPr>
          <w:rFonts w:ascii="StobiSerif Regular" w:hAnsi="StobiSerif Regular"/>
          <w:sz w:val="22"/>
          <w:szCs w:val="22"/>
          <w:lang w:val="mk-MK"/>
        </w:rPr>
        <w:t>пошта</w:t>
      </w:r>
      <w:r w:rsidR="00686150" w:rsidRPr="008E48D9">
        <w:rPr>
          <w:rFonts w:ascii="StobiSerif Regular" w:hAnsi="StobiSerif Regular"/>
          <w:sz w:val="22"/>
          <w:szCs w:val="22"/>
          <w:lang w:val="mk-MK"/>
        </w:rPr>
        <w:t xml:space="preserve"> </w:t>
      </w:r>
      <w:r w:rsidR="00CA4466">
        <w:rPr>
          <w:rFonts w:ascii="StobiSerif Regular" w:hAnsi="StobiSerif Regular"/>
          <w:sz w:val="22"/>
          <w:szCs w:val="22"/>
          <w:lang w:val="mk-MK"/>
        </w:rPr>
        <w:t xml:space="preserve"> или во електронска форма </w:t>
      </w:r>
      <w:r w:rsidR="00204501" w:rsidRPr="008E48D9">
        <w:rPr>
          <w:rFonts w:ascii="StobiSerif Regular" w:hAnsi="StobiSerif Regular"/>
          <w:sz w:val="22"/>
          <w:szCs w:val="22"/>
          <w:lang w:val="mk-MK"/>
        </w:rPr>
        <w:t xml:space="preserve">да </w:t>
      </w:r>
      <w:r w:rsidR="00983BA0">
        <w:rPr>
          <w:rFonts w:ascii="StobiSerif Regular" w:hAnsi="StobiSerif Regular"/>
          <w:sz w:val="22"/>
          <w:szCs w:val="22"/>
          <w:lang w:val="mk-MK"/>
        </w:rPr>
        <w:t>му</w:t>
      </w:r>
      <w:r>
        <w:rPr>
          <w:rFonts w:ascii="StobiSerif Regular" w:hAnsi="StobiSerif Regular"/>
          <w:sz w:val="22"/>
          <w:szCs w:val="22"/>
          <w:lang w:val="mk-MK"/>
        </w:rPr>
        <w:t xml:space="preserve"> се достават следните информации </w:t>
      </w:r>
      <w:r w:rsidR="00686150" w:rsidRPr="008E48D9">
        <w:rPr>
          <w:rFonts w:ascii="StobiSerif Regular" w:hAnsi="StobiSerif Regular"/>
          <w:sz w:val="22"/>
          <w:szCs w:val="22"/>
          <w:lang w:val="mk-MK"/>
        </w:rPr>
        <w:t xml:space="preserve">: </w:t>
      </w:r>
      <w:r w:rsidR="00B15824">
        <w:rPr>
          <w:rFonts w:ascii="StobiSerif Regular" w:hAnsi="StobiSerif Regular"/>
          <w:sz w:val="22"/>
          <w:szCs w:val="22"/>
          <w:lang w:val="mk-MK"/>
        </w:rPr>
        <w:t xml:space="preserve"> </w:t>
      </w:r>
    </w:p>
    <w:p w14:paraId="5F9D2C44" w14:textId="5B0788D2" w:rsidR="00AA7FD9" w:rsidRDefault="00965529" w:rsidP="009604D5">
      <w:pPr>
        <w:widowControl w:val="0"/>
        <w:ind w:firstLine="720"/>
        <w:jc w:val="both"/>
        <w:rPr>
          <w:rFonts w:ascii="StobiSerif Regular" w:hAnsi="StobiSerif Regular"/>
          <w:sz w:val="22"/>
          <w:szCs w:val="22"/>
          <w:lang w:val="mk-MK"/>
        </w:rPr>
      </w:pPr>
      <w:r w:rsidRPr="004D09EA">
        <w:rPr>
          <w:rFonts w:ascii="StobiSerif Regular" w:hAnsi="StobiSerif Regular"/>
          <w:sz w:val="22"/>
          <w:szCs w:val="22"/>
          <w:lang w:val="mk-MK"/>
        </w:rPr>
        <w:t>„</w:t>
      </w:r>
      <w:r w:rsidR="009604D5">
        <w:rPr>
          <w:rFonts w:ascii="StobiSerif Regular" w:hAnsi="StobiSerif Regular"/>
          <w:sz w:val="22"/>
          <w:szCs w:val="22"/>
          <w:lang w:val="mk-MK"/>
        </w:rPr>
        <w:t xml:space="preserve"> – Дали Министерството за животна средина и просторно планирање има доставено до Државниот архив План на архивски знаци, Листа на архивски материјали и Листа на документарен материјал</w:t>
      </w:r>
      <w:r w:rsidR="00AA7FD9">
        <w:rPr>
          <w:rFonts w:ascii="StobiSerif Regular" w:hAnsi="StobiSerif Regular"/>
          <w:sz w:val="22"/>
          <w:szCs w:val="22"/>
          <w:lang w:val="mk-MK"/>
        </w:rPr>
        <w:t xml:space="preserve"> со рокови за негово чување? Доколку да, Ве молиме да ни доставите копија од истите</w:t>
      </w:r>
      <w:r w:rsidR="002F4CF3">
        <w:rPr>
          <w:rFonts w:ascii="StobiSerif Regular" w:hAnsi="StobiSerif Regular"/>
          <w:sz w:val="22"/>
          <w:szCs w:val="22"/>
          <w:lang w:val="mk-MK"/>
        </w:rPr>
        <w:t>.</w:t>
      </w:r>
    </w:p>
    <w:p w14:paraId="510FC274" w14:textId="50DFD8E6" w:rsidR="002F4CF3" w:rsidRDefault="002F4CF3" w:rsidP="002F4CF3">
      <w:pPr>
        <w:pStyle w:val="ListParagraph"/>
        <w:widowControl w:val="0"/>
        <w:numPr>
          <w:ilvl w:val="0"/>
          <w:numId w:val="25"/>
        </w:numPr>
        <w:ind w:left="0" w:firstLine="1276"/>
        <w:jc w:val="both"/>
        <w:rPr>
          <w:rFonts w:ascii="StobiSerif Regular" w:hAnsi="StobiSerif Regular"/>
          <w:sz w:val="22"/>
          <w:szCs w:val="22"/>
          <w:lang w:val="mk-MK"/>
        </w:rPr>
      </w:pPr>
      <w:r>
        <w:rPr>
          <w:rFonts w:ascii="StobiSerif Regular" w:hAnsi="StobiSerif Regular"/>
          <w:sz w:val="22"/>
          <w:szCs w:val="22"/>
          <w:lang w:val="mk-MK"/>
        </w:rPr>
        <w:t>Дали Министерството за животна средина и просторно планирање има извршено тековно одбирање на архивскиот од документарниот материјал за Регистрите на одобрени елаборати за животна средина за 2011 и 2012 година и ги има потоа предадено на Државниот архив на Република Северна Македонија</w:t>
      </w:r>
      <w:r w:rsidR="00CA4466">
        <w:rPr>
          <w:rFonts w:ascii="StobiSerif Regular" w:hAnsi="StobiSerif Regular"/>
          <w:sz w:val="22"/>
          <w:szCs w:val="22"/>
          <w:lang w:val="mk-MK"/>
        </w:rPr>
        <w:t xml:space="preserve"> </w:t>
      </w:r>
      <w:r>
        <w:rPr>
          <w:rFonts w:ascii="StobiSerif Regular" w:hAnsi="StobiSerif Regular"/>
          <w:sz w:val="22"/>
          <w:szCs w:val="22"/>
          <w:lang w:val="mk-MK"/>
        </w:rPr>
        <w:t xml:space="preserve">материјалите? Доколку да, Ве молиме да ни овозможите увид во материјалите? </w:t>
      </w:r>
    </w:p>
    <w:p w14:paraId="0171EF86" w14:textId="77777777" w:rsidR="002F4CF3" w:rsidRDefault="002F4CF3" w:rsidP="002F4CF3">
      <w:pPr>
        <w:pStyle w:val="ListParagraph"/>
        <w:widowControl w:val="0"/>
        <w:numPr>
          <w:ilvl w:val="0"/>
          <w:numId w:val="25"/>
        </w:numPr>
        <w:ind w:left="0" w:firstLine="1276"/>
        <w:jc w:val="both"/>
        <w:rPr>
          <w:rFonts w:ascii="StobiSerif Regular" w:hAnsi="StobiSerif Regular"/>
          <w:sz w:val="22"/>
          <w:szCs w:val="22"/>
          <w:lang w:val="mk-MK"/>
        </w:rPr>
      </w:pPr>
      <w:r>
        <w:rPr>
          <w:rFonts w:ascii="StobiSerif Regular" w:hAnsi="StobiSerif Regular"/>
          <w:sz w:val="22"/>
          <w:szCs w:val="22"/>
          <w:lang w:val="mk-MK"/>
        </w:rPr>
        <w:t>Дали Министерството за животна средина и просторно планирање има доставено барање до Државниот архив на Република Северна Македонија за добивање согласност за уништување на Регистри на одобрени елаборати за животна средина за 2011 и 2012 година? Доколку да, Ве молиме да ни доставите копија од барањето.</w:t>
      </w:r>
    </w:p>
    <w:p w14:paraId="23684BC8" w14:textId="3FEF1984" w:rsidR="009604D5" w:rsidRPr="0099690B" w:rsidRDefault="0099690B" w:rsidP="0099690B">
      <w:pPr>
        <w:widowControl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 </w:t>
      </w:r>
      <w:r w:rsidR="002F4CF3" w:rsidRPr="0099690B">
        <w:rPr>
          <w:rFonts w:ascii="StobiSerif Regular" w:hAnsi="StobiSerif Regular"/>
          <w:sz w:val="22"/>
          <w:szCs w:val="22"/>
          <w:lang w:val="mk-MK"/>
        </w:rPr>
        <w:t>Дали Државниот архив на Република Северна Македонија има издадено согласност за уништување на Регистри на одобрени елаборати за животна средина за 2011 и 2012 година? Доколку да, Ве молиме да ни доставите копија од согласност.“</w:t>
      </w:r>
    </w:p>
    <w:p w14:paraId="34AFA5B6" w14:textId="3CF035B1" w:rsidR="00CA4466" w:rsidRPr="00AA7FD9" w:rsidRDefault="00AC6A61" w:rsidP="00CA4466">
      <w:pPr>
        <w:pStyle w:val="ListParagraph"/>
        <w:widowControl w:val="0"/>
        <w:ind w:left="0" w:hanging="142"/>
        <w:jc w:val="both"/>
        <w:rPr>
          <w:rFonts w:ascii="StobiSerif Regular" w:hAnsi="StobiSerif Regular"/>
          <w:sz w:val="22"/>
          <w:szCs w:val="22"/>
          <w:lang w:val="mk-MK"/>
        </w:rPr>
      </w:pPr>
      <w:r>
        <w:rPr>
          <w:rFonts w:ascii="StobiSerif Regular" w:hAnsi="StobiSerif Regular"/>
          <w:sz w:val="22"/>
          <w:szCs w:val="22"/>
          <w:lang w:val="mk-MK"/>
        </w:rPr>
        <w:t xml:space="preserve">               </w:t>
      </w:r>
      <w:r w:rsidR="00CA4466">
        <w:rPr>
          <w:rFonts w:ascii="StobiSerif Regular" w:hAnsi="StobiSerif Regular"/>
          <w:sz w:val="22"/>
          <w:szCs w:val="22"/>
          <w:lang w:val="mk-MK"/>
        </w:rPr>
        <w:t xml:space="preserve">Имателот на информации по ова Барање не одговори во законски предвидениот рок, по што Барателот на информации достави Жалба до Агенцијата, заведена </w:t>
      </w:r>
      <w:r w:rsidR="0099690B">
        <w:rPr>
          <w:rFonts w:ascii="StobiSerif Regular" w:hAnsi="StobiSerif Regular"/>
          <w:sz w:val="22"/>
          <w:szCs w:val="22"/>
          <w:lang w:val="mk-MK"/>
        </w:rPr>
        <w:t>со</w:t>
      </w:r>
      <w:r w:rsidR="00CA4466">
        <w:rPr>
          <w:rFonts w:ascii="StobiSerif Regular" w:hAnsi="StobiSerif Regular"/>
          <w:sz w:val="22"/>
          <w:szCs w:val="22"/>
          <w:lang w:val="mk-MK"/>
        </w:rPr>
        <w:t xml:space="preserve"> бр.08-101 на 18.03.2025</w:t>
      </w:r>
      <w:r w:rsidR="0099690B">
        <w:rPr>
          <w:rFonts w:ascii="StobiSerif Regular" w:hAnsi="StobiSerif Regular"/>
          <w:sz w:val="22"/>
          <w:szCs w:val="22"/>
          <w:lang w:val="mk-MK"/>
        </w:rPr>
        <w:t xml:space="preserve"> година.</w:t>
      </w:r>
      <w:r w:rsidR="00CA4466">
        <w:rPr>
          <w:rFonts w:ascii="StobiSerif Regular" w:hAnsi="StobiSerif Regular"/>
          <w:sz w:val="22"/>
          <w:szCs w:val="22"/>
          <w:lang w:val="mk-MK"/>
        </w:rPr>
        <w:t xml:space="preserve"> </w:t>
      </w:r>
    </w:p>
    <w:p w14:paraId="13CBE174" w14:textId="6CA5C2F2" w:rsidR="00D2605D" w:rsidRDefault="002F4CF3" w:rsidP="0099690B">
      <w:pPr>
        <w:pStyle w:val="NoSpacing"/>
        <w:tabs>
          <w:tab w:val="left" w:pos="709"/>
        </w:tabs>
        <w:ind w:firstLine="0"/>
        <w:rPr>
          <w:rFonts w:ascii="StobiSerif Regular" w:hAnsi="StobiSerif Regular"/>
          <w:sz w:val="22"/>
          <w:szCs w:val="22"/>
          <w:lang w:val="mk-MK"/>
        </w:rPr>
      </w:pPr>
      <w:r>
        <w:rPr>
          <w:rFonts w:ascii="StobiSerif Regular" w:hAnsi="StobiSerif Regular"/>
          <w:sz w:val="22"/>
          <w:szCs w:val="22"/>
          <w:lang w:val="mk-MK"/>
        </w:rPr>
        <w:t xml:space="preserve">     </w:t>
      </w:r>
      <w:r w:rsidR="005A7B90">
        <w:rPr>
          <w:rFonts w:ascii="StobiSerif Regular" w:hAnsi="StobiSerif Regular"/>
          <w:sz w:val="22"/>
          <w:szCs w:val="22"/>
          <w:lang w:val="mk-MK"/>
        </w:rPr>
        <w:t xml:space="preserve"> </w:t>
      </w:r>
      <w:r w:rsidR="00CA4466">
        <w:rPr>
          <w:rFonts w:ascii="StobiSerif Regular" w:hAnsi="StobiSerif Regular"/>
          <w:sz w:val="22"/>
          <w:szCs w:val="22"/>
          <w:lang w:val="mk-MK"/>
        </w:rPr>
        <w:t xml:space="preserve"> </w:t>
      </w:r>
      <w:r w:rsidR="00B075AC" w:rsidRPr="008E48D9">
        <w:rPr>
          <w:rFonts w:ascii="StobiSerif Regular" w:hAnsi="StobiSerif Regular"/>
          <w:sz w:val="22"/>
          <w:szCs w:val="22"/>
          <w:lang w:val="mk-MK"/>
        </w:rPr>
        <w:t>Агенција</w:t>
      </w:r>
      <w:r w:rsidR="004230E5">
        <w:rPr>
          <w:rFonts w:ascii="StobiSerif Regular" w:hAnsi="StobiSerif Regular"/>
          <w:sz w:val="22"/>
          <w:szCs w:val="22"/>
          <w:lang w:val="mk-MK"/>
        </w:rPr>
        <w:t>та</w:t>
      </w:r>
      <w:r w:rsidR="00B075AC" w:rsidRPr="008E48D9">
        <w:rPr>
          <w:rFonts w:ascii="StobiSerif Regular" w:hAnsi="StobiSerif Regular"/>
          <w:sz w:val="22"/>
          <w:szCs w:val="22"/>
          <w:lang w:val="mk-MK"/>
        </w:rPr>
        <w:t xml:space="preserve">, преку е-маил заведен </w:t>
      </w:r>
      <w:r w:rsidR="0099690B">
        <w:rPr>
          <w:rFonts w:ascii="StobiSerif Regular" w:hAnsi="StobiSerif Regular"/>
          <w:sz w:val="22"/>
          <w:szCs w:val="22"/>
          <w:lang w:val="mk-MK"/>
        </w:rPr>
        <w:t>со</w:t>
      </w:r>
      <w:r w:rsidR="00B075AC" w:rsidRPr="008E48D9">
        <w:rPr>
          <w:rFonts w:ascii="StobiSerif Regular" w:hAnsi="StobiSerif Regular"/>
          <w:sz w:val="22"/>
          <w:szCs w:val="22"/>
          <w:lang w:val="mk-MK"/>
        </w:rPr>
        <w:t xml:space="preserve"> бр.08-</w:t>
      </w:r>
      <w:r w:rsidR="009A47C8">
        <w:rPr>
          <w:rFonts w:ascii="StobiSerif Regular" w:hAnsi="StobiSerif Regular"/>
          <w:sz w:val="22"/>
          <w:szCs w:val="22"/>
          <w:lang w:val="mk-MK"/>
        </w:rPr>
        <w:t>101</w:t>
      </w:r>
      <w:r w:rsidR="00B075AC" w:rsidRPr="008E48D9">
        <w:rPr>
          <w:rFonts w:ascii="StobiSerif Regular" w:hAnsi="StobiSerif Regular"/>
          <w:sz w:val="22"/>
          <w:szCs w:val="22"/>
          <w:lang w:val="mk-MK"/>
        </w:rPr>
        <w:t xml:space="preserve"> од </w:t>
      </w:r>
      <w:r w:rsidR="00E96225">
        <w:rPr>
          <w:rFonts w:ascii="StobiSerif Regular" w:hAnsi="StobiSerif Regular"/>
          <w:sz w:val="22"/>
          <w:szCs w:val="22"/>
        </w:rPr>
        <w:t>1</w:t>
      </w:r>
      <w:r w:rsidR="009A47C8">
        <w:rPr>
          <w:rFonts w:ascii="StobiSerif Regular" w:hAnsi="StobiSerif Regular"/>
          <w:sz w:val="22"/>
          <w:szCs w:val="22"/>
          <w:lang w:val="mk-MK"/>
        </w:rPr>
        <w:t>8</w:t>
      </w:r>
      <w:r w:rsidR="00B075AC">
        <w:rPr>
          <w:rFonts w:ascii="StobiSerif Regular" w:hAnsi="StobiSerif Regular"/>
          <w:sz w:val="22"/>
          <w:szCs w:val="22"/>
          <w:lang w:val="mk-MK"/>
        </w:rPr>
        <w:t>.0</w:t>
      </w:r>
      <w:r w:rsidR="00CA4466">
        <w:rPr>
          <w:rFonts w:ascii="StobiSerif Regular" w:hAnsi="StobiSerif Regular"/>
          <w:sz w:val="22"/>
          <w:szCs w:val="22"/>
          <w:lang w:val="mk-MK"/>
        </w:rPr>
        <w:t>3</w:t>
      </w:r>
      <w:r w:rsidR="00B075AC" w:rsidRPr="008E48D9">
        <w:rPr>
          <w:rFonts w:ascii="StobiSerif Regular" w:hAnsi="StobiSerif Regular"/>
          <w:sz w:val="22"/>
          <w:szCs w:val="22"/>
          <w:lang w:val="mk-MK"/>
        </w:rPr>
        <w:t>.202</w:t>
      </w:r>
      <w:r w:rsidR="00FC5356">
        <w:rPr>
          <w:rFonts w:ascii="StobiSerif Regular" w:hAnsi="StobiSerif Regular"/>
          <w:sz w:val="22"/>
          <w:szCs w:val="22"/>
          <w:lang w:val="mk-MK"/>
        </w:rPr>
        <w:t>5</w:t>
      </w:r>
      <w:r w:rsidR="00B075AC" w:rsidRPr="008E48D9">
        <w:rPr>
          <w:rFonts w:ascii="StobiSerif Regular" w:hAnsi="StobiSerif Regular"/>
          <w:sz w:val="22"/>
          <w:szCs w:val="22"/>
          <w:lang w:val="mk-MK"/>
        </w:rPr>
        <w:t xml:space="preserve"> година, ја препрати </w:t>
      </w:r>
      <w:r w:rsidR="0099690B">
        <w:rPr>
          <w:rFonts w:ascii="StobiSerif Regular" w:hAnsi="StobiSerif Regular"/>
          <w:sz w:val="22"/>
          <w:szCs w:val="22"/>
          <w:lang w:val="mk-MK"/>
        </w:rPr>
        <w:t xml:space="preserve"> </w:t>
      </w:r>
      <w:r w:rsidR="00B075AC" w:rsidRPr="008E48D9">
        <w:rPr>
          <w:rFonts w:ascii="StobiSerif Regular" w:hAnsi="StobiSerif Regular"/>
          <w:sz w:val="22"/>
          <w:szCs w:val="22"/>
          <w:lang w:val="mk-MK"/>
        </w:rPr>
        <w:lastRenderedPageBreak/>
        <w:t>Жалбата до Имателот на информации</w:t>
      </w:r>
      <w:r w:rsidR="00B075AC" w:rsidRPr="008E48D9">
        <w:rPr>
          <w:rFonts w:ascii="StobiSerif Regular" w:hAnsi="StobiSerif Regular"/>
          <w:snapToGrid w:val="0"/>
          <w:sz w:val="22"/>
          <w:szCs w:val="22"/>
          <w:lang w:val="mk-MK"/>
        </w:rPr>
        <w:t xml:space="preserve"> и </w:t>
      </w:r>
      <w:r w:rsidR="00B075AC" w:rsidRPr="008E48D9">
        <w:rPr>
          <w:rFonts w:ascii="StobiSerif Regular" w:hAnsi="StobiSerif Regular"/>
          <w:sz w:val="22"/>
          <w:szCs w:val="22"/>
          <w:lang w:val="mk-MK"/>
        </w:rPr>
        <w:t>побара во рок од 7 дена да се произнесе по истата и до Агенцијата да ги достави сите списи во врска со предметот.</w:t>
      </w:r>
    </w:p>
    <w:p w14:paraId="4ED39AA0" w14:textId="536D91C7" w:rsidR="005130B4" w:rsidRDefault="005130B4" w:rsidP="00D2605D">
      <w:pPr>
        <w:pStyle w:val="NoSpacing"/>
        <w:ind w:firstLine="709"/>
        <w:rPr>
          <w:rFonts w:ascii="StobiSerif Regular" w:hAnsi="StobiSerif Regular"/>
          <w:sz w:val="22"/>
          <w:szCs w:val="22"/>
          <w:lang w:val="mk-MK"/>
        </w:rPr>
      </w:pPr>
      <w:r w:rsidRPr="005130B4">
        <w:rPr>
          <w:rFonts w:ascii="StobiSerif Regular" w:hAnsi="StobiSerif Regular"/>
          <w:sz w:val="22"/>
          <w:szCs w:val="22"/>
          <w:lang w:val="mk-MK"/>
        </w:rPr>
        <w:t xml:space="preserve">На </w:t>
      </w:r>
      <w:r w:rsidR="005E126C">
        <w:rPr>
          <w:rFonts w:ascii="StobiSerif Regular" w:hAnsi="StobiSerif Regular"/>
          <w:sz w:val="22"/>
          <w:szCs w:val="22"/>
          <w:lang w:val="mk-MK"/>
        </w:rPr>
        <w:t>26.03.2025 година Имателот на информации</w:t>
      </w:r>
      <w:r w:rsidRPr="005130B4">
        <w:rPr>
          <w:rFonts w:ascii="StobiSerif Regular" w:hAnsi="StobiSerif Regular"/>
          <w:sz w:val="22"/>
          <w:szCs w:val="22"/>
          <w:lang w:val="mk-MK"/>
        </w:rPr>
        <w:t xml:space="preserve"> </w:t>
      </w:r>
      <w:r>
        <w:rPr>
          <w:rFonts w:ascii="StobiSerif Regular" w:hAnsi="StobiSerif Regular"/>
          <w:sz w:val="22"/>
          <w:szCs w:val="22"/>
          <w:lang w:val="mk-MK"/>
        </w:rPr>
        <w:t>до</w:t>
      </w:r>
      <w:r w:rsidRPr="005130B4">
        <w:rPr>
          <w:rFonts w:ascii="StobiSerif Regular" w:hAnsi="StobiSerif Regular"/>
          <w:sz w:val="22"/>
          <w:szCs w:val="22"/>
          <w:lang w:val="mk-MK"/>
        </w:rPr>
        <w:t xml:space="preserve"> Агенцијата достави е-маил заведен </w:t>
      </w:r>
      <w:r w:rsidR="0099690B">
        <w:rPr>
          <w:rFonts w:ascii="StobiSerif Regular" w:hAnsi="StobiSerif Regular"/>
          <w:sz w:val="22"/>
          <w:szCs w:val="22"/>
          <w:lang w:val="mk-MK"/>
        </w:rPr>
        <w:t>со бр.</w:t>
      </w:r>
      <w:r w:rsidRPr="005130B4">
        <w:rPr>
          <w:rFonts w:ascii="StobiSerif Regular" w:hAnsi="StobiSerif Regular"/>
          <w:sz w:val="22"/>
          <w:szCs w:val="22"/>
          <w:lang w:val="mk-MK"/>
        </w:rPr>
        <w:t>08-</w:t>
      </w:r>
      <w:r w:rsidR="009A47C8">
        <w:rPr>
          <w:rFonts w:ascii="StobiSerif Regular" w:hAnsi="StobiSerif Regular"/>
          <w:sz w:val="22"/>
          <w:szCs w:val="22"/>
          <w:lang w:val="mk-MK"/>
        </w:rPr>
        <w:t>101</w:t>
      </w:r>
      <w:r w:rsidRPr="005130B4">
        <w:rPr>
          <w:rFonts w:ascii="StobiSerif Regular" w:hAnsi="StobiSerif Regular"/>
          <w:sz w:val="22"/>
          <w:szCs w:val="22"/>
          <w:lang w:val="mk-MK"/>
        </w:rPr>
        <w:t>, со кој ја извести Агенцијата дека</w:t>
      </w:r>
      <w:r>
        <w:rPr>
          <w:rFonts w:ascii="StobiSerif Regular" w:hAnsi="StobiSerif Regular"/>
          <w:sz w:val="22"/>
          <w:szCs w:val="22"/>
          <w:lang w:val="mk-MK"/>
        </w:rPr>
        <w:t xml:space="preserve"> </w:t>
      </w:r>
      <w:r w:rsidR="005E126C">
        <w:rPr>
          <w:rFonts w:ascii="StobiSerif Regular" w:hAnsi="StobiSerif Regular"/>
          <w:sz w:val="22"/>
          <w:szCs w:val="22"/>
          <w:lang w:val="mk-MK"/>
        </w:rPr>
        <w:t>„...Во пролог на овој мејл ви ги доставуваме сите списи по предметот Жалба против Државниот архив од страна на Еколошкото здружение Фронт.“</w:t>
      </w:r>
    </w:p>
    <w:p w14:paraId="371C637E" w14:textId="4AA4C33B" w:rsidR="005E126C" w:rsidRDefault="00CA4466" w:rsidP="005E126C">
      <w:pPr>
        <w:ind w:firstLine="709"/>
        <w:jc w:val="both"/>
        <w:rPr>
          <w:rFonts w:ascii="StobiSerif Regular" w:hAnsi="StobiSerif Regular"/>
          <w:sz w:val="22"/>
          <w:szCs w:val="22"/>
          <w:lang w:val="mk-MK"/>
        </w:rPr>
      </w:pPr>
      <w:r>
        <w:rPr>
          <w:rFonts w:ascii="StobiSerif Regular" w:hAnsi="StobiSerif Regular"/>
          <w:sz w:val="22"/>
          <w:szCs w:val="22"/>
          <w:lang w:val="mk-MK"/>
        </w:rPr>
        <w:t xml:space="preserve">Истиот ден, како одговор на препратените списи од Имателот на информации, </w:t>
      </w:r>
      <w:r w:rsidR="00A27494">
        <w:rPr>
          <w:rFonts w:ascii="StobiSerif Regular" w:hAnsi="StobiSerif Regular"/>
          <w:sz w:val="22"/>
          <w:szCs w:val="22"/>
          <w:lang w:val="mk-MK"/>
        </w:rPr>
        <w:t>Барателот на информац</w:t>
      </w:r>
      <w:r w:rsidR="00A27494" w:rsidRPr="008E48D9">
        <w:rPr>
          <w:rFonts w:ascii="StobiSerif Regular" w:hAnsi="StobiSerif Regular"/>
          <w:sz w:val="22"/>
          <w:szCs w:val="22"/>
          <w:lang w:val="mk-MK"/>
        </w:rPr>
        <w:t>и</w:t>
      </w:r>
      <w:r w:rsidR="00A27494">
        <w:rPr>
          <w:rFonts w:ascii="StobiSerif Regular" w:hAnsi="StobiSerif Regular"/>
          <w:sz w:val="22"/>
          <w:szCs w:val="22"/>
          <w:lang w:val="mk-MK"/>
        </w:rPr>
        <w:t xml:space="preserve"> </w:t>
      </w:r>
      <w:r w:rsidR="00A27494" w:rsidRPr="008E48D9">
        <w:rPr>
          <w:rFonts w:ascii="StobiSerif Regular" w:hAnsi="StobiSerif Regular"/>
          <w:sz w:val="22"/>
          <w:szCs w:val="22"/>
          <w:lang w:val="mk-MK"/>
        </w:rPr>
        <w:t xml:space="preserve">до Агенцијата достави е-маил заведен </w:t>
      </w:r>
      <w:r w:rsidR="0099690B">
        <w:rPr>
          <w:rFonts w:ascii="StobiSerif Regular" w:hAnsi="StobiSerif Regular"/>
          <w:sz w:val="22"/>
          <w:szCs w:val="22"/>
          <w:lang w:val="mk-MK"/>
        </w:rPr>
        <w:t>со</w:t>
      </w:r>
      <w:r w:rsidR="003E58D0">
        <w:rPr>
          <w:rFonts w:ascii="StobiSerif Regular" w:hAnsi="StobiSerif Regular"/>
          <w:sz w:val="22"/>
          <w:szCs w:val="22"/>
          <w:lang w:val="mk-MK"/>
        </w:rPr>
        <w:t xml:space="preserve"> бр.08-</w:t>
      </w:r>
      <w:r w:rsidR="005E126C">
        <w:rPr>
          <w:rFonts w:ascii="StobiSerif Regular" w:hAnsi="StobiSerif Regular"/>
          <w:sz w:val="22"/>
          <w:szCs w:val="22"/>
          <w:lang w:val="mk-MK"/>
        </w:rPr>
        <w:t>101</w:t>
      </w:r>
      <w:r w:rsidR="00A27494">
        <w:rPr>
          <w:rFonts w:ascii="StobiSerif Regular" w:hAnsi="StobiSerif Regular"/>
          <w:sz w:val="22"/>
          <w:szCs w:val="22"/>
          <w:lang w:val="mk-MK"/>
        </w:rPr>
        <w:t>, со кој ја извести</w:t>
      </w:r>
      <w:r w:rsidR="00A27494" w:rsidRPr="008E48D9">
        <w:rPr>
          <w:rFonts w:ascii="StobiSerif Regular" w:hAnsi="StobiSerif Regular"/>
          <w:sz w:val="22"/>
          <w:szCs w:val="22"/>
          <w:lang w:val="mk-MK"/>
        </w:rPr>
        <w:t xml:space="preserve"> Агенцијата дека</w:t>
      </w:r>
      <w:r w:rsidR="00A27494">
        <w:rPr>
          <w:rFonts w:ascii="StobiSerif Regular" w:hAnsi="StobiSerif Regular"/>
          <w:sz w:val="22"/>
          <w:szCs w:val="22"/>
          <w:lang w:val="mk-MK"/>
        </w:rPr>
        <w:t xml:space="preserve"> </w:t>
      </w:r>
      <w:r w:rsidR="004A4C77">
        <w:rPr>
          <w:rFonts w:ascii="StobiSerif Regular" w:hAnsi="StobiSerif Regular"/>
          <w:sz w:val="22"/>
          <w:szCs w:val="22"/>
          <w:lang w:val="mk-MK"/>
        </w:rPr>
        <w:t>„</w:t>
      </w:r>
      <w:r w:rsidR="00E96225">
        <w:rPr>
          <w:rFonts w:ascii="StobiSerif Regular" w:hAnsi="StobiSerif Regular"/>
          <w:sz w:val="22"/>
          <w:szCs w:val="22"/>
          <w:lang w:val="mk-MK"/>
        </w:rPr>
        <w:t>...</w:t>
      </w:r>
      <w:r w:rsidR="005E126C">
        <w:rPr>
          <w:rFonts w:ascii="StobiSerif Regular" w:hAnsi="StobiSerif Regular"/>
          <w:sz w:val="22"/>
          <w:szCs w:val="22"/>
          <w:lang w:val="mk-MK"/>
        </w:rPr>
        <w:t>Ви благодариме на доставените списи по предметот 08-101. Истите ги добивме во текот на вчерашниот ден. Со оглед дека од точка 2 од Барањето за слободен пристап до информации произлегува увид во информациите наведени во барањето, Ве информираме дека во текот на утрешниот ден треба да извршиме увид кај имателот на информации. Следствено, би сакале да се произнесеме во текот на утрешниот ден во  врска со овој предмет, доколку е тоа во ред со Вас. Доколку пак денес е последен ден за произнесување по однос на доставеното Решение од Државен архив на РСМ, Ве информираме дека сме задоволни од донесеното Решение до Државен архив на РСМ</w:t>
      </w:r>
      <w:r w:rsidR="00853B8A">
        <w:rPr>
          <w:rFonts w:ascii="StobiSerif Regular" w:hAnsi="StobiSerif Regular"/>
          <w:sz w:val="22"/>
          <w:szCs w:val="22"/>
          <w:lang w:val="mk-MK"/>
        </w:rPr>
        <w:t>.</w:t>
      </w:r>
      <w:r w:rsidR="005E126C">
        <w:rPr>
          <w:rFonts w:ascii="StobiSerif Regular" w:hAnsi="StobiSerif Regular"/>
          <w:sz w:val="22"/>
          <w:szCs w:val="22"/>
          <w:lang w:val="mk-MK"/>
        </w:rPr>
        <w:t xml:space="preserve"> Ви благодариме на соработката</w:t>
      </w:r>
      <w:r w:rsidR="005310F9">
        <w:rPr>
          <w:rFonts w:ascii="StobiSerif Regular" w:hAnsi="StobiSerif Regular"/>
          <w:sz w:val="22"/>
          <w:szCs w:val="22"/>
          <w:lang w:val="mk-MK"/>
        </w:rPr>
        <w:t>.“</w:t>
      </w:r>
    </w:p>
    <w:p w14:paraId="2DE283A1" w14:textId="4F5BE92D" w:rsidR="00D208C7" w:rsidRPr="00D208C7" w:rsidRDefault="00D208C7" w:rsidP="005E126C">
      <w:pPr>
        <w:ind w:firstLine="709"/>
        <w:jc w:val="both"/>
        <w:rPr>
          <w:rFonts w:ascii="StobiSerif Regular" w:hAnsi="StobiSerif Regular"/>
          <w:sz w:val="22"/>
          <w:szCs w:val="22"/>
          <w:lang w:val="mk-MK"/>
        </w:rPr>
      </w:pPr>
      <w:r>
        <w:rPr>
          <w:rFonts w:ascii="StobiSerif Regular" w:hAnsi="StobiSerif Regular"/>
          <w:sz w:val="22"/>
          <w:szCs w:val="22"/>
          <w:lang w:val="mk-MK"/>
        </w:rPr>
        <w:t xml:space="preserve"> На 28.04.2025 година Барателот на информации до Агенцијата достави е-маил заведен со број 08-101 со кој ја извести Агенцијата дека „.. Во врска со претходно испратениот мејл за предметот 08-101 Ве информираме дека беше извршен увид кај имателот на информациите, од кој произлегоа дополнителни барања за информации. Следствено, бидејќи имателот во дадениот момент не располагаше со бараните информации, доставивме до имателот ново барање за информации. Ви благодариме на соработката.</w:t>
      </w:r>
      <w:r w:rsidRPr="00D208C7">
        <w:rPr>
          <w:rFonts w:ascii="StobiSerif Regular" w:hAnsi="StobiSerif Regular"/>
          <w:sz w:val="22"/>
          <w:szCs w:val="22"/>
          <w:lang w:val="mk-MK"/>
        </w:rPr>
        <w:t xml:space="preserve"> </w:t>
      </w:r>
      <w:r>
        <w:rPr>
          <w:rFonts w:ascii="StobiSerif Regular" w:hAnsi="StobiSerif Regular"/>
          <w:sz w:val="22"/>
          <w:szCs w:val="22"/>
          <w:lang w:val="mk-MK"/>
        </w:rPr>
        <w:t>“</w:t>
      </w:r>
    </w:p>
    <w:p w14:paraId="3A044DD5" w14:textId="41CBC211" w:rsidR="00E34548" w:rsidRDefault="00443546" w:rsidP="00E96225">
      <w:pPr>
        <w:jc w:val="both"/>
        <w:rPr>
          <w:rFonts w:ascii="StobiSerif Regular" w:hAnsi="StobiSerif Regular"/>
          <w:sz w:val="22"/>
          <w:szCs w:val="22"/>
          <w:lang w:val="mk-MK"/>
        </w:rPr>
      </w:pPr>
      <w:r>
        <w:rPr>
          <w:rFonts w:ascii="StobiSerif Regular" w:hAnsi="StobiSerif Regular"/>
          <w:sz w:val="22"/>
          <w:szCs w:val="22"/>
          <w:lang w:val="mk-MK"/>
        </w:rPr>
        <w:tab/>
      </w:r>
      <w:r w:rsidR="00BB6C5E" w:rsidRPr="008E48D9">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и Законот за општата управна постапка</w:t>
      </w:r>
      <w:r w:rsidR="00BB6C5E" w:rsidRPr="008E48D9">
        <w:rPr>
          <w:rFonts w:ascii="StobiSerif Regular" w:hAnsi="StobiSerif Regular"/>
          <w:b/>
          <w:snapToGrid w:val="0"/>
          <w:sz w:val="22"/>
          <w:szCs w:val="22"/>
          <w:lang w:val="ru-RU"/>
        </w:rPr>
        <w:t xml:space="preserve"> ЈА ЗАПРЕ ПОСТАПКАТА</w:t>
      </w:r>
      <w:r w:rsidR="00BB6C5E" w:rsidRPr="008E48D9">
        <w:rPr>
          <w:rFonts w:ascii="StobiSerif Regular" w:hAnsi="StobiSerif Regular"/>
          <w:snapToGrid w:val="0"/>
          <w:sz w:val="22"/>
          <w:szCs w:val="22"/>
          <w:lang w:val="ru-RU"/>
        </w:rPr>
        <w:t xml:space="preserve"> по</w:t>
      </w:r>
      <w:r w:rsidR="00BB6C5E" w:rsidRPr="008E48D9">
        <w:rPr>
          <w:rFonts w:ascii="StobiSerif Regular" w:hAnsi="StobiSerif Regular"/>
          <w:sz w:val="22"/>
          <w:szCs w:val="22"/>
          <w:lang w:val="mk-MK"/>
        </w:rPr>
        <w:t xml:space="preserve">  Жалба, </w:t>
      </w:r>
      <w:r w:rsidR="0099690B">
        <w:rPr>
          <w:rFonts w:ascii="StobiSerif Regular" w:hAnsi="StobiSerif Regular"/>
          <w:sz w:val="22"/>
          <w:szCs w:val="22"/>
          <w:lang w:val="mk-MK"/>
        </w:rPr>
        <w:t xml:space="preserve"> </w:t>
      </w:r>
      <w:r>
        <w:rPr>
          <w:rFonts w:ascii="StobiSerif Regular" w:hAnsi="StobiSerif Regular"/>
          <w:sz w:val="22"/>
          <w:szCs w:val="22"/>
          <w:lang w:val="mk-MK"/>
        </w:rPr>
        <w:t>поради тоа што Барателот истата ја повлекол пред донесување на управен акт од второстепениот орган</w:t>
      </w:r>
      <w:r w:rsidR="00E34548">
        <w:rPr>
          <w:rFonts w:ascii="StobiSerif Regular" w:hAnsi="StobiSerif Regular"/>
          <w:sz w:val="22"/>
          <w:szCs w:val="22"/>
          <w:lang w:val="mk-MK"/>
        </w:rPr>
        <w:t>.</w:t>
      </w:r>
    </w:p>
    <w:p w14:paraId="496F02F1" w14:textId="7B80E602" w:rsidR="00BB6C5E" w:rsidRPr="008E48D9" w:rsidRDefault="00BB6C5E" w:rsidP="0099690B">
      <w:pPr>
        <w:widowControl w:val="0"/>
        <w:snapToGrid w:val="0"/>
        <w:ind w:firstLine="540"/>
        <w:jc w:val="both"/>
        <w:rPr>
          <w:rFonts w:ascii="StobiSerif Regular" w:hAnsi="StobiSerif Regular"/>
          <w:sz w:val="22"/>
          <w:szCs w:val="22"/>
          <w:lang w:val="mk-MK"/>
        </w:rPr>
      </w:pPr>
      <w:r w:rsidRPr="008E48D9">
        <w:rPr>
          <w:rFonts w:ascii="StobiSerif Regular" w:hAnsi="StobiSerif Regular"/>
          <w:sz w:val="22"/>
          <w:szCs w:val="22"/>
          <w:lang w:val="mk-MK"/>
        </w:rPr>
        <w:t xml:space="preserve"> 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14:paraId="5D0C65A9" w14:textId="77777777" w:rsidR="00BB6C5E" w:rsidRPr="008E48D9" w:rsidRDefault="00BB6C5E" w:rsidP="00C3081D">
      <w:pPr>
        <w:widowControl w:val="0"/>
        <w:snapToGrid w:val="0"/>
        <w:ind w:firstLine="720"/>
        <w:jc w:val="both"/>
        <w:rPr>
          <w:rFonts w:ascii="StobiSerif Regular" w:hAnsi="StobiSerif Regular"/>
          <w:sz w:val="22"/>
          <w:szCs w:val="22"/>
          <w:lang w:val="mk-MK"/>
        </w:rPr>
      </w:pPr>
      <w:r w:rsidRPr="008E48D9">
        <w:rPr>
          <w:rFonts w:ascii="StobiSerif Regular" w:hAnsi="StobiSerif Regular"/>
          <w:sz w:val="22"/>
          <w:szCs w:val="22"/>
          <w:lang w:val="mk-MK"/>
        </w:rPr>
        <w:t>Ова Решение е конечно во управната постапка и против него нема место за жалба.</w:t>
      </w:r>
    </w:p>
    <w:p w14:paraId="357065FE" w14:textId="77777777" w:rsidR="005130B4" w:rsidRDefault="005130B4" w:rsidP="00C3081D">
      <w:pPr>
        <w:ind w:firstLine="720"/>
        <w:jc w:val="both"/>
        <w:rPr>
          <w:rFonts w:ascii="StobiSerif Regular" w:hAnsi="StobiSerif Regular"/>
          <w:b/>
          <w:sz w:val="22"/>
          <w:szCs w:val="22"/>
          <w:lang w:val="mk-MK"/>
        </w:rPr>
      </w:pPr>
    </w:p>
    <w:p w14:paraId="34728403" w14:textId="77777777" w:rsidR="00BB6C5E" w:rsidRPr="008E48D9" w:rsidRDefault="00BB6C5E" w:rsidP="00C3081D">
      <w:pPr>
        <w:ind w:firstLine="720"/>
        <w:jc w:val="both"/>
        <w:rPr>
          <w:rFonts w:ascii="StobiSerif Regular" w:hAnsi="StobiSerif Regular"/>
          <w:sz w:val="22"/>
          <w:szCs w:val="22"/>
          <w:lang w:val="mk-MK"/>
        </w:rPr>
      </w:pPr>
      <w:r w:rsidRPr="008E48D9">
        <w:rPr>
          <w:rFonts w:ascii="StobiSerif Regular" w:hAnsi="StobiSerif Regular"/>
          <w:b/>
          <w:sz w:val="22"/>
          <w:szCs w:val="22"/>
          <w:lang w:val="mk-MK"/>
        </w:rPr>
        <w:t>ПРАВНА ПОУКА:</w:t>
      </w:r>
      <w:r w:rsidRPr="008E48D9">
        <w:rPr>
          <w:rFonts w:ascii="StobiSerif Regular" w:hAnsi="StobiSerif Regular"/>
          <w:sz w:val="22"/>
          <w:szCs w:val="22"/>
          <w:lang w:val="mk-MK"/>
        </w:rPr>
        <w:t xml:space="preserve"> Против ова Решение</w:t>
      </w:r>
      <w:r w:rsidR="006809D6" w:rsidRPr="008E48D9">
        <w:rPr>
          <w:rFonts w:ascii="StobiSerif Regular" w:hAnsi="StobiSerif Regular"/>
          <w:sz w:val="22"/>
          <w:szCs w:val="22"/>
          <w:lang w:val="mk-MK"/>
        </w:rPr>
        <w:t xml:space="preserve"> странката</w:t>
      </w:r>
      <w:r w:rsidRPr="008E48D9">
        <w:rPr>
          <w:rFonts w:ascii="StobiSerif Regular" w:hAnsi="StobiSerif Regular"/>
          <w:sz w:val="22"/>
          <w:szCs w:val="22"/>
          <w:lang w:val="mk-MK"/>
        </w:rPr>
        <w:t xml:space="preserve"> може да поведе управен спор пред Управниот суд во рок од 30 дена.</w:t>
      </w:r>
    </w:p>
    <w:p w14:paraId="6FA9747E" w14:textId="77777777" w:rsidR="001D5036" w:rsidRDefault="001D5036" w:rsidP="00163E36">
      <w:pPr>
        <w:ind w:firstLine="720"/>
        <w:rPr>
          <w:rFonts w:ascii="StobiSerif Regular" w:hAnsi="StobiSerif Regular"/>
          <w:b/>
          <w:sz w:val="22"/>
          <w:szCs w:val="22"/>
          <w:lang w:val="mk-MK"/>
        </w:rPr>
      </w:pPr>
    </w:p>
    <w:p w14:paraId="52E70AEC" w14:textId="77777777" w:rsidR="008E48D9" w:rsidRPr="008E48D9" w:rsidRDefault="00C3081D" w:rsidP="00C3081D">
      <w:pPr>
        <w:pStyle w:val="NoSpacing"/>
        <w:tabs>
          <w:tab w:val="left" w:pos="3240"/>
        </w:tabs>
        <w:rPr>
          <w:rFonts w:ascii="StobiSerif Regular" w:hAnsi="StobiSerif Regular"/>
          <w:b/>
          <w:sz w:val="22"/>
          <w:szCs w:val="22"/>
          <w:lang w:val="mk-MK"/>
        </w:rPr>
      </w:pPr>
      <w:r>
        <w:rPr>
          <w:rFonts w:ascii="StobiSerif Regular" w:hAnsi="StobiSerif Regular"/>
          <w:b/>
          <w:sz w:val="22"/>
          <w:szCs w:val="22"/>
          <w:lang w:val="mk-MK"/>
        </w:rPr>
        <w:t xml:space="preserve">                                                                                                                 </w:t>
      </w:r>
      <w:proofErr w:type="spellStart"/>
      <w:r w:rsidR="008E48D9" w:rsidRPr="007B44ED">
        <w:rPr>
          <w:rFonts w:ascii="StobiSerif Regular" w:hAnsi="StobiSerif Regular"/>
          <w:b/>
          <w:sz w:val="22"/>
          <w:szCs w:val="22"/>
        </w:rPr>
        <w:t>Директор</w:t>
      </w:r>
      <w:proofErr w:type="spellEnd"/>
      <w:r w:rsidR="008E48D9">
        <w:rPr>
          <w:rFonts w:ascii="StobiSerif Regular" w:hAnsi="StobiSerif Regular"/>
          <w:b/>
          <w:sz w:val="22"/>
          <w:szCs w:val="22"/>
          <w:lang w:val="mk-MK"/>
        </w:rPr>
        <w:t>,</w:t>
      </w:r>
    </w:p>
    <w:p w14:paraId="254DD2C7" w14:textId="618025DC" w:rsidR="005130B4" w:rsidRPr="00FF441B" w:rsidRDefault="00152C34" w:rsidP="00FF441B">
      <w:pPr>
        <w:pStyle w:val="NoSpacing"/>
        <w:tabs>
          <w:tab w:val="left" w:pos="3240"/>
        </w:tabs>
        <w:ind w:firstLine="0"/>
        <w:rPr>
          <w:rFonts w:ascii="StobiSerif Regular" w:hAnsi="StobiSerif Regular"/>
          <w:b/>
          <w:sz w:val="22"/>
          <w:szCs w:val="22"/>
          <w:lang w:val="mk-MK"/>
        </w:rPr>
      </w:pPr>
      <w:r>
        <w:rPr>
          <w:rFonts w:ascii="StobiSerif Regular" w:hAnsi="StobiSerif Regular"/>
          <w:b/>
          <w:sz w:val="22"/>
          <w:szCs w:val="22"/>
          <w:lang w:val="mk-MK"/>
        </w:rPr>
        <w:t xml:space="preserve">         </w:t>
      </w:r>
      <w:r w:rsidR="00C3081D">
        <w:rPr>
          <w:rFonts w:ascii="StobiSerif Regular" w:hAnsi="StobiSerif Regular"/>
          <w:b/>
          <w:sz w:val="22"/>
          <w:szCs w:val="22"/>
          <w:lang w:val="mk-MK"/>
        </w:rPr>
        <w:t xml:space="preserve">                                                                                                       </w:t>
      </w:r>
      <w:r w:rsidR="00D2605D">
        <w:rPr>
          <w:rFonts w:ascii="StobiSerif Regular" w:hAnsi="StobiSerif Regular"/>
          <w:b/>
          <w:sz w:val="22"/>
          <w:szCs w:val="22"/>
          <w:lang w:val="mk-MK"/>
        </w:rPr>
        <w:t xml:space="preserve">     </w:t>
      </w:r>
      <w:r w:rsidR="00D107A0">
        <w:rPr>
          <w:rFonts w:ascii="StobiSerif Regular" w:hAnsi="StobiSerif Regular"/>
          <w:b/>
          <w:sz w:val="22"/>
          <w:szCs w:val="22"/>
          <w:lang w:val="mk-MK"/>
        </w:rPr>
        <w:t xml:space="preserve">   </w:t>
      </w:r>
      <w:proofErr w:type="spellStart"/>
      <w:proofErr w:type="gramStart"/>
      <w:r w:rsidR="00C3081D">
        <w:rPr>
          <w:rFonts w:ascii="StobiSerif Regular" w:hAnsi="StobiSerif Regular"/>
          <w:b/>
          <w:sz w:val="22"/>
          <w:szCs w:val="22"/>
        </w:rPr>
        <w:t>Пламенка</w:t>
      </w:r>
      <w:proofErr w:type="spellEnd"/>
      <w:r w:rsidR="00FF441B">
        <w:rPr>
          <w:rFonts w:ascii="StobiSerif Regular" w:hAnsi="StobiSerif Regular"/>
          <w:b/>
          <w:sz w:val="22"/>
          <w:szCs w:val="22"/>
          <w:lang w:val="mk-MK"/>
        </w:rPr>
        <w:t xml:space="preserve">  Бојчева</w:t>
      </w:r>
      <w:proofErr w:type="gramEnd"/>
    </w:p>
    <w:p w14:paraId="6B4D6DB1" w14:textId="43AE7316" w:rsidR="005B4250" w:rsidRPr="005B4250" w:rsidRDefault="005B4250" w:rsidP="00D2605D">
      <w:pPr>
        <w:pStyle w:val="NoSpacing"/>
        <w:ind w:firstLine="180"/>
        <w:rPr>
          <w:rFonts w:ascii="StobiSerif Regular" w:hAnsi="StobiSerif Regular"/>
          <w:sz w:val="16"/>
          <w:szCs w:val="16"/>
          <w:lang w:val="mk-MK"/>
        </w:rPr>
      </w:pPr>
      <w:bookmarkStart w:id="1" w:name="_GoBack"/>
      <w:bookmarkEnd w:id="1"/>
      <w:r w:rsidRPr="005B4250">
        <w:rPr>
          <w:rFonts w:ascii="StobiSerif Regular" w:hAnsi="StobiSerif Regular"/>
          <w:sz w:val="16"/>
          <w:szCs w:val="16"/>
          <w:lang w:val="mk-MK"/>
        </w:rPr>
        <w:t>Доставено до:</w:t>
      </w:r>
    </w:p>
    <w:p w14:paraId="14761923"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xml:space="preserve">- архива на Агенцијата </w:t>
      </w:r>
    </w:p>
    <w:p w14:paraId="11AF14AE" w14:textId="77777777" w:rsidR="005B4250" w:rsidRPr="005B4250" w:rsidRDefault="005B4250" w:rsidP="00D2605D">
      <w:pPr>
        <w:pStyle w:val="NoSpacing"/>
        <w:ind w:firstLine="180"/>
        <w:rPr>
          <w:rFonts w:ascii="StobiSerif Regular" w:hAnsi="StobiSerif Regular"/>
          <w:sz w:val="16"/>
          <w:szCs w:val="16"/>
          <w:lang w:val="mk-MK"/>
        </w:rPr>
      </w:pPr>
      <w:r w:rsidRPr="005B4250">
        <w:rPr>
          <w:rFonts w:ascii="StobiSerif Regular" w:hAnsi="StobiSerif Regular"/>
          <w:sz w:val="16"/>
          <w:szCs w:val="16"/>
          <w:lang w:val="mk-MK"/>
        </w:rPr>
        <w:t>- жалителот/барател на информацијата</w:t>
      </w:r>
    </w:p>
    <w:p w14:paraId="04B91D33" w14:textId="77777777" w:rsidR="001D5036" w:rsidRDefault="00D2605D" w:rsidP="00D2605D">
      <w:pPr>
        <w:pStyle w:val="NoSpacing"/>
        <w:ind w:firstLine="0"/>
        <w:rPr>
          <w:rFonts w:ascii="StobiSerif Regular" w:hAnsi="StobiSerif Regular"/>
          <w:sz w:val="16"/>
          <w:szCs w:val="16"/>
          <w:lang w:val="mk-MK"/>
        </w:rPr>
      </w:pPr>
      <w:r>
        <w:rPr>
          <w:rFonts w:ascii="StobiSerif Regular" w:hAnsi="StobiSerif Regular"/>
          <w:sz w:val="16"/>
          <w:szCs w:val="16"/>
          <w:lang w:val="mk-MK"/>
        </w:rPr>
        <w:t xml:space="preserve">  </w:t>
      </w:r>
      <w:r w:rsidR="005B4250">
        <w:rPr>
          <w:rFonts w:ascii="StobiSerif Regular" w:hAnsi="StobiSerif Regular"/>
          <w:sz w:val="16"/>
          <w:szCs w:val="16"/>
          <w:lang w:val="mk-MK"/>
        </w:rPr>
        <w:t xml:space="preserve">   </w:t>
      </w:r>
      <w:r w:rsidR="005B4250" w:rsidRPr="005B4250">
        <w:rPr>
          <w:rFonts w:ascii="StobiSerif Regular" w:hAnsi="StobiSerif Regular"/>
          <w:sz w:val="16"/>
          <w:szCs w:val="16"/>
          <w:lang w:val="mk-MK"/>
        </w:rPr>
        <w:t>- имател на информацијата</w:t>
      </w:r>
    </w:p>
    <w:sectPr w:rsidR="001D5036" w:rsidSect="000F78C8">
      <w:footerReference w:type="even" r:id="rId7"/>
      <w:footerReference w:type="default" r:id="rId8"/>
      <w:pgSz w:w="12240" w:h="15840"/>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55DF" w14:textId="77777777" w:rsidR="002F4CF3" w:rsidRDefault="002F4CF3">
      <w:r>
        <w:separator/>
      </w:r>
    </w:p>
  </w:endnote>
  <w:endnote w:type="continuationSeparator" w:id="0">
    <w:p w14:paraId="03E522C0" w14:textId="77777777" w:rsidR="002F4CF3" w:rsidRDefault="002F4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7F5D6" w14:textId="79CD3D0B" w:rsidR="002F4CF3" w:rsidRDefault="002F4CF3"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BEE790" w14:textId="77777777" w:rsidR="002F4CF3" w:rsidRDefault="002F4CF3" w:rsidP="00DC62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9830" w14:textId="5027AEF5" w:rsidR="002F4CF3" w:rsidRDefault="002F4CF3" w:rsidP="00DC62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8C8">
      <w:rPr>
        <w:rStyle w:val="PageNumber"/>
        <w:noProof/>
      </w:rPr>
      <w:t>1</w:t>
    </w:r>
    <w:r>
      <w:rPr>
        <w:rStyle w:val="PageNumber"/>
      </w:rPr>
      <w:fldChar w:fldCharType="end"/>
    </w:r>
  </w:p>
  <w:p w14:paraId="6A9244EC" w14:textId="77777777" w:rsidR="002F4CF3" w:rsidRDefault="002F4CF3" w:rsidP="00DC62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E71F9" w14:textId="77777777" w:rsidR="002F4CF3" w:rsidRDefault="002F4CF3">
      <w:r>
        <w:separator/>
      </w:r>
    </w:p>
  </w:footnote>
  <w:footnote w:type="continuationSeparator" w:id="0">
    <w:p w14:paraId="129140D7" w14:textId="77777777" w:rsidR="002F4CF3" w:rsidRDefault="002F4C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3024"/>
        </w:tabs>
        <w:ind w:left="3024" w:hanging="432"/>
      </w:pPr>
    </w:lvl>
    <w:lvl w:ilvl="1">
      <w:start w:val="1"/>
      <w:numFmt w:val="none"/>
      <w:suff w:val="nothing"/>
      <w:lvlText w:val=""/>
      <w:lvlJc w:val="left"/>
      <w:pPr>
        <w:tabs>
          <w:tab w:val="num" w:pos="3168"/>
        </w:tabs>
        <w:ind w:left="3168" w:hanging="576"/>
      </w:pPr>
    </w:lvl>
    <w:lvl w:ilvl="2">
      <w:start w:val="1"/>
      <w:numFmt w:val="none"/>
      <w:suff w:val="nothing"/>
      <w:lvlText w:val=""/>
      <w:lvlJc w:val="left"/>
      <w:pPr>
        <w:tabs>
          <w:tab w:val="num" w:pos="3312"/>
        </w:tabs>
        <w:ind w:left="3312" w:hanging="720"/>
      </w:pPr>
    </w:lvl>
    <w:lvl w:ilvl="3">
      <w:start w:val="1"/>
      <w:numFmt w:val="none"/>
      <w:suff w:val="nothing"/>
      <w:lvlText w:val=""/>
      <w:lvlJc w:val="left"/>
      <w:pPr>
        <w:tabs>
          <w:tab w:val="num" w:pos="3456"/>
        </w:tabs>
        <w:ind w:left="3456" w:hanging="864"/>
      </w:pPr>
    </w:lvl>
    <w:lvl w:ilvl="4">
      <w:start w:val="1"/>
      <w:numFmt w:val="none"/>
      <w:suff w:val="nothing"/>
      <w:lvlText w:val=""/>
      <w:lvlJc w:val="left"/>
      <w:pPr>
        <w:tabs>
          <w:tab w:val="num" w:pos="3600"/>
        </w:tabs>
        <w:ind w:left="3600" w:hanging="1008"/>
      </w:pPr>
    </w:lvl>
    <w:lvl w:ilvl="5">
      <w:start w:val="1"/>
      <w:numFmt w:val="none"/>
      <w:suff w:val="nothing"/>
      <w:lvlText w:val=""/>
      <w:lvlJc w:val="left"/>
      <w:pPr>
        <w:tabs>
          <w:tab w:val="num" w:pos="3744"/>
        </w:tabs>
        <w:ind w:left="3744" w:hanging="1152"/>
      </w:pPr>
    </w:lvl>
    <w:lvl w:ilvl="6">
      <w:start w:val="1"/>
      <w:numFmt w:val="none"/>
      <w:suff w:val="nothing"/>
      <w:lvlText w:val=""/>
      <w:lvlJc w:val="left"/>
      <w:pPr>
        <w:tabs>
          <w:tab w:val="num" w:pos="3888"/>
        </w:tabs>
        <w:ind w:left="3888" w:hanging="1296"/>
      </w:pPr>
    </w:lvl>
    <w:lvl w:ilvl="7">
      <w:start w:val="1"/>
      <w:numFmt w:val="none"/>
      <w:suff w:val="nothing"/>
      <w:lvlText w:val=""/>
      <w:lvlJc w:val="left"/>
      <w:pPr>
        <w:tabs>
          <w:tab w:val="num" w:pos="4032"/>
        </w:tabs>
        <w:ind w:left="4032" w:hanging="1440"/>
      </w:pPr>
    </w:lvl>
    <w:lvl w:ilvl="8">
      <w:start w:val="1"/>
      <w:numFmt w:val="none"/>
      <w:suff w:val="nothing"/>
      <w:lvlText w:val=""/>
      <w:lvlJc w:val="left"/>
      <w:pPr>
        <w:tabs>
          <w:tab w:val="num" w:pos="4176"/>
        </w:tabs>
        <w:ind w:left="4176" w:hanging="1584"/>
      </w:pPr>
    </w:lvl>
  </w:abstractNum>
  <w:abstractNum w:abstractNumId="1" w15:restartNumberingAfterBreak="0">
    <w:nsid w:val="053C0314"/>
    <w:multiLevelType w:val="hybridMultilevel"/>
    <w:tmpl w:val="B9E03898"/>
    <w:lvl w:ilvl="0" w:tplc="C9960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4F4D72"/>
    <w:multiLevelType w:val="hybridMultilevel"/>
    <w:tmpl w:val="2580F1DA"/>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3"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0FE74F49"/>
    <w:multiLevelType w:val="hybridMultilevel"/>
    <w:tmpl w:val="AB020E06"/>
    <w:lvl w:ilvl="0" w:tplc="9E4C38C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5" w15:restartNumberingAfterBreak="0">
    <w:nsid w:val="12AD2B1B"/>
    <w:multiLevelType w:val="hybridMultilevel"/>
    <w:tmpl w:val="096CBA18"/>
    <w:lvl w:ilvl="0" w:tplc="E7D46E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C81393"/>
    <w:multiLevelType w:val="hybridMultilevel"/>
    <w:tmpl w:val="342843BA"/>
    <w:lvl w:ilvl="0" w:tplc="E3D4CF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F58D1"/>
    <w:multiLevelType w:val="hybridMultilevel"/>
    <w:tmpl w:val="16868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D22E71"/>
    <w:multiLevelType w:val="multilevel"/>
    <w:tmpl w:val="A8A42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E7A552A"/>
    <w:multiLevelType w:val="hybridMultilevel"/>
    <w:tmpl w:val="C5B8D4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A569C8"/>
    <w:multiLevelType w:val="hybridMultilevel"/>
    <w:tmpl w:val="639A6454"/>
    <w:lvl w:ilvl="0" w:tplc="FB7C8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B06C66"/>
    <w:multiLevelType w:val="hybridMultilevel"/>
    <w:tmpl w:val="84CABDE0"/>
    <w:lvl w:ilvl="0" w:tplc="B91E608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1B3303"/>
    <w:multiLevelType w:val="hybridMultilevel"/>
    <w:tmpl w:val="1E723E64"/>
    <w:lvl w:ilvl="0" w:tplc="3B6645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997DE2"/>
    <w:multiLevelType w:val="hybridMultilevel"/>
    <w:tmpl w:val="0FE4F1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C04C42"/>
    <w:multiLevelType w:val="hybridMultilevel"/>
    <w:tmpl w:val="8B7EF394"/>
    <w:lvl w:ilvl="0" w:tplc="24F0502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A1A3ECD"/>
    <w:multiLevelType w:val="hybridMultilevel"/>
    <w:tmpl w:val="E9F2A900"/>
    <w:lvl w:ilvl="0" w:tplc="20E0805C">
      <w:numFmt w:val="bullet"/>
      <w:lvlText w:val="-"/>
      <w:lvlJc w:val="left"/>
      <w:pPr>
        <w:ind w:left="1680" w:hanging="360"/>
      </w:pPr>
      <w:rPr>
        <w:rFonts w:ascii="StobiSerif Regular" w:eastAsia="Times New Roman" w:hAnsi="StobiSerif Regular" w:cs="Times New Roman" w:hint="default"/>
      </w:rPr>
    </w:lvl>
    <w:lvl w:ilvl="1" w:tplc="042F0003" w:tentative="1">
      <w:start w:val="1"/>
      <w:numFmt w:val="bullet"/>
      <w:lvlText w:val="o"/>
      <w:lvlJc w:val="left"/>
      <w:pPr>
        <w:ind w:left="2400" w:hanging="360"/>
      </w:pPr>
      <w:rPr>
        <w:rFonts w:ascii="Courier New" w:hAnsi="Courier New" w:cs="Courier New" w:hint="default"/>
      </w:rPr>
    </w:lvl>
    <w:lvl w:ilvl="2" w:tplc="042F0005" w:tentative="1">
      <w:start w:val="1"/>
      <w:numFmt w:val="bullet"/>
      <w:lvlText w:val=""/>
      <w:lvlJc w:val="left"/>
      <w:pPr>
        <w:ind w:left="3120" w:hanging="360"/>
      </w:pPr>
      <w:rPr>
        <w:rFonts w:ascii="Wingdings" w:hAnsi="Wingdings" w:hint="default"/>
      </w:rPr>
    </w:lvl>
    <w:lvl w:ilvl="3" w:tplc="042F0001" w:tentative="1">
      <w:start w:val="1"/>
      <w:numFmt w:val="bullet"/>
      <w:lvlText w:val=""/>
      <w:lvlJc w:val="left"/>
      <w:pPr>
        <w:ind w:left="3840" w:hanging="360"/>
      </w:pPr>
      <w:rPr>
        <w:rFonts w:ascii="Symbol" w:hAnsi="Symbol" w:hint="default"/>
      </w:rPr>
    </w:lvl>
    <w:lvl w:ilvl="4" w:tplc="042F0003" w:tentative="1">
      <w:start w:val="1"/>
      <w:numFmt w:val="bullet"/>
      <w:lvlText w:val="o"/>
      <w:lvlJc w:val="left"/>
      <w:pPr>
        <w:ind w:left="4560" w:hanging="360"/>
      </w:pPr>
      <w:rPr>
        <w:rFonts w:ascii="Courier New" w:hAnsi="Courier New" w:cs="Courier New" w:hint="default"/>
      </w:rPr>
    </w:lvl>
    <w:lvl w:ilvl="5" w:tplc="042F0005" w:tentative="1">
      <w:start w:val="1"/>
      <w:numFmt w:val="bullet"/>
      <w:lvlText w:val=""/>
      <w:lvlJc w:val="left"/>
      <w:pPr>
        <w:ind w:left="5280" w:hanging="360"/>
      </w:pPr>
      <w:rPr>
        <w:rFonts w:ascii="Wingdings" w:hAnsi="Wingdings" w:hint="default"/>
      </w:rPr>
    </w:lvl>
    <w:lvl w:ilvl="6" w:tplc="042F0001" w:tentative="1">
      <w:start w:val="1"/>
      <w:numFmt w:val="bullet"/>
      <w:lvlText w:val=""/>
      <w:lvlJc w:val="left"/>
      <w:pPr>
        <w:ind w:left="6000" w:hanging="360"/>
      </w:pPr>
      <w:rPr>
        <w:rFonts w:ascii="Symbol" w:hAnsi="Symbol" w:hint="default"/>
      </w:rPr>
    </w:lvl>
    <w:lvl w:ilvl="7" w:tplc="042F0003" w:tentative="1">
      <w:start w:val="1"/>
      <w:numFmt w:val="bullet"/>
      <w:lvlText w:val="o"/>
      <w:lvlJc w:val="left"/>
      <w:pPr>
        <w:ind w:left="6720" w:hanging="360"/>
      </w:pPr>
      <w:rPr>
        <w:rFonts w:ascii="Courier New" w:hAnsi="Courier New" w:cs="Courier New" w:hint="default"/>
      </w:rPr>
    </w:lvl>
    <w:lvl w:ilvl="8" w:tplc="042F0005" w:tentative="1">
      <w:start w:val="1"/>
      <w:numFmt w:val="bullet"/>
      <w:lvlText w:val=""/>
      <w:lvlJc w:val="left"/>
      <w:pPr>
        <w:ind w:left="7440" w:hanging="360"/>
      </w:pPr>
      <w:rPr>
        <w:rFonts w:ascii="Wingdings" w:hAnsi="Wingdings" w:hint="default"/>
      </w:rPr>
    </w:lvl>
  </w:abstractNum>
  <w:abstractNum w:abstractNumId="16" w15:restartNumberingAfterBreak="0">
    <w:nsid w:val="40523E89"/>
    <w:multiLevelType w:val="hybridMultilevel"/>
    <w:tmpl w:val="868086B6"/>
    <w:lvl w:ilvl="0" w:tplc="C1D6AB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3D2B96"/>
    <w:multiLevelType w:val="hybridMultilevel"/>
    <w:tmpl w:val="BFD83CCC"/>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18" w15:restartNumberingAfterBreak="0">
    <w:nsid w:val="5655485E"/>
    <w:multiLevelType w:val="hybridMultilevel"/>
    <w:tmpl w:val="0D283392"/>
    <w:lvl w:ilvl="0" w:tplc="DCA42B22">
      <w:numFmt w:val="bullet"/>
      <w:lvlText w:val="-"/>
      <w:lvlJc w:val="left"/>
      <w:pPr>
        <w:ind w:left="1275" w:hanging="360"/>
      </w:pPr>
      <w:rPr>
        <w:rFonts w:ascii="StobiSerif Regular" w:eastAsia="Times New Roman" w:hAnsi="StobiSerif Regular" w:cs="Times New Roman" w:hint="default"/>
      </w:rPr>
    </w:lvl>
    <w:lvl w:ilvl="1" w:tplc="042F0003" w:tentative="1">
      <w:start w:val="1"/>
      <w:numFmt w:val="bullet"/>
      <w:lvlText w:val="o"/>
      <w:lvlJc w:val="left"/>
      <w:pPr>
        <w:ind w:left="1995" w:hanging="360"/>
      </w:pPr>
      <w:rPr>
        <w:rFonts w:ascii="Courier New" w:hAnsi="Courier New" w:cs="Courier New" w:hint="default"/>
      </w:rPr>
    </w:lvl>
    <w:lvl w:ilvl="2" w:tplc="042F0005" w:tentative="1">
      <w:start w:val="1"/>
      <w:numFmt w:val="bullet"/>
      <w:lvlText w:val=""/>
      <w:lvlJc w:val="left"/>
      <w:pPr>
        <w:ind w:left="2715" w:hanging="360"/>
      </w:pPr>
      <w:rPr>
        <w:rFonts w:ascii="Wingdings" w:hAnsi="Wingdings" w:hint="default"/>
      </w:rPr>
    </w:lvl>
    <w:lvl w:ilvl="3" w:tplc="042F0001" w:tentative="1">
      <w:start w:val="1"/>
      <w:numFmt w:val="bullet"/>
      <w:lvlText w:val=""/>
      <w:lvlJc w:val="left"/>
      <w:pPr>
        <w:ind w:left="3435" w:hanging="360"/>
      </w:pPr>
      <w:rPr>
        <w:rFonts w:ascii="Symbol" w:hAnsi="Symbol" w:hint="default"/>
      </w:rPr>
    </w:lvl>
    <w:lvl w:ilvl="4" w:tplc="042F0003" w:tentative="1">
      <w:start w:val="1"/>
      <w:numFmt w:val="bullet"/>
      <w:lvlText w:val="o"/>
      <w:lvlJc w:val="left"/>
      <w:pPr>
        <w:ind w:left="4155" w:hanging="360"/>
      </w:pPr>
      <w:rPr>
        <w:rFonts w:ascii="Courier New" w:hAnsi="Courier New" w:cs="Courier New" w:hint="default"/>
      </w:rPr>
    </w:lvl>
    <w:lvl w:ilvl="5" w:tplc="042F0005" w:tentative="1">
      <w:start w:val="1"/>
      <w:numFmt w:val="bullet"/>
      <w:lvlText w:val=""/>
      <w:lvlJc w:val="left"/>
      <w:pPr>
        <w:ind w:left="4875" w:hanging="360"/>
      </w:pPr>
      <w:rPr>
        <w:rFonts w:ascii="Wingdings" w:hAnsi="Wingdings" w:hint="default"/>
      </w:rPr>
    </w:lvl>
    <w:lvl w:ilvl="6" w:tplc="042F0001" w:tentative="1">
      <w:start w:val="1"/>
      <w:numFmt w:val="bullet"/>
      <w:lvlText w:val=""/>
      <w:lvlJc w:val="left"/>
      <w:pPr>
        <w:ind w:left="5595" w:hanging="360"/>
      </w:pPr>
      <w:rPr>
        <w:rFonts w:ascii="Symbol" w:hAnsi="Symbol" w:hint="default"/>
      </w:rPr>
    </w:lvl>
    <w:lvl w:ilvl="7" w:tplc="042F0003" w:tentative="1">
      <w:start w:val="1"/>
      <w:numFmt w:val="bullet"/>
      <w:lvlText w:val="o"/>
      <w:lvlJc w:val="left"/>
      <w:pPr>
        <w:ind w:left="6315" w:hanging="360"/>
      </w:pPr>
      <w:rPr>
        <w:rFonts w:ascii="Courier New" w:hAnsi="Courier New" w:cs="Courier New" w:hint="default"/>
      </w:rPr>
    </w:lvl>
    <w:lvl w:ilvl="8" w:tplc="042F0005" w:tentative="1">
      <w:start w:val="1"/>
      <w:numFmt w:val="bullet"/>
      <w:lvlText w:val=""/>
      <w:lvlJc w:val="left"/>
      <w:pPr>
        <w:ind w:left="7035" w:hanging="360"/>
      </w:pPr>
      <w:rPr>
        <w:rFonts w:ascii="Wingdings" w:hAnsi="Wingdings" w:hint="default"/>
      </w:rPr>
    </w:lvl>
  </w:abstractNum>
  <w:abstractNum w:abstractNumId="19" w15:restartNumberingAfterBreak="0">
    <w:nsid w:val="57510881"/>
    <w:multiLevelType w:val="hybridMultilevel"/>
    <w:tmpl w:val="E38AB6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9D20678"/>
    <w:multiLevelType w:val="hybridMultilevel"/>
    <w:tmpl w:val="9BB870E2"/>
    <w:lvl w:ilvl="0" w:tplc="5546F0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331A7"/>
    <w:multiLevelType w:val="hybridMultilevel"/>
    <w:tmpl w:val="42065B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A371332"/>
    <w:multiLevelType w:val="multilevel"/>
    <w:tmpl w:val="63D67AB6"/>
    <w:lvl w:ilvl="0">
      <w:start w:val="1"/>
      <w:numFmt w:val="decimal"/>
      <w:lvlText w:val="%1."/>
      <w:lvlJc w:val="left"/>
      <w:pPr>
        <w:ind w:left="1080" w:hanging="360"/>
      </w:pPr>
      <w:rPr>
        <w:b w:val="0"/>
      </w:r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3"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24" w15:restartNumberingAfterBreak="0">
    <w:nsid w:val="7F7D235B"/>
    <w:multiLevelType w:val="hybridMultilevel"/>
    <w:tmpl w:val="8AEC1022"/>
    <w:lvl w:ilvl="0" w:tplc="1302A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
  </w:num>
  <w:num w:numId="3">
    <w:abstractNumId w:val="12"/>
  </w:num>
  <w:num w:numId="4">
    <w:abstractNumId w:val="2"/>
  </w:num>
  <w:num w:numId="5">
    <w:abstractNumId w:val="6"/>
  </w:num>
  <w:num w:numId="6">
    <w:abstractNumId w:val="14"/>
  </w:num>
  <w:num w:numId="7">
    <w:abstractNumId w:val="4"/>
  </w:num>
  <w:num w:numId="8">
    <w:abstractNumId w:val="17"/>
  </w:num>
  <w:num w:numId="9">
    <w:abstractNumId w:val="3"/>
  </w:num>
  <w:num w:numId="10">
    <w:abstractNumId w:val="16"/>
  </w:num>
  <w:num w:numId="11">
    <w:abstractNumId w:val="23"/>
  </w:num>
  <w:num w:numId="12">
    <w:abstractNumId w:val="0"/>
  </w:num>
  <w:num w:numId="13">
    <w:abstractNumId w:val="10"/>
  </w:num>
  <w:num w:numId="14">
    <w:abstractNumId w:val="20"/>
  </w:num>
  <w:num w:numId="15">
    <w:abstractNumId w:val="5"/>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1"/>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9"/>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B6A"/>
    <w:rsid w:val="000005C7"/>
    <w:rsid w:val="00007DB6"/>
    <w:rsid w:val="0001695F"/>
    <w:rsid w:val="00025D70"/>
    <w:rsid w:val="00033C24"/>
    <w:rsid w:val="000820E6"/>
    <w:rsid w:val="0008278A"/>
    <w:rsid w:val="00086337"/>
    <w:rsid w:val="00095D1A"/>
    <w:rsid w:val="000A2AAB"/>
    <w:rsid w:val="000B43E2"/>
    <w:rsid w:val="000B4C70"/>
    <w:rsid w:val="000C6996"/>
    <w:rsid w:val="000F01D8"/>
    <w:rsid w:val="000F316C"/>
    <w:rsid w:val="000F3F6E"/>
    <w:rsid w:val="000F77AA"/>
    <w:rsid w:val="000F78C8"/>
    <w:rsid w:val="00110282"/>
    <w:rsid w:val="00112384"/>
    <w:rsid w:val="001217F0"/>
    <w:rsid w:val="001477C1"/>
    <w:rsid w:val="001504F0"/>
    <w:rsid w:val="00152C34"/>
    <w:rsid w:val="0016347A"/>
    <w:rsid w:val="00163E36"/>
    <w:rsid w:val="0016570E"/>
    <w:rsid w:val="00192BAE"/>
    <w:rsid w:val="00197F05"/>
    <w:rsid w:val="001A2C8B"/>
    <w:rsid w:val="001C2CDC"/>
    <w:rsid w:val="001C46BA"/>
    <w:rsid w:val="001C4974"/>
    <w:rsid w:val="001C567D"/>
    <w:rsid w:val="001C7F21"/>
    <w:rsid w:val="001C7FC2"/>
    <w:rsid w:val="001D5036"/>
    <w:rsid w:val="001D753D"/>
    <w:rsid w:val="001E6CFC"/>
    <w:rsid w:val="00204501"/>
    <w:rsid w:val="00210A9D"/>
    <w:rsid w:val="00211B37"/>
    <w:rsid w:val="002161BF"/>
    <w:rsid w:val="002228A4"/>
    <w:rsid w:val="002238F3"/>
    <w:rsid w:val="00224951"/>
    <w:rsid w:val="00225D71"/>
    <w:rsid w:val="00226F89"/>
    <w:rsid w:val="002369CD"/>
    <w:rsid w:val="00243F36"/>
    <w:rsid w:val="002454BD"/>
    <w:rsid w:val="00257D09"/>
    <w:rsid w:val="0026545C"/>
    <w:rsid w:val="00274CE7"/>
    <w:rsid w:val="00275743"/>
    <w:rsid w:val="00284723"/>
    <w:rsid w:val="002848C2"/>
    <w:rsid w:val="002934B4"/>
    <w:rsid w:val="002A0E23"/>
    <w:rsid w:val="002A5BAC"/>
    <w:rsid w:val="002B2D38"/>
    <w:rsid w:val="002D19EA"/>
    <w:rsid w:val="002D4FFC"/>
    <w:rsid w:val="002E04D3"/>
    <w:rsid w:val="002F1DEA"/>
    <w:rsid w:val="002F4CF3"/>
    <w:rsid w:val="00310447"/>
    <w:rsid w:val="00317B57"/>
    <w:rsid w:val="003312B4"/>
    <w:rsid w:val="003339AA"/>
    <w:rsid w:val="0033543F"/>
    <w:rsid w:val="00335ED0"/>
    <w:rsid w:val="003400C8"/>
    <w:rsid w:val="00343DE2"/>
    <w:rsid w:val="003445F1"/>
    <w:rsid w:val="00344724"/>
    <w:rsid w:val="00356671"/>
    <w:rsid w:val="00360496"/>
    <w:rsid w:val="003732FA"/>
    <w:rsid w:val="00373C93"/>
    <w:rsid w:val="003756A3"/>
    <w:rsid w:val="003778D5"/>
    <w:rsid w:val="003953F1"/>
    <w:rsid w:val="00395AB3"/>
    <w:rsid w:val="00396210"/>
    <w:rsid w:val="003A20FA"/>
    <w:rsid w:val="003D1482"/>
    <w:rsid w:val="003D1A53"/>
    <w:rsid w:val="003D6120"/>
    <w:rsid w:val="003D6C82"/>
    <w:rsid w:val="003E58D0"/>
    <w:rsid w:val="003F3375"/>
    <w:rsid w:val="003F4118"/>
    <w:rsid w:val="003F7521"/>
    <w:rsid w:val="0040175B"/>
    <w:rsid w:val="0040730D"/>
    <w:rsid w:val="004128EC"/>
    <w:rsid w:val="004161D1"/>
    <w:rsid w:val="00417BE0"/>
    <w:rsid w:val="00420EC7"/>
    <w:rsid w:val="004230E5"/>
    <w:rsid w:val="00437C4D"/>
    <w:rsid w:val="00443546"/>
    <w:rsid w:val="00455199"/>
    <w:rsid w:val="004563A3"/>
    <w:rsid w:val="004579AF"/>
    <w:rsid w:val="00487983"/>
    <w:rsid w:val="00490689"/>
    <w:rsid w:val="00496490"/>
    <w:rsid w:val="004A25D8"/>
    <w:rsid w:val="004A26EE"/>
    <w:rsid w:val="004A4593"/>
    <w:rsid w:val="004A4C77"/>
    <w:rsid w:val="004A6CB8"/>
    <w:rsid w:val="004B3C8F"/>
    <w:rsid w:val="004B6F56"/>
    <w:rsid w:val="004C7911"/>
    <w:rsid w:val="004D09EA"/>
    <w:rsid w:val="004D4C32"/>
    <w:rsid w:val="004D6A85"/>
    <w:rsid w:val="004E1F8A"/>
    <w:rsid w:val="004F549A"/>
    <w:rsid w:val="005017C3"/>
    <w:rsid w:val="00501FF7"/>
    <w:rsid w:val="00510820"/>
    <w:rsid w:val="005130B4"/>
    <w:rsid w:val="00516495"/>
    <w:rsid w:val="00526922"/>
    <w:rsid w:val="0052762A"/>
    <w:rsid w:val="00530B73"/>
    <w:rsid w:val="005310F9"/>
    <w:rsid w:val="005727E8"/>
    <w:rsid w:val="00575DC5"/>
    <w:rsid w:val="005962EC"/>
    <w:rsid w:val="005A650E"/>
    <w:rsid w:val="005A7B90"/>
    <w:rsid w:val="005B4250"/>
    <w:rsid w:val="005B6AA4"/>
    <w:rsid w:val="005C201F"/>
    <w:rsid w:val="005C534D"/>
    <w:rsid w:val="005D01B5"/>
    <w:rsid w:val="005D1DE3"/>
    <w:rsid w:val="005D662A"/>
    <w:rsid w:val="005E122B"/>
    <w:rsid w:val="005E126C"/>
    <w:rsid w:val="005E681F"/>
    <w:rsid w:val="006102B1"/>
    <w:rsid w:val="00614EE8"/>
    <w:rsid w:val="006257B1"/>
    <w:rsid w:val="00626234"/>
    <w:rsid w:val="00627817"/>
    <w:rsid w:val="00627A43"/>
    <w:rsid w:val="0063113B"/>
    <w:rsid w:val="006418F6"/>
    <w:rsid w:val="00657A6C"/>
    <w:rsid w:val="0066513E"/>
    <w:rsid w:val="00666192"/>
    <w:rsid w:val="0066649F"/>
    <w:rsid w:val="006670B9"/>
    <w:rsid w:val="0067169D"/>
    <w:rsid w:val="00674EA0"/>
    <w:rsid w:val="006766D7"/>
    <w:rsid w:val="006809D6"/>
    <w:rsid w:val="00681A59"/>
    <w:rsid w:val="00686150"/>
    <w:rsid w:val="006911B6"/>
    <w:rsid w:val="006B0BD6"/>
    <w:rsid w:val="006B71F5"/>
    <w:rsid w:val="006C22A7"/>
    <w:rsid w:val="006C40DC"/>
    <w:rsid w:val="006C7180"/>
    <w:rsid w:val="006E08B2"/>
    <w:rsid w:val="006E465E"/>
    <w:rsid w:val="006E52EB"/>
    <w:rsid w:val="006E5B7C"/>
    <w:rsid w:val="007011ED"/>
    <w:rsid w:val="007033D5"/>
    <w:rsid w:val="00714A1D"/>
    <w:rsid w:val="00724895"/>
    <w:rsid w:val="007365D5"/>
    <w:rsid w:val="007413E3"/>
    <w:rsid w:val="00742919"/>
    <w:rsid w:val="00742AB7"/>
    <w:rsid w:val="007430B1"/>
    <w:rsid w:val="00744CAB"/>
    <w:rsid w:val="00751ABB"/>
    <w:rsid w:val="00757A1C"/>
    <w:rsid w:val="00757FEE"/>
    <w:rsid w:val="00760D4C"/>
    <w:rsid w:val="00763E2B"/>
    <w:rsid w:val="007737BB"/>
    <w:rsid w:val="00773B95"/>
    <w:rsid w:val="0079318F"/>
    <w:rsid w:val="00796FD9"/>
    <w:rsid w:val="007A4AB6"/>
    <w:rsid w:val="007C38D5"/>
    <w:rsid w:val="007C73D9"/>
    <w:rsid w:val="007C75C2"/>
    <w:rsid w:val="007D4484"/>
    <w:rsid w:val="007D6B88"/>
    <w:rsid w:val="007E27C8"/>
    <w:rsid w:val="007E2E33"/>
    <w:rsid w:val="007E3EB5"/>
    <w:rsid w:val="007E3F8B"/>
    <w:rsid w:val="007F2334"/>
    <w:rsid w:val="007F3324"/>
    <w:rsid w:val="007F3B4F"/>
    <w:rsid w:val="007F46EC"/>
    <w:rsid w:val="007F5603"/>
    <w:rsid w:val="00804CAA"/>
    <w:rsid w:val="00804DC9"/>
    <w:rsid w:val="008104D6"/>
    <w:rsid w:val="00833B00"/>
    <w:rsid w:val="008345E0"/>
    <w:rsid w:val="0083541D"/>
    <w:rsid w:val="00843AD1"/>
    <w:rsid w:val="00851028"/>
    <w:rsid w:val="00853B8A"/>
    <w:rsid w:val="00863EED"/>
    <w:rsid w:val="008825CC"/>
    <w:rsid w:val="00883ECE"/>
    <w:rsid w:val="0088576C"/>
    <w:rsid w:val="008A23E4"/>
    <w:rsid w:val="008B4D11"/>
    <w:rsid w:val="008C6655"/>
    <w:rsid w:val="008C6810"/>
    <w:rsid w:val="008D2EFF"/>
    <w:rsid w:val="008D687D"/>
    <w:rsid w:val="008E143C"/>
    <w:rsid w:val="008E1E5D"/>
    <w:rsid w:val="008E30BE"/>
    <w:rsid w:val="008E418B"/>
    <w:rsid w:val="008E48D9"/>
    <w:rsid w:val="008F3956"/>
    <w:rsid w:val="009074C9"/>
    <w:rsid w:val="0091222C"/>
    <w:rsid w:val="00917719"/>
    <w:rsid w:val="00920094"/>
    <w:rsid w:val="00920436"/>
    <w:rsid w:val="00921C69"/>
    <w:rsid w:val="00924C78"/>
    <w:rsid w:val="009407BE"/>
    <w:rsid w:val="0094324B"/>
    <w:rsid w:val="009453DE"/>
    <w:rsid w:val="0094768F"/>
    <w:rsid w:val="0095485C"/>
    <w:rsid w:val="00954FBC"/>
    <w:rsid w:val="009604D5"/>
    <w:rsid w:val="00965529"/>
    <w:rsid w:val="00966C25"/>
    <w:rsid w:val="0096760F"/>
    <w:rsid w:val="00972457"/>
    <w:rsid w:val="0097678A"/>
    <w:rsid w:val="009776CC"/>
    <w:rsid w:val="00983BA0"/>
    <w:rsid w:val="0099690B"/>
    <w:rsid w:val="009A3A20"/>
    <w:rsid w:val="009A47C8"/>
    <w:rsid w:val="009A5450"/>
    <w:rsid w:val="009B33AE"/>
    <w:rsid w:val="009C48CF"/>
    <w:rsid w:val="009D2C8C"/>
    <w:rsid w:val="009E186D"/>
    <w:rsid w:val="009E5035"/>
    <w:rsid w:val="00A053AC"/>
    <w:rsid w:val="00A1175C"/>
    <w:rsid w:val="00A211EA"/>
    <w:rsid w:val="00A21B98"/>
    <w:rsid w:val="00A23DE9"/>
    <w:rsid w:val="00A240CF"/>
    <w:rsid w:val="00A27494"/>
    <w:rsid w:val="00A32CE7"/>
    <w:rsid w:val="00A33544"/>
    <w:rsid w:val="00A424B2"/>
    <w:rsid w:val="00A446EF"/>
    <w:rsid w:val="00A46783"/>
    <w:rsid w:val="00A51B47"/>
    <w:rsid w:val="00A54D0D"/>
    <w:rsid w:val="00A55B93"/>
    <w:rsid w:val="00A702E2"/>
    <w:rsid w:val="00A750F7"/>
    <w:rsid w:val="00A81A84"/>
    <w:rsid w:val="00A8468A"/>
    <w:rsid w:val="00A87F46"/>
    <w:rsid w:val="00A94172"/>
    <w:rsid w:val="00A9446D"/>
    <w:rsid w:val="00AA52C6"/>
    <w:rsid w:val="00AA7FD9"/>
    <w:rsid w:val="00AB52EB"/>
    <w:rsid w:val="00AB6B62"/>
    <w:rsid w:val="00AC2C3D"/>
    <w:rsid w:val="00AC3739"/>
    <w:rsid w:val="00AC4559"/>
    <w:rsid w:val="00AC6A61"/>
    <w:rsid w:val="00AD2E33"/>
    <w:rsid w:val="00B075AC"/>
    <w:rsid w:val="00B15824"/>
    <w:rsid w:val="00B232B4"/>
    <w:rsid w:val="00B35613"/>
    <w:rsid w:val="00B41D36"/>
    <w:rsid w:val="00B47BF7"/>
    <w:rsid w:val="00B50670"/>
    <w:rsid w:val="00B55843"/>
    <w:rsid w:val="00B621A7"/>
    <w:rsid w:val="00B648DA"/>
    <w:rsid w:val="00B659BD"/>
    <w:rsid w:val="00B671F4"/>
    <w:rsid w:val="00B707BD"/>
    <w:rsid w:val="00B712FF"/>
    <w:rsid w:val="00B8411F"/>
    <w:rsid w:val="00B86056"/>
    <w:rsid w:val="00BA191B"/>
    <w:rsid w:val="00BA2836"/>
    <w:rsid w:val="00BA3423"/>
    <w:rsid w:val="00BA6BCA"/>
    <w:rsid w:val="00BB339D"/>
    <w:rsid w:val="00BB6C5E"/>
    <w:rsid w:val="00BD48AA"/>
    <w:rsid w:val="00BE5E6C"/>
    <w:rsid w:val="00BE64DE"/>
    <w:rsid w:val="00BF7536"/>
    <w:rsid w:val="00C06D96"/>
    <w:rsid w:val="00C17DFE"/>
    <w:rsid w:val="00C24328"/>
    <w:rsid w:val="00C3030E"/>
    <w:rsid w:val="00C3081D"/>
    <w:rsid w:val="00C36900"/>
    <w:rsid w:val="00C463E4"/>
    <w:rsid w:val="00C47769"/>
    <w:rsid w:val="00C53B3A"/>
    <w:rsid w:val="00C62A37"/>
    <w:rsid w:val="00C63626"/>
    <w:rsid w:val="00C639AD"/>
    <w:rsid w:val="00C70E10"/>
    <w:rsid w:val="00C73C2D"/>
    <w:rsid w:val="00C96269"/>
    <w:rsid w:val="00CA4466"/>
    <w:rsid w:val="00CB073B"/>
    <w:rsid w:val="00CB2F1A"/>
    <w:rsid w:val="00CC0373"/>
    <w:rsid w:val="00CC1AF0"/>
    <w:rsid w:val="00CC218B"/>
    <w:rsid w:val="00CC4F96"/>
    <w:rsid w:val="00CD144A"/>
    <w:rsid w:val="00CD6873"/>
    <w:rsid w:val="00CD6A73"/>
    <w:rsid w:val="00CE0F38"/>
    <w:rsid w:val="00CE2022"/>
    <w:rsid w:val="00CE7160"/>
    <w:rsid w:val="00CF2820"/>
    <w:rsid w:val="00CF7A65"/>
    <w:rsid w:val="00D107A0"/>
    <w:rsid w:val="00D208C7"/>
    <w:rsid w:val="00D25F86"/>
    <w:rsid w:val="00D2605D"/>
    <w:rsid w:val="00D2701C"/>
    <w:rsid w:val="00D321BE"/>
    <w:rsid w:val="00D37A61"/>
    <w:rsid w:val="00D46DE6"/>
    <w:rsid w:val="00D61255"/>
    <w:rsid w:val="00D634A7"/>
    <w:rsid w:val="00D73703"/>
    <w:rsid w:val="00D7763A"/>
    <w:rsid w:val="00DA3085"/>
    <w:rsid w:val="00DA4E62"/>
    <w:rsid w:val="00DA5493"/>
    <w:rsid w:val="00DB02C9"/>
    <w:rsid w:val="00DC6289"/>
    <w:rsid w:val="00DC6CBC"/>
    <w:rsid w:val="00DC7070"/>
    <w:rsid w:val="00DD0175"/>
    <w:rsid w:val="00DD3C49"/>
    <w:rsid w:val="00DE0495"/>
    <w:rsid w:val="00DE1D1C"/>
    <w:rsid w:val="00E002B3"/>
    <w:rsid w:val="00E00E8E"/>
    <w:rsid w:val="00E06E68"/>
    <w:rsid w:val="00E14FDE"/>
    <w:rsid w:val="00E23048"/>
    <w:rsid w:val="00E27217"/>
    <w:rsid w:val="00E3079D"/>
    <w:rsid w:val="00E31FCA"/>
    <w:rsid w:val="00E32047"/>
    <w:rsid w:val="00E327AD"/>
    <w:rsid w:val="00E34548"/>
    <w:rsid w:val="00E35202"/>
    <w:rsid w:val="00E405AB"/>
    <w:rsid w:val="00E41DE1"/>
    <w:rsid w:val="00E443C4"/>
    <w:rsid w:val="00E57B6A"/>
    <w:rsid w:val="00E64942"/>
    <w:rsid w:val="00E66A0F"/>
    <w:rsid w:val="00E80AD5"/>
    <w:rsid w:val="00E832DD"/>
    <w:rsid w:val="00E84DCF"/>
    <w:rsid w:val="00E86544"/>
    <w:rsid w:val="00E93830"/>
    <w:rsid w:val="00E93D67"/>
    <w:rsid w:val="00E96225"/>
    <w:rsid w:val="00EA346C"/>
    <w:rsid w:val="00EB5DAE"/>
    <w:rsid w:val="00EC2246"/>
    <w:rsid w:val="00EC4E7D"/>
    <w:rsid w:val="00ED1F34"/>
    <w:rsid w:val="00EE3E00"/>
    <w:rsid w:val="00EF434D"/>
    <w:rsid w:val="00F03574"/>
    <w:rsid w:val="00F04F68"/>
    <w:rsid w:val="00F137DD"/>
    <w:rsid w:val="00F15488"/>
    <w:rsid w:val="00F31B74"/>
    <w:rsid w:val="00F33F9F"/>
    <w:rsid w:val="00F340D2"/>
    <w:rsid w:val="00F34842"/>
    <w:rsid w:val="00F360B9"/>
    <w:rsid w:val="00F42048"/>
    <w:rsid w:val="00F44EA6"/>
    <w:rsid w:val="00F47B38"/>
    <w:rsid w:val="00F531C9"/>
    <w:rsid w:val="00F574FB"/>
    <w:rsid w:val="00F667D6"/>
    <w:rsid w:val="00F66D25"/>
    <w:rsid w:val="00F70B5B"/>
    <w:rsid w:val="00F76556"/>
    <w:rsid w:val="00F77C74"/>
    <w:rsid w:val="00F93E45"/>
    <w:rsid w:val="00FA243D"/>
    <w:rsid w:val="00FB245D"/>
    <w:rsid w:val="00FB24B0"/>
    <w:rsid w:val="00FB6F09"/>
    <w:rsid w:val="00FC16D9"/>
    <w:rsid w:val="00FC5356"/>
    <w:rsid w:val="00FD1FCC"/>
    <w:rsid w:val="00FD7ED9"/>
    <w:rsid w:val="00FE01E5"/>
    <w:rsid w:val="00FE4FE8"/>
    <w:rsid w:val="00FE63F3"/>
    <w:rsid w:val="00FF44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4EC8"/>
  <w15:docId w15:val="{151C2A17-A58F-4252-8679-7102326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B6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88576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7B6A"/>
    <w:pPr>
      <w:tabs>
        <w:tab w:val="center" w:pos="4320"/>
        <w:tab w:val="right" w:pos="8640"/>
      </w:tabs>
    </w:pPr>
  </w:style>
  <w:style w:type="character" w:customStyle="1" w:styleId="FooterChar">
    <w:name w:val="Footer Char"/>
    <w:basedOn w:val="DefaultParagraphFont"/>
    <w:link w:val="Footer"/>
    <w:rsid w:val="00E57B6A"/>
    <w:rPr>
      <w:rFonts w:ascii="Times New Roman" w:eastAsia="Times New Roman" w:hAnsi="Times New Roman" w:cs="Times New Roman"/>
      <w:sz w:val="24"/>
      <w:szCs w:val="24"/>
    </w:rPr>
  </w:style>
  <w:style w:type="character" w:styleId="PageNumber">
    <w:name w:val="page number"/>
    <w:basedOn w:val="DefaultParagraphFont"/>
    <w:rsid w:val="00E57B6A"/>
  </w:style>
  <w:style w:type="paragraph" w:styleId="NoSpacing">
    <w:name w:val="No Spacing"/>
    <w:uiPriority w:val="1"/>
    <w:qFormat/>
    <w:rsid w:val="00E57B6A"/>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64942"/>
    <w:pPr>
      <w:ind w:left="720"/>
      <w:contextualSpacing/>
    </w:pPr>
  </w:style>
  <w:style w:type="paragraph" w:styleId="BalloonText">
    <w:name w:val="Balloon Text"/>
    <w:basedOn w:val="Normal"/>
    <w:link w:val="BalloonTextChar"/>
    <w:uiPriority w:val="99"/>
    <w:semiHidden/>
    <w:unhideWhenUsed/>
    <w:rsid w:val="00E06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E68"/>
    <w:rPr>
      <w:rFonts w:ascii="Segoe UI" w:eastAsia="Times New Roman" w:hAnsi="Segoe UI" w:cs="Segoe UI"/>
      <w:sz w:val="18"/>
      <w:szCs w:val="18"/>
    </w:rPr>
  </w:style>
  <w:style w:type="character" w:styleId="Strong">
    <w:name w:val="Strong"/>
    <w:basedOn w:val="DefaultParagraphFont"/>
    <w:uiPriority w:val="22"/>
    <w:qFormat/>
    <w:rsid w:val="007A4AB6"/>
    <w:rPr>
      <w:b/>
      <w:bCs/>
    </w:rPr>
  </w:style>
  <w:style w:type="paragraph" w:styleId="Header">
    <w:name w:val="header"/>
    <w:basedOn w:val="Normal"/>
    <w:link w:val="HeaderChar"/>
    <w:uiPriority w:val="99"/>
    <w:semiHidden/>
    <w:unhideWhenUsed/>
    <w:rsid w:val="00757FEE"/>
    <w:pPr>
      <w:tabs>
        <w:tab w:val="center" w:pos="4680"/>
        <w:tab w:val="right" w:pos="9360"/>
      </w:tabs>
    </w:pPr>
  </w:style>
  <w:style w:type="character" w:customStyle="1" w:styleId="HeaderChar">
    <w:name w:val="Header Char"/>
    <w:basedOn w:val="DefaultParagraphFont"/>
    <w:link w:val="Header"/>
    <w:uiPriority w:val="99"/>
    <w:semiHidden/>
    <w:rsid w:val="00757FE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8576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8576C"/>
    <w:pPr>
      <w:suppressAutoHyphens/>
      <w:spacing w:before="100" w:after="115" w:line="100" w:lineRule="atLeast"/>
    </w:pPr>
    <w:rPr>
      <w:lang w:val="en-GB" w:eastAsia="ar-SA"/>
    </w:rPr>
  </w:style>
  <w:style w:type="paragraph" w:customStyle="1" w:styleId="Standard">
    <w:name w:val="Standard"/>
    <w:rsid w:val="00A702E2"/>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810654">
      <w:bodyDiv w:val="1"/>
      <w:marLeft w:val="0"/>
      <w:marRight w:val="0"/>
      <w:marTop w:val="0"/>
      <w:marBottom w:val="0"/>
      <w:divBdr>
        <w:top w:val="none" w:sz="0" w:space="0" w:color="auto"/>
        <w:left w:val="none" w:sz="0" w:space="0" w:color="auto"/>
        <w:bottom w:val="none" w:sz="0" w:space="0" w:color="auto"/>
        <w:right w:val="none" w:sz="0" w:space="0" w:color="auto"/>
      </w:divBdr>
    </w:div>
    <w:div w:id="12775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9</cp:revision>
  <cp:lastPrinted>2025-04-03T08:30:00Z</cp:lastPrinted>
  <dcterms:created xsi:type="dcterms:W3CDTF">2025-03-28T10:24:00Z</dcterms:created>
  <dcterms:modified xsi:type="dcterms:W3CDTF">2025-04-09T09:06:00Z</dcterms:modified>
</cp:coreProperties>
</file>