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F1E" w:rsidRDefault="00133F1E" w:rsidP="00133F1E">
      <w:pPr>
        <w:pStyle w:val="NoSpacing"/>
        <w:ind w:left="-142" w:firstLine="592"/>
        <w:rPr>
          <w:rFonts w:ascii="StobiSerif Regular" w:hAnsi="StobiSerif Regular"/>
          <w:sz w:val="22"/>
          <w:szCs w:val="22"/>
          <w:lang w:val="mk-MK"/>
        </w:rPr>
      </w:pPr>
      <w:r>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врз основа на член 109 став 9 од Законот за општата управна постапка („Службен весник на Република Македонија“ бр. 124/15), а согласно член 27 и член 34 став 1 од Законот за слободен пристап до информации од јавен карактер („Службен весник на Република Северна Македонија“ бр. 101/19) и  Упатството за спроведување на Законот за слободен пристап до информации од јавен карактер („Службен весник на Република Северна  Македонија“ бр.60/20), постапувајќи по Жалбата изјавена од </w:t>
      </w:r>
      <w:r w:rsidR="00206481">
        <w:rPr>
          <w:rFonts w:ascii="StobiSerif Regular" w:hAnsi="StobiSerif Regular"/>
          <w:sz w:val="22"/>
          <w:szCs w:val="22"/>
          <w:lang w:val="mk-MK"/>
        </w:rPr>
        <w:t>М.Г.</w:t>
      </w:r>
      <w:r>
        <w:rPr>
          <w:rFonts w:ascii="StobiSerif Regular" w:hAnsi="StobiSerif Regular"/>
          <w:sz w:val="22"/>
          <w:szCs w:val="22"/>
          <w:lang w:val="mk-MK"/>
        </w:rPr>
        <w:t xml:space="preserve"> од Прилеп поднесена п</w:t>
      </w:r>
      <w:proofErr w:type="spellStart"/>
      <w:r>
        <w:rPr>
          <w:rFonts w:ascii="StobiSerif Regular" w:hAnsi="StobiSerif Regular"/>
          <w:sz w:val="22"/>
          <w:szCs w:val="22"/>
        </w:rPr>
        <w:t>ротив</w:t>
      </w:r>
      <w:proofErr w:type="spellEnd"/>
      <w:r>
        <w:rPr>
          <w:rFonts w:ascii="StobiSerif Regular" w:hAnsi="StobiSerif Regular"/>
          <w:sz w:val="22"/>
          <w:szCs w:val="22"/>
          <w:lang w:val="mk-MK"/>
        </w:rPr>
        <w:t xml:space="preserve"> Државна комисија за одлучување во управна постапка, постапка од работен однос и инспекциски надзор во втор степен по предметот Барање за пристап до информации од јавен карактер, на </w:t>
      </w:r>
      <w:r w:rsidR="00CD727D">
        <w:rPr>
          <w:rFonts w:ascii="StobiSerif Regular" w:hAnsi="StobiSerif Regular"/>
          <w:sz w:val="22"/>
          <w:szCs w:val="22"/>
          <w:lang w:val="mk-MK"/>
        </w:rPr>
        <w:t>14</w:t>
      </w:r>
      <w:r>
        <w:rPr>
          <w:rFonts w:ascii="StobiSerif Regular" w:hAnsi="StobiSerif Regular"/>
          <w:sz w:val="22"/>
          <w:szCs w:val="22"/>
        </w:rPr>
        <w:t>.</w:t>
      </w:r>
      <w:r>
        <w:rPr>
          <w:rFonts w:ascii="StobiSerif Regular" w:hAnsi="StobiSerif Regular"/>
          <w:sz w:val="22"/>
          <w:szCs w:val="22"/>
          <w:lang w:val="mk-MK"/>
        </w:rPr>
        <w:t>0</w:t>
      </w:r>
      <w:r w:rsidR="00CD727D">
        <w:rPr>
          <w:rFonts w:ascii="StobiSerif Regular" w:hAnsi="StobiSerif Regular"/>
          <w:sz w:val="22"/>
          <w:szCs w:val="22"/>
          <w:lang w:val="mk-MK"/>
        </w:rPr>
        <w:t>3</w:t>
      </w:r>
      <w:r>
        <w:rPr>
          <w:rFonts w:ascii="StobiSerif Regular" w:hAnsi="StobiSerif Regular"/>
          <w:sz w:val="22"/>
          <w:szCs w:val="22"/>
        </w:rPr>
        <w:t>.</w:t>
      </w:r>
      <w:r>
        <w:rPr>
          <w:rFonts w:ascii="StobiSerif Regular" w:hAnsi="StobiSerif Regular"/>
          <w:sz w:val="22"/>
          <w:szCs w:val="22"/>
          <w:lang w:val="mk-MK"/>
        </w:rPr>
        <w:t xml:space="preserve">2025 година, го донесе следното: </w:t>
      </w:r>
    </w:p>
    <w:p w:rsidR="00133F1E" w:rsidRDefault="00133F1E" w:rsidP="00133F1E">
      <w:pPr>
        <w:ind w:firstLine="720"/>
        <w:jc w:val="both"/>
        <w:rPr>
          <w:rFonts w:ascii="StobiSerif Regular" w:hAnsi="StobiSerif Regular"/>
          <w:b/>
          <w:sz w:val="22"/>
          <w:szCs w:val="22"/>
          <w:lang w:val="mk-MK"/>
        </w:rPr>
      </w:pPr>
    </w:p>
    <w:p w:rsidR="00133F1E" w:rsidRDefault="00133F1E" w:rsidP="00133F1E">
      <w:pPr>
        <w:jc w:val="center"/>
        <w:rPr>
          <w:rFonts w:ascii="StobiSerif Regular" w:hAnsi="StobiSerif Regular"/>
          <w:b/>
          <w:sz w:val="22"/>
          <w:szCs w:val="22"/>
          <w:lang w:val="mk-MK"/>
        </w:rPr>
      </w:pPr>
      <w:r>
        <w:rPr>
          <w:rFonts w:ascii="StobiSerif Regular" w:hAnsi="StobiSerif Regular"/>
          <w:b/>
          <w:sz w:val="22"/>
          <w:szCs w:val="22"/>
          <w:lang w:val="mk-MK"/>
        </w:rPr>
        <w:t>Р Е Ш Е Н И Е</w:t>
      </w:r>
    </w:p>
    <w:p w:rsidR="00133F1E" w:rsidRDefault="00133F1E" w:rsidP="00133F1E">
      <w:pPr>
        <w:jc w:val="center"/>
        <w:rPr>
          <w:rFonts w:ascii="StobiSerif Regular" w:hAnsi="StobiSerif Regular"/>
          <w:b/>
          <w:sz w:val="22"/>
          <w:szCs w:val="22"/>
          <w:lang w:val="mk-MK"/>
        </w:rPr>
      </w:pPr>
    </w:p>
    <w:p w:rsidR="00133F1E" w:rsidRDefault="00133F1E" w:rsidP="00133F1E">
      <w:pPr>
        <w:pStyle w:val="NoSpacing"/>
        <w:numPr>
          <w:ilvl w:val="0"/>
          <w:numId w:val="10"/>
        </w:numPr>
        <w:tabs>
          <w:tab w:val="left" w:pos="709"/>
        </w:tabs>
        <w:ind w:left="0" w:firstLine="426"/>
        <w:rPr>
          <w:rFonts w:ascii="StobiSerif Regular" w:hAnsi="StobiSerif Regular"/>
          <w:b/>
          <w:sz w:val="22"/>
          <w:szCs w:val="22"/>
          <w:lang w:val="mk-MK"/>
        </w:rPr>
      </w:pPr>
      <w:r>
        <w:rPr>
          <w:rFonts w:ascii="StobiSerif Regular" w:hAnsi="StobiSerif Regular"/>
          <w:sz w:val="22"/>
          <w:szCs w:val="22"/>
          <w:lang w:val="mk-MK"/>
        </w:rPr>
        <w:t xml:space="preserve">Жалбата изјавена од </w:t>
      </w:r>
      <w:r w:rsidR="00206481">
        <w:rPr>
          <w:rFonts w:ascii="StobiSerif Regular" w:hAnsi="StobiSerif Regular"/>
          <w:sz w:val="22"/>
          <w:szCs w:val="22"/>
          <w:lang w:val="mk-MK"/>
        </w:rPr>
        <w:t>М.Г.</w:t>
      </w:r>
      <w:r>
        <w:rPr>
          <w:rFonts w:ascii="StobiSerif Regular" w:hAnsi="StobiSerif Regular"/>
          <w:sz w:val="22"/>
          <w:szCs w:val="22"/>
          <w:lang w:val="mk-MK"/>
        </w:rPr>
        <w:t xml:space="preserve"> од Прилеп, поднесена против Државна комисија за одлучување во управна постапка, постапка од работен однос и инспекциски надзор во втор степен,</w:t>
      </w:r>
      <w:r>
        <w:rPr>
          <w:rFonts w:ascii="StobiSerif Regular" w:hAnsi="StobiSerif Regular"/>
          <w:snapToGrid w:val="0"/>
          <w:sz w:val="22"/>
          <w:szCs w:val="22"/>
          <w:lang w:val="ru-RU"/>
        </w:rPr>
        <w:t xml:space="preserve"> </w:t>
      </w:r>
      <w:r>
        <w:rPr>
          <w:rFonts w:ascii="StobiSerif Regular" w:hAnsi="StobiSerif Regular"/>
          <w:snapToGrid w:val="0"/>
          <w:sz w:val="22"/>
          <w:szCs w:val="22"/>
          <w:lang w:val="mk-MK"/>
        </w:rPr>
        <w:t>заведена во Агенцијата под бр.08-83 на 27.02.2025 година</w:t>
      </w:r>
      <w:r>
        <w:rPr>
          <w:rFonts w:ascii="StobiSerif Regular" w:hAnsi="StobiSerif Regular"/>
          <w:sz w:val="22"/>
          <w:szCs w:val="22"/>
          <w:lang w:val="mk-MK"/>
        </w:rPr>
        <w:t xml:space="preserve">, по предметот Барање за пристап до информации од јавен карактер, </w:t>
      </w:r>
      <w:r>
        <w:rPr>
          <w:rFonts w:ascii="StobiSerif Regular" w:hAnsi="StobiSerif Regular"/>
          <w:b/>
          <w:sz w:val="22"/>
          <w:szCs w:val="22"/>
          <w:lang w:val="mk-MK"/>
        </w:rPr>
        <w:t>СЕ УВАЖУВА.</w:t>
      </w:r>
    </w:p>
    <w:p w:rsidR="00133F1E" w:rsidRDefault="00133F1E" w:rsidP="00133F1E">
      <w:pPr>
        <w:pStyle w:val="NoSpacing"/>
        <w:numPr>
          <w:ilvl w:val="0"/>
          <w:numId w:val="10"/>
        </w:numPr>
        <w:tabs>
          <w:tab w:val="left" w:pos="567"/>
        </w:tabs>
        <w:ind w:left="426" w:firstLine="0"/>
        <w:rPr>
          <w:rFonts w:ascii="StobiSerif Regular" w:hAnsi="StobiSerif Regular"/>
          <w:sz w:val="22"/>
          <w:szCs w:val="22"/>
          <w:lang w:val="mk-MK"/>
        </w:rPr>
      </w:pPr>
      <w:r>
        <w:rPr>
          <w:rFonts w:ascii="StobiSerif Regular" w:hAnsi="StobiSerif Regular"/>
          <w:b/>
          <w:sz w:val="22"/>
          <w:szCs w:val="22"/>
          <w:lang w:val="mk-MK"/>
        </w:rPr>
        <w:t>Предметот се враќа на повторно постапување пред првостепениот орган.</w:t>
      </w:r>
    </w:p>
    <w:p w:rsidR="00133F1E" w:rsidRPr="00133F1E" w:rsidRDefault="00133F1E" w:rsidP="00133F1E">
      <w:pPr>
        <w:pStyle w:val="NoSpacing"/>
        <w:ind w:firstLine="426"/>
        <w:rPr>
          <w:rFonts w:ascii="StobiSerif Regular" w:hAnsi="StobiSerif Regular"/>
          <w:sz w:val="22"/>
          <w:szCs w:val="22"/>
          <w:lang w:val="mk-MK"/>
        </w:rPr>
      </w:pPr>
      <w:r>
        <w:rPr>
          <w:rFonts w:ascii="StobiSerif Regular" w:hAnsi="StobiSerif Regular"/>
          <w:b/>
          <w:sz w:val="22"/>
          <w:szCs w:val="22"/>
          <w:lang w:val="mk-MK"/>
        </w:rPr>
        <w:t xml:space="preserve">3. </w:t>
      </w:r>
      <w:r w:rsidRPr="00133F1E">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r>
        <w:rPr>
          <w:rFonts w:ascii="StobiSerif Regular" w:hAnsi="StobiSerif Regular"/>
          <w:b/>
          <w:sz w:val="22"/>
          <w:szCs w:val="22"/>
          <w:lang w:val="mk-MK"/>
        </w:rPr>
        <w:t>.</w:t>
      </w:r>
    </w:p>
    <w:p w:rsidR="001B7B31" w:rsidRPr="009369C1" w:rsidRDefault="001B7B31" w:rsidP="0073488C">
      <w:pPr>
        <w:spacing w:line="276" w:lineRule="auto"/>
        <w:jc w:val="center"/>
        <w:rPr>
          <w:rFonts w:ascii="StobiSerif Regular" w:hAnsi="StobiSerif Regular"/>
          <w:b/>
          <w:sz w:val="22"/>
          <w:szCs w:val="22"/>
          <w:lang w:val="mk-MK"/>
        </w:rPr>
      </w:pPr>
    </w:p>
    <w:p w:rsidR="006D7F87" w:rsidRPr="009369C1" w:rsidRDefault="006D7F87" w:rsidP="0073488C">
      <w:pPr>
        <w:spacing w:line="276" w:lineRule="auto"/>
        <w:jc w:val="center"/>
        <w:rPr>
          <w:rFonts w:ascii="StobiSerif Regular" w:hAnsi="StobiSerif Regular"/>
          <w:b/>
          <w:sz w:val="22"/>
          <w:szCs w:val="22"/>
          <w:lang w:val="mk-MK"/>
        </w:rPr>
      </w:pPr>
      <w:r w:rsidRPr="009369C1">
        <w:rPr>
          <w:rFonts w:ascii="StobiSerif Regular" w:hAnsi="StobiSerif Regular"/>
          <w:b/>
          <w:sz w:val="22"/>
          <w:szCs w:val="22"/>
          <w:lang w:val="mk-MK"/>
        </w:rPr>
        <w:t>О Б Р А З Л О Ж Е Н И Е</w:t>
      </w:r>
    </w:p>
    <w:p w:rsidR="001B7B31" w:rsidRPr="009369C1" w:rsidRDefault="001B7B31" w:rsidP="0073488C">
      <w:pPr>
        <w:spacing w:line="276" w:lineRule="auto"/>
        <w:jc w:val="center"/>
        <w:rPr>
          <w:rFonts w:ascii="StobiSerif Regular" w:hAnsi="StobiSerif Regular"/>
          <w:b/>
          <w:sz w:val="22"/>
          <w:szCs w:val="22"/>
          <w:lang w:val="mk-MK"/>
        </w:rPr>
      </w:pPr>
    </w:p>
    <w:p w:rsidR="00C86CC6" w:rsidRPr="00860B1F" w:rsidRDefault="00206481" w:rsidP="0073488C">
      <w:pPr>
        <w:pStyle w:val="NormalWeb"/>
        <w:spacing w:before="0" w:after="0" w:line="276" w:lineRule="auto"/>
        <w:ind w:firstLine="720"/>
        <w:jc w:val="both"/>
        <w:rPr>
          <w:rFonts w:ascii="StobiSerif Regular" w:hAnsi="StobiSerif Regular"/>
          <w:sz w:val="22"/>
          <w:szCs w:val="22"/>
          <w:lang w:val="mk-MK"/>
        </w:rPr>
      </w:pPr>
      <w:r>
        <w:rPr>
          <w:rFonts w:ascii="StobiSerif Regular" w:hAnsi="StobiSerif Regular"/>
          <w:sz w:val="22"/>
          <w:szCs w:val="22"/>
          <w:lang w:val="mk-MK"/>
        </w:rPr>
        <w:t>М.Г.</w:t>
      </w:r>
      <w:r w:rsidR="003B3543" w:rsidRPr="00860B1F">
        <w:rPr>
          <w:rFonts w:ascii="StobiSerif Regular" w:hAnsi="StobiSerif Regular"/>
          <w:sz w:val="22"/>
          <w:szCs w:val="22"/>
          <w:lang w:val="mk-MK"/>
        </w:rPr>
        <w:t xml:space="preserve"> </w:t>
      </w:r>
      <w:r w:rsidR="00860B1F" w:rsidRPr="00860B1F">
        <w:rPr>
          <w:rFonts w:ascii="StobiSerif Regular" w:hAnsi="StobiSerif Regular"/>
          <w:sz w:val="22"/>
          <w:szCs w:val="22"/>
          <w:lang w:val="mk-MK"/>
        </w:rPr>
        <w:t>од Прилеп</w:t>
      </w:r>
      <w:r w:rsidR="003B3543" w:rsidRPr="00860B1F">
        <w:rPr>
          <w:rFonts w:ascii="StobiSerif Regular" w:hAnsi="StobiSerif Regular"/>
          <w:sz w:val="22"/>
          <w:szCs w:val="22"/>
          <w:lang w:val="mk-MK"/>
        </w:rPr>
        <w:t xml:space="preserve">, </w:t>
      </w:r>
      <w:r w:rsidR="003B3543" w:rsidRPr="00860B1F">
        <w:rPr>
          <w:rFonts w:ascii="StobiSerif Regular" w:hAnsi="StobiSerif Regular"/>
          <w:sz w:val="22"/>
          <w:szCs w:val="22"/>
          <w:lang w:val="ru-RU"/>
        </w:rPr>
        <w:t xml:space="preserve">како што е наведено во Жалбата, на </w:t>
      </w:r>
      <w:r w:rsidR="00C86CC6" w:rsidRPr="00860B1F">
        <w:rPr>
          <w:rFonts w:ascii="StobiSerif Regular" w:hAnsi="StobiSerif Regular"/>
          <w:sz w:val="22"/>
          <w:szCs w:val="22"/>
          <w:lang w:val="ru-RU"/>
        </w:rPr>
        <w:t xml:space="preserve"> </w:t>
      </w:r>
      <w:r w:rsidR="00C86CC6" w:rsidRPr="00860B1F">
        <w:rPr>
          <w:rFonts w:ascii="StobiSerif Regular" w:hAnsi="StobiSerif Regular"/>
          <w:sz w:val="22"/>
          <w:szCs w:val="22"/>
          <w:lang w:val="mk-MK"/>
        </w:rPr>
        <w:t xml:space="preserve">18.01.2025 </w:t>
      </w:r>
      <w:r w:rsidR="00C86CC6" w:rsidRPr="00860B1F">
        <w:rPr>
          <w:rFonts w:ascii="StobiSerif Regular" w:hAnsi="StobiSerif Regular"/>
          <w:sz w:val="22"/>
          <w:szCs w:val="22"/>
          <w:lang w:val="ru-RU"/>
        </w:rPr>
        <w:t xml:space="preserve">година поднел </w:t>
      </w:r>
      <w:r w:rsidR="00C86CC6" w:rsidRPr="00860B1F">
        <w:rPr>
          <w:rFonts w:ascii="StobiSerif Regular" w:hAnsi="StobiSerif Regular"/>
          <w:sz w:val="22"/>
          <w:szCs w:val="22"/>
          <w:lang w:val="mk-MK"/>
        </w:rPr>
        <w:t>Барање за пристап до информации од јавен карактер до</w:t>
      </w:r>
      <w:r w:rsidR="00EF3A8F" w:rsidRPr="00860B1F">
        <w:rPr>
          <w:rFonts w:ascii="StobiSerif Regular" w:hAnsi="StobiSerif Regular"/>
          <w:sz w:val="22"/>
          <w:szCs w:val="22"/>
          <w:lang w:val="mk-MK"/>
        </w:rPr>
        <w:t xml:space="preserve"> </w:t>
      </w:r>
      <w:r w:rsidR="00C86CC6" w:rsidRPr="00860B1F">
        <w:rPr>
          <w:rFonts w:ascii="StobiSerif Regular" w:hAnsi="StobiSerif Regular"/>
          <w:sz w:val="22"/>
          <w:szCs w:val="22"/>
          <w:lang w:val="mk-MK"/>
        </w:rPr>
        <w:t xml:space="preserve">Државна комисија за одлучување во управна постапка, постапка од работен однос и инспекциски надзор во втор степен, со кое побарал по е-маил да му се достави електронски запис од следните информации: </w:t>
      </w:r>
    </w:p>
    <w:p w:rsidR="00C86CC6" w:rsidRPr="00CD727D" w:rsidRDefault="00C86CC6" w:rsidP="00CD727D">
      <w:pPr>
        <w:suppressAutoHyphens/>
        <w:autoSpaceDN w:val="0"/>
        <w:spacing w:after="120" w:line="276" w:lineRule="auto"/>
        <w:ind w:firstLine="284"/>
        <w:jc w:val="both"/>
        <w:textAlignment w:val="baseline"/>
        <w:rPr>
          <w:rFonts w:ascii="StobiSerif Regular" w:hAnsi="StobiSerif Regular"/>
          <w:sz w:val="22"/>
          <w:szCs w:val="22"/>
          <w:lang w:val="mk-MK"/>
        </w:rPr>
      </w:pPr>
      <w:r w:rsidRPr="00860B1F">
        <w:rPr>
          <w:rFonts w:ascii="StobiSerif Regular" w:hAnsi="StobiSerif Regular"/>
          <w:sz w:val="22"/>
          <w:szCs w:val="22"/>
          <w:lang w:val="mk-MK"/>
        </w:rPr>
        <w:t xml:space="preserve">“ 1. Записник за одржана седница на 03.12.2024 година на Државна комисија за одлучување во управна постапка, постапка од работен однос и инспекциски надзор  од втор степен  ( во понатамошниот текст </w:t>
      </w:r>
      <w:r w:rsidR="00EF3A8F" w:rsidRPr="00860B1F">
        <w:rPr>
          <w:rFonts w:ascii="StobiSerif Regular" w:hAnsi="StobiSerif Regular"/>
          <w:sz w:val="22"/>
          <w:szCs w:val="22"/>
          <w:lang w:val="mk-MK"/>
        </w:rPr>
        <w:t>како „Комисијата“ и „Записникот</w:t>
      </w:r>
      <w:r w:rsidRPr="00860B1F">
        <w:rPr>
          <w:rFonts w:ascii="StobiSerif Regular" w:hAnsi="StobiSerif Regular"/>
          <w:sz w:val="22"/>
          <w:szCs w:val="22"/>
          <w:lang w:val="mk-MK"/>
        </w:rPr>
        <w:t xml:space="preserve">“ </w:t>
      </w:r>
      <w:r w:rsidR="00EF3A8F" w:rsidRPr="00860B1F">
        <w:rPr>
          <w:rFonts w:ascii="StobiSerif Regular" w:hAnsi="StobiSerif Regular"/>
          <w:sz w:val="22"/>
          <w:szCs w:val="22"/>
          <w:lang w:val="mk-MK"/>
        </w:rPr>
        <w:t>)</w:t>
      </w:r>
      <w:r w:rsidRPr="00860B1F">
        <w:rPr>
          <w:rFonts w:ascii="StobiSerif Regular" w:hAnsi="StobiSerif Regular"/>
          <w:sz w:val="22"/>
          <w:szCs w:val="22"/>
          <w:lang w:val="mk-MK"/>
        </w:rPr>
        <w:t xml:space="preserve"> воде</w:t>
      </w:r>
      <w:r w:rsidR="00EF3A8F" w:rsidRPr="00860B1F">
        <w:rPr>
          <w:rFonts w:ascii="StobiSerif Regular" w:hAnsi="StobiSerif Regular"/>
          <w:sz w:val="22"/>
          <w:szCs w:val="22"/>
          <w:lang w:val="mk-MK"/>
        </w:rPr>
        <w:t>н</w:t>
      </w:r>
      <w:r w:rsidRPr="00860B1F">
        <w:rPr>
          <w:rFonts w:ascii="StobiSerif Regular" w:hAnsi="StobiSerif Regular"/>
          <w:sz w:val="22"/>
          <w:szCs w:val="22"/>
          <w:lang w:val="mk-MK"/>
        </w:rPr>
        <w:t xml:space="preserve"> согласно член 8 став (5) од Законот за изменување и дополнување на Законот за основање на државна комисија за одлучување во управна постапка и постапка од работен однос во втор степен кој пропишува</w:t>
      </w:r>
      <w:r w:rsidR="00EF3A8F" w:rsidRPr="00860B1F">
        <w:rPr>
          <w:rFonts w:ascii="StobiSerif Regular" w:hAnsi="StobiSerif Regular"/>
          <w:sz w:val="22"/>
          <w:szCs w:val="22"/>
          <w:lang w:val="mk-MK"/>
        </w:rPr>
        <w:t>,</w:t>
      </w:r>
      <w:r w:rsidRPr="00860B1F">
        <w:rPr>
          <w:rFonts w:ascii="StobiSerif Regular" w:hAnsi="StobiSerif Regular"/>
          <w:sz w:val="22"/>
          <w:szCs w:val="22"/>
          <w:lang w:val="mk-MK"/>
        </w:rPr>
        <w:t xml:space="preserve"> „</w:t>
      </w:r>
      <w:r w:rsidRPr="00860B1F">
        <w:rPr>
          <w:rFonts w:ascii="StobiSerif Regular" w:hAnsi="StobiSerif Regular"/>
          <w:i/>
          <w:sz w:val="22"/>
          <w:szCs w:val="22"/>
          <w:lang w:val="mk-MK"/>
        </w:rPr>
        <w:t>За постапката за советување и гласање се води посебен записник. Записникот го потпишуваат сите присутни членови на Државната комисија и записничарот</w:t>
      </w:r>
      <w:r w:rsidR="00133F1E">
        <w:rPr>
          <w:rFonts w:ascii="StobiSerif Regular" w:hAnsi="StobiSerif Regular"/>
          <w:i/>
          <w:sz w:val="22"/>
          <w:szCs w:val="22"/>
          <w:lang w:val="mk-MK"/>
        </w:rPr>
        <w:t>..</w:t>
      </w:r>
      <w:r w:rsidRPr="00860B1F">
        <w:rPr>
          <w:rFonts w:ascii="StobiSerif Regular" w:hAnsi="StobiSerif Regular"/>
          <w:i/>
          <w:sz w:val="22"/>
          <w:szCs w:val="22"/>
          <w:lang w:val="mk-MK"/>
        </w:rPr>
        <w:t>.</w:t>
      </w:r>
      <w:r w:rsidR="00EF3A8F" w:rsidRPr="00860B1F">
        <w:rPr>
          <w:rFonts w:ascii="StobiSerif Regular" w:hAnsi="StobiSerif Regular"/>
          <w:sz w:val="22"/>
          <w:szCs w:val="22"/>
          <w:lang w:val="mk-MK"/>
        </w:rPr>
        <w:t>“</w:t>
      </w:r>
    </w:p>
    <w:p w:rsidR="00133F1E" w:rsidRPr="00A1083A" w:rsidRDefault="00C86CC6" w:rsidP="0073488C">
      <w:pPr>
        <w:pStyle w:val="NormalWeb"/>
        <w:spacing w:before="0" w:after="0" w:line="276" w:lineRule="auto"/>
        <w:ind w:firstLine="720"/>
        <w:jc w:val="both"/>
        <w:rPr>
          <w:rFonts w:ascii="StobiSerif Regular" w:hAnsi="StobiSerif Regular"/>
          <w:sz w:val="22"/>
          <w:szCs w:val="22"/>
          <w:lang w:val="mk-MK"/>
        </w:rPr>
      </w:pPr>
      <w:proofErr w:type="spellStart"/>
      <w:r w:rsidRPr="00860B1F">
        <w:rPr>
          <w:rFonts w:ascii="StobiSerif Regular" w:hAnsi="StobiSerif Regular"/>
          <w:sz w:val="22"/>
          <w:szCs w:val="22"/>
          <w:lang w:val="en-US"/>
        </w:rPr>
        <w:t>Имателот</w:t>
      </w:r>
      <w:proofErr w:type="spellEnd"/>
      <w:r w:rsidRPr="00860B1F">
        <w:rPr>
          <w:rFonts w:ascii="StobiSerif Regular" w:hAnsi="StobiSerif Regular"/>
          <w:sz w:val="22"/>
          <w:szCs w:val="22"/>
          <w:lang w:val="mk-MK"/>
        </w:rPr>
        <w:t xml:space="preserve"> </w:t>
      </w:r>
      <w:proofErr w:type="spellStart"/>
      <w:r w:rsidRPr="00860B1F">
        <w:rPr>
          <w:rFonts w:ascii="StobiSerif Regular" w:hAnsi="StobiSerif Regular"/>
          <w:sz w:val="22"/>
          <w:szCs w:val="22"/>
          <w:lang w:val="en-US"/>
        </w:rPr>
        <w:t>на</w:t>
      </w:r>
      <w:proofErr w:type="spellEnd"/>
      <w:r w:rsidRPr="00860B1F">
        <w:rPr>
          <w:rFonts w:ascii="StobiSerif Regular" w:hAnsi="StobiSerif Regular"/>
          <w:sz w:val="22"/>
          <w:szCs w:val="22"/>
          <w:lang w:val="mk-MK"/>
        </w:rPr>
        <w:t xml:space="preserve"> </w:t>
      </w:r>
      <w:proofErr w:type="spellStart"/>
      <w:r w:rsidRPr="00860B1F">
        <w:rPr>
          <w:rFonts w:ascii="StobiSerif Regular" w:hAnsi="StobiSerif Regular"/>
          <w:sz w:val="22"/>
          <w:szCs w:val="22"/>
          <w:lang w:val="en-US"/>
        </w:rPr>
        <w:t>информации</w:t>
      </w:r>
      <w:proofErr w:type="spellEnd"/>
      <w:r w:rsidRPr="00860B1F">
        <w:rPr>
          <w:rFonts w:ascii="StobiSerif Regular" w:hAnsi="StobiSerif Regular"/>
          <w:sz w:val="22"/>
          <w:szCs w:val="22"/>
          <w:lang w:val="mk-MK"/>
        </w:rPr>
        <w:t xml:space="preserve"> на ова Барање </w:t>
      </w:r>
      <w:proofErr w:type="spellStart"/>
      <w:r w:rsidR="00EC5D4B" w:rsidRPr="00860B1F">
        <w:rPr>
          <w:rFonts w:ascii="StobiSerif Regular" w:hAnsi="StobiSerif Regular"/>
          <w:sz w:val="22"/>
          <w:szCs w:val="22"/>
          <w:lang w:val="en-US"/>
        </w:rPr>
        <w:t>одговорил</w:t>
      </w:r>
      <w:proofErr w:type="spellEnd"/>
      <w:r w:rsidR="00CD727D">
        <w:rPr>
          <w:rFonts w:ascii="StobiSerif Regular" w:hAnsi="StobiSerif Regular"/>
          <w:sz w:val="22"/>
          <w:szCs w:val="22"/>
          <w:lang w:val="mk-MK"/>
        </w:rPr>
        <w:t xml:space="preserve"> до Барателот</w:t>
      </w:r>
      <w:r w:rsidR="00EC5D4B">
        <w:rPr>
          <w:rFonts w:ascii="StobiSerif Regular" w:hAnsi="StobiSerif Regular"/>
          <w:sz w:val="22"/>
          <w:szCs w:val="22"/>
          <w:lang w:val="mk-MK"/>
        </w:rPr>
        <w:t xml:space="preserve"> на информации </w:t>
      </w:r>
      <w:r w:rsidR="00133F1E">
        <w:rPr>
          <w:rFonts w:ascii="StobiSerif Regular" w:hAnsi="StobiSerif Regular"/>
          <w:sz w:val="22"/>
          <w:szCs w:val="22"/>
          <w:lang w:val="mk-MK"/>
        </w:rPr>
        <w:t>со доставување</w:t>
      </w:r>
      <w:r w:rsidR="00EC5D4B">
        <w:rPr>
          <w:rFonts w:ascii="StobiSerif Regular" w:hAnsi="StobiSerif Regular"/>
          <w:sz w:val="22"/>
          <w:szCs w:val="22"/>
          <w:lang w:val="mk-MK"/>
        </w:rPr>
        <w:t xml:space="preserve"> на </w:t>
      </w:r>
      <w:r w:rsidR="00133F1E">
        <w:rPr>
          <w:rFonts w:ascii="StobiSerif Regular" w:hAnsi="StobiSerif Regular"/>
          <w:sz w:val="22"/>
          <w:szCs w:val="22"/>
          <w:lang w:val="mk-MK"/>
        </w:rPr>
        <w:t xml:space="preserve">Известување со архивски број </w:t>
      </w:r>
      <w:r w:rsidR="00A1083A">
        <w:rPr>
          <w:rFonts w:ascii="StobiSerif Regular" w:hAnsi="StobiSerif Regular"/>
          <w:sz w:val="22"/>
          <w:szCs w:val="22"/>
          <w:lang w:val="mk-MK"/>
        </w:rPr>
        <w:t xml:space="preserve">1005-144/2 од 27.01.0225 година, во кое наведува дека истото не може да се третира како барање од јавен карактер и по истото да се постапува согласно Законот за слободен пристап до информации од јавен карактер, </w:t>
      </w:r>
      <w:r w:rsidR="00A1083A">
        <w:rPr>
          <w:rFonts w:ascii="StobiSerif Regular" w:hAnsi="StobiSerif Regular"/>
          <w:sz w:val="22"/>
          <w:szCs w:val="22"/>
          <w:lang w:val="mk-MK"/>
        </w:rPr>
        <w:lastRenderedPageBreak/>
        <w:t>бидејќи во случајот се работи за барање од личен карактер</w:t>
      </w:r>
      <w:r w:rsidR="00CD727D">
        <w:rPr>
          <w:rFonts w:ascii="StobiSerif Regular" w:hAnsi="StobiSerif Regular"/>
          <w:sz w:val="22"/>
          <w:szCs w:val="22"/>
          <w:lang w:val="mk-MK"/>
        </w:rPr>
        <w:t>,</w:t>
      </w:r>
      <w:r w:rsidR="00A1083A">
        <w:rPr>
          <w:rFonts w:ascii="StobiSerif Regular" w:hAnsi="StobiSerif Regular"/>
          <w:sz w:val="22"/>
          <w:szCs w:val="22"/>
          <w:lang w:val="mk-MK"/>
        </w:rPr>
        <w:t xml:space="preserve"> со оглед на тоа што Барателот бара информации за предмет заведен кај Имателот на информации со број 0801-339</w:t>
      </w:r>
      <w:r w:rsidR="00CD727D">
        <w:rPr>
          <w:rFonts w:ascii="StobiSerif Regular" w:hAnsi="StobiSerif Regular"/>
          <w:sz w:val="22"/>
          <w:szCs w:val="22"/>
          <w:lang w:val="mk-MK"/>
        </w:rPr>
        <w:t>, во кој предмет тој не е странка</w:t>
      </w:r>
      <w:r w:rsidR="00A1083A">
        <w:rPr>
          <w:rFonts w:ascii="StobiSerif Regular" w:hAnsi="StobiSerif Regular"/>
          <w:sz w:val="22"/>
          <w:szCs w:val="22"/>
          <w:lang w:val="mk-MK"/>
        </w:rPr>
        <w:t>.</w:t>
      </w:r>
    </w:p>
    <w:p w:rsidR="00C86CC6" w:rsidRPr="00860B1F" w:rsidRDefault="00C86CC6" w:rsidP="0073488C">
      <w:pPr>
        <w:pStyle w:val="NormalWeb"/>
        <w:spacing w:before="0" w:after="0" w:line="276" w:lineRule="auto"/>
        <w:ind w:firstLine="720"/>
        <w:jc w:val="both"/>
        <w:rPr>
          <w:rFonts w:ascii="StobiSerif Regular" w:hAnsi="StobiSerif Regular"/>
          <w:sz w:val="22"/>
          <w:szCs w:val="22"/>
          <w:lang w:val="en-US"/>
        </w:rPr>
      </w:pPr>
      <w:proofErr w:type="spellStart"/>
      <w:r w:rsidRPr="00860B1F">
        <w:rPr>
          <w:rFonts w:ascii="StobiSerif Regular" w:hAnsi="StobiSerif Regular"/>
          <w:sz w:val="22"/>
          <w:szCs w:val="22"/>
          <w:lang w:val="en-US"/>
        </w:rPr>
        <w:t>Барателот</w:t>
      </w:r>
      <w:proofErr w:type="spellEnd"/>
      <w:r w:rsidRPr="00860B1F">
        <w:rPr>
          <w:rFonts w:ascii="StobiSerif Regular" w:hAnsi="StobiSerif Regular"/>
          <w:sz w:val="22"/>
          <w:szCs w:val="22"/>
          <w:lang w:val="mk-MK"/>
        </w:rPr>
        <w:t xml:space="preserve"> </w:t>
      </w:r>
      <w:proofErr w:type="spellStart"/>
      <w:r w:rsidRPr="00860B1F">
        <w:rPr>
          <w:rFonts w:ascii="StobiSerif Regular" w:hAnsi="StobiSerif Regular"/>
          <w:sz w:val="22"/>
          <w:szCs w:val="22"/>
          <w:lang w:val="en-US"/>
        </w:rPr>
        <w:t>на</w:t>
      </w:r>
      <w:proofErr w:type="spellEnd"/>
      <w:r w:rsidRPr="00860B1F">
        <w:rPr>
          <w:rFonts w:ascii="StobiSerif Regular" w:hAnsi="StobiSerif Regular"/>
          <w:sz w:val="22"/>
          <w:szCs w:val="22"/>
          <w:lang w:val="mk-MK"/>
        </w:rPr>
        <w:t xml:space="preserve"> </w:t>
      </w:r>
      <w:proofErr w:type="spellStart"/>
      <w:r w:rsidRPr="00860B1F">
        <w:rPr>
          <w:rFonts w:ascii="StobiSerif Regular" w:hAnsi="StobiSerif Regular"/>
          <w:sz w:val="22"/>
          <w:szCs w:val="22"/>
          <w:lang w:val="en-US"/>
        </w:rPr>
        <w:t>информацијата</w:t>
      </w:r>
      <w:proofErr w:type="spellEnd"/>
      <w:r w:rsidRPr="00860B1F">
        <w:rPr>
          <w:rFonts w:ascii="StobiSerif Regular" w:hAnsi="StobiSerif Regular"/>
          <w:sz w:val="22"/>
          <w:szCs w:val="22"/>
          <w:lang w:val="en-US"/>
        </w:rPr>
        <w:t xml:space="preserve">, </w:t>
      </w:r>
      <w:proofErr w:type="spellStart"/>
      <w:r w:rsidRPr="00860B1F">
        <w:rPr>
          <w:rFonts w:ascii="StobiSerif Regular" w:hAnsi="StobiSerif Regular"/>
          <w:sz w:val="22"/>
          <w:szCs w:val="22"/>
          <w:lang w:val="en-US"/>
        </w:rPr>
        <w:t>во</w:t>
      </w:r>
      <w:proofErr w:type="spellEnd"/>
      <w:r w:rsidRPr="00860B1F">
        <w:rPr>
          <w:rFonts w:ascii="StobiSerif Regular" w:hAnsi="StobiSerif Regular"/>
          <w:sz w:val="22"/>
          <w:szCs w:val="22"/>
          <w:lang w:val="mk-MK"/>
        </w:rPr>
        <w:t xml:space="preserve"> </w:t>
      </w:r>
      <w:proofErr w:type="spellStart"/>
      <w:r w:rsidRPr="00860B1F">
        <w:rPr>
          <w:rFonts w:ascii="StobiSerif Regular" w:hAnsi="StobiSerif Regular"/>
          <w:sz w:val="22"/>
          <w:szCs w:val="22"/>
          <w:lang w:val="en-US"/>
        </w:rPr>
        <w:t>законски</w:t>
      </w:r>
      <w:proofErr w:type="spellEnd"/>
      <w:r w:rsidRPr="00860B1F">
        <w:rPr>
          <w:rFonts w:ascii="StobiSerif Regular" w:hAnsi="StobiSerif Regular"/>
          <w:sz w:val="22"/>
          <w:szCs w:val="22"/>
          <w:lang w:val="mk-MK"/>
        </w:rPr>
        <w:t xml:space="preserve"> </w:t>
      </w:r>
      <w:proofErr w:type="spellStart"/>
      <w:r w:rsidRPr="00860B1F">
        <w:rPr>
          <w:rFonts w:ascii="StobiSerif Regular" w:hAnsi="StobiSerif Regular"/>
          <w:sz w:val="22"/>
          <w:szCs w:val="22"/>
          <w:lang w:val="en-US"/>
        </w:rPr>
        <w:t>предвидениот</w:t>
      </w:r>
      <w:proofErr w:type="spellEnd"/>
      <w:r w:rsidRPr="00860B1F">
        <w:rPr>
          <w:rFonts w:ascii="StobiSerif Regular" w:hAnsi="StobiSerif Regular"/>
          <w:sz w:val="22"/>
          <w:szCs w:val="22"/>
          <w:lang w:val="mk-MK"/>
        </w:rPr>
        <w:t xml:space="preserve"> </w:t>
      </w:r>
      <w:proofErr w:type="spellStart"/>
      <w:r w:rsidRPr="00860B1F">
        <w:rPr>
          <w:rFonts w:ascii="StobiSerif Regular" w:hAnsi="StobiSerif Regular"/>
          <w:sz w:val="22"/>
          <w:szCs w:val="22"/>
          <w:lang w:val="en-US"/>
        </w:rPr>
        <w:t>рок</w:t>
      </w:r>
      <w:proofErr w:type="spellEnd"/>
      <w:r w:rsidRPr="00860B1F">
        <w:rPr>
          <w:rFonts w:ascii="StobiSerif Regular" w:hAnsi="StobiSerif Regular"/>
          <w:sz w:val="22"/>
          <w:szCs w:val="22"/>
          <w:lang w:val="mk-MK"/>
        </w:rPr>
        <w:t xml:space="preserve">, </w:t>
      </w:r>
      <w:proofErr w:type="spellStart"/>
      <w:r w:rsidRPr="00860B1F">
        <w:rPr>
          <w:rFonts w:ascii="StobiSerif Regular" w:hAnsi="StobiSerif Regular"/>
          <w:sz w:val="22"/>
          <w:szCs w:val="22"/>
          <w:lang w:val="en-US"/>
        </w:rPr>
        <w:t>поднел</w:t>
      </w:r>
      <w:proofErr w:type="spellEnd"/>
      <w:r w:rsidRPr="00860B1F">
        <w:rPr>
          <w:rFonts w:ascii="StobiSerif Regular" w:hAnsi="StobiSerif Regular"/>
          <w:sz w:val="22"/>
          <w:szCs w:val="22"/>
          <w:lang w:val="mk-MK"/>
        </w:rPr>
        <w:t xml:space="preserve"> </w:t>
      </w:r>
      <w:proofErr w:type="spellStart"/>
      <w:r w:rsidRPr="00860B1F">
        <w:rPr>
          <w:rFonts w:ascii="StobiSerif Regular" w:hAnsi="StobiSerif Regular"/>
          <w:sz w:val="22"/>
          <w:szCs w:val="22"/>
          <w:lang w:val="en-US"/>
        </w:rPr>
        <w:t>Жалба</w:t>
      </w:r>
      <w:proofErr w:type="spellEnd"/>
      <w:r w:rsidRPr="00860B1F">
        <w:rPr>
          <w:rFonts w:ascii="StobiSerif Regular" w:hAnsi="StobiSerif Regular"/>
          <w:sz w:val="22"/>
          <w:szCs w:val="22"/>
          <w:lang w:val="mk-MK"/>
        </w:rPr>
        <w:t xml:space="preserve"> </w:t>
      </w:r>
      <w:proofErr w:type="spellStart"/>
      <w:r w:rsidRPr="00860B1F">
        <w:rPr>
          <w:rFonts w:ascii="StobiSerif Regular" w:hAnsi="StobiSerif Regular"/>
          <w:sz w:val="22"/>
          <w:szCs w:val="22"/>
          <w:lang w:val="en-US"/>
        </w:rPr>
        <w:t>заведена</w:t>
      </w:r>
      <w:proofErr w:type="spellEnd"/>
      <w:r w:rsidRPr="00860B1F">
        <w:rPr>
          <w:rFonts w:ascii="StobiSerif Regular" w:hAnsi="StobiSerif Regular"/>
          <w:sz w:val="22"/>
          <w:szCs w:val="22"/>
          <w:lang w:val="mk-MK"/>
        </w:rPr>
        <w:t xml:space="preserve"> </w:t>
      </w:r>
      <w:proofErr w:type="spellStart"/>
      <w:r w:rsidRPr="00860B1F">
        <w:rPr>
          <w:rFonts w:ascii="StobiSerif Regular" w:hAnsi="StobiSerif Regular"/>
          <w:sz w:val="22"/>
          <w:szCs w:val="22"/>
          <w:lang w:val="en-US"/>
        </w:rPr>
        <w:t>во</w:t>
      </w:r>
      <w:proofErr w:type="spellEnd"/>
      <w:r w:rsidRPr="00860B1F">
        <w:rPr>
          <w:rFonts w:ascii="StobiSerif Regular" w:hAnsi="StobiSerif Regular"/>
          <w:sz w:val="22"/>
          <w:szCs w:val="22"/>
          <w:lang w:val="mk-MK"/>
        </w:rPr>
        <w:t xml:space="preserve"> </w:t>
      </w:r>
      <w:proofErr w:type="spellStart"/>
      <w:r w:rsidRPr="00860B1F">
        <w:rPr>
          <w:rFonts w:ascii="StobiSerif Regular" w:hAnsi="StobiSerif Regular"/>
          <w:sz w:val="22"/>
          <w:szCs w:val="22"/>
          <w:lang w:val="en-US"/>
        </w:rPr>
        <w:t>Агенцијата</w:t>
      </w:r>
      <w:proofErr w:type="spellEnd"/>
      <w:r w:rsidRPr="00860B1F">
        <w:rPr>
          <w:rFonts w:ascii="StobiSerif Regular" w:hAnsi="StobiSerif Regular"/>
          <w:sz w:val="22"/>
          <w:szCs w:val="22"/>
          <w:lang w:val="mk-MK"/>
        </w:rPr>
        <w:t xml:space="preserve"> </w:t>
      </w:r>
      <w:r w:rsidR="00EF3A8F" w:rsidRPr="00860B1F">
        <w:rPr>
          <w:rFonts w:ascii="StobiSerif Regular" w:hAnsi="StobiSerif Regular"/>
          <w:sz w:val="22"/>
          <w:szCs w:val="22"/>
          <w:lang w:val="mk-MK"/>
        </w:rPr>
        <w:t>со</w:t>
      </w:r>
      <w:r w:rsidRPr="00860B1F">
        <w:rPr>
          <w:rFonts w:ascii="StobiSerif Regular" w:hAnsi="StobiSerif Regular"/>
          <w:sz w:val="22"/>
          <w:szCs w:val="22"/>
          <w:lang w:val="mk-MK"/>
        </w:rPr>
        <w:t xml:space="preserve"> </w:t>
      </w:r>
      <w:r w:rsidRPr="00860B1F">
        <w:rPr>
          <w:rFonts w:ascii="StobiSerif Regular" w:hAnsi="StobiSerif Regular"/>
          <w:sz w:val="22"/>
          <w:szCs w:val="22"/>
          <w:lang w:val="en-US"/>
        </w:rPr>
        <w:t>бр.08-</w:t>
      </w:r>
      <w:r w:rsidRPr="00860B1F">
        <w:rPr>
          <w:rFonts w:ascii="StobiSerif Regular" w:hAnsi="StobiSerif Regular"/>
          <w:sz w:val="22"/>
          <w:szCs w:val="22"/>
          <w:lang w:val="mk-MK"/>
        </w:rPr>
        <w:t>83 на</w:t>
      </w:r>
      <w:r w:rsidR="00EF3A8F" w:rsidRPr="00860B1F">
        <w:rPr>
          <w:rFonts w:ascii="StobiSerif Regular" w:hAnsi="StobiSerif Regular"/>
          <w:sz w:val="22"/>
          <w:szCs w:val="22"/>
          <w:lang w:val="mk-MK"/>
        </w:rPr>
        <w:t xml:space="preserve"> </w:t>
      </w:r>
      <w:r w:rsidRPr="00860B1F">
        <w:rPr>
          <w:rFonts w:ascii="StobiSerif Regular" w:hAnsi="StobiSerif Regular"/>
          <w:sz w:val="22"/>
          <w:szCs w:val="22"/>
          <w:lang w:val="mk-MK"/>
        </w:rPr>
        <w:t>27.02.</w:t>
      </w:r>
      <w:r w:rsidRPr="00860B1F">
        <w:rPr>
          <w:rFonts w:ascii="StobiSerif Regular" w:hAnsi="StobiSerif Regular"/>
          <w:sz w:val="22"/>
          <w:szCs w:val="22"/>
          <w:lang w:val="en-US"/>
        </w:rPr>
        <w:t>202</w:t>
      </w:r>
      <w:r w:rsidRPr="00860B1F">
        <w:rPr>
          <w:rFonts w:ascii="StobiSerif Regular" w:hAnsi="StobiSerif Regular"/>
          <w:sz w:val="22"/>
          <w:szCs w:val="22"/>
          <w:lang w:val="mk-MK"/>
        </w:rPr>
        <w:t xml:space="preserve">5 година. </w:t>
      </w:r>
    </w:p>
    <w:p w:rsidR="00C86CC6" w:rsidRPr="002A32BB" w:rsidRDefault="00C86CC6" w:rsidP="0073488C">
      <w:pPr>
        <w:pStyle w:val="NormalWeb"/>
        <w:spacing w:before="0" w:after="0" w:line="276" w:lineRule="auto"/>
        <w:ind w:firstLine="720"/>
        <w:jc w:val="both"/>
        <w:rPr>
          <w:rFonts w:ascii="StobiSerif Regular" w:hAnsi="StobiSerif Regular"/>
          <w:sz w:val="22"/>
          <w:szCs w:val="22"/>
          <w:lang w:val="mk-MK"/>
        </w:rPr>
      </w:pPr>
      <w:r w:rsidRPr="00860B1F">
        <w:rPr>
          <w:rFonts w:ascii="StobiSerif Regular" w:hAnsi="StobiSerif Regular"/>
          <w:sz w:val="22"/>
          <w:szCs w:val="22"/>
          <w:lang w:val="mk-MK"/>
        </w:rPr>
        <w:t xml:space="preserve">Агенцијата со електронски допис бр.08-83 од 27.02.2025 година ја препрати Жалбата </w:t>
      </w:r>
      <w:r w:rsidRPr="002A32BB">
        <w:rPr>
          <w:rFonts w:ascii="StobiSerif Regular" w:hAnsi="StobiSerif Regular"/>
          <w:sz w:val="22"/>
          <w:szCs w:val="22"/>
          <w:lang w:val="mk-MK"/>
        </w:rPr>
        <w:t>до Имателот на информации и побара во рок од 7 дена да се произнесе по истата и до Агенциј</w:t>
      </w:r>
      <w:r>
        <w:rPr>
          <w:rFonts w:ascii="StobiSerif Regular" w:hAnsi="StobiSerif Regular"/>
          <w:sz w:val="22"/>
          <w:szCs w:val="22"/>
          <w:lang w:val="mk-MK"/>
        </w:rPr>
        <w:t>а</w:t>
      </w:r>
      <w:r w:rsidRPr="002A32BB">
        <w:rPr>
          <w:rFonts w:ascii="StobiSerif Regular" w:hAnsi="StobiSerif Regular"/>
          <w:sz w:val="22"/>
          <w:szCs w:val="22"/>
          <w:lang w:val="mk-MK"/>
        </w:rPr>
        <w:t>та да ги достави сите списи во врска со предметот.</w:t>
      </w:r>
    </w:p>
    <w:p w:rsidR="00C86CC6" w:rsidRDefault="00C86CC6" w:rsidP="0073488C">
      <w:pPr>
        <w:pStyle w:val="NormalWeb"/>
        <w:spacing w:before="0" w:after="0" w:line="276" w:lineRule="auto"/>
        <w:ind w:firstLine="720"/>
        <w:jc w:val="both"/>
        <w:rPr>
          <w:rFonts w:ascii="StobiSerif Regular" w:hAnsi="StobiSerif Regular"/>
          <w:sz w:val="22"/>
          <w:szCs w:val="22"/>
          <w:lang w:val="mk-MK"/>
        </w:rPr>
      </w:pPr>
      <w:r w:rsidRPr="002A32BB">
        <w:rPr>
          <w:rFonts w:ascii="StobiSerif Regular" w:hAnsi="StobiSerif Regular"/>
          <w:sz w:val="22"/>
          <w:szCs w:val="22"/>
          <w:lang w:val="mk-MK"/>
        </w:rPr>
        <w:t xml:space="preserve">Имателот на информации на </w:t>
      </w:r>
      <w:r>
        <w:rPr>
          <w:rFonts w:ascii="StobiSerif Regular" w:hAnsi="StobiSerif Regular"/>
          <w:sz w:val="22"/>
          <w:szCs w:val="22"/>
          <w:lang w:val="mk-MK"/>
        </w:rPr>
        <w:t xml:space="preserve">06.03.2025 година до </w:t>
      </w:r>
      <w:r w:rsidRPr="002A32BB">
        <w:rPr>
          <w:rFonts w:ascii="StobiSerif Regular" w:hAnsi="StobiSerif Regular"/>
          <w:sz w:val="22"/>
          <w:szCs w:val="22"/>
          <w:lang w:val="mk-MK"/>
        </w:rPr>
        <w:t>Агенцијата</w:t>
      </w:r>
      <w:r>
        <w:rPr>
          <w:rFonts w:ascii="StobiSerif Regular" w:hAnsi="StobiSerif Regular"/>
          <w:sz w:val="22"/>
          <w:szCs w:val="22"/>
          <w:lang w:val="mk-MK"/>
        </w:rPr>
        <w:t xml:space="preserve"> достави Одговор на Жалба со списи со бр.1005-144/8 од  06.03.2025 година заведен во Агенцијата </w:t>
      </w:r>
      <w:r w:rsidR="00D10476">
        <w:rPr>
          <w:rFonts w:ascii="StobiSerif Regular" w:hAnsi="StobiSerif Regular"/>
          <w:sz w:val="22"/>
          <w:szCs w:val="22"/>
          <w:lang w:val="mk-MK"/>
        </w:rPr>
        <w:t xml:space="preserve">број 08-83 </w:t>
      </w:r>
      <w:r>
        <w:rPr>
          <w:rFonts w:ascii="StobiSerif Regular" w:hAnsi="StobiSerif Regular"/>
          <w:sz w:val="22"/>
          <w:szCs w:val="22"/>
          <w:lang w:val="mk-MK"/>
        </w:rPr>
        <w:t>на 06.03.2025 година, во кој наведува дека: „</w:t>
      </w:r>
      <w:r w:rsidR="00D10476">
        <w:rPr>
          <w:rFonts w:ascii="StobiSerif Regular" w:hAnsi="StobiSerif Regular"/>
          <w:sz w:val="22"/>
          <w:szCs w:val="22"/>
          <w:lang w:val="mk-MK"/>
        </w:rPr>
        <w:t>..</w:t>
      </w:r>
      <w:r w:rsidR="00A1083A">
        <w:rPr>
          <w:rFonts w:ascii="StobiSerif Regular" w:hAnsi="StobiSerif Regular"/>
          <w:sz w:val="22"/>
          <w:szCs w:val="22"/>
          <w:lang w:val="mk-MK"/>
        </w:rPr>
        <w:t>.</w:t>
      </w:r>
      <w:r>
        <w:rPr>
          <w:rFonts w:ascii="StobiSerif Regular" w:hAnsi="StobiSerif Regular"/>
          <w:sz w:val="22"/>
          <w:szCs w:val="22"/>
          <w:lang w:val="mk-MK"/>
        </w:rPr>
        <w:t>во самото Известување на подносителот му е укажано дека во конкретниот случај се работи за барање од личен карактер од причина што бара информација за конкретен предмет со број 0801-339. Подносителот своите права и лични интереси може да ги оствари согласно материјалните закони кои ја регулираат соодветната материја. Пр</w:t>
      </w:r>
      <w:r w:rsidR="00D10476">
        <w:rPr>
          <w:rFonts w:ascii="StobiSerif Regular" w:hAnsi="StobiSerif Regular"/>
          <w:sz w:val="22"/>
          <w:szCs w:val="22"/>
          <w:lang w:val="mk-MK"/>
        </w:rPr>
        <w:t xml:space="preserve">и остварување на своите права, </w:t>
      </w:r>
      <w:r>
        <w:rPr>
          <w:rFonts w:ascii="StobiSerif Regular" w:hAnsi="StobiSerif Regular"/>
          <w:sz w:val="22"/>
          <w:szCs w:val="22"/>
          <w:lang w:val="mk-MK"/>
        </w:rPr>
        <w:t xml:space="preserve">подносителот треба да го докаже својот правен интерес во конкретниот предмет, односно да наведе во кое својство се обраќа до Државната комисија и бара податоци за конкретниот предмет. </w:t>
      </w:r>
    </w:p>
    <w:p w:rsidR="00C86CC6" w:rsidRPr="002A32BB" w:rsidRDefault="00C86CC6" w:rsidP="00A1083A">
      <w:pPr>
        <w:pStyle w:val="NormalWeb"/>
        <w:spacing w:before="0" w:after="120" w:line="276" w:lineRule="auto"/>
        <w:ind w:firstLine="720"/>
        <w:jc w:val="both"/>
        <w:rPr>
          <w:rFonts w:ascii="StobiSerif Regular" w:hAnsi="StobiSerif Regular"/>
          <w:sz w:val="22"/>
          <w:szCs w:val="22"/>
          <w:lang w:val="mk-MK"/>
        </w:rPr>
      </w:pPr>
      <w:r>
        <w:rPr>
          <w:rFonts w:ascii="StobiSerif Regular" w:hAnsi="StobiSerif Regular"/>
          <w:sz w:val="22"/>
          <w:szCs w:val="22"/>
          <w:lang w:val="mk-MK"/>
        </w:rPr>
        <w:t xml:space="preserve">Имајќи  го предвид сето погоре наведено, Државната комисија смета дека правилно постапила по Барањето за пристап до информации од јавен карактер. Поради тоа. Државната комисија предлага поднесената жалба </w:t>
      </w:r>
      <w:r w:rsidRPr="00A237C1">
        <w:rPr>
          <w:rFonts w:ascii="StobiSerif Regular" w:hAnsi="StobiSerif Regular"/>
          <w:b/>
          <w:sz w:val="22"/>
          <w:szCs w:val="22"/>
          <w:lang w:val="mk-MK"/>
        </w:rPr>
        <w:t>ДА СЕ ОДБИЕ КАКО НЕОСНОВАНА</w:t>
      </w:r>
      <w:r>
        <w:rPr>
          <w:rFonts w:ascii="StobiSerif Regular" w:hAnsi="StobiSerif Regular"/>
          <w:sz w:val="22"/>
          <w:szCs w:val="22"/>
          <w:lang w:val="mk-MK"/>
        </w:rPr>
        <w:t>.“</w:t>
      </w:r>
    </w:p>
    <w:p w:rsidR="00133F1E" w:rsidRDefault="00133F1E" w:rsidP="00133F1E">
      <w:pPr>
        <w:widowControl w:val="0"/>
        <w:snapToGrid w:val="0"/>
        <w:spacing w:after="120"/>
        <w:ind w:firstLine="720"/>
        <w:jc w:val="both"/>
        <w:rPr>
          <w:rFonts w:ascii="StobiSerif Regular" w:hAnsi="StobiSerif Regular"/>
          <w:sz w:val="22"/>
          <w:szCs w:val="22"/>
          <w:lang w:val="mk-MK"/>
        </w:rPr>
      </w:pPr>
      <w:r>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постапувајќи согласно одредбите од Законот за слободен пристап до информации од јавен карактер, ја разгледа Жалбата изјавена од </w:t>
      </w:r>
      <w:r>
        <w:rPr>
          <w:rFonts w:ascii="StobiSerif Regular" w:hAnsi="StobiSerif Regular"/>
          <w:sz w:val="22"/>
          <w:szCs w:val="22"/>
          <w:lang w:val="ru-RU"/>
        </w:rPr>
        <w:t>Барателот на информацијата,</w:t>
      </w:r>
      <w:r>
        <w:rPr>
          <w:rFonts w:ascii="StobiSerif Regular" w:hAnsi="StobiSerif Regular"/>
          <w:sz w:val="22"/>
          <w:szCs w:val="22"/>
          <w:lang w:val="mk-MK"/>
        </w:rPr>
        <w:t xml:space="preserve"> истата </w:t>
      </w:r>
      <w:r>
        <w:rPr>
          <w:rFonts w:ascii="StobiSerif Regular" w:hAnsi="StobiSerif Regular"/>
          <w:b/>
          <w:sz w:val="22"/>
          <w:szCs w:val="22"/>
          <w:lang w:val="mk-MK"/>
        </w:rPr>
        <w:t xml:space="preserve">ЈА УВАЖИ и предметот го врати на повторно постапување пред првостепениот орган, </w:t>
      </w:r>
      <w:r>
        <w:rPr>
          <w:rFonts w:ascii="StobiSerif Regular" w:hAnsi="StobiSerif Regular"/>
          <w:sz w:val="22"/>
          <w:szCs w:val="22"/>
          <w:lang w:val="mk-MK"/>
        </w:rPr>
        <w:t>поради следното:</w:t>
      </w:r>
    </w:p>
    <w:p w:rsidR="00133F1E" w:rsidRDefault="00133F1E" w:rsidP="00133F1E">
      <w:pPr>
        <w:ind w:firstLine="720"/>
        <w:jc w:val="both"/>
        <w:rPr>
          <w:rFonts w:ascii="StobiSerif Regular" w:hAnsi="StobiSerif Regular"/>
          <w:sz w:val="22"/>
          <w:szCs w:val="22"/>
          <w:lang w:val="mk-MK"/>
        </w:rPr>
      </w:pPr>
      <w:r>
        <w:rPr>
          <w:rFonts w:ascii="StobiSerif Regular" w:hAnsi="StobiSerif Regular"/>
          <w:sz w:val="22"/>
          <w:szCs w:val="22"/>
          <w:lang w:val="mk-MK"/>
        </w:rPr>
        <w:t xml:space="preserve">По разгледувањето на Жалбата и сите списи во врска со предметот, Агенцијата утврди дека, постапувајќи по предметното Барање за информации од јавен карактер, Имателот на информации не постапил правилно и во целост согласно Законот за слободен пристап до информации од јавен карактер, со тоа што Имателот на информации наместо да одговори со Известување бил должен да постапува согласно член 20 </w:t>
      </w:r>
      <w:r w:rsidR="00EC5D4B">
        <w:rPr>
          <w:rFonts w:ascii="StobiSerif Regular" w:hAnsi="StobiSerif Regular"/>
          <w:sz w:val="22"/>
          <w:szCs w:val="22"/>
          <w:lang w:val="mk-MK"/>
        </w:rPr>
        <w:t xml:space="preserve"> и 21 </w:t>
      </w:r>
      <w:r>
        <w:rPr>
          <w:rFonts w:ascii="StobiSerif Regular" w:hAnsi="StobiSerif Regular"/>
          <w:sz w:val="22"/>
          <w:szCs w:val="22"/>
          <w:lang w:val="mk-MK"/>
        </w:rPr>
        <w:t>од Законот за слободен пристап до информации од јавен карактер.</w:t>
      </w:r>
    </w:p>
    <w:p w:rsidR="00EC5D4B" w:rsidRDefault="00EC5D4B" w:rsidP="00EC5D4B">
      <w:pPr>
        <w:pStyle w:val="NoSpacing"/>
        <w:tabs>
          <w:tab w:val="left" w:pos="709"/>
        </w:tabs>
        <w:ind w:firstLine="0"/>
        <w:rPr>
          <w:rFonts w:ascii="StobiSerif Regular" w:hAnsi="StobiSerif Regular"/>
          <w:sz w:val="22"/>
          <w:szCs w:val="22"/>
          <w:lang w:val="mk-MK"/>
        </w:rPr>
      </w:pPr>
      <w:r>
        <w:rPr>
          <w:rFonts w:ascii="StobiSerif Regular" w:hAnsi="StobiSerif Regular"/>
          <w:sz w:val="22"/>
          <w:szCs w:val="22"/>
          <w:lang w:val="mk-MK"/>
        </w:rPr>
        <w:tab/>
      </w:r>
      <w:r w:rsidR="00133F1E">
        <w:rPr>
          <w:rFonts w:ascii="StobiSerif Regular" w:hAnsi="StobiSerif Regular"/>
          <w:sz w:val="22"/>
          <w:szCs w:val="22"/>
          <w:lang w:val="mk-MK"/>
        </w:rPr>
        <w:t>Имателот на информации не ги испочитувал одредбите од Законот за слободен пристап до информации од јавен карактер,</w:t>
      </w:r>
      <w:r w:rsidR="00133F1E">
        <w:rPr>
          <w:rFonts w:ascii="StobiSerif Regular" w:hAnsi="StobiSerif Regular"/>
          <w:b/>
          <w:sz w:val="22"/>
          <w:szCs w:val="22"/>
          <w:lang w:val="mk-MK"/>
        </w:rPr>
        <w:t xml:space="preserve"> </w:t>
      </w:r>
      <w:r w:rsidR="00133F1E">
        <w:rPr>
          <w:rFonts w:ascii="StobiSerif Regular" w:hAnsi="StobiSerif Regular"/>
          <w:sz w:val="22"/>
          <w:szCs w:val="22"/>
          <w:lang w:val="mk-MK"/>
        </w:rPr>
        <w:t xml:space="preserve">со тоа што не постапил  согласно член 20 став 1 од Законот за слободен пристап до информации до јавен карактер кој гласи “Ако имателот на информации позитивно одговори на барањето или ако барањето делумно или целосно го одбие, за тоа ќе донесе </w:t>
      </w:r>
      <w:r w:rsidR="00133F1E">
        <w:rPr>
          <w:rFonts w:ascii="StobiSerif Regular" w:hAnsi="StobiSerif Regular"/>
          <w:b/>
          <w:sz w:val="22"/>
          <w:szCs w:val="22"/>
          <w:lang w:val="mk-MK"/>
        </w:rPr>
        <w:t>решение</w:t>
      </w:r>
      <w:r w:rsidR="00133F1E">
        <w:rPr>
          <w:rFonts w:ascii="StobiSerif Regular" w:hAnsi="StobiSerif Regular"/>
          <w:sz w:val="22"/>
          <w:szCs w:val="22"/>
          <w:lang w:val="mk-MK"/>
        </w:rPr>
        <w:t>“.</w:t>
      </w:r>
    </w:p>
    <w:p w:rsidR="00133F1E" w:rsidRPr="00090CDE" w:rsidRDefault="00EC5D4B" w:rsidP="00090CDE">
      <w:pPr>
        <w:pStyle w:val="NoSpacing"/>
        <w:tabs>
          <w:tab w:val="left" w:pos="709"/>
        </w:tabs>
        <w:ind w:firstLine="0"/>
        <w:rPr>
          <w:rFonts w:ascii="StobiSerif Regular" w:hAnsi="StobiSerif Regular"/>
          <w:sz w:val="22"/>
          <w:szCs w:val="22"/>
        </w:rPr>
      </w:pPr>
      <w:r>
        <w:rPr>
          <w:rFonts w:ascii="StobiSerif Regular" w:hAnsi="StobiSerif Regular"/>
          <w:sz w:val="22"/>
          <w:szCs w:val="22"/>
          <w:lang w:val="mk-MK"/>
        </w:rPr>
        <w:tab/>
        <w:t>Исто така,</w:t>
      </w:r>
      <w:r w:rsidRPr="0073488C">
        <w:rPr>
          <w:rFonts w:ascii="StobiSerif Regular" w:hAnsi="StobiSerif Regular"/>
          <w:sz w:val="22"/>
          <w:szCs w:val="22"/>
          <w:lang w:val="mk-MK"/>
        </w:rPr>
        <w:t xml:space="preserve"> Имателот на информации не постапил согласно одредбите од Законот за слободен пристап до информации од јавен карактер</w:t>
      </w:r>
      <w:r w:rsidRPr="0073488C">
        <w:rPr>
          <w:rFonts w:ascii="StobiSerif Regular" w:hAnsi="StobiSerif Regular"/>
          <w:sz w:val="22"/>
          <w:szCs w:val="22"/>
        </w:rPr>
        <w:t>,</w:t>
      </w:r>
      <w:r w:rsidRPr="0073488C">
        <w:rPr>
          <w:rFonts w:ascii="StobiSerif Regular" w:hAnsi="StobiSerif Regular"/>
          <w:sz w:val="22"/>
          <w:szCs w:val="22"/>
          <w:lang w:val="mk-MK"/>
        </w:rPr>
        <w:t xml:space="preserve"> односно во законски предвидениот рок не ги доставил бараните информации до Барателот, на начин и во форма наведени во Барањето, ниту донел управен акт согласно горенаведениот Закон</w:t>
      </w:r>
      <w:r w:rsidRPr="0073488C">
        <w:rPr>
          <w:rFonts w:ascii="StobiSerif Regular" w:hAnsi="StobiSerif Regular"/>
          <w:sz w:val="22"/>
          <w:szCs w:val="22"/>
          <w:lang w:val="ru-RU"/>
        </w:rPr>
        <w:t xml:space="preserve">, поради што согласно </w:t>
      </w:r>
      <w:r w:rsidRPr="0073488C">
        <w:rPr>
          <w:rFonts w:ascii="StobiSerif Regular" w:hAnsi="StobiSerif Regular"/>
          <w:sz w:val="22"/>
          <w:szCs w:val="22"/>
          <w:lang w:val="ru-RU"/>
        </w:rPr>
        <w:lastRenderedPageBreak/>
        <w:t>член 20 став 3 од Законот за слободен пристап до информации од јавен карактер се смета дека Барањето е одбиено</w:t>
      </w:r>
      <w:r w:rsidRPr="0073488C">
        <w:rPr>
          <w:rFonts w:ascii="StobiSerif Regular" w:hAnsi="StobiSerif Regular"/>
          <w:sz w:val="22"/>
          <w:szCs w:val="22"/>
          <w:lang w:val="mk-MK"/>
        </w:rPr>
        <w:t xml:space="preserve">. </w:t>
      </w:r>
    </w:p>
    <w:p w:rsidR="00133F1E" w:rsidRDefault="00133F1E" w:rsidP="00CD727D">
      <w:pPr>
        <w:pStyle w:val="NoSpacing"/>
        <w:spacing w:after="120"/>
        <w:ind w:firstLine="720"/>
        <w:rPr>
          <w:rFonts w:ascii="StobiSerif Regular" w:hAnsi="StobiSerif Regular"/>
          <w:sz w:val="22"/>
          <w:szCs w:val="22"/>
          <w:lang w:val="mk-MK"/>
        </w:rPr>
      </w:pPr>
      <w:r>
        <w:rPr>
          <w:rFonts w:ascii="StobiSerif Regular" w:hAnsi="StobiSerif Regular"/>
          <w:sz w:val="22"/>
          <w:szCs w:val="22"/>
          <w:lang w:val="mk-MK"/>
        </w:rPr>
        <w:t xml:space="preserve">Доколку, Имателот на информации утврди дека бараната информација е исклучок од член 6 став 1 од Законот за слободен пристап до информации од јавен карактер, Имателот на информации е должен да постапува и согласно член 6 став 3 од истиот Закон, каде е наведено: „По исклучок од ставот 1 на овој член имателите на информации ќе одобрат пристап до информација, по задолжително спроведениот тест на штетност со кој ќе се утврди дека со објавувањето на таквата информација последиците врз интересот кој се заштитува се помали од јавниот интерес утврден со закон што би се постигнал со објавувањето на информацијата.“ </w:t>
      </w:r>
    </w:p>
    <w:p w:rsidR="00CD727D" w:rsidRDefault="00CD727D" w:rsidP="00090CDE">
      <w:pPr>
        <w:pStyle w:val="NoSpacing"/>
        <w:spacing w:after="120"/>
        <w:ind w:firstLine="720"/>
        <w:rPr>
          <w:rFonts w:ascii="StobiSerif Regular" w:hAnsi="StobiSerif Regular"/>
          <w:sz w:val="22"/>
          <w:szCs w:val="22"/>
          <w:lang w:val="mk-MK"/>
        </w:rPr>
      </w:pPr>
      <w:r>
        <w:rPr>
          <w:rFonts w:ascii="StobiSerif Regular" w:hAnsi="StobiSerif Regular"/>
          <w:sz w:val="22"/>
          <w:szCs w:val="22"/>
          <w:lang w:val="mk-MK"/>
        </w:rPr>
        <w:t xml:space="preserve">Во врска со наводите на Имателот на информации дека </w:t>
      </w:r>
      <w:r w:rsidR="00090CDE">
        <w:rPr>
          <w:rFonts w:ascii="StobiSerif Regular" w:hAnsi="StobiSerif Regular"/>
          <w:sz w:val="22"/>
          <w:szCs w:val="22"/>
          <w:lang w:val="mk-MK"/>
        </w:rPr>
        <w:t xml:space="preserve">во случајот се работи за барање од личен карактер, со оглед на тоа што Барателот бара информации за предмет заведен кај Имателот на информации со број 0801-339, во кој предмет тој не е странка и дека за остварување на своите права, подносителот треба да го докаже својот правен интерес во конкретниот предмет, односно да наведе во кое својство се обраќа до Државната комисија и бара податоци за конкретниот предмет, Агенцијата му укажува на Имателот на информации дека 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w:t>
      </w:r>
    </w:p>
    <w:p w:rsidR="00133F1E" w:rsidRDefault="00A1083A" w:rsidP="00CD727D">
      <w:pPr>
        <w:spacing w:after="120"/>
        <w:ind w:firstLine="720"/>
        <w:jc w:val="both"/>
        <w:rPr>
          <w:rFonts w:ascii="StobiSerif Regular" w:hAnsi="StobiSerif Regular"/>
          <w:sz w:val="22"/>
          <w:szCs w:val="22"/>
          <w:lang w:val="mk-MK"/>
        </w:rPr>
      </w:pPr>
      <w:r>
        <w:rPr>
          <w:rFonts w:ascii="StobiSerif Regular" w:hAnsi="StobiSerif Regular"/>
          <w:sz w:val="22"/>
          <w:szCs w:val="22"/>
          <w:lang w:val="mk-MK"/>
        </w:rPr>
        <w:t xml:space="preserve">Согласно </w:t>
      </w:r>
      <w:r w:rsidR="00133F1E">
        <w:rPr>
          <w:rFonts w:ascii="StobiSerif Regular" w:hAnsi="StobiSerif Regular"/>
          <w:sz w:val="22"/>
          <w:szCs w:val="22"/>
          <w:lang w:val="mk-MK"/>
        </w:rPr>
        <w:t>наведеното, Имателот на информации е должен</w:t>
      </w:r>
      <w:r w:rsidR="00CD727D">
        <w:rPr>
          <w:rFonts w:ascii="StobiSerif Regular" w:hAnsi="StobiSerif Regular"/>
          <w:sz w:val="22"/>
          <w:szCs w:val="22"/>
          <w:lang w:val="mk-MK"/>
        </w:rPr>
        <w:t xml:space="preserve"> одново да го разгледа Барањето и</w:t>
      </w:r>
      <w:r w:rsidR="00133F1E">
        <w:rPr>
          <w:rFonts w:ascii="StobiSerif Regular" w:hAnsi="StobiSerif Regular"/>
          <w:sz w:val="22"/>
          <w:szCs w:val="22"/>
          <w:lang w:val="mk-MK"/>
        </w:rPr>
        <w:t xml:space="preserve"> да постапи согласно одредбите од Законот за слободен пристап до информации од јавен карактер. </w:t>
      </w:r>
    </w:p>
    <w:p w:rsidR="00133F1E" w:rsidRDefault="00133F1E" w:rsidP="00CD727D">
      <w:pPr>
        <w:spacing w:after="120"/>
        <w:ind w:firstLine="720"/>
        <w:jc w:val="both"/>
        <w:rPr>
          <w:rFonts w:ascii="StobiSerif Regular" w:hAnsi="StobiSerif Regular"/>
          <w:sz w:val="22"/>
          <w:szCs w:val="22"/>
          <w:lang w:val="mk-MK"/>
        </w:rPr>
      </w:pPr>
      <w:r>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133F1E" w:rsidRDefault="00133F1E" w:rsidP="00133F1E">
      <w:pPr>
        <w:ind w:firstLine="720"/>
        <w:jc w:val="both"/>
        <w:rPr>
          <w:rFonts w:ascii="StobiSerif Regular" w:hAnsi="StobiSerif Regular"/>
          <w:sz w:val="22"/>
          <w:szCs w:val="22"/>
          <w:lang w:val="mk-MK"/>
        </w:rPr>
      </w:pPr>
      <w:r>
        <w:rPr>
          <w:rFonts w:ascii="StobiSerif Regular" w:hAnsi="StobiSerif Regular"/>
          <w:sz w:val="22"/>
          <w:szCs w:val="22"/>
          <w:lang w:val="mk-MK"/>
        </w:rPr>
        <w:t>Ова Решение е конечно во управната постапка и против него нема место за жалба.</w:t>
      </w:r>
    </w:p>
    <w:p w:rsidR="00CD727D" w:rsidRDefault="00CD727D" w:rsidP="00133F1E">
      <w:pPr>
        <w:ind w:firstLine="720"/>
        <w:jc w:val="both"/>
        <w:rPr>
          <w:rFonts w:ascii="StobiSerif Regular" w:hAnsi="StobiSerif Regular"/>
          <w:sz w:val="22"/>
          <w:szCs w:val="22"/>
          <w:lang w:val="mk-MK"/>
        </w:rPr>
      </w:pPr>
    </w:p>
    <w:p w:rsidR="001B7B31" w:rsidRDefault="00B3457D" w:rsidP="00CD727D">
      <w:pPr>
        <w:pStyle w:val="NoSpacing"/>
        <w:tabs>
          <w:tab w:val="left" w:pos="709"/>
        </w:tabs>
        <w:spacing w:line="276" w:lineRule="auto"/>
        <w:ind w:firstLine="0"/>
        <w:rPr>
          <w:rFonts w:ascii="StobiSerif Regular" w:hAnsi="StobiSerif Regular"/>
          <w:sz w:val="22"/>
          <w:szCs w:val="22"/>
          <w:lang w:val="mk-MK"/>
        </w:rPr>
      </w:pPr>
      <w:r w:rsidRPr="0073488C">
        <w:rPr>
          <w:rFonts w:ascii="StobiSerif Regular" w:hAnsi="StobiSerif Regular"/>
          <w:sz w:val="22"/>
          <w:szCs w:val="22"/>
          <w:lang w:val="mk-MK"/>
        </w:rPr>
        <w:tab/>
      </w:r>
      <w:r w:rsidR="006D7F87" w:rsidRPr="009369C1">
        <w:rPr>
          <w:rFonts w:ascii="StobiSerif Regular" w:hAnsi="StobiSerif Regular"/>
          <w:b/>
          <w:sz w:val="22"/>
          <w:szCs w:val="22"/>
          <w:lang w:val="mk-MK"/>
        </w:rPr>
        <w:t>ПРАВНА ПОУКА:</w:t>
      </w:r>
      <w:r w:rsidR="006D7F87" w:rsidRPr="009369C1">
        <w:rPr>
          <w:rFonts w:ascii="StobiSerif Regular" w:hAnsi="StobiSerif Regular"/>
          <w:sz w:val="22"/>
          <w:szCs w:val="22"/>
          <w:lang w:val="mk-MK"/>
        </w:rPr>
        <w:t xml:space="preserve"> Против ова Решение </w:t>
      </w:r>
      <w:r w:rsidR="00EF44AA" w:rsidRPr="009369C1">
        <w:rPr>
          <w:rFonts w:ascii="StobiSerif Regular" w:hAnsi="StobiSerif Regular"/>
          <w:sz w:val="22"/>
          <w:szCs w:val="22"/>
          <w:lang w:val="mk-MK"/>
        </w:rPr>
        <w:t xml:space="preserve">странката </w:t>
      </w:r>
      <w:r w:rsidR="006D7F87" w:rsidRPr="009369C1">
        <w:rPr>
          <w:rFonts w:ascii="StobiSerif Regular" w:hAnsi="StobiSerif Regular"/>
          <w:sz w:val="22"/>
          <w:szCs w:val="22"/>
          <w:lang w:val="mk-MK"/>
        </w:rPr>
        <w:t>може да поведе управен спор пред Управниот суд во рок од 30 дена.</w:t>
      </w:r>
    </w:p>
    <w:p w:rsidR="00CD727D" w:rsidRPr="009369C1" w:rsidRDefault="00CD727D" w:rsidP="00CD727D">
      <w:pPr>
        <w:pStyle w:val="NoSpacing"/>
        <w:tabs>
          <w:tab w:val="left" w:pos="709"/>
        </w:tabs>
        <w:spacing w:line="276" w:lineRule="auto"/>
        <w:ind w:firstLine="0"/>
        <w:rPr>
          <w:rFonts w:ascii="StobiSerif Regular" w:hAnsi="StobiSerif Regular"/>
          <w:sz w:val="22"/>
          <w:szCs w:val="22"/>
          <w:lang w:val="mk-MK"/>
        </w:rPr>
      </w:pPr>
    </w:p>
    <w:p w:rsidR="00613409" w:rsidRPr="009369C1" w:rsidRDefault="00565841" w:rsidP="0073488C">
      <w:pPr>
        <w:spacing w:line="276" w:lineRule="auto"/>
        <w:rPr>
          <w:rFonts w:ascii="StobiSerif Regular" w:hAnsi="StobiSerif Regular"/>
          <w:b/>
          <w:sz w:val="22"/>
          <w:szCs w:val="22"/>
          <w:lang w:val="ru-RU"/>
        </w:rPr>
      </w:pP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001B7B31" w:rsidRPr="009369C1">
        <w:rPr>
          <w:rFonts w:ascii="StobiSerif Regular" w:hAnsi="StobiSerif Regular"/>
          <w:b/>
          <w:sz w:val="22"/>
          <w:szCs w:val="22"/>
          <w:lang w:val="mk-MK"/>
        </w:rPr>
        <w:tab/>
      </w:r>
      <w:r w:rsidR="001B7B31" w:rsidRPr="009369C1">
        <w:rPr>
          <w:rFonts w:ascii="StobiSerif Regular" w:hAnsi="StobiSerif Regular"/>
          <w:b/>
          <w:sz w:val="22"/>
          <w:szCs w:val="22"/>
          <w:lang w:val="mk-MK"/>
        </w:rPr>
        <w:tab/>
      </w:r>
      <w:r w:rsidR="001B7B31" w:rsidRPr="009369C1">
        <w:rPr>
          <w:rFonts w:ascii="StobiSerif Regular" w:hAnsi="StobiSerif Regular"/>
          <w:b/>
          <w:sz w:val="22"/>
          <w:szCs w:val="22"/>
          <w:lang w:val="mk-MK"/>
        </w:rPr>
        <w:tab/>
      </w:r>
      <w:r w:rsidR="00C61F34">
        <w:rPr>
          <w:rFonts w:ascii="StobiSerif Regular" w:hAnsi="StobiSerif Regular"/>
          <w:b/>
          <w:sz w:val="22"/>
          <w:szCs w:val="22"/>
          <w:lang w:val="mk-MK"/>
        </w:rPr>
        <w:t xml:space="preserve">    </w:t>
      </w:r>
      <w:r w:rsidR="00613409" w:rsidRPr="009369C1">
        <w:rPr>
          <w:rFonts w:ascii="StobiSerif Regular" w:hAnsi="StobiSerif Regular"/>
          <w:b/>
          <w:sz w:val="22"/>
          <w:szCs w:val="22"/>
          <w:lang w:val="mk-MK"/>
        </w:rPr>
        <w:t>Директор,</w:t>
      </w:r>
    </w:p>
    <w:p w:rsidR="00613409" w:rsidRPr="009369C1" w:rsidRDefault="00565841" w:rsidP="0073488C">
      <w:pPr>
        <w:spacing w:line="276" w:lineRule="auto"/>
        <w:rPr>
          <w:rFonts w:ascii="StobiSerif Regular" w:hAnsi="StobiSerif Regular"/>
          <w:b/>
          <w:sz w:val="22"/>
          <w:szCs w:val="22"/>
          <w:lang w:val="ru-RU"/>
        </w:rPr>
      </w:pPr>
      <w:r w:rsidRPr="009369C1">
        <w:rPr>
          <w:rFonts w:ascii="StobiSerif Regular" w:hAnsi="StobiSerif Regular"/>
          <w:b/>
          <w:sz w:val="22"/>
          <w:szCs w:val="22"/>
          <w:lang w:val="ru-RU"/>
        </w:rPr>
        <w:tab/>
      </w:r>
      <w:r w:rsidR="002258E9" w:rsidRPr="009369C1">
        <w:rPr>
          <w:rFonts w:ascii="StobiSerif Regular" w:hAnsi="StobiSerif Regular"/>
          <w:b/>
          <w:sz w:val="22"/>
          <w:szCs w:val="22"/>
          <w:lang w:val="ru-RU"/>
        </w:rPr>
        <w:t xml:space="preserve">                                                                                              </w:t>
      </w:r>
      <w:r w:rsidR="00C61F34">
        <w:rPr>
          <w:rFonts w:ascii="StobiSerif Regular" w:hAnsi="StobiSerif Regular"/>
          <w:b/>
          <w:sz w:val="22"/>
          <w:szCs w:val="22"/>
          <w:lang w:val="ru-RU"/>
        </w:rPr>
        <w:t xml:space="preserve">     </w:t>
      </w:r>
      <w:r w:rsidR="002258E9" w:rsidRPr="009369C1">
        <w:rPr>
          <w:rFonts w:ascii="StobiSerif Regular" w:hAnsi="StobiSerif Regular"/>
          <w:b/>
          <w:sz w:val="22"/>
          <w:szCs w:val="22"/>
          <w:lang w:val="ru-RU"/>
        </w:rPr>
        <w:t xml:space="preserve"> </w:t>
      </w:r>
      <w:r w:rsidR="00613409" w:rsidRPr="009369C1">
        <w:rPr>
          <w:rFonts w:ascii="StobiSerif Regular" w:hAnsi="StobiSerif Regular"/>
          <w:b/>
          <w:sz w:val="22"/>
          <w:szCs w:val="22"/>
          <w:lang w:val="ru-RU"/>
        </w:rPr>
        <w:t>Пламенка Бојчева</w:t>
      </w:r>
      <w:bookmarkStart w:id="0" w:name="_GoBack"/>
      <w:bookmarkEnd w:id="0"/>
    </w:p>
    <w:sectPr w:rsidR="00613409" w:rsidRPr="009369C1" w:rsidSect="00CD727D">
      <w:footerReference w:type="default" r:id="rId8"/>
      <w:pgSz w:w="12240" w:h="15840"/>
      <w:pgMar w:top="993" w:right="1183"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7DC" w:rsidRDefault="006207DC" w:rsidP="002260FA">
      <w:r>
        <w:separator/>
      </w:r>
    </w:p>
  </w:endnote>
  <w:endnote w:type="continuationSeparator" w:id="0">
    <w:p w:rsidR="006207DC" w:rsidRDefault="006207DC"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7DC" w:rsidRDefault="006207DC">
    <w:pPr>
      <w:pStyle w:val="Footer"/>
      <w:jc w:val="right"/>
    </w:pPr>
    <w:r>
      <w:fldChar w:fldCharType="begin"/>
    </w:r>
    <w:r>
      <w:instrText xml:space="preserve"> PAGE   \* MERGEFORMAT </w:instrText>
    </w:r>
    <w:r>
      <w:fldChar w:fldCharType="separate"/>
    </w:r>
    <w:r w:rsidR="00206481">
      <w:rPr>
        <w:noProof/>
      </w:rPr>
      <w:t>3</w:t>
    </w:r>
    <w:r>
      <w:rPr>
        <w:noProof/>
      </w:rPr>
      <w:fldChar w:fldCharType="end"/>
    </w:r>
  </w:p>
  <w:p w:rsidR="006207DC" w:rsidRDefault="00620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7DC" w:rsidRDefault="006207DC" w:rsidP="002260FA">
      <w:r>
        <w:separator/>
      </w:r>
    </w:p>
  </w:footnote>
  <w:footnote w:type="continuationSeparator" w:id="0">
    <w:p w:rsidR="006207DC" w:rsidRDefault="006207DC"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393071"/>
    <w:multiLevelType w:val="hybridMultilevel"/>
    <w:tmpl w:val="4D866A96"/>
    <w:lvl w:ilvl="0" w:tplc="3774DCF6">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4"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5"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7"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7"/>
  </w:num>
  <w:num w:numId="2">
    <w:abstractNumId w:val="9"/>
  </w:num>
  <w:num w:numId="3">
    <w:abstractNumId w:val="0"/>
  </w:num>
  <w:num w:numId="4">
    <w:abstractNumId w:val="6"/>
  </w:num>
  <w:num w:numId="5">
    <w:abstractNumId w:val="5"/>
  </w:num>
  <w:num w:numId="6">
    <w:abstractNumId w:val="8"/>
  </w:num>
  <w:num w:numId="7">
    <w:abstractNumId w:val="3"/>
  </w:num>
  <w:num w:numId="8">
    <w:abstractNumId w:val="4"/>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87"/>
    <w:rsid w:val="0001233F"/>
    <w:rsid w:val="00014512"/>
    <w:rsid w:val="000205C5"/>
    <w:rsid w:val="0002094F"/>
    <w:rsid w:val="00030E4B"/>
    <w:rsid w:val="00057023"/>
    <w:rsid w:val="00061431"/>
    <w:rsid w:val="00061978"/>
    <w:rsid w:val="00064791"/>
    <w:rsid w:val="00066744"/>
    <w:rsid w:val="000707C9"/>
    <w:rsid w:val="0007475C"/>
    <w:rsid w:val="0008086D"/>
    <w:rsid w:val="00085CDE"/>
    <w:rsid w:val="00090868"/>
    <w:rsid w:val="00090CDE"/>
    <w:rsid w:val="000A1CCA"/>
    <w:rsid w:val="000B4BBF"/>
    <w:rsid w:val="000F0E0B"/>
    <w:rsid w:val="000F653A"/>
    <w:rsid w:val="00105B79"/>
    <w:rsid w:val="0012380D"/>
    <w:rsid w:val="001264DD"/>
    <w:rsid w:val="00133F1E"/>
    <w:rsid w:val="0014194A"/>
    <w:rsid w:val="00141C32"/>
    <w:rsid w:val="00145094"/>
    <w:rsid w:val="001708FA"/>
    <w:rsid w:val="00182D40"/>
    <w:rsid w:val="001B1DA3"/>
    <w:rsid w:val="001B3268"/>
    <w:rsid w:val="001B6D6F"/>
    <w:rsid w:val="001B7B31"/>
    <w:rsid w:val="001D38D3"/>
    <w:rsid w:val="001F76C3"/>
    <w:rsid w:val="00206481"/>
    <w:rsid w:val="00211AB5"/>
    <w:rsid w:val="002204AB"/>
    <w:rsid w:val="00223608"/>
    <w:rsid w:val="002250DE"/>
    <w:rsid w:val="002253A9"/>
    <w:rsid w:val="002258E9"/>
    <w:rsid w:val="002260FA"/>
    <w:rsid w:val="00250833"/>
    <w:rsid w:val="00261A8E"/>
    <w:rsid w:val="002620F7"/>
    <w:rsid w:val="00280563"/>
    <w:rsid w:val="002962DB"/>
    <w:rsid w:val="002A52AF"/>
    <w:rsid w:val="002A566C"/>
    <w:rsid w:val="002C37AC"/>
    <w:rsid w:val="002F4110"/>
    <w:rsid w:val="003108FB"/>
    <w:rsid w:val="00343D73"/>
    <w:rsid w:val="0036413E"/>
    <w:rsid w:val="00374CF2"/>
    <w:rsid w:val="00377B08"/>
    <w:rsid w:val="003814BF"/>
    <w:rsid w:val="00392C29"/>
    <w:rsid w:val="00394795"/>
    <w:rsid w:val="003A38CA"/>
    <w:rsid w:val="003B3543"/>
    <w:rsid w:val="003B3CF7"/>
    <w:rsid w:val="003E5DD1"/>
    <w:rsid w:val="003F74E6"/>
    <w:rsid w:val="00404AF0"/>
    <w:rsid w:val="00410354"/>
    <w:rsid w:val="004118F1"/>
    <w:rsid w:val="00414107"/>
    <w:rsid w:val="004279EA"/>
    <w:rsid w:val="00437099"/>
    <w:rsid w:val="0046021C"/>
    <w:rsid w:val="0046130A"/>
    <w:rsid w:val="00464EEA"/>
    <w:rsid w:val="00466C08"/>
    <w:rsid w:val="004672C3"/>
    <w:rsid w:val="0047239B"/>
    <w:rsid w:val="00473B0C"/>
    <w:rsid w:val="00475603"/>
    <w:rsid w:val="004A6906"/>
    <w:rsid w:val="004A71FD"/>
    <w:rsid w:val="004C5BF3"/>
    <w:rsid w:val="004D4D22"/>
    <w:rsid w:val="004D61E8"/>
    <w:rsid w:val="004F1C75"/>
    <w:rsid w:val="005026E7"/>
    <w:rsid w:val="0051695E"/>
    <w:rsid w:val="00544026"/>
    <w:rsid w:val="00550AB1"/>
    <w:rsid w:val="00556EE5"/>
    <w:rsid w:val="00564C6D"/>
    <w:rsid w:val="00565841"/>
    <w:rsid w:val="005775E5"/>
    <w:rsid w:val="005951FC"/>
    <w:rsid w:val="005A319E"/>
    <w:rsid w:val="005B4FE2"/>
    <w:rsid w:val="005B5D66"/>
    <w:rsid w:val="005E03EC"/>
    <w:rsid w:val="005F3E7A"/>
    <w:rsid w:val="00613409"/>
    <w:rsid w:val="006207DC"/>
    <w:rsid w:val="00652986"/>
    <w:rsid w:val="006874C5"/>
    <w:rsid w:val="006A4A36"/>
    <w:rsid w:val="006D65B4"/>
    <w:rsid w:val="006D731C"/>
    <w:rsid w:val="006D7F87"/>
    <w:rsid w:val="006E1ADE"/>
    <w:rsid w:val="006E1EA5"/>
    <w:rsid w:val="007001A7"/>
    <w:rsid w:val="0070411F"/>
    <w:rsid w:val="00704525"/>
    <w:rsid w:val="00712FF0"/>
    <w:rsid w:val="00713292"/>
    <w:rsid w:val="007171B0"/>
    <w:rsid w:val="0072063A"/>
    <w:rsid w:val="00725B03"/>
    <w:rsid w:val="00733426"/>
    <w:rsid w:val="0073488C"/>
    <w:rsid w:val="00735134"/>
    <w:rsid w:val="00744D5D"/>
    <w:rsid w:val="007450E5"/>
    <w:rsid w:val="007547C3"/>
    <w:rsid w:val="00760D9A"/>
    <w:rsid w:val="00762FEF"/>
    <w:rsid w:val="00776399"/>
    <w:rsid w:val="00785FDF"/>
    <w:rsid w:val="00795680"/>
    <w:rsid w:val="007B3852"/>
    <w:rsid w:val="007C01E5"/>
    <w:rsid w:val="007C4BA7"/>
    <w:rsid w:val="007D0D6C"/>
    <w:rsid w:val="007D4C0F"/>
    <w:rsid w:val="007E158B"/>
    <w:rsid w:val="007E4A7D"/>
    <w:rsid w:val="007F02AF"/>
    <w:rsid w:val="007F6224"/>
    <w:rsid w:val="008231E7"/>
    <w:rsid w:val="0084713D"/>
    <w:rsid w:val="00860B1F"/>
    <w:rsid w:val="00863B5A"/>
    <w:rsid w:val="00866993"/>
    <w:rsid w:val="008702DE"/>
    <w:rsid w:val="008951B9"/>
    <w:rsid w:val="008B3B50"/>
    <w:rsid w:val="008B3DA1"/>
    <w:rsid w:val="008E17C5"/>
    <w:rsid w:val="008F1175"/>
    <w:rsid w:val="00902190"/>
    <w:rsid w:val="00903CEA"/>
    <w:rsid w:val="00911BE1"/>
    <w:rsid w:val="00936736"/>
    <w:rsid w:val="009369C1"/>
    <w:rsid w:val="00943D52"/>
    <w:rsid w:val="009452BA"/>
    <w:rsid w:val="00945876"/>
    <w:rsid w:val="0096041C"/>
    <w:rsid w:val="009625F5"/>
    <w:rsid w:val="00970A11"/>
    <w:rsid w:val="009759D5"/>
    <w:rsid w:val="00993441"/>
    <w:rsid w:val="009F5BB6"/>
    <w:rsid w:val="00A1083A"/>
    <w:rsid w:val="00A2126A"/>
    <w:rsid w:val="00A259AD"/>
    <w:rsid w:val="00A45D80"/>
    <w:rsid w:val="00A5304E"/>
    <w:rsid w:val="00A7306E"/>
    <w:rsid w:val="00A73275"/>
    <w:rsid w:val="00A826AC"/>
    <w:rsid w:val="00A927DA"/>
    <w:rsid w:val="00AA4ECD"/>
    <w:rsid w:val="00AB1594"/>
    <w:rsid w:val="00AE27CD"/>
    <w:rsid w:val="00AF77BC"/>
    <w:rsid w:val="00B3457D"/>
    <w:rsid w:val="00B435DB"/>
    <w:rsid w:val="00B706F2"/>
    <w:rsid w:val="00B93769"/>
    <w:rsid w:val="00BD1127"/>
    <w:rsid w:val="00BD1453"/>
    <w:rsid w:val="00BD5262"/>
    <w:rsid w:val="00BE70D5"/>
    <w:rsid w:val="00C1342B"/>
    <w:rsid w:val="00C13A34"/>
    <w:rsid w:val="00C14083"/>
    <w:rsid w:val="00C215B4"/>
    <w:rsid w:val="00C254E5"/>
    <w:rsid w:val="00C5104E"/>
    <w:rsid w:val="00C5536A"/>
    <w:rsid w:val="00C61F34"/>
    <w:rsid w:val="00C765DB"/>
    <w:rsid w:val="00C85173"/>
    <w:rsid w:val="00C86CC6"/>
    <w:rsid w:val="00CA6253"/>
    <w:rsid w:val="00CA6CDE"/>
    <w:rsid w:val="00CC567C"/>
    <w:rsid w:val="00CD55F0"/>
    <w:rsid w:val="00CD727D"/>
    <w:rsid w:val="00CD757D"/>
    <w:rsid w:val="00CE3EBE"/>
    <w:rsid w:val="00CF5A43"/>
    <w:rsid w:val="00CF60D8"/>
    <w:rsid w:val="00D02CD7"/>
    <w:rsid w:val="00D10476"/>
    <w:rsid w:val="00D275F4"/>
    <w:rsid w:val="00D27F88"/>
    <w:rsid w:val="00D36155"/>
    <w:rsid w:val="00DA1096"/>
    <w:rsid w:val="00DA34B5"/>
    <w:rsid w:val="00DA4F01"/>
    <w:rsid w:val="00DC32B1"/>
    <w:rsid w:val="00DC5F76"/>
    <w:rsid w:val="00DD0E85"/>
    <w:rsid w:val="00DE4327"/>
    <w:rsid w:val="00DF409D"/>
    <w:rsid w:val="00E02940"/>
    <w:rsid w:val="00E04AD7"/>
    <w:rsid w:val="00E134A9"/>
    <w:rsid w:val="00E23890"/>
    <w:rsid w:val="00E25FC4"/>
    <w:rsid w:val="00E5485F"/>
    <w:rsid w:val="00E701CD"/>
    <w:rsid w:val="00E7047D"/>
    <w:rsid w:val="00E7143C"/>
    <w:rsid w:val="00E74DFD"/>
    <w:rsid w:val="00E76B3F"/>
    <w:rsid w:val="00E774FA"/>
    <w:rsid w:val="00E81A6E"/>
    <w:rsid w:val="00E82776"/>
    <w:rsid w:val="00E8771F"/>
    <w:rsid w:val="00E920FC"/>
    <w:rsid w:val="00EA53FD"/>
    <w:rsid w:val="00EB1DFA"/>
    <w:rsid w:val="00EC142C"/>
    <w:rsid w:val="00EC42BB"/>
    <w:rsid w:val="00EC5D4B"/>
    <w:rsid w:val="00ED696D"/>
    <w:rsid w:val="00EE16FA"/>
    <w:rsid w:val="00EE2DDE"/>
    <w:rsid w:val="00EF0027"/>
    <w:rsid w:val="00EF3A8F"/>
    <w:rsid w:val="00EF44AA"/>
    <w:rsid w:val="00EF6DC9"/>
    <w:rsid w:val="00F148A8"/>
    <w:rsid w:val="00F24A98"/>
    <w:rsid w:val="00F46548"/>
    <w:rsid w:val="00F46F9D"/>
    <w:rsid w:val="00F50020"/>
    <w:rsid w:val="00F76D8B"/>
    <w:rsid w:val="00F77C2F"/>
    <w:rsid w:val="00FA6498"/>
    <w:rsid w:val="00FB028D"/>
    <w:rsid w:val="00FB1F85"/>
    <w:rsid w:val="00FC4694"/>
    <w:rsid w:val="00FD3130"/>
    <w:rsid w:val="00FD4926"/>
    <w:rsid w:val="00FD6F80"/>
    <w:rsid w:val="00FE39A7"/>
    <w:rsid w:val="00FE6AE9"/>
    <w:rsid w:val="00FE74D7"/>
    <w:rsid w:val="00FF0248"/>
    <w:rsid w:val="00FF1484"/>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8F2AA8-2A71-4D60-A316-9000698D0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D7F87"/>
    <w:pPr>
      <w:tabs>
        <w:tab w:val="center" w:pos="4680"/>
        <w:tab w:val="right" w:pos="9360"/>
      </w:tabs>
    </w:pPr>
  </w:style>
  <w:style w:type="character" w:customStyle="1" w:styleId="FooterChar">
    <w:name w:val="Footer Char"/>
    <w:basedOn w:val="DefaultParagraphFont"/>
    <w:link w:val="Footer"/>
    <w:uiPriority w:val="99"/>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uiPriority w:val="99"/>
    <w:rsid w:val="00E774FA"/>
    <w:pPr>
      <w:suppressAutoHyphens/>
      <w:spacing w:before="100" w:after="115" w:line="100" w:lineRule="atLeast"/>
    </w:pPr>
    <w:rPr>
      <w:lang w:val="en-GB" w:eastAsia="ar-SA"/>
    </w:rPr>
  </w:style>
  <w:style w:type="character" w:styleId="PageNumber">
    <w:name w:val="page number"/>
    <w:basedOn w:val="DefaultParagraphFont"/>
    <w:rsid w:val="00E774FA"/>
  </w:style>
  <w:style w:type="paragraph" w:styleId="Header">
    <w:name w:val="header"/>
    <w:basedOn w:val="Normal"/>
    <w:link w:val="HeaderChar"/>
    <w:uiPriority w:val="99"/>
    <w:unhideWhenUsed/>
    <w:rsid w:val="0084713D"/>
    <w:pPr>
      <w:tabs>
        <w:tab w:val="center" w:pos="4680"/>
        <w:tab w:val="right" w:pos="9360"/>
      </w:tabs>
    </w:pPr>
  </w:style>
  <w:style w:type="character" w:customStyle="1" w:styleId="HeaderChar">
    <w:name w:val="Header Char"/>
    <w:basedOn w:val="DefaultParagraphFont"/>
    <w:link w:val="Header"/>
    <w:uiPriority w:val="99"/>
    <w:rsid w:val="008471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26815">
      <w:bodyDiv w:val="1"/>
      <w:marLeft w:val="0"/>
      <w:marRight w:val="0"/>
      <w:marTop w:val="0"/>
      <w:marBottom w:val="0"/>
      <w:divBdr>
        <w:top w:val="none" w:sz="0" w:space="0" w:color="auto"/>
        <w:left w:val="none" w:sz="0" w:space="0" w:color="auto"/>
        <w:bottom w:val="none" w:sz="0" w:space="0" w:color="auto"/>
        <w:right w:val="none" w:sz="0" w:space="0" w:color="auto"/>
      </w:divBdr>
    </w:div>
    <w:div w:id="86081467">
      <w:bodyDiv w:val="1"/>
      <w:marLeft w:val="0"/>
      <w:marRight w:val="0"/>
      <w:marTop w:val="0"/>
      <w:marBottom w:val="0"/>
      <w:divBdr>
        <w:top w:val="none" w:sz="0" w:space="0" w:color="auto"/>
        <w:left w:val="none" w:sz="0" w:space="0" w:color="auto"/>
        <w:bottom w:val="none" w:sz="0" w:space="0" w:color="auto"/>
        <w:right w:val="none" w:sz="0" w:space="0" w:color="auto"/>
      </w:divBdr>
    </w:div>
    <w:div w:id="193735423">
      <w:bodyDiv w:val="1"/>
      <w:marLeft w:val="0"/>
      <w:marRight w:val="0"/>
      <w:marTop w:val="0"/>
      <w:marBottom w:val="0"/>
      <w:divBdr>
        <w:top w:val="none" w:sz="0" w:space="0" w:color="auto"/>
        <w:left w:val="none" w:sz="0" w:space="0" w:color="auto"/>
        <w:bottom w:val="none" w:sz="0" w:space="0" w:color="auto"/>
        <w:right w:val="none" w:sz="0" w:space="0" w:color="auto"/>
      </w:divBdr>
    </w:div>
    <w:div w:id="544416940">
      <w:bodyDiv w:val="1"/>
      <w:marLeft w:val="0"/>
      <w:marRight w:val="0"/>
      <w:marTop w:val="0"/>
      <w:marBottom w:val="0"/>
      <w:divBdr>
        <w:top w:val="none" w:sz="0" w:space="0" w:color="auto"/>
        <w:left w:val="none" w:sz="0" w:space="0" w:color="auto"/>
        <w:bottom w:val="none" w:sz="0" w:space="0" w:color="auto"/>
        <w:right w:val="none" w:sz="0" w:space="0" w:color="auto"/>
      </w:divBdr>
    </w:div>
    <w:div w:id="909583025">
      <w:bodyDiv w:val="1"/>
      <w:marLeft w:val="0"/>
      <w:marRight w:val="0"/>
      <w:marTop w:val="0"/>
      <w:marBottom w:val="0"/>
      <w:divBdr>
        <w:top w:val="none" w:sz="0" w:space="0" w:color="auto"/>
        <w:left w:val="none" w:sz="0" w:space="0" w:color="auto"/>
        <w:bottom w:val="none" w:sz="0" w:space="0" w:color="auto"/>
        <w:right w:val="none" w:sz="0" w:space="0" w:color="auto"/>
      </w:divBdr>
    </w:div>
    <w:div w:id="944268526">
      <w:bodyDiv w:val="1"/>
      <w:marLeft w:val="0"/>
      <w:marRight w:val="0"/>
      <w:marTop w:val="0"/>
      <w:marBottom w:val="0"/>
      <w:divBdr>
        <w:top w:val="none" w:sz="0" w:space="0" w:color="auto"/>
        <w:left w:val="none" w:sz="0" w:space="0" w:color="auto"/>
        <w:bottom w:val="none" w:sz="0" w:space="0" w:color="auto"/>
        <w:right w:val="none" w:sz="0" w:space="0" w:color="auto"/>
      </w:divBdr>
    </w:div>
    <w:div w:id="971902546">
      <w:bodyDiv w:val="1"/>
      <w:marLeft w:val="0"/>
      <w:marRight w:val="0"/>
      <w:marTop w:val="0"/>
      <w:marBottom w:val="0"/>
      <w:divBdr>
        <w:top w:val="none" w:sz="0" w:space="0" w:color="auto"/>
        <w:left w:val="none" w:sz="0" w:space="0" w:color="auto"/>
        <w:bottom w:val="none" w:sz="0" w:space="0" w:color="auto"/>
        <w:right w:val="none" w:sz="0" w:space="0" w:color="auto"/>
      </w:divBdr>
    </w:div>
    <w:div w:id="1067192821">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 w:id="146357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A8A71-CC76-4264-A0BA-6CCC41F8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1174</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aspi</cp:lastModifiedBy>
  <cp:revision>5</cp:revision>
  <cp:lastPrinted>2025-03-17T08:51:00Z</cp:lastPrinted>
  <dcterms:created xsi:type="dcterms:W3CDTF">2025-03-14T12:52:00Z</dcterms:created>
  <dcterms:modified xsi:type="dcterms:W3CDTF">2025-03-17T10:06:00Z</dcterms:modified>
</cp:coreProperties>
</file>