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FB0969" w:rsidRDefault="00E94847" w:rsidP="00A06594">
      <w:pPr>
        <w:pStyle w:val="NoSpacing"/>
        <w:ind w:left="-142" w:firstLine="568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(“Службен весник на Република Македонија“ бр. 124/2015), а согласно член 27</w:t>
      </w:r>
      <w:r w:rsidR="009D2595">
        <w:rPr>
          <w:rFonts w:ascii="StobiSerif Regular" w:hAnsi="StobiSerif Regular"/>
          <w:sz w:val="22"/>
          <w:szCs w:val="22"/>
        </w:rPr>
        <w:t xml:space="preserve"> 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и член 34 став 1 од Законот за слободен пристап до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и  согласно Упатството за спроведување на Законот за слободен пристап до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="00A45FE2" w:rsidRPr="00FB0969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 Македонија“ бр.60/20),</w:t>
      </w:r>
      <w:r w:rsidR="00AD3927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63685A">
        <w:rPr>
          <w:rFonts w:ascii="StobiSerif Regular" w:hAnsi="StobiSerif Regular"/>
          <w:sz w:val="22"/>
          <w:szCs w:val="22"/>
          <w:lang w:val="mk-MK"/>
        </w:rPr>
        <w:t>Т</w:t>
      </w:r>
      <w:r w:rsidR="00602685">
        <w:rPr>
          <w:rFonts w:ascii="StobiSerif Regular" w:hAnsi="StobiSerif Regular"/>
          <w:sz w:val="22"/>
          <w:szCs w:val="22"/>
        </w:rPr>
        <w:t xml:space="preserve">. </w:t>
      </w:r>
      <w:r w:rsidR="0063685A">
        <w:rPr>
          <w:rFonts w:ascii="StobiSerif Regular" w:hAnsi="StobiSerif Regular"/>
          <w:sz w:val="22"/>
          <w:szCs w:val="22"/>
          <w:lang w:val="mk-MK"/>
        </w:rPr>
        <w:t>Ч</w:t>
      </w:r>
      <w:r w:rsidR="00602685">
        <w:rPr>
          <w:rFonts w:ascii="StobiSerif Regular" w:hAnsi="StobiSerif Regular"/>
          <w:sz w:val="22"/>
          <w:szCs w:val="22"/>
        </w:rPr>
        <w:t>.</w:t>
      </w:r>
      <w:r w:rsidR="0063685A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7905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8F6C1F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8F6C1F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63685A">
        <w:rPr>
          <w:rFonts w:ascii="StobiSerif Regular" w:hAnsi="StobiSerif Regular"/>
          <w:sz w:val="22"/>
          <w:szCs w:val="22"/>
          <w:lang w:val="mk-MK"/>
        </w:rPr>
        <w:t xml:space="preserve"> Решение на </w:t>
      </w:r>
      <w:r w:rsidR="00502450">
        <w:rPr>
          <w:rFonts w:ascii="StobiSerif Regular" w:hAnsi="StobiSerif Regular"/>
          <w:sz w:val="22"/>
          <w:szCs w:val="22"/>
          <w:lang w:val="mk-MK"/>
        </w:rPr>
        <w:t>Министерството за животна средина и просторно планирање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502450">
        <w:rPr>
          <w:rFonts w:ascii="StobiSerif Regular" w:hAnsi="StobiSerif Regular"/>
          <w:sz w:val="22"/>
          <w:szCs w:val="22"/>
          <w:lang w:val="mk-MK"/>
        </w:rPr>
        <w:t>14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63685A">
        <w:rPr>
          <w:rFonts w:ascii="StobiSerif Regular" w:hAnsi="StobiSerif Regular"/>
          <w:sz w:val="22"/>
          <w:szCs w:val="22"/>
          <w:lang w:val="mk-MK"/>
        </w:rPr>
        <w:t>03</w:t>
      </w:r>
      <w:r w:rsidR="003028F6" w:rsidRPr="00FB0969">
        <w:rPr>
          <w:rFonts w:ascii="StobiSerif Regular" w:hAnsi="StobiSerif Regular"/>
          <w:sz w:val="22"/>
          <w:szCs w:val="22"/>
        </w:rPr>
        <w:t>.</w:t>
      </w:r>
      <w:r w:rsidR="009B471C" w:rsidRPr="00FB0969">
        <w:rPr>
          <w:rFonts w:ascii="StobiSerif Regular" w:hAnsi="StobiSerif Regular"/>
          <w:sz w:val="22"/>
          <w:szCs w:val="22"/>
          <w:lang w:val="mk-MK"/>
        </w:rPr>
        <w:t>202</w:t>
      </w:r>
      <w:r w:rsidR="00900C45">
        <w:rPr>
          <w:rFonts w:ascii="StobiSerif Regular" w:hAnsi="StobiSerif Regular"/>
          <w:sz w:val="22"/>
          <w:szCs w:val="22"/>
          <w:lang w:val="mk-MK"/>
        </w:rPr>
        <w:t>5</w:t>
      </w:r>
      <w:r w:rsidR="00E91C7B" w:rsidRPr="00FB0969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DB11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C3E92" w:rsidRPr="00FB0969" w:rsidRDefault="00BC3E92" w:rsidP="008B081A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2D8E" w:rsidRPr="00FB0969" w:rsidRDefault="00E52D8E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Default="00506626" w:rsidP="0063685A">
      <w:pPr>
        <w:pStyle w:val="NoSpacing"/>
        <w:numPr>
          <w:ilvl w:val="0"/>
          <w:numId w:val="16"/>
        </w:numPr>
        <w:tabs>
          <w:tab w:val="left" w:pos="720"/>
          <w:tab w:val="left" w:pos="1276"/>
        </w:tabs>
        <w:ind w:left="-142" w:firstLine="568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63685A">
        <w:rPr>
          <w:rFonts w:ascii="StobiSerif Regular" w:hAnsi="StobiSerif Regular"/>
          <w:sz w:val="22"/>
          <w:szCs w:val="22"/>
          <w:lang w:val="mk-MK"/>
        </w:rPr>
        <w:t>Т</w:t>
      </w:r>
      <w:r w:rsidR="00602685">
        <w:rPr>
          <w:rFonts w:ascii="StobiSerif Regular" w:hAnsi="StobiSerif Regular"/>
          <w:sz w:val="22"/>
          <w:szCs w:val="22"/>
        </w:rPr>
        <w:t>.</w:t>
      </w:r>
      <w:r w:rsidR="0063685A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602685">
        <w:rPr>
          <w:rFonts w:ascii="StobiSerif Regular" w:hAnsi="StobiSerif Regular"/>
          <w:sz w:val="22"/>
          <w:szCs w:val="22"/>
        </w:rPr>
        <w:t>.</w:t>
      </w:r>
      <w:r w:rsidR="0063685A">
        <w:rPr>
          <w:rFonts w:ascii="StobiSerif Regular" w:hAnsi="StobiSerif Regular"/>
          <w:sz w:val="22"/>
          <w:szCs w:val="22"/>
          <w:lang w:val="mk-MK"/>
        </w:rPr>
        <w:t xml:space="preserve"> од Скопје, </w:t>
      </w:r>
      <w:r w:rsidR="0063685A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63685A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63685A">
        <w:rPr>
          <w:rFonts w:ascii="StobiSerif Regular" w:hAnsi="StobiSerif Regular"/>
          <w:sz w:val="22"/>
          <w:szCs w:val="22"/>
          <w:lang w:val="mk-MK"/>
        </w:rPr>
        <w:t xml:space="preserve"> Решение на </w:t>
      </w:r>
      <w:r w:rsidR="00502450">
        <w:rPr>
          <w:rFonts w:ascii="StobiSerif Regular" w:hAnsi="StobiSerif Regular"/>
          <w:sz w:val="22"/>
          <w:szCs w:val="22"/>
          <w:lang w:val="mk-MK"/>
        </w:rPr>
        <w:t>Министерството за животна средина и просторно планирање</w:t>
      </w:r>
      <w:r w:rsidR="00502450" w:rsidRPr="0063685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685A" w:rsidRPr="0063685A">
        <w:rPr>
          <w:rFonts w:ascii="StobiSerif Regular" w:hAnsi="StobiSerif Regular"/>
          <w:sz w:val="22"/>
          <w:szCs w:val="22"/>
          <w:lang w:val="mk-MK"/>
        </w:rPr>
        <w:t>бр.0</w:t>
      </w:r>
      <w:r w:rsidR="00502450">
        <w:rPr>
          <w:rFonts w:ascii="StobiSerif Regular" w:hAnsi="StobiSerif Regular"/>
          <w:sz w:val="22"/>
          <w:szCs w:val="22"/>
          <w:lang w:val="mk-MK"/>
        </w:rPr>
        <w:t>9</w:t>
      </w:r>
      <w:r w:rsidR="0063685A" w:rsidRPr="0063685A">
        <w:rPr>
          <w:rFonts w:ascii="StobiSerif Regular" w:hAnsi="StobiSerif Regular"/>
          <w:sz w:val="22"/>
          <w:szCs w:val="22"/>
          <w:lang w:val="mk-MK"/>
        </w:rPr>
        <w:t>-</w:t>
      </w:r>
      <w:r w:rsidR="00502450">
        <w:rPr>
          <w:rFonts w:ascii="StobiSerif Regular" w:hAnsi="StobiSerif Regular"/>
          <w:sz w:val="22"/>
          <w:szCs w:val="22"/>
          <w:lang w:val="mk-MK"/>
        </w:rPr>
        <w:t>927</w:t>
      </w:r>
      <w:r w:rsidR="0063685A" w:rsidRPr="0063685A">
        <w:rPr>
          <w:rFonts w:ascii="StobiSerif Regular" w:hAnsi="StobiSerif Regular"/>
          <w:sz w:val="22"/>
          <w:szCs w:val="22"/>
          <w:lang w:val="mk-MK"/>
        </w:rPr>
        <w:t>/</w:t>
      </w:r>
      <w:r w:rsidR="00502450">
        <w:rPr>
          <w:rFonts w:ascii="StobiSerif Regular" w:hAnsi="StobiSerif Regular"/>
          <w:sz w:val="22"/>
          <w:szCs w:val="22"/>
          <w:lang w:val="mk-MK"/>
        </w:rPr>
        <w:t>2</w:t>
      </w:r>
      <w:r w:rsidR="0063685A" w:rsidRPr="0063685A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502450">
        <w:rPr>
          <w:rFonts w:ascii="StobiSerif Regular" w:hAnsi="StobiSerif Regular"/>
          <w:sz w:val="22"/>
          <w:szCs w:val="22"/>
          <w:lang w:val="mk-MK"/>
        </w:rPr>
        <w:t>25</w:t>
      </w:r>
      <w:r w:rsidR="0063685A" w:rsidRPr="0063685A">
        <w:rPr>
          <w:rFonts w:ascii="StobiSerif Regular" w:hAnsi="StobiSerif Regular"/>
          <w:sz w:val="22"/>
          <w:szCs w:val="22"/>
          <w:lang w:val="mk-MK"/>
        </w:rPr>
        <w:t>.02.2025 година</w:t>
      </w:r>
      <w:r w:rsidR="008F6C1F" w:rsidRPr="0063685A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, </w:t>
      </w:r>
      <w:r w:rsidR="008F6C1F" w:rsidRPr="0063685A">
        <w:rPr>
          <w:rFonts w:ascii="StobiSerif Regular" w:hAnsi="StobiSerif Regular"/>
          <w:snapToGrid w:val="0"/>
          <w:sz w:val="22"/>
          <w:szCs w:val="22"/>
          <w:lang w:val="mk-MK"/>
        </w:rPr>
        <w:t>зав</w:t>
      </w:r>
      <w:r w:rsidR="00900C45" w:rsidRPr="0063685A">
        <w:rPr>
          <w:rFonts w:ascii="StobiSerif Regular" w:hAnsi="StobiSerif Regular"/>
          <w:snapToGrid w:val="0"/>
          <w:sz w:val="22"/>
          <w:szCs w:val="22"/>
          <w:lang w:val="mk-MK"/>
        </w:rPr>
        <w:t>едена во Агенцијата под бр.08-</w:t>
      </w:r>
      <w:r w:rsidR="00502450">
        <w:rPr>
          <w:rFonts w:ascii="StobiSerif Regular" w:hAnsi="StobiSerif Regular"/>
          <w:snapToGrid w:val="0"/>
          <w:sz w:val="22"/>
          <w:szCs w:val="22"/>
          <w:lang w:val="mk-MK"/>
        </w:rPr>
        <w:t>82</w:t>
      </w:r>
      <w:r w:rsidR="008F6C1F" w:rsidRPr="0063685A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63685A" w:rsidRPr="0063685A">
        <w:rPr>
          <w:rFonts w:ascii="StobiSerif Regular" w:hAnsi="StobiSerif Regular"/>
          <w:snapToGrid w:val="0"/>
          <w:sz w:val="22"/>
          <w:szCs w:val="22"/>
          <w:lang w:val="mk-MK"/>
        </w:rPr>
        <w:t>2</w:t>
      </w:r>
      <w:r w:rsidR="00502450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8F6C1F" w:rsidRPr="0063685A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4F2D4E" w:rsidRPr="0063685A">
        <w:rPr>
          <w:rFonts w:ascii="StobiSerif Regular" w:hAnsi="StobiSerif Regular"/>
          <w:snapToGrid w:val="0"/>
          <w:sz w:val="22"/>
          <w:szCs w:val="22"/>
          <w:lang w:val="mk-MK"/>
        </w:rPr>
        <w:t>02</w:t>
      </w:r>
      <w:r w:rsidR="008F6C1F" w:rsidRPr="0063685A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4F2D4E" w:rsidRPr="0063685A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8F6C1F" w:rsidRPr="0063685A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</w:t>
      </w:r>
      <w:r w:rsidR="00CC36CC" w:rsidRPr="0063685A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63685A">
        <w:rPr>
          <w:rFonts w:ascii="StobiSerif Regular" w:hAnsi="StobiSerif Regular"/>
          <w:sz w:val="22"/>
          <w:szCs w:val="22"/>
          <w:lang w:val="mk-MK"/>
        </w:rPr>
        <w:t>по предметот Барање за пристап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д</w:t>
      </w:r>
      <w:r w:rsidR="00DA2E7A" w:rsidRPr="00FB0969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FB0969">
        <w:rPr>
          <w:rFonts w:ascii="StobiSerif Regular" w:hAnsi="StobiSerif Regular"/>
          <w:sz w:val="22"/>
          <w:szCs w:val="22"/>
          <w:lang w:val="mk-MK"/>
        </w:rPr>
        <w:t>,</w:t>
      </w:r>
      <w:r w:rsidR="00551751"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FB0969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63685A" w:rsidRPr="00FB0969" w:rsidRDefault="0063685A" w:rsidP="0063685A">
      <w:pPr>
        <w:pStyle w:val="NoSpacing"/>
        <w:numPr>
          <w:ilvl w:val="0"/>
          <w:numId w:val="16"/>
        </w:numPr>
        <w:tabs>
          <w:tab w:val="left" w:pos="1260"/>
        </w:tabs>
        <w:ind w:left="-142" w:firstLine="568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Решението</w:t>
      </w:r>
      <w:r w:rsidR="00502450">
        <w:rPr>
          <w:rFonts w:ascii="StobiSerif Regular" w:hAnsi="StobiSerif Regular"/>
          <w:b/>
          <w:sz w:val="22"/>
          <w:szCs w:val="22"/>
          <w:lang w:val="mk-MK"/>
        </w:rPr>
        <w:t xml:space="preserve"> на Имателот на информации бр.09</w:t>
      </w:r>
      <w:r>
        <w:rPr>
          <w:rFonts w:ascii="StobiSerif Regular" w:hAnsi="StobiSerif Regular"/>
          <w:b/>
          <w:sz w:val="22"/>
          <w:szCs w:val="22"/>
          <w:lang w:val="mk-MK"/>
        </w:rPr>
        <w:t>-</w:t>
      </w:r>
      <w:r w:rsidR="00502450">
        <w:rPr>
          <w:rFonts w:ascii="StobiSerif Regular" w:hAnsi="StobiSerif Regular"/>
          <w:b/>
          <w:sz w:val="22"/>
          <w:szCs w:val="22"/>
          <w:lang w:val="mk-MK"/>
        </w:rPr>
        <w:t>927</w:t>
      </w:r>
      <w:r>
        <w:rPr>
          <w:rFonts w:ascii="StobiSerif Regular" w:hAnsi="StobiSerif Regular"/>
          <w:b/>
          <w:sz w:val="22"/>
          <w:szCs w:val="22"/>
          <w:lang w:val="mk-MK"/>
        </w:rPr>
        <w:t>/</w:t>
      </w:r>
      <w:r w:rsidR="00502450">
        <w:rPr>
          <w:rFonts w:ascii="StobiSerif Regular" w:hAnsi="StobiSerif Regular"/>
          <w:b/>
          <w:sz w:val="22"/>
          <w:szCs w:val="22"/>
          <w:lang w:val="mk-MK"/>
        </w:rPr>
        <w:t>2 од 25</w:t>
      </w:r>
      <w:r>
        <w:rPr>
          <w:rFonts w:ascii="StobiSerif Regular" w:hAnsi="StobiSerif Regular"/>
          <w:b/>
          <w:sz w:val="22"/>
          <w:szCs w:val="22"/>
          <w:lang w:val="mk-MK"/>
        </w:rPr>
        <w:t>.02.2025 година СЕ ПОНИШТУВА</w:t>
      </w:r>
    </w:p>
    <w:p w:rsidR="002A40D7" w:rsidRPr="00FB0969" w:rsidRDefault="008B7D8D" w:rsidP="00A06594">
      <w:pPr>
        <w:pStyle w:val="NoSpacing"/>
        <w:numPr>
          <w:ilvl w:val="0"/>
          <w:numId w:val="16"/>
        </w:numPr>
        <w:tabs>
          <w:tab w:val="left" w:pos="426"/>
        </w:tabs>
        <w:ind w:left="426" w:firstLine="0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</w:t>
      </w:r>
      <w:r w:rsidR="00E91C7B" w:rsidRPr="00FB0969">
        <w:rPr>
          <w:rFonts w:ascii="StobiSerif Regular" w:hAnsi="StobiSerif Regular"/>
          <w:b/>
          <w:sz w:val="22"/>
          <w:szCs w:val="22"/>
          <w:lang w:val="mk-MK"/>
        </w:rPr>
        <w:t>редметот се враќа на повторно постапување пред првостепениот орган</w:t>
      </w:r>
      <w:r w:rsidR="00ED4F79" w:rsidRPr="00FB0969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FB0969" w:rsidRDefault="00020E73" w:rsidP="00A06594">
      <w:pPr>
        <w:pStyle w:val="NoSpacing"/>
        <w:numPr>
          <w:ilvl w:val="0"/>
          <w:numId w:val="16"/>
        </w:numPr>
        <w:tabs>
          <w:tab w:val="left" w:pos="567"/>
        </w:tabs>
        <w:ind w:left="0" w:firstLine="426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FB0969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63685A" w:rsidRDefault="0063685A" w:rsidP="0063685A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r w:rsidR="00602685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602685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Скопје, </w:t>
      </w:r>
      <w:r>
        <w:rPr>
          <w:rFonts w:ascii="StobiSerif Regular" w:hAnsi="StobiSerif Regular"/>
          <w:sz w:val="22"/>
          <w:szCs w:val="22"/>
          <w:lang w:val="ru-RU"/>
        </w:rPr>
        <w:t xml:space="preserve">како што е наведено во Жалбата, на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502450">
        <w:rPr>
          <w:rFonts w:ascii="StobiSerif Regular" w:hAnsi="StobiSerif Regular"/>
          <w:sz w:val="22"/>
          <w:szCs w:val="22"/>
          <w:lang w:val="mk-MK"/>
        </w:rPr>
        <w:t>4.02</w:t>
      </w:r>
      <w:r>
        <w:rPr>
          <w:rFonts w:ascii="StobiSerif Regular" w:hAnsi="StobiSerif Regular"/>
          <w:sz w:val="22"/>
          <w:szCs w:val="22"/>
          <w:lang w:val="mk-MK"/>
        </w:rPr>
        <w:t>.2025</w:t>
      </w:r>
      <w:r>
        <w:rPr>
          <w:rFonts w:ascii="StobiSerif Regular" w:hAnsi="StobiSerif Regular"/>
          <w:sz w:val="22"/>
          <w:szCs w:val="22"/>
          <w:lang w:val="ru-RU"/>
        </w:rPr>
        <w:t xml:space="preserve"> година поднела </w:t>
      </w:r>
      <w:r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до </w:t>
      </w:r>
      <w:r w:rsidR="00502450">
        <w:rPr>
          <w:rFonts w:ascii="StobiSerif Regular" w:hAnsi="StobiSerif Regular"/>
          <w:sz w:val="22"/>
          <w:szCs w:val="22"/>
          <w:lang w:val="mk-MK"/>
        </w:rPr>
        <w:t>Министерството за животна средина и просторно планирање</w:t>
      </w:r>
      <w:r>
        <w:rPr>
          <w:rFonts w:ascii="StobiSerif Regular" w:hAnsi="StobiSerif Regular"/>
          <w:sz w:val="22"/>
          <w:szCs w:val="22"/>
          <w:lang w:val="mk-MK"/>
        </w:rPr>
        <w:t xml:space="preserve">, со кое побарала по е-маил да и се достави електронски запис од следната информација: </w:t>
      </w:r>
      <w:r w:rsidR="00502450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3685A" w:rsidRDefault="0063685A" w:rsidP="00502450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„1.Кои </w:t>
      </w:r>
      <w:r w:rsidR="00502450">
        <w:rPr>
          <w:rFonts w:ascii="StobiSerif Regular" w:hAnsi="StobiSerif Regular"/>
          <w:sz w:val="22"/>
          <w:szCs w:val="22"/>
          <w:lang w:val="mk-MK"/>
        </w:rPr>
        <w:t>субјекти имаат се уште само А-ДУОП и Б-ДУОП, а не А-ИЕД и Б-ИЕД? Зошто е дозволено овие субјекти да работата после 1.4.2014, односно 1.4.2019 без А-ЕИД и Б-ИЕД и дали има за секој донесено одлука од Влада за продолжување на рокот и до кога, ако има?</w:t>
      </w:r>
      <w:r>
        <w:rPr>
          <w:rFonts w:ascii="StobiSerif Regular" w:hAnsi="StobiSerif Regular"/>
          <w:sz w:val="22"/>
          <w:szCs w:val="22"/>
          <w:lang w:val="mk-MK"/>
        </w:rPr>
        <w:t>“</w:t>
      </w:r>
    </w:p>
    <w:p w:rsidR="0063685A" w:rsidRDefault="00994BB7" w:rsidP="009A26DE">
      <w:pPr>
        <w:pStyle w:val="NoSpacing"/>
        <w:ind w:firstLine="567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Имателот на информации на </w:t>
      </w:r>
      <w:r w:rsidR="00502450">
        <w:rPr>
          <w:rFonts w:ascii="StobiSerif Regular" w:hAnsi="StobiSerif Regular"/>
          <w:sz w:val="22"/>
          <w:szCs w:val="22"/>
          <w:lang w:val="mk-MK"/>
        </w:rPr>
        <w:t>25</w:t>
      </w:r>
      <w:r>
        <w:rPr>
          <w:rFonts w:ascii="StobiSerif Regular" w:hAnsi="StobiSerif Regular"/>
          <w:sz w:val="22"/>
          <w:szCs w:val="22"/>
          <w:lang w:val="mk-MK"/>
        </w:rPr>
        <w:t xml:space="preserve">.02.2025 година до Барателот доставил </w:t>
      </w:r>
      <w:r w:rsidR="0063685A">
        <w:rPr>
          <w:rFonts w:ascii="StobiSerif Regular" w:hAnsi="StobiSerif Regular"/>
          <w:sz w:val="22"/>
          <w:szCs w:val="22"/>
          <w:lang w:val="mk-MK"/>
        </w:rPr>
        <w:t xml:space="preserve">Решение со кое Барањето на Барателот се </w:t>
      </w:r>
      <w:r w:rsidR="00502450">
        <w:rPr>
          <w:rFonts w:ascii="StobiSerif Regular" w:hAnsi="StobiSerif Regular"/>
          <w:sz w:val="22"/>
          <w:szCs w:val="22"/>
          <w:lang w:val="mk-MK"/>
        </w:rPr>
        <w:t>прифаќа</w:t>
      </w:r>
      <w:r w:rsidR="0063685A">
        <w:rPr>
          <w:rFonts w:ascii="StobiSerif Regular" w:hAnsi="StobiSerif Regular"/>
          <w:sz w:val="22"/>
          <w:szCs w:val="22"/>
          <w:lang w:val="mk-MK"/>
        </w:rPr>
        <w:t>. Во Решението е наведено: „..</w:t>
      </w:r>
      <w:r w:rsidR="00502450">
        <w:rPr>
          <w:rFonts w:ascii="StobiSerif Regular" w:hAnsi="StobiSerif Regular"/>
          <w:sz w:val="22"/>
          <w:szCs w:val="22"/>
          <w:lang w:val="mk-MK"/>
        </w:rPr>
        <w:t>Секторот за индустриско загадување и управување со ризик при МЖСПП го даде следниот одговор: Сите издадени ДУОП/ИЕД Дозволи се на нашата веб-страна, под Регистар. Доколку има ДУОП, тоа е согласно измената на Законот за животна средина. Бараните податоци може да се најдат на следната локација...</w:t>
      </w:r>
      <w:r w:rsidR="0063685A">
        <w:rPr>
          <w:rFonts w:ascii="StobiSerif Regular" w:hAnsi="StobiSerif Regular"/>
          <w:sz w:val="22"/>
          <w:szCs w:val="22"/>
          <w:lang w:val="mk-MK"/>
        </w:rPr>
        <w:t xml:space="preserve">“. </w:t>
      </w:r>
    </w:p>
    <w:p w:rsidR="0063685A" w:rsidRPr="00FB274B" w:rsidRDefault="0063685A" w:rsidP="009A26DE">
      <w:pPr>
        <w:pStyle w:val="NoSpacing"/>
        <w:ind w:firstLine="567"/>
        <w:rPr>
          <w:rFonts w:ascii="StobiSerif Regular" w:hAnsi="StobiSerif Regular"/>
          <w:sz w:val="22"/>
          <w:szCs w:val="22"/>
          <w:lang w:val="mk-MK"/>
        </w:rPr>
      </w:pPr>
      <w:r w:rsidRPr="00FB274B">
        <w:rPr>
          <w:rFonts w:ascii="StobiSerif Regular" w:hAnsi="StobiSerif Regular"/>
          <w:sz w:val="22"/>
          <w:szCs w:val="22"/>
          <w:lang w:val="mk-MK"/>
        </w:rPr>
        <w:t>Незадоволен од наведеното Решен</w:t>
      </w:r>
      <w:r w:rsidR="00FB274B" w:rsidRPr="00FB274B">
        <w:rPr>
          <w:rFonts w:ascii="StobiSerif Regular" w:hAnsi="StobiSerif Regular"/>
          <w:sz w:val="22"/>
          <w:szCs w:val="22"/>
          <w:lang w:val="mk-MK"/>
        </w:rPr>
        <w:t>ие, Барателот на информации на 2</w:t>
      </w:r>
      <w:r w:rsidR="00502450">
        <w:rPr>
          <w:rFonts w:ascii="StobiSerif Regular" w:hAnsi="StobiSerif Regular"/>
          <w:sz w:val="22"/>
          <w:szCs w:val="22"/>
          <w:lang w:val="mk-MK"/>
        </w:rPr>
        <w:t>7</w:t>
      </w:r>
      <w:r w:rsidRPr="00FB274B">
        <w:rPr>
          <w:rFonts w:ascii="StobiSerif Regular" w:hAnsi="StobiSerif Regular"/>
          <w:sz w:val="22"/>
          <w:szCs w:val="22"/>
          <w:lang w:val="mk-MK"/>
        </w:rPr>
        <w:t>.02.2025 година поднесе Жалба до Агенцијата, заведена во архивата на Агенцијата со бр.08-</w:t>
      </w:r>
      <w:r w:rsidR="00502450">
        <w:rPr>
          <w:rFonts w:ascii="StobiSerif Regular" w:hAnsi="StobiSerif Regular"/>
          <w:sz w:val="22"/>
          <w:szCs w:val="22"/>
          <w:lang w:val="mk-MK"/>
        </w:rPr>
        <w:t>82</w:t>
      </w:r>
      <w:r w:rsidRPr="00FB274B">
        <w:rPr>
          <w:rFonts w:ascii="StobiSerif Regular" w:hAnsi="StobiSerif Regular"/>
          <w:sz w:val="22"/>
          <w:szCs w:val="22"/>
          <w:lang w:val="mk-MK"/>
        </w:rPr>
        <w:t>. Во Жалбата е наведено: „...</w:t>
      </w:r>
      <w:r w:rsidR="00502450">
        <w:rPr>
          <w:rFonts w:ascii="StobiSerif Regular" w:hAnsi="StobiSerif Regular"/>
          <w:sz w:val="22"/>
          <w:szCs w:val="22"/>
          <w:lang w:val="mk-MK"/>
        </w:rPr>
        <w:t xml:space="preserve">Во одоговорот стои дека сите издадени ДУОП/ИЕД Дозволи се на веб-страната на МЖСПП, под Регистар. На оваа страна </w:t>
      </w:r>
      <w:r w:rsidR="00526756">
        <w:rPr>
          <w:rFonts w:ascii="StobiSerif Regular" w:hAnsi="StobiSerif Regular"/>
          <w:sz w:val="22"/>
          <w:szCs w:val="22"/>
          <w:lang w:val="mk-MK"/>
        </w:rPr>
        <w:t>три Регистри во ПДФ формат, со по 242 и 448 излистани дозволи во двата, каде се излистани сите издадени дозволи од 2008 наваму и каде е тешко да се пребарува субјект по с</w:t>
      </w:r>
      <w:r w:rsidR="00F80AFD">
        <w:rPr>
          <w:rFonts w:ascii="StobiSerif Regular" w:hAnsi="StobiSerif Regular"/>
          <w:sz w:val="22"/>
          <w:szCs w:val="22"/>
          <w:lang w:val="mk-MK"/>
        </w:rPr>
        <w:t>убјект....Барањето беше да се</w:t>
      </w:r>
      <w:r w:rsidR="005267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6756">
        <w:rPr>
          <w:rFonts w:ascii="StobiSerif Regular" w:hAnsi="StobiSerif Regular"/>
          <w:sz w:val="22"/>
          <w:szCs w:val="22"/>
          <w:lang w:val="mk-MK"/>
        </w:rPr>
        <w:lastRenderedPageBreak/>
        <w:t>достават само оние субјекти кои имаат се уште само А-ДУОП и Б-ДУОП. Тоа не е направено. Притоа не е одговорено на прашањето зошто е дозволено овие субјекти да работата после 1.4.2014.... и дали има за секој донесено одлука од Влада...Не е одговорено точно зошто е дозволено да работата, односно согласно која измена на Законот за животна средина се работи која дозволува да работат после утврдените рокови. Не е одговорено дали за секој субјект има донесено одлука од Влада..</w:t>
      </w:r>
      <w:r w:rsidR="00FB274B">
        <w:rPr>
          <w:rFonts w:ascii="StobiSerif Regular" w:hAnsi="StobiSerif Regular"/>
          <w:sz w:val="22"/>
          <w:szCs w:val="22"/>
          <w:lang w:val="mk-MK"/>
        </w:rPr>
        <w:t>.“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26756">
        <w:rPr>
          <w:rFonts w:ascii="StobiSerif Regular" w:hAnsi="StobiSerif Regular"/>
          <w:sz w:val="22"/>
          <w:szCs w:val="22"/>
          <w:lang w:val="mk-MK"/>
        </w:rPr>
        <w:t xml:space="preserve"> бр.08-82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FB274B">
        <w:rPr>
          <w:rFonts w:ascii="StobiSerif Regular" w:hAnsi="StobiSerif Regular"/>
          <w:sz w:val="22"/>
          <w:szCs w:val="22"/>
          <w:lang w:val="mk-MK"/>
        </w:rPr>
        <w:t>2</w:t>
      </w:r>
      <w:r w:rsidR="00526756">
        <w:rPr>
          <w:rFonts w:ascii="StobiSerif Regular" w:hAnsi="StobiSerif Regular"/>
          <w:sz w:val="22"/>
          <w:szCs w:val="22"/>
          <w:lang w:val="mk-MK"/>
        </w:rPr>
        <w:t>7</w:t>
      </w:r>
      <w:r w:rsidR="00FB274B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FB274B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F4033" w:rsidRDefault="00883EEB" w:rsidP="00883E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7F4033">
        <w:rPr>
          <w:rFonts w:ascii="StobiSerif Regular" w:hAnsi="StobiSerif Regular"/>
          <w:sz w:val="22"/>
          <w:szCs w:val="22"/>
          <w:lang w:val="mk-MK"/>
        </w:rPr>
        <w:t>не одговори на дописот на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Агенцијата</w:t>
      </w:r>
      <w:r w:rsidR="007F4033">
        <w:rPr>
          <w:rFonts w:ascii="StobiSerif Regular" w:hAnsi="StobiSerif Regular"/>
          <w:sz w:val="22"/>
          <w:szCs w:val="22"/>
          <w:lang w:val="mk-MK"/>
        </w:rPr>
        <w:t>.</w:t>
      </w:r>
    </w:p>
    <w:p w:rsidR="00D15715" w:rsidRDefault="00E91C7B" w:rsidP="002A40D7">
      <w:pPr>
        <w:widowControl w:val="0"/>
        <w:snapToGrid w:val="0"/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 изјавена од </w:t>
      </w:r>
      <w:r w:rsidR="0030107B" w:rsidRPr="00FB0969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FB0969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FB274B">
        <w:rPr>
          <w:rFonts w:ascii="StobiSerif Regular" w:hAnsi="StobiSerif Regular"/>
          <w:b/>
          <w:sz w:val="22"/>
          <w:szCs w:val="22"/>
          <w:lang w:val="mk-MK"/>
        </w:rPr>
        <w:t>, Решението на Имателот на информации се поништува</w:t>
      </w:r>
      <w:r w:rsidR="00DD0F2D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FB0969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FB0969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9A26DE" w:rsidRDefault="009A26DE" w:rsidP="009A26DE">
      <w:pPr>
        <w:pStyle w:val="NoSpacing"/>
        <w:rPr>
          <w:rFonts w:ascii="StobiSerif Regular" w:eastAsia="Arial Unicode MS" w:hAnsi="StobiSerif Regular" w:cs="Arial Unicode MS"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утврди дека Имателот на информации делумно постапил по Барање за пристап до информации од јавен карактер</w:t>
      </w:r>
      <w:r w:rsidR="00B9482B">
        <w:rPr>
          <w:rFonts w:ascii="StobiSerif Regular" w:eastAsia="Arial Unicode MS" w:hAnsi="StobiSerif Regular" w:cs="Arial Unicode MS"/>
          <w:sz w:val="22"/>
          <w:szCs w:val="22"/>
          <w:lang w:val="mk-MK"/>
        </w:rPr>
        <w:t>, со тоа што донел Решение бр.09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>-</w:t>
      </w:r>
      <w:r w:rsidR="00B9482B">
        <w:rPr>
          <w:rFonts w:ascii="StobiSerif Regular" w:eastAsia="Arial Unicode MS" w:hAnsi="StobiSerif Regular" w:cs="Arial Unicode MS"/>
          <w:sz w:val="22"/>
          <w:szCs w:val="22"/>
          <w:lang w:val="mk-MK"/>
        </w:rPr>
        <w:t>928/2 од 25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>.02.2025 година, но</w:t>
      </w:r>
      <w:r w:rsidR="00F843C2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не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му ги достави во целост сите побарани информации </w:t>
      </w:r>
      <w:r w:rsidR="00B9482B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на начин и во форма 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>наведени во Барањето.</w:t>
      </w:r>
    </w:p>
    <w:p w:rsidR="00B9482B" w:rsidRPr="00F76505" w:rsidRDefault="00A06594" w:rsidP="009A26DE">
      <w:pPr>
        <w:pStyle w:val="NoSpacing"/>
        <w:rPr>
          <w:rFonts w:ascii="StobiSerif Regular" w:eastAsia="Arial Unicode MS" w:hAnsi="StobiSerif Regular" w:cs="Arial Unicode MS"/>
          <w:sz w:val="22"/>
          <w:szCs w:val="22"/>
        </w:rPr>
      </w:pP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Имателот на информации со оспореното Решение, </w:t>
      </w:r>
      <w:r w:rsidR="00B9482B">
        <w:rPr>
          <w:rFonts w:ascii="StobiSerif Regular" w:eastAsia="Arial Unicode MS" w:hAnsi="StobiSerif Regular" w:cs="Arial Unicode MS"/>
          <w:sz w:val="22"/>
          <w:szCs w:val="22"/>
          <w:lang w:val="mk-MK"/>
        </w:rPr>
        <w:t>во врска со бараната информација која се однесува на „субејкти кои имаат А-ДУОП и Б-ДУОП, а не А-ИЕД и Б-ИЕД“ му доставува линк од веб страна,</w:t>
      </w:r>
      <w:r w:rsidR="00B9482B" w:rsidRPr="00B9482B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r w:rsidR="00B9482B">
        <w:rPr>
          <w:rFonts w:ascii="StobiSerif Regular" w:eastAsia="Arial Unicode MS" w:hAnsi="StobiSerif Regular" w:cs="Arial Unicode MS"/>
          <w:sz w:val="22"/>
          <w:szCs w:val="22"/>
          <w:lang w:val="mk-MK"/>
        </w:rPr>
        <w:t>наместо да му ги достави побараните информации на начин и форма побарано со Барањето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, </w:t>
      </w:r>
      <w:r w:rsidR="00B9482B">
        <w:rPr>
          <w:rFonts w:ascii="StobiSerif Regular" w:eastAsia="Arial Unicode MS" w:hAnsi="StobiSerif Regular" w:cs="Arial Unicode MS"/>
          <w:sz w:val="22"/>
          <w:szCs w:val="22"/>
          <w:lang w:val="mk-MK"/>
        </w:rPr>
        <w:t>без да образложува причината</w:t>
      </w:r>
      <w:r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зошто е постапено така.</w:t>
      </w:r>
      <w:r w:rsidR="00B9482B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Додека за бараната информација која се однесува за субјектите кои работата без дозвола „после 1.4.2014, односно 1.4.2019 без А-ИЕД и Б-ИЕД и дали има за секој донесено одлука од Влада“, </w:t>
      </w:r>
      <w:r w:rsidR="00BF4B53">
        <w:rPr>
          <w:rFonts w:ascii="StobiSerif Regular" w:eastAsia="Arial Unicode MS" w:hAnsi="StobiSerif Regular" w:cs="Arial Unicode MS"/>
          <w:sz w:val="22"/>
          <w:szCs w:val="22"/>
          <w:lang w:val="mk-MK"/>
        </w:rPr>
        <w:t>не му одговорено.</w:t>
      </w:r>
    </w:p>
    <w:p w:rsidR="001A6974" w:rsidRDefault="009F6F9E" w:rsidP="001A697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 и согласно член 10 став 1 алинеја 1, </w:t>
      </w:r>
      <w:r w:rsidR="00BF4B53">
        <w:rPr>
          <w:rFonts w:ascii="StobiSerif Regular" w:hAnsi="StobiSerif Regular"/>
          <w:sz w:val="22"/>
          <w:szCs w:val="22"/>
          <w:lang w:val="mk-MK"/>
        </w:rPr>
        <w:t>8</w:t>
      </w:r>
      <w:r w:rsidR="007F4033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1</w:t>
      </w:r>
      <w:r w:rsidR="00BF4B53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и 22 од истиот Закон, е должен да ја информира јавноста со објавување на податоци од негова надлежност, и други информации кои произлегуваат од надлежноста и работата на имателот на информацијата.</w:t>
      </w:r>
      <w:r w:rsidR="001A697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A6974" w:rsidRPr="00247316">
        <w:rPr>
          <w:rFonts w:ascii="StobiSerif Regular" w:hAnsi="StobiSerif Regular"/>
          <w:sz w:val="22"/>
          <w:szCs w:val="22"/>
          <w:lang w:val="mk-MK"/>
        </w:rPr>
        <w:t>Со давање на бараните податоци нема да настане штета за Имателот на информации. Со давање на бараните информации ќе се обезбеди поголема транспарентност и отчетност на работата на Имателот на информации, за начинот на трошење на јавните пари, пари на граѓаните и ќе се овозможи остварување на јавниот интерес.</w:t>
      </w:r>
    </w:p>
    <w:p w:rsidR="003A62D3" w:rsidRPr="006302B5" w:rsidRDefault="003A62D3" w:rsidP="003A62D3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302B5">
        <w:rPr>
          <w:rFonts w:ascii="StobiSerif Regular" w:hAnsi="StobiSerif Regular"/>
          <w:sz w:val="22"/>
          <w:szCs w:val="22"/>
          <w:lang w:val="mk-MK"/>
        </w:rPr>
        <w:t>Поради наведеното, Имателот на информации е должен одново да го разгледа Барањето, да постапи согласно одредбите од Законот за слободен пристап до информации од јавен карактер и</w:t>
      </w:r>
      <w:r w:rsidR="009A26DE">
        <w:rPr>
          <w:rFonts w:ascii="StobiSerif Regular" w:hAnsi="StobiSerif Regular"/>
          <w:sz w:val="22"/>
          <w:szCs w:val="22"/>
          <w:lang w:val="mk-MK"/>
        </w:rPr>
        <w:t xml:space="preserve"> да му ја достави баран</w:t>
      </w:r>
      <w:r w:rsidR="004D323C">
        <w:rPr>
          <w:rFonts w:ascii="StobiSerif Regular" w:hAnsi="StobiSerif Regular"/>
          <w:sz w:val="22"/>
          <w:szCs w:val="22"/>
          <w:lang w:val="mk-MK"/>
        </w:rPr>
        <w:t>ите</w:t>
      </w:r>
      <w:r w:rsidR="009A26DE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D323C">
        <w:rPr>
          <w:rFonts w:ascii="StobiSerif Regular" w:hAnsi="StobiSerif Regular"/>
          <w:sz w:val="22"/>
          <w:szCs w:val="22"/>
          <w:lang w:val="mk-MK"/>
        </w:rPr>
        <w:t>и</w:t>
      </w:r>
      <w:r w:rsidR="009A26DE">
        <w:rPr>
          <w:rFonts w:ascii="StobiSerif Regular" w:hAnsi="StobiSerif Regular"/>
          <w:sz w:val="22"/>
          <w:szCs w:val="22"/>
          <w:lang w:val="mk-MK"/>
        </w:rPr>
        <w:t>,</w:t>
      </w:r>
      <w:r w:rsidRPr="006302B5">
        <w:rPr>
          <w:rFonts w:ascii="StobiSerif Regular" w:hAnsi="StobiSerif Regular"/>
          <w:sz w:val="22"/>
          <w:szCs w:val="22"/>
          <w:lang w:val="mk-MK"/>
        </w:rPr>
        <w:t xml:space="preserve"> на начин и во форма наведени во Барањето.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A06594" w:rsidRDefault="00A0659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16395" w:rsidRDefault="00516395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16395" w:rsidRDefault="00516395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FB0969" w:rsidRDefault="00B50534" w:rsidP="00FB0969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A06594" w:rsidRDefault="00A0659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A06594" w:rsidRDefault="00A06594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A06594" w:rsidRDefault="00A0659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7F4033" w:rsidRDefault="007F4033" w:rsidP="007F4033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50534" w:rsidRPr="00FB0969" w:rsidRDefault="00B50534" w:rsidP="00FB0969">
      <w:pPr>
        <w:rPr>
          <w:rFonts w:ascii="StobiSerif Regular" w:hAnsi="StobiSerif Regular"/>
          <w:lang w:val="ru-RU"/>
        </w:rPr>
      </w:pPr>
      <w:bookmarkStart w:id="0" w:name="_GoBack"/>
      <w:bookmarkEnd w:id="0"/>
    </w:p>
    <w:sectPr w:rsidR="00B50534" w:rsidRPr="00FB0969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56" w:rsidRDefault="00526756">
      <w:r>
        <w:separator/>
      </w:r>
    </w:p>
  </w:endnote>
  <w:endnote w:type="continuationSeparator" w:id="0">
    <w:p w:rsidR="00526756" w:rsidRDefault="0052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56" w:rsidRDefault="0052675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756" w:rsidRDefault="00526756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56" w:rsidRDefault="00526756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685">
      <w:rPr>
        <w:rStyle w:val="PageNumber"/>
        <w:noProof/>
      </w:rPr>
      <w:t>3</w:t>
    </w:r>
    <w:r>
      <w:rPr>
        <w:rStyle w:val="PageNumber"/>
      </w:rPr>
      <w:fldChar w:fldCharType="end"/>
    </w:r>
  </w:p>
  <w:p w:rsidR="00526756" w:rsidRDefault="00526756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56" w:rsidRDefault="00526756">
      <w:r>
        <w:separator/>
      </w:r>
    </w:p>
  </w:footnote>
  <w:footnote w:type="continuationSeparator" w:id="0">
    <w:p w:rsidR="00526756" w:rsidRDefault="0052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8134307C"/>
    <w:lvl w:ilvl="0" w:tplc="3774D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23C"/>
    <w:rsid w:val="004D3EC1"/>
    <w:rsid w:val="004D48F4"/>
    <w:rsid w:val="004E0659"/>
    <w:rsid w:val="004E1D9C"/>
    <w:rsid w:val="004E4378"/>
    <w:rsid w:val="004F0B5A"/>
    <w:rsid w:val="004F2D4E"/>
    <w:rsid w:val="004F5761"/>
    <w:rsid w:val="004F578A"/>
    <w:rsid w:val="004F5833"/>
    <w:rsid w:val="00501221"/>
    <w:rsid w:val="00502450"/>
    <w:rsid w:val="00506626"/>
    <w:rsid w:val="005072E5"/>
    <w:rsid w:val="00507358"/>
    <w:rsid w:val="00512857"/>
    <w:rsid w:val="0051450D"/>
    <w:rsid w:val="00515D41"/>
    <w:rsid w:val="00516395"/>
    <w:rsid w:val="00516D15"/>
    <w:rsid w:val="00517BBE"/>
    <w:rsid w:val="00521627"/>
    <w:rsid w:val="00521A3D"/>
    <w:rsid w:val="005225BA"/>
    <w:rsid w:val="00526756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B3EAB"/>
    <w:rsid w:val="005B4C61"/>
    <w:rsid w:val="005C0063"/>
    <w:rsid w:val="005C2B82"/>
    <w:rsid w:val="005C2DCD"/>
    <w:rsid w:val="005D39B2"/>
    <w:rsid w:val="005D676C"/>
    <w:rsid w:val="005D7A4C"/>
    <w:rsid w:val="005E6C25"/>
    <w:rsid w:val="00602685"/>
    <w:rsid w:val="00602E2B"/>
    <w:rsid w:val="00602EA1"/>
    <w:rsid w:val="00603AC9"/>
    <w:rsid w:val="00612F24"/>
    <w:rsid w:val="00615742"/>
    <w:rsid w:val="006246E0"/>
    <w:rsid w:val="00626106"/>
    <w:rsid w:val="0063685A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96360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106E0"/>
    <w:rsid w:val="00710CA9"/>
    <w:rsid w:val="00711AA2"/>
    <w:rsid w:val="00712404"/>
    <w:rsid w:val="00720181"/>
    <w:rsid w:val="007233F5"/>
    <w:rsid w:val="0072630E"/>
    <w:rsid w:val="00727912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033"/>
    <w:rsid w:val="007F48C2"/>
    <w:rsid w:val="007F657A"/>
    <w:rsid w:val="007F758A"/>
    <w:rsid w:val="00801BD7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4BB7"/>
    <w:rsid w:val="009973F1"/>
    <w:rsid w:val="009A26DE"/>
    <w:rsid w:val="009B3498"/>
    <w:rsid w:val="009B441E"/>
    <w:rsid w:val="009B471C"/>
    <w:rsid w:val="009C008E"/>
    <w:rsid w:val="009C4191"/>
    <w:rsid w:val="009C6DF1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6594"/>
    <w:rsid w:val="00A070B1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0BC7"/>
    <w:rsid w:val="00AC758B"/>
    <w:rsid w:val="00AD3927"/>
    <w:rsid w:val="00AD78DC"/>
    <w:rsid w:val="00AE4B65"/>
    <w:rsid w:val="00AE7131"/>
    <w:rsid w:val="00AF11C1"/>
    <w:rsid w:val="00AF22D5"/>
    <w:rsid w:val="00AF2B92"/>
    <w:rsid w:val="00AF2CE6"/>
    <w:rsid w:val="00AF6CEE"/>
    <w:rsid w:val="00B10E9F"/>
    <w:rsid w:val="00B115AE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54A1A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482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1F27"/>
    <w:rsid w:val="00BF2ADE"/>
    <w:rsid w:val="00BF33C4"/>
    <w:rsid w:val="00BF4B53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C7B"/>
    <w:rsid w:val="00E922DD"/>
    <w:rsid w:val="00E943ED"/>
    <w:rsid w:val="00E94847"/>
    <w:rsid w:val="00EB402C"/>
    <w:rsid w:val="00EB547A"/>
    <w:rsid w:val="00EB56A0"/>
    <w:rsid w:val="00EB57EE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3C84"/>
    <w:rsid w:val="00F74729"/>
    <w:rsid w:val="00F74AAE"/>
    <w:rsid w:val="00F76505"/>
    <w:rsid w:val="00F77AB5"/>
    <w:rsid w:val="00F77D41"/>
    <w:rsid w:val="00F80AFD"/>
    <w:rsid w:val="00F81B08"/>
    <w:rsid w:val="00F82519"/>
    <w:rsid w:val="00F843C2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274B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50B8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326C-8B97-4D2D-8D0B-7B12358B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6</cp:revision>
  <cp:lastPrinted>2025-03-14T12:18:00Z</cp:lastPrinted>
  <dcterms:created xsi:type="dcterms:W3CDTF">2025-03-14T08:24:00Z</dcterms:created>
  <dcterms:modified xsi:type="dcterms:W3CDTF">2025-03-17T08:51:00Z</dcterms:modified>
</cp:coreProperties>
</file>