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2E3A13"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2E3A13">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2E3A13">
        <w:rPr>
          <w:rFonts w:ascii="StobiSerif Regular" w:hAnsi="StobiSerif Regular"/>
          <w:sz w:val="22"/>
          <w:szCs w:val="22"/>
          <w:lang w:val="mk-MK"/>
        </w:rPr>
        <w:t xml:space="preserve">огласно член 109 став </w:t>
      </w:r>
      <w:r w:rsidR="00077F9F" w:rsidRPr="002E3A13">
        <w:rPr>
          <w:rFonts w:ascii="StobiSerif Regular" w:hAnsi="StobiSerif Regular"/>
          <w:sz w:val="22"/>
          <w:szCs w:val="22"/>
          <w:lang w:val="mk-MK"/>
        </w:rPr>
        <w:t>13</w:t>
      </w:r>
      <w:r w:rsidR="00D05325">
        <w:rPr>
          <w:rFonts w:ascii="StobiSerif Regular" w:hAnsi="StobiSerif Regular"/>
          <w:sz w:val="22"/>
          <w:szCs w:val="22"/>
          <w:lang w:val="mk-MK"/>
        </w:rPr>
        <w:t xml:space="preserve"> </w:t>
      </w:r>
      <w:r w:rsidR="00464EEA" w:rsidRPr="002E3A13">
        <w:rPr>
          <w:rFonts w:ascii="StobiSerif Regular" w:hAnsi="StobiSerif Regular"/>
          <w:sz w:val="22"/>
          <w:szCs w:val="22"/>
          <w:lang w:val="mk-MK"/>
        </w:rPr>
        <w:t>од Законот за општата управна постапка (</w:t>
      </w:r>
      <w:r w:rsidR="00F24E17">
        <w:rPr>
          <w:rFonts w:ascii="StobiSerif Regular" w:hAnsi="StobiSerif Regular"/>
          <w:sz w:val="22"/>
          <w:szCs w:val="22"/>
          <w:lang w:val="mk-MK"/>
        </w:rPr>
        <w:t>„</w:t>
      </w:r>
      <w:r w:rsidR="00464EEA" w:rsidRPr="002E3A13">
        <w:rPr>
          <w:rFonts w:ascii="StobiSerif Regular" w:hAnsi="StobiSerif Regular"/>
          <w:sz w:val="22"/>
          <w:szCs w:val="22"/>
          <w:lang w:val="mk-MK"/>
        </w:rPr>
        <w:t>Службен весник на Република Македонија“ бр. 124/15), а врз основа на член 27 и член 34 став (1) од Законот за слободен пристап до информации од јавен карактер (</w:t>
      </w:r>
      <w:r w:rsidR="00F24E17">
        <w:rPr>
          <w:rFonts w:ascii="StobiSerif Regular" w:hAnsi="StobiSerif Regular"/>
          <w:sz w:val="22"/>
          <w:szCs w:val="22"/>
          <w:lang w:val="mk-MK"/>
        </w:rPr>
        <w:t>„</w:t>
      </w:r>
      <w:r w:rsidR="00464EEA" w:rsidRPr="002E3A13">
        <w:rPr>
          <w:rFonts w:ascii="StobiSerif Regular" w:hAnsi="StobiSerif Regular"/>
          <w:sz w:val="22"/>
          <w:szCs w:val="22"/>
          <w:lang w:val="mk-MK"/>
        </w:rPr>
        <w:t>Службен весник на Републик</w:t>
      </w:r>
      <w:r w:rsidR="007676BC" w:rsidRPr="002E3A13">
        <w:rPr>
          <w:rFonts w:ascii="StobiSerif Regular" w:hAnsi="StobiSerif Regular"/>
          <w:sz w:val="22"/>
          <w:szCs w:val="22"/>
          <w:lang w:val="mk-MK"/>
        </w:rPr>
        <w:t>а Северна Македонија“ бр. 101/</w:t>
      </w:r>
      <w:r w:rsidR="00464EEA" w:rsidRPr="002E3A13">
        <w:rPr>
          <w:rFonts w:ascii="StobiSerif Regular" w:hAnsi="StobiSerif Regular"/>
          <w:sz w:val="22"/>
          <w:szCs w:val="22"/>
          <w:lang w:val="mk-MK"/>
        </w:rPr>
        <w:t>19) и Упатството за спроведување на Законот за слободен пристап до информации од јавен карактер (</w:t>
      </w:r>
      <w:r w:rsidR="00F24E17">
        <w:rPr>
          <w:rFonts w:ascii="StobiSerif Regular" w:hAnsi="StobiSerif Regular"/>
          <w:sz w:val="22"/>
          <w:szCs w:val="22"/>
          <w:lang w:val="mk-MK"/>
        </w:rPr>
        <w:t>„</w:t>
      </w:r>
      <w:r w:rsidR="00464EEA" w:rsidRPr="002E3A13">
        <w:rPr>
          <w:rFonts w:ascii="StobiSerif Regular" w:hAnsi="StobiSerif Regular"/>
          <w:sz w:val="22"/>
          <w:szCs w:val="22"/>
          <w:lang w:val="mk-MK"/>
        </w:rPr>
        <w:t xml:space="preserve">Службен весник на Република Северна  Македонија“ бр. 60/20), постапувајќи по </w:t>
      </w:r>
      <w:r w:rsidR="00DC5BFE" w:rsidRPr="002E3A13">
        <w:rPr>
          <w:rFonts w:ascii="StobiSerif Regular" w:hAnsi="StobiSerif Regular"/>
          <w:sz w:val="22"/>
          <w:szCs w:val="22"/>
          <w:lang w:val="mk-MK"/>
        </w:rPr>
        <w:t xml:space="preserve">Жалбата изјавена од </w:t>
      </w:r>
      <w:r w:rsidR="007573B5">
        <w:rPr>
          <w:rFonts w:ascii="StobiSerif Regular" w:hAnsi="StobiSerif Regular"/>
          <w:sz w:val="22"/>
          <w:szCs w:val="22"/>
          <w:lang w:val="mk-MK"/>
        </w:rPr>
        <w:t>А.Д.</w:t>
      </w:r>
      <w:r w:rsidR="00DC5BFE" w:rsidRPr="002E3A13">
        <w:rPr>
          <w:rFonts w:ascii="StobiSerif Regular" w:hAnsi="StobiSerif Regular"/>
          <w:sz w:val="22"/>
          <w:szCs w:val="22"/>
          <w:lang w:val="mk-MK"/>
        </w:rPr>
        <w:t xml:space="preserve"> од Скопје поднесена п</w:t>
      </w:r>
      <w:proofErr w:type="spellStart"/>
      <w:r w:rsidR="00DC5BFE" w:rsidRPr="002E3A13">
        <w:rPr>
          <w:rFonts w:ascii="StobiSerif Regular" w:hAnsi="StobiSerif Regular"/>
          <w:sz w:val="22"/>
          <w:szCs w:val="22"/>
        </w:rPr>
        <w:t>ротив</w:t>
      </w:r>
      <w:proofErr w:type="spellEnd"/>
      <w:r w:rsidR="00DC5BFE" w:rsidRPr="002E3A13">
        <w:rPr>
          <w:rFonts w:ascii="StobiSerif Regular" w:hAnsi="StobiSerif Regular"/>
          <w:sz w:val="22"/>
          <w:szCs w:val="22"/>
          <w:lang w:val="mk-MK"/>
        </w:rPr>
        <w:t xml:space="preserve"> Решение на Министерството за одбрана</w:t>
      </w:r>
      <w:r w:rsidR="006D7F87" w:rsidRPr="002E3A13">
        <w:rPr>
          <w:rFonts w:ascii="StobiSerif Regular" w:hAnsi="StobiSerif Regular"/>
          <w:sz w:val="22"/>
          <w:szCs w:val="22"/>
          <w:lang w:val="mk-MK"/>
        </w:rPr>
        <w:t xml:space="preserve">, по предметот Барање за пристап до информации од јавен карактер, на </w:t>
      </w:r>
      <w:r w:rsidR="00BB259D">
        <w:rPr>
          <w:rFonts w:ascii="StobiSerif Regular" w:hAnsi="StobiSerif Regular"/>
          <w:sz w:val="22"/>
          <w:szCs w:val="22"/>
        </w:rPr>
        <w:t>0</w:t>
      </w:r>
      <w:r w:rsidR="00BD76FB">
        <w:rPr>
          <w:rFonts w:ascii="StobiSerif Regular" w:hAnsi="StobiSerif Regular"/>
          <w:sz w:val="22"/>
          <w:szCs w:val="22"/>
          <w:lang w:val="mk-MK"/>
        </w:rPr>
        <w:t>7</w:t>
      </w:r>
      <w:r w:rsidR="0007475C" w:rsidRPr="002E3A13">
        <w:rPr>
          <w:rFonts w:ascii="StobiSerif Regular" w:hAnsi="StobiSerif Regular"/>
          <w:sz w:val="22"/>
          <w:szCs w:val="22"/>
          <w:lang w:val="mk-MK"/>
        </w:rPr>
        <w:t>.0</w:t>
      </w:r>
      <w:r w:rsidR="00BB259D">
        <w:rPr>
          <w:rFonts w:ascii="StobiSerif Regular" w:hAnsi="StobiSerif Regular"/>
          <w:sz w:val="22"/>
          <w:szCs w:val="22"/>
        </w:rPr>
        <w:t>2</w:t>
      </w:r>
      <w:r w:rsidRPr="002E3A13">
        <w:rPr>
          <w:rFonts w:ascii="StobiSerif Regular" w:hAnsi="StobiSerif Regular"/>
          <w:sz w:val="22"/>
          <w:szCs w:val="22"/>
          <w:lang w:val="mk-MK"/>
        </w:rPr>
        <w:t>.202</w:t>
      </w:r>
      <w:r w:rsidR="009F73A6" w:rsidRPr="002E3A13">
        <w:rPr>
          <w:rFonts w:ascii="StobiSerif Regular" w:hAnsi="StobiSerif Regular"/>
          <w:sz w:val="22"/>
          <w:szCs w:val="22"/>
          <w:lang w:val="mk-MK"/>
        </w:rPr>
        <w:t>5</w:t>
      </w:r>
      <w:r w:rsidRPr="002E3A13">
        <w:rPr>
          <w:rFonts w:ascii="StobiSerif Regular" w:hAnsi="StobiSerif Regular"/>
          <w:sz w:val="22"/>
          <w:szCs w:val="22"/>
          <w:lang w:val="mk-MK"/>
        </w:rPr>
        <w:t xml:space="preserve"> година </w:t>
      </w:r>
      <w:r w:rsidR="006D7F87" w:rsidRPr="002E3A13">
        <w:rPr>
          <w:rFonts w:ascii="StobiSerif Regular" w:hAnsi="StobiSerif Regular"/>
          <w:sz w:val="22"/>
          <w:szCs w:val="22"/>
          <w:lang w:val="mk-MK"/>
        </w:rPr>
        <w:t>го донесе следното</w:t>
      </w:r>
      <w:r w:rsidR="00613462">
        <w:rPr>
          <w:rFonts w:ascii="StobiSerif Regular" w:hAnsi="StobiSerif Regular"/>
          <w:sz w:val="22"/>
          <w:szCs w:val="22"/>
          <w:lang w:val="mk-MK"/>
        </w:rPr>
        <w:t>:</w:t>
      </w:r>
    </w:p>
    <w:p w:rsidR="001B7B31" w:rsidRPr="002E3A13" w:rsidRDefault="001B7B31" w:rsidP="004F1C75">
      <w:pPr>
        <w:spacing w:line="276" w:lineRule="auto"/>
        <w:jc w:val="center"/>
        <w:rPr>
          <w:rFonts w:ascii="StobiSerif Regular" w:hAnsi="StobiSerif Regular"/>
          <w:b/>
          <w:sz w:val="22"/>
          <w:szCs w:val="22"/>
          <w:lang w:val="mk-MK"/>
        </w:rPr>
      </w:pPr>
    </w:p>
    <w:p w:rsidR="006D7F87" w:rsidRPr="002E3A13" w:rsidRDefault="006D7F87" w:rsidP="004F1C75">
      <w:pPr>
        <w:spacing w:line="276" w:lineRule="auto"/>
        <w:jc w:val="center"/>
        <w:rPr>
          <w:rFonts w:ascii="StobiSerif Regular" w:hAnsi="StobiSerif Regular"/>
          <w:b/>
          <w:sz w:val="22"/>
          <w:szCs w:val="22"/>
          <w:lang w:val="mk-MK"/>
        </w:rPr>
      </w:pPr>
      <w:r w:rsidRPr="002E3A13">
        <w:rPr>
          <w:rFonts w:ascii="StobiSerif Regular" w:hAnsi="StobiSerif Regular"/>
          <w:b/>
          <w:sz w:val="22"/>
          <w:szCs w:val="22"/>
          <w:lang w:val="mk-MK"/>
        </w:rPr>
        <w:t>Р Е Ш Е Н И Е</w:t>
      </w:r>
    </w:p>
    <w:p w:rsidR="00DC5BFE" w:rsidRPr="002E3A13" w:rsidRDefault="00DC5BFE" w:rsidP="00DC5BFE">
      <w:pPr>
        <w:pStyle w:val="NoSpacing"/>
        <w:numPr>
          <w:ilvl w:val="0"/>
          <w:numId w:val="13"/>
        </w:numPr>
        <w:tabs>
          <w:tab w:val="left" w:pos="1260"/>
        </w:tabs>
        <w:rPr>
          <w:rFonts w:ascii="StobiSerif Regular" w:hAnsi="StobiSerif Regular"/>
          <w:b/>
          <w:sz w:val="22"/>
          <w:szCs w:val="22"/>
          <w:lang w:val="mk-MK"/>
        </w:rPr>
      </w:pPr>
      <w:r w:rsidRPr="002E3A13">
        <w:rPr>
          <w:rFonts w:ascii="StobiSerif Regular" w:hAnsi="StobiSerif Regular"/>
          <w:sz w:val="22"/>
          <w:szCs w:val="22"/>
          <w:lang w:val="mk-MK"/>
        </w:rPr>
        <w:t xml:space="preserve">Жалбата изјавена од </w:t>
      </w:r>
      <w:r w:rsidR="007573B5">
        <w:rPr>
          <w:rFonts w:ascii="StobiSerif Regular" w:hAnsi="StobiSerif Regular"/>
          <w:sz w:val="22"/>
          <w:szCs w:val="22"/>
          <w:lang w:val="mk-MK"/>
        </w:rPr>
        <w:t>А.Д.</w:t>
      </w:r>
      <w:r w:rsidRPr="002E3A13">
        <w:rPr>
          <w:rFonts w:ascii="StobiSerif Regular" w:hAnsi="StobiSerif Regular"/>
          <w:sz w:val="22"/>
          <w:szCs w:val="22"/>
          <w:lang w:val="mk-MK"/>
        </w:rPr>
        <w:t xml:space="preserve"> од Скопје поднесена п</w:t>
      </w:r>
      <w:proofErr w:type="spellStart"/>
      <w:r w:rsidRPr="002E3A13">
        <w:rPr>
          <w:rFonts w:ascii="StobiSerif Regular" w:hAnsi="StobiSerif Regular"/>
          <w:sz w:val="22"/>
          <w:szCs w:val="22"/>
        </w:rPr>
        <w:t>ротив</w:t>
      </w:r>
      <w:proofErr w:type="spellEnd"/>
      <w:r w:rsidRPr="002E3A13">
        <w:rPr>
          <w:rFonts w:ascii="StobiSerif Regular" w:hAnsi="StobiSerif Regular"/>
          <w:sz w:val="22"/>
          <w:szCs w:val="22"/>
          <w:lang w:val="mk-MK"/>
        </w:rPr>
        <w:t xml:space="preserve"> Решение </w:t>
      </w:r>
      <w:r w:rsidR="00085E45">
        <w:rPr>
          <w:rFonts w:ascii="StobiSerif Regular" w:hAnsi="StobiSerif Regular"/>
          <w:sz w:val="22"/>
          <w:szCs w:val="22"/>
          <w:lang w:val="mk-MK"/>
        </w:rPr>
        <w:t xml:space="preserve">на Министерството за одбрана број </w:t>
      </w:r>
      <w:r w:rsidRPr="002E3A13">
        <w:rPr>
          <w:rFonts w:ascii="StobiSerif Regular" w:hAnsi="StobiSerif Regular"/>
          <w:sz w:val="22"/>
          <w:szCs w:val="22"/>
          <w:lang w:val="mk-MK"/>
        </w:rPr>
        <w:t>09-123/2 од 08.01.2025 година</w:t>
      </w:r>
      <w:r w:rsidRPr="002E3A13">
        <w:rPr>
          <w:rFonts w:ascii="StobiSerif Regular" w:hAnsi="StobiSerif Regular"/>
          <w:snapToGrid w:val="0"/>
          <w:sz w:val="22"/>
          <w:szCs w:val="22"/>
          <w:lang w:val="ru-RU"/>
        </w:rPr>
        <w:t xml:space="preserve">, </w:t>
      </w:r>
      <w:r w:rsidRPr="002E3A13">
        <w:rPr>
          <w:rFonts w:ascii="StobiSerif Regular" w:hAnsi="StobiSerif Regular"/>
          <w:snapToGrid w:val="0"/>
          <w:sz w:val="22"/>
          <w:szCs w:val="22"/>
          <w:lang w:val="mk-MK"/>
        </w:rPr>
        <w:t xml:space="preserve">заведена во Агенцијата </w:t>
      </w:r>
      <w:r w:rsidR="00C718FE">
        <w:rPr>
          <w:rFonts w:ascii="StobiSerif Regular" w:hAnsi="StobiSerif Regular"/>
          <w:snapToGrid w:val="0"/>
          <w:sz w:val="22"/>
          <w:szCs w:val="22"/>
          <w:lang w:val="mk-MK"/>
        </w:rPr>
        <w:t>со</w:t>
      </w:r>
      <w:r w:rsidR="00085E45">
        <w:rPr>
          <w:rFonts w:ascii="StobiSerif Regular" w:hAnsi="StobiSerif Regular"/>
          <w:snapToGrid w:val="0"/>
          <w:sz w:val="22"/>
          <w:szCs w:val="22"/>
          <w:lang w:val="mk-MK"/>
        </w:rPr>
        <w:t xml:space="preserve"> број </w:t>
      </w:r>
      <w:r w:rsidRPr="002E3A13">
        <w:rPr>
          <w:rFonts w:ascii="StobiSerif Regular" w:hAnsi="StobiSerif Regular"/>
          <w:snapToGrid w:val="0"/>
          <w:sz w:val="22"/>
          <w:szCs w:val="22"/>
          <w:lang w:val="mk-MK"/>
        </w:rPr>
        <w:t>08-334 на 21.01.2025 година</w:t>
      </w:r>
      <w:r w:rsidRPr="002E3A13">
        <w:rPr>
          <w:rFonts w:ascii="StobiSerif Regular" w:hAnsi="StobiSerif Regular"/>
          <w:sz w:val="22"/>
          <w:szCs w:val="22"/>
          <w:lang w:val="mk-MK"/>
        </w:rPr>
        <w:t>, по предметот Барање за пристап до информации од јавен карактер,</w:t>
      </w:r>
      <w:r w:rsidRPr="002E3A13">
        <w:rPr>
          <w:rFonts w:ascii="StobiSerif Regular" w:hAnsi="StobiSerif Regular"/>
          <w:b/>
          <w:sz w:val="22"/>
          <w:szCs w:val="22"/>
          <w:lang w:val="mk-MK"/>
        </w:rPr>
        <w:t xml:space="preserve"> СЕ </w:t>
      </w:r>
      <w:r w:rsidR="00077F9F" w:rsidRPr="002E3A13">
        <w:rPr>
          <w:rFonts w:ascii="StobiSerif Regular" w:hAnsi="StobiSerif Regular"/>
          <w:b/>
          <w:sz w:val="22"/>
          <w:szCs w:val="22"/>
          <w:lang w:val="mk-MK"/>
        </w:rPr>
        <w:t>УВАЖУВА</w:t>
      </w:r>
      <w:r w:rsidRPr="002E3A13">
        <w:rPr>
          <w:rFonts w:ascii="StobiSerif Regular" w:hAnsi="StobiSerif Regular"/>
          <w:sz w:val="22"/>
          <w:szCs w:val="22"/>
          <w:lang w:val="mk-MK"/>
        </w:rPr>
        <w:t>.</w:t>
      </w:r>
    </w:p>
    <w:p w:rsidR="00077F9F" w:rsidRPr="002E3A13" w:rsidRDefault="00077F9F" w:rsidP="00077F9F">
      <w:pPr>
        <w:pStyle w:val="NormalWeb"/>
        <w:numPr>
          <w:ilvl w:val="0"/>
          <w:numId w:val="13"/>
        </w:numPr>
        <w:jc w:val="both"/>
        <w:rPr>
          <w:rFonts w:ascii="StobiSerif Regular" w:hAnsi="StobiSerif Regular"/>
          <w:b/>
          <w:sz w:val="22"/>
          <w:szCs w:val="22"/>
          <w:lang w:val="mk-MK"/>
        </w:rPr>
      </w:pPr>
      <w:r w:rsidRPr="002E3A13">
        <w:rPr>
          <w:rFonts w:ascii="StobiSerif Regular" w:hAnsi="StobiSerif Regular"/>
          <w:b/>
          <w:sz w:val="22"/>
          <w:szCs w:val="22"/>
          <w:lang w:val="en-US"/>
        </w:rPr>
        <w:t>СЕ ЗАДОЛЖУВА</w:t>
      </w:r>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Имателот</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на</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информации</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да</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му</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ја</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достави</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бараната</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информација</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на</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Барателот</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на</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начин</w:t>
      </w:r>
      <w:proofErr w:type="spellEnd"/>
      <w:r w:rsidRPr="002E3A13">
        <w:rPr>
          <w:rFonts w:ascii="StobiSerif Regular" w:hAnsi="StobiSerif Regular"/>
          <w:b/>
          <w:sz w:val="22"/>
          <w:szCs w:val="22"/>
          <w:lang w:val="en-US"/>
        </w:rPr>
        <w:t xml:space="preserve"> и </w:t>
      </w:r>
      <w:proofErr w:type="spellStart"/>
      <w:r w:rsidRPr="002E3A13">
        <w:rPr>
          <w:rFonts w:ascii="StobiSerif Regular" w:hAnsi="StobiSerif Regular"/>
          <w:b/>
          <w:sz w:val="22"/>
          <w:szCs w:val="22"/>
          <w:lang w:val="en-US"/>
        </w:rPr>
        <w:t>во</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форма</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наведени</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во</w:t>
      </w:r>
      <w:proofErr w:type="spellEnd"/>
      <w:r w:rsidRPr="002E3A13">
        <w:rPr>
          <w:rFonts w:ascii="StobiSerif Regular" w:hAnsi="StobiSerif Regular"/>
          <w:b/>
          <w:sz w:val="22"/>
          <w:szCs w:val="22"/>
          <w:lang w:val="mk-MK"/>
        </w:rPr>
        <w:t xml:space="preserve"> </w:t>
      </w:r>
      <w:proofErr w:type="spellStart"/>
      <w:r w:rsidRPr="002E3A13">
        <w:rPr>
          <w:rFonts w:ascii="StobiSerif Regular" w:hAnsi="StobiSerif Regular"/>
          <w:b/>
          <w:sz w:val="22"/>
          <w:szCs w:val="22"/>
          <w:lang w:val="en-US"/>
        </w:rPr>
        <w:t>Барањето</w:t>
      </w:r>
      <w:proofErr w:type="spellEnd"/>
      <w:r w:rsidRPr="002E3A13">
        <w:rPr>
          <w:rFonts w:ascii="StobiSerif Regular" w:hAnsi="StobiSerif Regular"/>
          <w:b/>
          <w:sz w:val="22"/>
          <w:szCs w:val="22"/>
          <w:lang w:val="en-US"/>
        </w:rPr>
        <w:t xml:space="preserve">, </w:t>
      </w:r>
    </w:p>
    <w:p w:rsidR="00077F9F" w:rsidRPr="002E3A13" w:rsidRDefault="00077F9F" w:rsidP="00077F9F">
      <w:pPr>
        <w:pStyle w:val="NormalWeb"/>
        <w:numPr>
          <w:ilvl w:val="0"/>
          <w:numId w:val="13"/>
        </w:numPr>
        <w:jc w:val="both"/>
        <w:rPr>
          <w:rFonts w:ascii="StobiSerif Regular" w:hAnsi="StobiSerif Regular"/>
          <w:sz w:val="22"/>
          <w:szCs w:val="22"/>
          <w:lang w:val="mk-MK"/>
        </w:rPr>
      </w:pPr>
      <w:r w:rsidRPr="002E3A13">
        <w:rPr>
          <w:rFonts w:ascii="StobiSerif Regular" w:hAnsi="StobiSerif Regular"/>
          <w:b/>
          <w:sz w:val="22"/>
          <w:szCs w:val="22"/>
          <w:lang w:val="mk-MK"/>
        </w:rPr>
        <w:t>Решението на Имателот на информации број</w:t>
      </w:r>
      <w:r w:rsidR="002E3A13" w:rsidRPr="002E3A13">
        <w:rPr>
          <w:rFonts w:ascii="StobiSerif Regular" w:hAnsi="StobiSerif Regular"/>
          <w:b/>
          <w:sz w:val="22"/>
          <w:szCs w:val="22"/>
          <w:lang w:val="mk-MK"/>
        </w:rPr>
        <w:t xml:space="preserve"> </w:t>
      </w:r>
      <w:r w:rsidRPr="002E3A13">
        <w:rPr>
          <w:rFonts w:ascii="StobiSerif Regular" w:hAnsi="StobiSerif Regular"/>
          <w:b/>
          <w:sz w:val="22"/>
          <w:szCs w:val="22"/>
          <w:lang w:val="mk-MK"/>
        </w:rPr>
        <w:t>0</w:t>
      </w:r>
      <w:r w:rsidR="002E3A13" w:rsidRPr="002E3A13">
        <w:rPr>
          <w:rFonts w:ascii="StobiSerif Regular" w:hAnsi="StobiSerif Regular"/>
          <w:b/>
          <w:sz w:val="22"/>
          <w:szCs w:val="22"/>
          <w:lang w:val="mk-MK"/>
        </w:rPr>
        <w:t>9</w:t>
      </w:r>
      <w:r w:rsidRPr="002E3A13">
        <w:rPr>
          <w:rFonts w:ascii="StobiSerif Regular" w:hAnsi="StobiSerif Regular"/>
          <w:b/>
          <w:sz w:val="22"/>
          <w:szCs w:val="22"/>
          <w:lang w:val="mk-MK"/>
        </w:rPr>
        <w:t>-</w:t>
      </w:r>
      <w:r w:rsidR="002E3A13">
        <w:rPr>
          <w:rFonts w:ascii="StobiSerif Regular" w:hAnsi="StobiSerif Regular"/>
          <w:b/>
          <w:sz w:val="22"/>
          <w:szCs w:val="22"/>
          <w:lang w:val="mk-MK"/>
        </w:rPr>
        <w:t xml:space="preserve">123/2 </w:t>
      </w:r>
      <w:r w:rsidRPr="002E3A13">
        <w:rPr>
          <w:rFonts w:ascii="StobiSerif Regular" w:hAnsi="StobiSerif Regular"/>
          <w:b/>
          <w:sz w:val="22"/>
          <w:szCs w:val="22"/>
          <w:lang w:val="mk-MK"/>
        </w:rPr>
        <w:t>од 0</w:t>
      </w:r>
      <w:r w:rsidR="002E3A13">
        <w:rPr>
          <w:rFonts w:ascii="StobiSerif Regular" w:hAnsi="StobiSerif Regular"/>
          <w:b/>
          <w:sz w:val="22"/>
          <w:szCs w:val="22"/>
          <w:lang w:val="mk-MK"/>
        </w:rPr>
        <w:t>8</w:t>
      </w:r>
      <w:r w:rsidRPr="002E3A13">
        <w:rPr>
          <w:rFonts w:ascii="StobiSerif Regular" w:hAnsi="StobiSerif Regular"/>
          <w:b/>
          <w:sz w:val="22"/>
          <w:szCs w:val="22"/>
          <w:lang w:val="mk-MK"/>
        </w:rPr>
        <w:t>.</w:t>
      </w:r>
      <w:r w:rsidR="002E3A13">
        <w:rPr>
          <w:rFonts w:ascii="StobiSerif Regular" w:hAnsi="StobiSerif Regular"/>
          <w:b/>
          <w:sz w:val="22"/>
          <w:szCs w:val="22"/>
          <w:lang w:val="mk-MK"/>
        </w:rPr>
        <w:t>0</w:t>
      </w:r>
      <w:r w:rsidRPr="002E3A13">
        <w:rPr>
          <w:rFonts w:ascii="StobiSerif Regular" w:hAnsi="StobiSerif Regular"/>
          <w:b/>
          <w:sz w:val="22"/>
          <w:szCs w:val="22"/>
          <w:lang w:val="mk-MK"/>
        </w:rPr>
        <w:t>1</w:t>
      </w:r>
      <w:r w:rsidR="002E3A13">
        <w:rPr>
          <w:rFonts w:ascii="StobiSerif Regular" w:hAnsi="StobiSerif Regular"/>
          <w:b/>
          <w:sz w:val="22"/>
          <w:szCs w:val="22"/>
          <w:lang w:val="mk-MK"/>
        </w:rPr>
        <w:t>.2025</w:t>
      </w:r>
      <w:r w:rsidRPr="002E3A13">
        <w:rPr>
          <w:rFonts w:ascii="StobiSerif Regular" w:hAnsi="StobiSerif Regular"/>
          <w:b/>
          <w:sz w:val="22"/>
          <w:szCs w:val="22"/>
          <w:lang w:val="mk-MK"/>
        </w:rPr>
        <w:t xml:space="preserve"> година СЕ ПОНИШТУВА</w:t>
      </w:r>
      <w:r w:rsidRPr="002E3A13">
        <w:rPr>
          <w:rFonts w:ascii="StobiSerif Regular" w:hAnsi="StobiSerif Regular"/>
          <w:sz w:val="22"/>
          <w:szCs w:val="22"/>
          <w:lang w:val="mk-MK"/>
        </w:rPr>
        <w:t>.</w:t>
      </w:r>
    </w:p>
    <w:p w:rsidR="00077F9F" w:rsidRPr="002E3A13" w:rsidRDefault="00077F9F" w:rsidP="00077F9F">
      <w:pPr>
        <w:pStyle w:val="NoSpacing"/>
        <w:numPr>
          <w:ilvl w:val="0"/>
          <w:numId w:val="13"/>
        </w:numPr>
        <w:tabs>
          <w:tab w:val="left" w:pos="284"/>
        </w:tabs>
        <w:rPr>
          <w:rFonts w:ascii="StobiSerif Regular" w:hAnsi="StobiSerif Regular"/>
          <w:b/>
          <w:sz w:val="22"/>
          <w:szCs w:val="22"/>
          <w:lang w:val="mk-MK"/>
        </w:rPr>
      </w:pPr>
      <w:r w:rsidRPr="002E3A13">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077F9F" w:rsidRPr="002E3A13" w:rsidRDefault="00077F9F" w:rsidP="00077F9F">
      <w:pPr>
        <w:pStyle w:val="NoSpacing"/>
        <w:ind w:firstLine="0"/>
        <w:rPr>
          <w:rFonts w:ascii="StobiSerif Regular" w:hAnsi="StobiSerif Regular"/>
          <w:b/>
          <w:sz w:val="22"/>
          <w:szCs w:val="22"/>
          <w:lang w:val="mk-MK"/>
        </w:rPr>
      </w:pPr>
    </w:p>
    <w:p w:rsidR="001B7B31" w:rsidRPr="002E3A13" w:rsidRDefault="006D7F87" w:rsidP="00DC5BFE">
      <w:pPr>
        <w:pStyle w:val="ListParagraph"/>
        <w:spacing w:line="276" w:lineRule="auto"/>
        <w:ind w:left="0"/>
        <w:jc w:val="both"/>
        <w:outlineLvl w:val="0"/>
        <w:rPr>
          <w:rFonts w:ascii="StobiSerif Regular" w:hAnsi="StobiSerif Regular"/>
          <w:b/>
          <w:sz w:val="22"/>
          <w:szCs w:val="22"/>
          <w:lang w:val="mk-MK"/>
        </w:rPr>
      </w:pPr>
      <w:r w:rsidRPr="002E3A13">
        <w:rPr>
          <w:rFonts w:ascii="StobiSerif Regular" w:hAnsi="StobiSerif Regular"/>
          <w:b/>
          <w:sz w:val="22"/>
          <w:szCs w:val="22"/>
        </w:rPr>
        <w:t xml:space="preserve"> </w:t>
      </w:r>
    </w:p>
    <w:p w:rsidR="006D7F87" w:rsidRDefault="006D7F87" w:rsidP="004F1C75">
      <w:pPr>
        <w:spacing w:line="276" w:lineRule="auto"/>
        <w:jc w:val="center"/>
        <w:rPr>
          <w:rFonts w:ascii="StobiSerif Regular" w:hAnsi="StobiSerif Regular"/>
          <w:b/>
          <w:sz w:val="22"/>
          <w:szCs w:val="22"/>
          <w:lang w:val="mk-MK"/>
        </w:rPr>
      </w:pPr>
      <w:r w:rsidRPr="002E3A13">
        <w:rPr>
          <w:rFonts w:ascii="StobiSerif Regular" w:hAnsi="StobiSerif Regular"/>
          <w:b/>
          <w:sz w:val="22"/>
          <w:szCs w:val="22"/>
          <w:lang w:val="mk-MK"/>
        </w:rPr>
        <w:t>О Б Р А З Л О Ж Е Н И Е</w:t>
      </w:r>
      <w:r w:rsidR="00FD551B" w:rsidRPr="002E3A13">
        <w:rPr>
          <w:rFonts w:ascii="StobiSerif Regular" w:hAnsi="StobiSerif Regular"/>
          <w:b/>
          <w:sz w:val="22"/>
          <w:szCs w:val="22"/>
          <w:lang w:val="mk-MK"/>
        </w:rPr>
        <w:t xml:space="preserve"> </w:t>
      </w:r>
    </w:p>
    <w:p w:rsidR="00E75ED7" w:rsidRPr="002E3A13" w:rsidRDefault="00E75ED7" w:rsidP="004F1C75">
      <w:pPr>
        <w:spacing w:line="276" w:lineRule="auto"/>
        <w:jc w:val="center"/>
        <w:rPr>
          <w:rFonts w:ascii="StobiSerif Regular" w:hAnsi="StobiSerif Regular"/>
          <w:b/>
          <w:sz w:val="22"/>
          <w:szCs w:val="22"/>
          <w:lang w:val="mk-MK"/>
        </w:rPr>
      </w:pPr>
    </w:p>
    <w:p w:rsidR="00DC5BFE" w:rsidRPr="002E3A13" w:rsidRDefault="007573B5" w:rsidP="00DC5BFE">
      <w:pPr>
        <w:pStyle w:val="Heading2"/>
        <w:spacing w:before="0" w:after="0"/>
        <w:ind w:firstLine="720"/>
        <w:rPr>
          <w:rFonts w:ascii="StobiSerif Regular" w:hAnsi="StobiSerif Regular"/>
          <w:b w:val="0"/>
          <w:i w:val="0"/>
          <w:sz w:val="22"/>
          <w:szCs w:val="22"/>
          <w:lang w:val="mk-MK"/>
        </w:rPr>
      </w:pPr>
      <w:r>
        <w:rPr>
          <w:rFonts w:ascii="StobiSerif Regular" w:hAnsi="StobiSerif Regular"/>
          <w:b w:val="0"/>
          <w:i w:val="0"/>
          <w:sz w:val="22"/>
          <w:szCs w:val="22"/>
          <w:lang w:val="mk-MK"/>
        </w:rPr>
        <w:t>А.Д.</w:t>
      </w:r>
      <w:r w:rsidR="00DC5BFE" w:rsidRPr="002E3A13">
        <w:rPr>
          <w:rFonts w:ascii="StobiSerif Regular" w:hAnsi="StobiSerif Regular"/>
          <w:b w:val="0"/>
          <w:i w:val="0"/>
          <w:sz w:val="22"/>
          <w:szCs w:val="22"/>
          <w:lang w:val="mk-MK"/>
        </w:rPr>
        <w:t xml:space="preserve"> од Скопје,</w:t>
      </w:r>
      <w:r w:rsidR="00DC5BFE" w:rsidRPr="002E3A13">
        <w:rPr>
          <w:rFonts w:ascii="StobiSerif Regular" w:hAnsi="StobiSerif Regular"/>
          <w:b w:val="0"/>
          <w:i w:val="0"/>
          <w:sz w:val="22"/>
          <w:szCs w:val="22"/>
        </w:rPr>
        <w:t xml:space="preserve"> </w:t>
      </w:r>
      <w:r w:rsidR="00DC5BFE" w:rsidRPr="002E3A13">
        <w:rPr>
          <w:rFonts w:ascii="StobiSerif Regular" w:hAnsi="StobiSerif Regular"/>
          <w:b w:val="0"/>
          <w:i w:val="0"/>
          <w:sz w:val="22"/>
          <w:szCs w:val="22"/>
          <w:lang w:val="mk-MK"/>
        </w:rPr>
        <w:t>на 18.11.2024 година поднел Барање за пристап до информации од јавен карактер до Министерството за одбрана</w:t>
      </w:r>
      <w:r w:rsidR="00DC5BFE" w:rsidRPr="002E3A13">
        <w:rPr>
          <w:rFonts w:ascii="StobiSerif Regular" w:hAnsi="StobiSerif Regular"/>
          <w:b w:val="0"/>
          <w:i w:val="0"/>
          <w:sz w:val="22"/>
          <w:szCs w:val="22"/>
        </w:rPr>
        <w:t>,</w:t>
      </w:r>
      <w:r w:rsidR="00DC5BFE" w:rsidRPr="002E3A13">
        <w:rPr>
          <w:rFonts w:ascii="StobiSerif Regular" w:hAnsi="StobiSerif Regular"/>
          <w:b w:val="0"/>
          <w:i w:val="0"/>
          <w:sz w:val="22"/>
          <w:szCs w:val="22"/>
          <w:lang w:val="mk-MK"/>
        </w:rPr>
        <w:t xml:space="preserve"> </w:t>
      </w:r>
      <w:r w:rsidR="00DC5BFE" w:rsidRPr="002E3A13">
        <w:rPr>
          <w:rFonts w:ascii="StobiSerif Regular" w:hAnsi="StobiSerif Regular"/>
          <w:b w:val="0"/>
          <w:i w:val="0"/>
          <w:sz w:val="22"/>
          <w:szCs w:val="22"/>
        </w:rPr>
        <w:t xml:space="preserve"> </w:t>
      </w:r>
      <w:r w:rsidR="00DC5BFE" w:rsidRPr="002E3A13">
        <w:rPr>
          <w:rFonts w:ascii="StobiSerif Regular" w:hAnsi="StobiSerif Regular"/>
          <w:b w:val="0"/>
          <w:i w:val="0"/>
          <w:sz w:val="22"/>
          <w:szCs w:val="22"/>
          <w:lang w:val="mk-MK"/>
        </w:rPr>
        <w:t>со кое побарал по е-маил да му се достави фотокопија или електронски запис од следната информација:</w:t>
      </w:r>
    </w:p>
    <w:p w:rsidR="00DC5BFE" w:rsidRPr="002E3A13" w:rsidRDefault="00DC5BFE" w:rsidP="00DC5BFE">
      <w:pPr>
        <w:pStyle w:val="NoSpacing"/>
        <w:tabs>
          <w:tab w:val="left" w:pos="709"/>
        </w:tabs>
        <w:ind w:firstLine="709"/>
        <w:rPr>
          <w:rFonts w:ascii="StobiSerif Regular" w:hAnsi="StobiSerif Regular"/>
          <w:sz w:val="22"/>
          <w:szCs w:val="22"/>
          <w:lang w:val="mk-MK"/>
        </w:rPr>
      </w:pPr>
      <w:r w:rsidRPr="002E3A13">
        <w:rPr>
          <w:rFonts w:ascii="StobiSerif Regular" w:hAnsi="StobiSerif Regular"/>
          <w:sz w:val="22"/>
          <w:szCs w:val="22"/>
          <w:lang w:val="mk-MK"/>
        </w:rPr>
        <w:t>„Фотокопии од записниците од кадровските совети на ниво бригада или повисоко со кои се предлага порано (предвр</w:t>
      </w:r>
      <w:r w:rsidR="00BB259D">
        <w:rPr>
          <w:rFonts w:ascii="StobiSerif Regular" w:hAnsi="StobiSerif Regular"/>
          <w:sz w:val="22"/>
          <w:szCs w:val="22"/>
          <w:lang w:val="mk-MK"/>
        </w:rPr>
        <w:t xml:space="preserve">емено) унапредување на </w:t>
      </w:r>
      <w:bookmarkStart w:id="0" w:name="_GoBack"/>
      <w:r w:rsidR="007573B5">
        <w:rPr>
          <w:rFonts w:ascii="StobiSerif Regular" w:hAnsi="StobiSerif Regular"/>
          <w:sz w:val="22"/>
          <w:szCs w:val="22"/>
          <w:lang w:val="mk-MK"/>
        </w:rPr>
        <w:t>С.Л.</w:t>
      </w:r>
      <w:r w:rsidRPr="002E3A13">
        <w:rPr>
          <w:rFonts w:ascii="StobiSerif Regular" w:hAnsi="StobiSerif Regular"/>
          <w:sz w:val="22"/>
          <w:szCs w:val="22"/>
          <w:lang w:val="mk-MK"/>
        </w:rPr>
        <w:t xml:space="preserve"> </w:t>
      </w:r>
      <w:bookmarkEnd w:id="0"/>
      <w:r w:rsidRPr="002E3A13">
        <w:rPr>
          <w:rFonts w:ascii="StobiSerif Regular" w:hAnsi="StobiSerif Regular"/>
          <w:sz w:val="22"/>
          <w:szCs w:val="22"/>
          <w:lang w:val="mk-MK"/>
        </w:rPr>
        <w:t>од бригаден генерал во генерал-мајор, согласно одредбите и постапката утврдени во член 61 од Законот за служба во Армијата на Република Северна Македонија“.</w:t>
      </w:r>
    </w:p>
    <w:p w:rsidR="00DC5BFE" w:rsidRPr="002E3A13" w:rsidRDefault="00DC5BFE" w:rsidP="00DC5BFE">
      <w:pPr>
        <w:pStyle w:val="NormalWeb"/>
        <w:spacing w:before="0" w:after="0"/>
        <w:ind w:firstLine="709"/>
        <w:jc w:val="both"/>
        <w:rPr>
          <w:rFonts w:ascii="StobiSerif Regular" w:hAnsi="StobiSerif Regular"/>
          <w:sz w:val="22"/>
          <w:szCs w:val="22"/>
          <w:lang w:val="mk-MK"/>
        </w:rPr>
      </w:pPr>
      <w:r w:rsidRPr="002E3A13">
        <w:rPr>
          <w:rFonts w:ascii="StobiSerif Regular" w:hAnsi="StobiSerif Regular"/>
          <w:sz w:val="22"/>
          <w:szCs w:val="22"/>
          <w:lang w:val="mk-MK"/>
        </w:rPr>
        <w:t>Постапувајќи по ова Барање, Имателот на информации на 28.11.202</w:t>
      </w:r>
      <w:r w:rsidRPr="002E3A13">
        <w:rPr>
          <w:rFonts w:ascii="StobiSerif Regular" w:hAnsi="StobiSerif Regular"/>
          <w:sz w:val="22"/>
          <w:szCs w:val="22"/>
          <w:lang w:val="en-US"/>
        </w:rPr>
        <w:t>4</w:t>
      </w:r>
      <w:r w:rsidRPr="002E3A13">
        <w:rPr>
          <w:rFonts w:ascii="StobiSerif Regular" w:hAnsi="StobiSerif Regular"/>
          <w:sz w:val="22"/>
          <w:szCs w:val="22"/>
          <w:lang w:val="mk-MK"/>
        </w:rPr>
        <w:t xml:space="preserve"> година, му д</w:t>
      </w:r>
      <w:r w:rsidR="00085E45">
        <w:rPr>
          <w:rFonts w:ascii="StobiSerif Regular" w:hAnsi="StobiSerif Regular"/>
          <w:sz w:val="22"/>
          <w:szCs w:val="22"/>
          <w:lang w:val="mk-MK"/>
        </w:rPr>
        <w:t xml:space="preserve">оставил на Барателот Решение број </w:t>
      </w:r>
      <w:r w:rsidRPr="002E3A13">
        <w:rPr>
          <w:rFonts w:ascii="StobiSerif Regular" w:hAnsi="StobiSerif Regular"/>
          <w:sz w:val="22"/>
          <w:szCs w:val="22"/>
          <w:lang w:val="mk-MK"/>
        </w:rPr>
        <w:t>09-3684</w:t>
      </w:r>
      <w:r w:rsidRPr="002E3A13">
        <w:rPr>
          <w:rFonts w:ascii="StobiSerif Regular" w:hAnsi="StobiSerif Regular"/>
          <w:sz w:val="22"/>
          <w:szCs w:val="22"/>
          <w:lang w:val="en-US"/>
        </w:rPr>
        <w:t>/</w:t>
      </w:r>
      <w:r w:rsidRPr="002E3A13">
        <w:rPr>
          <w:rFonts w:ascii="StobiSerif Regular" w:hAnsi="StobiSerif Regular"/>
          <w:sz w:val="22"/>
          <w:szCs w:val="22"/>
          <w:lang w:val="mk-MK"/>
        </w:rPr>
        <w:t>2 од 28.11.202</w:t>
      </w:r>
      <w:r w:rsidRPr="002E3A13">
        <w:rPr>
          <w:rFonts w:ascii="StobiSerif Regular" w:hAnsi="StobiSerif Regular"/>
          <w:sz w:val="22"/>
          <w:szCs w:val="22"/>
          <w:lang w:val="en-US"/>
        </w:rPr>
        <w:t>4</w:t>
      </w:r>
      <w:r w:rsidRPr="002E3A13">
        <w:rPr>
          <w:rFonts w:ascii="StobiSerif Regular" w:hAnsi="StobiSerif Regular"/>
          <w:sz w:val="22"/>
          <w:szCs w:val="22"/>
          <w:lang w:val="mk-MK"/>
        </w:rPr>
        <w:t xml:space="preserve"> година со кое Барањето на Барателот се одбива во целост. </w:t>
      </w:r>
    </w:p>
    <w:p w:rsidR="00DC5BFE" w:rsidRPr="002E3A13" w:rsidRDefault="00DC5BFE" w:rsidP="00DC5BFE">
      <w:pPr>
        <w:ind w:firstLine="720"/>
        <w:jc w:val="both"/>
        <w:rPr>
          <w:rFonts w:ascii="StobiSerif Regular" w:hAnsi="StobiSerif Regular"/>
          <w:sz w:val="22"/>
          <w:szCs w:val="22"/>
          <w:lang w:val="mk-MK"/>
        </w:rPr>
      </w:pPr>
      <w:r w:rsidRPr="002E3A13">
        <w:rPr>
          <w:rFonts w:ascii="StobiSerif Regular" w:hAnsi="StobiSerif Regular"/>
          <w:sz w:val="22"/>
          <w:szCs w:val="22"/>
          <w:lang w:val="mk-MK"/>
        </w:rPr>
        <w:t xml:space="preserve">Незадоволен од наведеното Решение, Барателот на информации на 02.12.2024 година поднесе Жалба до Агенцијата, заведена во Агенцијата </w:t>
      </w:r>
      <w:r w:rsidR="00C718FE">
        <w:rPr>
          <w:rFonts w:ascii="StobiSerif Regular" w:hAnsi="StobiSerif Regular"/>
          <w:sz w:val="22"/>
          <w:szCs w:val="22"/>
          <w:lang w:val="mk-MK"/>
        </w:rPr>
        <w:t>со</w:t>
      </w:r>
      <w:r w:rsidR="00085E45">
        <w:rPr>
          <w:rFonts w:ascii="StobiSerif Regular" w:hAnsi="StobiSerif Regular"/>
          <w:sz w:val="22"/>
          <w:szCs w:val="22"/>
          <w:lang w:val="mk-MK"/>
        </w:rPr>
        <w:t xml:space="preserve"> број </w:t>
      </w:r>
      <w:r w:rsidRPr="002E3A13">
        <w:rPr>
          <w:rFonts w:ascii="StobiSerif Regular" w:hAnsi="StobiSerif Regular"/>
          <w:sz w:val="22"/>
          <w:szCs w:val="22"/>
          <w:lang w:val="mk-MK"/>
        </w:rPr>
        <w:t xml:space="preserve">08-334. </w:t>
      </w:r>
    </w:p>
    <w:p w:rsidR="00DC5BFE" w:rsidRDefault="00DC5BFE" w:rsidP="00DC5BFE">
      <w:pPr>
        <w:widowControl w:val="0"/>
        <w:snapToGrid w:val="0"/>
        <w:spacing w:after="120"/>
        <w:ind w:firstLine="720"/>
        <w:jc w:val="both"/>
        <w:rPr>
          <w:rFonts w:ascii="StobiSerif Regular" w:hAnsi="StobiSerif Regular"/>
          <w:b/>
          <w:sz w:val="22"/>
          <w:szCs w:val="22"/>
          <w:lang w:val="mk-MK"/>
        </w:rPr>
      </w:pPr>
      <w:r w:rsidRPr="002E3A13">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w:t>
      </w:r>
      <w:r w:rsidRPr="002E3A13">
        <w:rPr>
          <w:rFonts w:ascii="StobiSerif Regular" w:hAnsi="StobiSerif Regular"/>
          <w:sz w:val="22"/>
          <w:szCs w:val="22"/>
          <w:lang w:val="mk-MK"/>
        </w:rPr>
        <w:lastRenderedPageBreak/>
        <w:t xml:space="preserve">информации од јавен карактер, ја разгледа Жалбата изјавена од </w:t>
      </w:r>
      <w:r w:rsidRPr="002E3A13">
        <w:rPr>
          <w:rFonts w:ascii="StobiSerif Regular" w:hAnsi="StobiSerif Regular"/>
          <w:sz w:val="22"/>
          <w:szCs w:val="22"/>
          <w:lang w:val="ru-RU"/>
        </w:rPr>
        <w:t>Барателот на информацијата,</w:t>
      </w:r>
      <w:r w:rsidRPr="002E3A13">
        <w:rPr>
          <w:rFonts w:ascii="StobiSerif Regular" w:hAnsi="StobiSerif Regular"/>
          <w:sz w:val="22"/>
          <w:szCs w:val="22"/>
          <w:lang w:val="mk-MK"/>
        </w:rPr>
        <w:t xml:space="preserve"> истата </w:t>
      </w:r>
      <w:r w:rsidRPr="002E3A13">
        <w:rPr>
          <w:rFonts w:ascii="StobiSerif Regular" w:hAnsi="StobiSerif Regular"/>
          <w:b/>
          <w:sz w:val="22"/>
          <w:szCs w:val="22"/>
          <w:lang w:val="mk-MK"/>
        </w:rPr>
        <w:t>ЈА УВАЖИ, Решението го поништи и предметот го врати на повторно постапување пред првостепениот орган</w:t>
      </w:r>
      <w:r w:rsidR="002E3A13">
        <w:rPr>
          <w:rFonts w:ascii="StobiSerif Regular" w:hAnsi="StobiSerif Regular"/>
          <w:b/>
          <w:sz w:val="22"/>
          <w:szCs w:val="22"/>
          <w:lang w:val="mk-MK"/>
        </w:rPr>
        <w:t>.</w:t>
      </w:r>
    </w:p>
    <w:p w:rsidR="002E3A13" w:rsidRPr="002E3A13" w:rsidRDefault="002E3A13" w:rsidP="002E3A13">
      <w:pPr>
        <w:pStyle w:val="NoSpacing"/>
        <w:ind w:firstLine="720"/>
        <w:rPr>
          <w:rFonts w:ascii="StobiSerif Regular" w:hAnsi="StobiSerif Regular"/>
          <w:sz w:val="22"/>
          <w:szCs w:val="22"/>
          <w:lang w:val="mk-MK"/>
        </w:rPr>
      </w:pPr>
      <w:r w:rsidRPr="002E3A13">
        <w:rPr>
          <w:rFonts w:ascii="StobiSerif Regular" w:hAnsi="StobiSerif Regular"/>
          <w:sz w:val="22"/>
          <w:szCs w:val="22"/>
          <w:lang w:val="mk-MK"/>
        </w:rPr>
        <w:t>Имателот на информации постапува</w:t>
      </w:r>
      <w:r w:rsidR="00C718FE">
        <w:rPr>
          <w:rFonts w:ascii="StobiSerif Regular" w:hAnsi="StobiSerif Regular"/>
          <w:sz w:val="22"/>
          <w:szCs w:val="22"/>
          <w:lang w:val="mk-MK"/>
        </w:rPr>
        <w:t>јќи по Решението на Агенцијата с</w:t>
      </w:r>
      <w:r w:rsidRPr="002E3A13">
        <w:rPr>
          <w:rFonts w:ascii="StobiSerif Regular" w:hAnsi="StobiSerif Regular"/>
          <w:sz w:val="22"/>
          <w:szCs w:val="22"/>
          <w:lang w:val="mk-MK"/>
        </w:rPr>
        <w:t>о бр.08-334 од 17.12.2024 година, на ден 08.01.2025 година доне</w:t>
      </w:r>
      <w:r w:rsidR="00DF0D7A">
        <w:rPr>
          <w:rFonts w:ascii="StobiSerif Regular" w:hAnsi="StobiSerif Regular"/>
          <w:sz w:val="22"/>
          <w:szCs w:val="22"/>
          <w:lang w:val="mk-MK"/>
        </w:rPr>
        <w:t>л</w:t>
      </w:r>
      <w:r w:rsidRPr="002E3A13">
        <w:rPr>
          <w:rFonts w:ascii="StobiSerif Regular" w:hAnsi="StobiSerif Regular"/>
          <w:sz w:val="22"/>
          <w:szCs w:val="22"/>
          <w:lang w:val="mk-MK"/>
        </w:rPr>
        <w:t xml:space="preserve"> Решение со број 09-123/2 со ист</w:t>
      </w:r>
      <w:r w:rsidR="00085E45">
        <w:rPr>
          <w:rFonts w:ascii="StobiSerif Regular" w:hAnsi="StobiSerif Regular"/>
          <w:sz w:val="22"/>
          <w:szCs w:val="22"/>
          <w:lang w:val="mk-MK"/>
        </w:rPr>
        <w:t xml:space="preserve"> диспозитив како и Решението број </w:t>
      </w:r>
      <w:r w:rsidRPr="002E3A13">
        <w:rPr>
          <w:rFonts w:ascii="StobiSerif Regular" w:hAnsi="StobiSerif Regular"/>
          <w:sz w:val="22"/>
          <w:szCs w:val="22"/>
          <w:lang w:val="mk-MK"/>
        </w:rPr>
        <w:t>09-3684</w:t>
      </w:r>
      <w:r w:rsidRPr="002E3A13">
        <w:rPr>
          <w:rFonts w:ascii="StobiSerif Regular" w:hAnsi="StobiSerif Regular"/>
          <w:sz w:val="22"/>
          <w:szCs w:val="22"/>
        </w:rPr>
        <w:t>/</w:t>
      </w:r>
      <w:r w:rsidRPr="002E3A13">
        <w:rPr>
          <w:rFonts w:ascii="StobiSerif Regular" w:hAnsi="StobiSerif Regular"/>
          <w:sz w:val="22"/>
          <w:szCs w:val="22"/>
          <w:lang w:val="mk-MK"/>
        </w:rPr>
        <w:t>2 од 28.11.202</w:t>
      </w:r>
      <w:r w:rsidRPr="002E3A13">
        <w:rPr>
          <w:rFonts w:ascii="StobiSerif Regular" w:hAnsi="StobiSerif Regular"/>
          <w:sz w:val="22"/>
          <w:szCs w:val="22"/>
        </w:rPr>
        <w:t>4</w:t>
      </w:r>
      <w:r w:rsidRPr="002E3A13">
        <w:rPr>
          <w:rFonts w:ascii="StobiSerif Regular" w:hAnsi="StobiSerif Regular"/>
          <w:sz w:val="22"/>
          <w:szCs w:val="22"/>
          <w:lang w:val="mk-MK"/>
        </w:rPr>
        <w:t xml:space="preserve"> година, но </w:t>
      </w:r>
      <w:r w:rsidR="00BB259D">
        <w:rPr>
          <w:rFonts w:ascii="StobiSerif Regular" w:hAnsi="StobiSerif Regular"/>
          <w:sz w:val="22"/>
          <w:szCs w:val="22"/>
          <w:lang w:val="mk-MK"/>
        </w:rPr>
        <w:t xml:space="preserve">со </w:t>
      </w:r>
      <w:r w:rsidRPr="002E3A13">
        <w:rPr>
          <w:rFonts w:ascii="StobiSerif Regular" w:hAnsi="StobiSerif Regular"/>
          <w:sz w:val="22"/>
          <w:szCs w:val="22"/>
          <w:lang w:val="mk-MK"/>
        </w:rPr>
        <w:t>поинакв</w:t>
      </w:r>
      <w:r w:rsidR="00BB259D">
        <w:rPr>
          <w:rFonts w:ascii="StobiSerif Regular" w:hAnsi="StobiSerif Regular"/>
          <w:sz w:val="22"/>
          <w:szCs w:val="22"/>
          <w:lang w:val="mk-MK"/>
        </w:rPr>
        <w:t>а</w:t>
      </w:r>
      <w:r w:rsidRPr="002E3A13">
        <w:rPr>
          <w:rFonts w:ascii="StobiSerif Regular" w:hAnsi="StobiSerif Regular"/>
          <w:sz w:val="22"/>
          <w:szCs w:val="22"/>
          <w:lang w:val="mk-MK"/>
        </w:rPr>
        <w:t xml:space="preserve"> </w:t>
      </w:r>
      <w:r w:rsidR="00BB259D">
        <w:rPr>
          <w:rFonts w:ascii="StobiSerif Regular" w:hAnsi="StobiSerif Regular"/>
          <w:sz w:val="22"/>
          <w:szCs w:val="22"/>
          <w:lang w:val="mk-MK"/>
        </w:rPr>
        <w:t xml:space="preserve">содржина во </w:t>
      </w:r>
      <w:r w:rsidRPr="002E3A13">
        <w:rPr>
          <w:rFonts w:ascii="StobiSerif Regular" w:hAnsi="StobiSerif Regular"/>
          <w:sz w:val="22"/>
          <w:szCs w:val="22"/>
          <w:lang w:val="mk-MK"/>
        </w:rPr>
        <w:t>образложение</w:t>
      </w:r>
      <w:r w:rsidR="00BB259D">
        <w:rPr>
          <w:rFonts w:ascii="StobiSerif Regular" w:hAnsi="StobiSerif Regular"/>
          <w:sz w:val="22"/>
          <w:szCs w:val="22"/>
          <w:lang w:val="mk-MK"/>
        </w:rPr>
        <w:t>то на решението</w:t>
      </w:r>
      <w:r w:rsidRPr="002E3A13">
        <w:rPr>
          <w:rFonts w:ascii="StobiSerif Regular" w:hAnsi="StobiSerif Regular"/>
          <w:sz w:val="22"/>
          <w:szCs w:val="22"/>
          <w:lang w:val="mk-MK"/>
        </w:rPr>
        <w:t>.</w:t>
      </w:r>
    </w:p>
    <w:p w:rsidR="002E3A13" w:rsidRDefault="002E3A13" w:rsidP="00BB259D">
      <w:pPr>
        <w:pStyle w:val="NoSpacing"/>
        <w:ind w:firstLine="720"/>
        <w:rPr>
          <w:rFonts w:ascii="StobiSerif Regular" w:hAnsi="StobiSerif Regular"/>
          <w:sz w:val="22"/>
          <w:szCs w:val="22"/>
        </w:rPr>
      </w:pPr>
      <w:r w:rsidRPr="002E3A13">
        <w:rPr>
          <w:rFonts w:ascii="StobiSerif Regular" w:hAnsi="StobiSerif Regular"/>
          <w:sz w:val="22"/>
          <w:szCs w:val="22"/>
          <w:lang w:val="mk-MK"/>
        </w:rPr>
        <w:t xml:space="preserve">Имателот на информации </w:t>
      </w:r>
      <w:r w:rsidR="00BB259D">
        <w:rPr>
          <w:rFonts w:ascii="StobiSerif Regular" w:hAnsi="StobiSerif Regular"/>
          <w:sz w:val="22"/>
          <w:szCs w:val="22"/>
          <w:lang w:val="mk-MK"/>
        </w:rPr>
        <w:t xml:space="preserve">во </w:t>
      </w:r>
      <w:r w:rsidR="00BB259D" w:rsidRPr="002E3A13">
        <w:rPr>
          <w:rFonts w:ascii="StobiSerif Regular" w:hAnsi="StobiSerif Regular"/>
          <w:sz w:val="22"/>
          <w:szCs w:val="22"/>
          <w:lang w:val="mk-MK"/>
        </w:rPr>
        <w:t>образложение</w:t>
      </w:r>
      <w:r w:rsidR="00BB259D">
        <w:rPr>
          <w:rFonts w:ascii="StobiSerif Regular" w:hAnsi="StobiSerif Regular"/>
          <w:sz w:val="22"/>
          <w:szCs w:val="22"/>
          <w:lang w:val="mk-MK"/>
        </w:rPr>
        <w:t xml:space="preserve">то </w:t>
      </w:r>
      <w:r w:rsidRPr="002E3A13">
        <w:rPr>
          <w:rFonts w:ascii="StobiSerif Regular" w:hAnsi="StobiSerif Regular"/>
          <w:sz w:val="22"/>
          <w:szCs w:val="22"/>
          <w:lang w:val="mk-MK"/>
        </w:rPr>
        <w:t xml:space="preserve">наведува дека „прашањето поврзано со предвеменото унапредување на </w:t>
      </w:r>
      <w:r w:rsidR="007573B5">
        <w:rPr>
          <w:rFonts w:ascii="StobiSerif Regular" w:hAnsi="StobiSerif Regular"/>
          <w:sz w:val="22"/>
          <w:szCs w:val="22"/>
          <w:lang w:val="mk-MK"/>
        </w:rPr>
        <w:t>С.Л.</w:t>
      </w:r>
      <w:r w:rsidRPr="002E3A13">
        <w:rPr>
          <w:rFonts w:ascii="StobiSerif Regular" w:hAnsi="StobiSerif Regular"/>
          <w:sz w:val="22"/>
          <w:szCs w:val="22"/>
          <w:lang w:val="mk-MK"/>
        </w:rPr>
        <w:t xml:space="preserve"> од бригаден генерал во генерал-мајор, пред Државната комисија за спречување на корупцијата е отворен предмет број 12-2256/1 од 20.08.2024 година кој сеуште е во тек.</w:t>
      </w:r>
      <w:r w:rsidR="00BB259D">
        <w:rPr>
          <w:rFonts w:ascii="StobiSerif Regular" w:hAnsi="StobiSerif Regular"/>
          <w:sz w:val="22"/>
          <w:szCs w:val="22"/>
          <w:lang w:val="mk-MK"/>
        </w:rPr>
        <w:t xml:space="preserve"> </w:t>
      </w:r>
      <w:r w:rsidR="00D05325">
        <w:rPr>
          <w:rFonts w:ascii="StobiSerif Regular" w:hAnsi="StobiSerif Regular"/>
          <w:sz w:val="22"/>
          <w:szCs w:val="22"/>
          <w:lang w:val="mk-MK"/>
        </w:rPr>
        <w:t>Согласно став</w:t>
      </w:r>
      <w:r w:rsidR="00C718FE">
        <w:rPr>
          <w:rFonts w:ascii="StobiSerif Regular" w:hAnsi="StobiSerif Regular"/>
          <w:sz w:val="22"/>
          <w:szCs w:val="22"/>
          <w:lang w:val="mk-MK"/>
        </w:rPr>
        <w:t xml:space="preserve"> </w:t>
      </w:r>
      <w:r w:rsidR="00D05325">
        <w:rPr>
          <w:rFonts w:ascii="StobiSerif Regular" w:hAnsi="StobiSerif Regular"/>
          <w:sz w:val="22"/>
          <w:szCs w:val="22"/>
          <w:lang w:val="mk-MK"/>
        </w:rPr>
        <w:t xml:space="preserve">1 точка 4 на член 6 од Законот за слободен пристап до информаци и од јавен карактер  </w:t>
      </w:r>
      <w:r w:rsidR="00D05325" w:rsidRPr="002E3A13">
        <w:rPr>
          <w:rFonts w:ascii="StobiSerif Regular" w:hAnsi="StobiSerif Regular"/>
          <w:sz w:val="22"/>
          <w:szCs w:val="22"/>
          <w:lang w:val="mk-MK"/>
        </w:rPr>
        <w:t>(“Службен весник на РСМ“ бр. 101/</w:t>
      </w:r>
      <w:r w:rsidR="00D05325">
        <w:rPr>
          <w:rFonts w:ascii="StobiSerif Regular" w:hAnsi="StobiSerif Regular"/>
          <w:sz w:val="22"/>
          <w:szCs w:val="22"/>
          <w:lang w:val="mk-MK"/>
        </w:rPr>
        <w:t>20</w:t>
      </w:r>
      <w:r w:rsidR="00D05325" w:rsidRPr="002E3A13">
        <w:rPr>
          <w:rFonts w:ascii="StobiSerif Regular" w:hAnsi="StobiSerif Regular"/>
          <w:sz w:val="22"/>
          <w:szCs w:val="22"/>
          <w:lang w:val="mk-MK"/>
        </w:rPr>
        <w:t>19)</w:t>
      </w:r>
      <w:r w:rsidR="00D05325">
        <w:rPr>
          <w:rFonts w:ascii="StobiSerif Regular" w:hAnsi="StobiSerif Regular"/>
          <w:sz w:val="22"/>
          <w:szCs w:val="22"/>
          <w:lang w:val="mk-MK"/>
        </w:rPr>
        <w:t xml:space="preserve"> „имателите на информации можат да одбијат барање за пристап до информација стекната или составена за истрага, кривична или прекршочна постапка, за спроведување на управна и на граѓанска постапка, а чие давање би имало штетни последици за текот на постапката.</w:t>
      </w:r>
      <w:r w:rsidR="0015432D">
        <w:rPr>
          <w:rFonts w:ascii="StobiSerif Regular" w:hAnsi="StobiSerif Regular"/>
          <w:sz w:val="22"/>
          <w:szCs w:val="22"/>
        </w:rPr>
        <w:t>”</w:t>
      </w:r>
      <w:r w:rsidR="00BB259D">
        <w:rPr>
          <w:rFonts w:ascii="StobiSerif Regular" w:hAnsi="StobiSerif Regular"/>
          <w:sz w:val="22"/>
          <w:szCs w:val="22"/>
          <w:lang w:val="mk-MK"/>
        </w:rPr>
        <w:t xml:space="preserve"> </w:t>
      </w:r>
      <w:r w:rsidR="000E30B0">
        <w:rPr>
          <w:rFonts w:ascii="StobiSerif Regular" w:hAnsi="StobiSerif Regular"/>
          <w:sz w:val="22"/>
          <w:szCs w:val="22"/>
          <w:lang w:val="mk-MK"/>
        </w:rPr>
        <w:t>Согласно член 25 од Законот за слободен пристап до информаци и од јавен карактер</w:t>
      </w:r>
      <w:r w:rsidR="00D05325">
        <w:rPr>
          <w:rFonts w:ascii="StobiSerif Regular" w:hAnsi="StobiSerif Regular"/>
          <w:sz w:val="22"/>
          <w:szCs w:val="22"/>
        </w:rPr>
        <w:t xml:space="preserve"> </w:t>
      </w:r>
      <w:r w:rsidR="000E30B0">
        <w:rPr>
          <w:rFonts w:ascii="StobiSerif Regular" w:hAnsi="StobiSerif Regular"/>
          <w:sz w:val="22"/>
          <w:szCs w:val="22"/>
          <w:lang w:val="mk-MK"/>
        </w:rPr>
        <w:t>„ имателот на информација со решение може во целост или делумно да го одбие барањето ако утврди дека бараната информација е информација од член 6 став (1) од овој закон, имајќи го предвид резултатот од спроведениот тест на штетност</w:t>
      </w:r>
      <w:r w:rsidR="000E30B0">
        <w:rPr>
          <w:rFonts w:ascii="StobiSerif Regular" w:hAnsi="StobiSerif Regular"/>
          <w:sz w:val="22"/>
          <w:szCs w:val="22"/>
        </w:rPr>
        <w:t>”</w:t>
      </w:r>
      <w:r w:rsidR="00D05325">
        <w:rPr>
          <w:rFonts w:ascii="StobiSerif Regular" w:hAnsi="StobiSerif Regular"/>
          <w:sz w:val="22"/>
          <w:szCs w:val="22"/>
        </w:rPr>
        <w:t>.</w:t>
      </w:r>
      <w:r w:rsidR="000E30B0">
        <w:rPr>
          <w:rFonts w:ascii="StobiSerif Regular" w:hAnsi="StobiSerif Regular"/>
          <w:sz w:val="22"/>
          <w:szCs w:val="22"/>
          <w:lang w:val="mk-MK"/>
        </w:rPr>
        <w:t xml:space="preserve"> Од страна на имателот на информацијата спроведен е </w:t>
      </w:r>
      <w:r w:rsidR="00D05325">
        <w:rPr>
          <w:rFonts w:ascii="StobiSerif Regular" w:hAnsi="StobiSerif Regular"/>
          <w:sz w:val="22"/>
          <w:szCs w:val="22"/>
          <w:lang w:val="mk-MK"/>
        </w:rPr>
        <w:t>тест на штетност број 09-123/</w:t>
      </w:r>
      <w:r w:rsidR="000E30B0">
        <w:rPr>
          <w:rFonts w:ascii="StobiSerif Regular" w:hAnsi="StobiSerif Regular"/>
          <w:sz w:val="22"/>
          <w:szCs w:val="22"/>
          <w:lang w:val="mk-MK"/>
        </w:rPr>
        <w:t>1 од 08.01.2025 година, при што е одлучено да се одбие пристапот до бараните иформации.</w:t>
      </w:r>
      <w:r w:rsidR="00C718FE">
        <w:rPr>
          <w:rFonts w:ascii="StobiSerif Regular" w:hAnsi="StobiSerif Regular"/>
          <w:sz w:val="22"/>
          <w:szCs w:val="22"/>
          <w:lang w:val="mk-MK"/>
        </w:rPr>
        <w:t xml:space="preserve"> </w:t>
      </w:r>
      <w:r w:rsidR="000E30B0">
        <w:rPr>
          <w:rFonts w:ascii="StobiSerif Regular" w:hAnsi="StobiSerif Regular"/>
          <w:sz w:val="22"/>
          <w:szCs w:val="22"/>
          <w:lang w:val="mk-MK"/>
        </w:rPr>
        <w:t>Поради  горенаведеното, пристапот до бараната информација од јавен карактер може да предизвика штетни последици за текот на постапката која што</w:t>
      </w:r>
      <w:r w:rsidR="00BD083C">
        <w:rPr>
          <w:rFonts w:ascii="StobiSerif Regular" w:hAnsi="StobiSerif Regular"/>
          <w:sz w:val="22"/>
          <w:szCs w:val="22"/>
        </w:rPr>
        <w:t xml:space="preserve"> </w:t>
      </w:r>
      <w:r w:rsidR="000E30B0">
        <w:rPr>
          <w:rFonts w:ascii="StobiSerif Regular" w:hAnsi="StobiSerif Regular"/>
          <w:sz w:val="22"/>
          <w:szCs w:val="22"/>
          <w:lang w:val="mk-MK"/>
        </w:rPr>
        <w:t>се води пред Државната комисија за спречување на корупцијата.</w:t>
      </w:r>
      <w:r w:rsidR="00D05325">
        <w:rPr>
          <w:rFonts w:ascii="StobiSerif Regular" w:hAnsi="StobiSerif Regular"/>
          <w:sz w:val="22"/>
          <w:szCs w:val="22"/>
          <w:lang w:val="mk-MK"/>
        </w:rPr>
        <w:t xml:space="preserve"> </w:t>
      </w:r>
      <w:r w:rsidR="000E30B0">
        <w:rPr>
          <w:rFonts w:ascii="StobiSerif Regular" w:hAnsi="StobiSerif Regular"/>
          <w:sz w:val="22"/>
          <w:szCs w:val="22"/>
          <w:lang w:val="mk-MK"/>
        </w:rPr>
        <w:t xml:space="preserve">По конечноста на горенаведената постапка, доколку сеуште постои јавен интерес </w:t>
      </w:r>
      <w:r w:rsidR="00D05325">
        <w:rPr>
          <w:rFonts w:ascii="StobiSerif Regular" w:hAnsi="StobiSerif Regular"/>
          <w:sz w:val="22"/>
          <w:szCs w:val="22"/>
          <w:lang w:val="mk-MK"/>
        </w:rPr>
        <w:t>за пристап до конкретната информација од јавен интерес, ја искажуваме нашата целосна подготвеност за соработка и Ви стоиме на располагање за отстапување на сите потребни информации и документи</w:t>
      </w:r>
      <w:r w:rsidR="00D05325">
        <w:rPr>
          <w:rFonts w:ascii="StobiSerif Regular" w:hAnsi="StobiSerif Regular"/>
          <w:sz w:val="22"/>
          <w:szCs w:val="22"/>
        </w:rPr>
        <w:t>.”</w:t>
      </w:r>
    </w:p>
    <w:p w:rsidR="0015432D" w:rsidRPr="00EA06A3" w:rsidRDefault="0015432D" w:rsidP="0015432D">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w:t>
      </w:r>
      <w:proofErr w:type="spellStart"/>
      <w:r>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21.01</w:t>
      </w:r>
      <w:r>
        <w:rPr>
          <w:rFonts w:ascii="StobiSerif Regular" w:hAnsi="StobiSerif Regular"/>
          <w:sz w:val="22"/>
          <w:szCs w:val="22"/>
        </w:rPr>
        <w:t>.202</w:t>
      </w:r>
      <w:r>
        <w:rPr>
          <w:rFonts w:ascii="StobiSerif Regular" w:hAnsi="StobiSerif Regular"/>
          <w:sz w:val="22"/>
          <w:szCs w:val="22"/>
          <w:lang w:val="mk-MK"/>
        </w:rPr>
        <w:t xml:space="preserve">5 </w:t>
      </w:r>
      <w:proofErr w:type="spellStart"/>
      <w:r>
        <w:rPr>
          <w:rFonts w:ascii="StobiSerif Regular" w:hAnsi="StobiSerif Regular"/>
          <w:sz w:val="22"/>
          <w:szCs w:val="22"/>
        </w:rPr>
        <w:t>година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до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Агенцијата</w:t>
      </w:r>
      <w:proofErr w:type="spellEnd"/>
      <w:r>
        <w:rPr>
          <w:rFonts w:ascii="StobiSerif Regular" w:hAnsi="StobiSerif Regular"/>
          <w:sz w:val="22"/>
          <w:szCs w:val="22"/>
          <w:lang w:val="mk-MK"/>
        </w:rPr>
        <w:t xml:space="preserve"> повторно </w:t>
      </w:r>
      <w:proofErr w:type="spellStart"/>
      <w:r>
        <w:rPr>
          <w:rFonts w:ascii="StobiSerif Regular" w:hAnsi="StobiSerif Regular"/>
          <w:sz w:val="22"/>
          <w:szCs w:val="22"/>
        </w:rPr>
        <w:t>достави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заведена</w:t>
      </w:r>
      <w:proofErr w:type="spellEnd"/>
      <w:r>
        <w:rPr>
          <w:rFonts w:ascii="StobiSerif Regular" w:hAnsi="StobiSerif Regular"/>
          <w:sz w:val="22"/>
          <w:szCs w:val="22"/>
          <w:lang w:val="mk-MK"/>
        </w:rPr>
        <w:t xml:space="preserve"> со</w:t>
      </w:r>
      <w:r w:rsidR="00085E45">
        <w:rPr>
          <w:rFonts w:ascii="StobiSerif Regular" w:hAnsi="StobiSerif Regular"/>
          <w:sz w:val="22"/>
          <w:szCs w:val="22"/>
        </w:rPr>
        <w:t xml:space="preserve"> </w:t>
      </w:r>
      <w:proofErr w:type="spellStart"/>
      <w:r w:rsidR="00085E45">
        <w:rPr>
          <w:rFonts w:ascii="StobiSerif Regular" w:hAnsi="StobiSerif Regular"/>
          <w:sz w:val="22"/>
          <w:szCs w:val="22"/>
        </w:rPr>
        <w:t>бр</w:t>
      </w:r>
      <w:proofErr w:type="spellEnd"/>
      <w:r w:rsidR="00085E45">
        <w:rPr>
          <w:rFonts w:ascii="StobiSerif Regular" w:hAnsi="StobiSerif Regular"/>
          <w:sz w:val="22"/>
          <w:szCs w:val="22"/>
          <w:lang w:val="mk-MK"/>
        </w:rPr>
        <w:t xml:space="preserve">ој </w:t>
      </w:r>
      <w:r>
        <w:rPr>
          <w:rFonts w:ascii="StobiSerif Regular" w:hAnsi="StobiSerif Regular"/>
          <w:sz w:val="22"/>
          <w:szCs w:val="22"/>
        </w:rPr>
        <w:t>08-</w:t>
      </w:r>
      <w:r>
        <w:rPr>
          <w:rFonts w:ascii="StobiSerif Regular" w:hAnsi="StobiSerif Regular"/>
          <w:sz w:val="22"/>
          <w:szCs w:val="22"/>
          <w:lang w:val="mk-MK"/>
        </w:rPr>
        <w:t>334, во која</w:t>
      </w:r>
      <w:r>
        <w:rPr>
          <w:rFonts w:ascii="StobiSerif Regular" w:hAnsi="StobiSerif Regular"/>
          <w:sz w:val="22"/>
          <w:szCs w:val="22"/>
        </w:rPr>
        <w:t xml:space="preserve"> е </w:t>
      </w:r>
      <w:proofErr w:type="spellStart"/>
      <w:r>
        <w:rPr>
          <w:rFonts w:ascii="StobiSerif Regular" w:hAnsi="StobiSerif Regular"/>
          <w:sz w:val="22"/>
          <w:szCs w:val="22"/>
        </w:rPr>
        <w:t>наведено</w:t>
      </w:r>
      <w:proofErr w:type="spellEnd"/>
      <w:r>
        <w:rPr>
          <w:rFonts w:ascii="StobiSerif Regular" w:hAnsi="StobiSerif Regular"/>
          <w:sz w:val="22"/>
          <w:szCs w:val="22"/>
          <w:lang w:val="mk-MK"/>
        </w:rPr>
        <w:t>: “...имателот Министерството за одбрана на РСМ ми испрати Решение....Главниот основ за отфрлање на моето Барање е тврдењето дека бараните информации се од класифициран карактер....Имателот,</w:t>
      </w:r>
      <w:r w:rsidR="00C718FE">
        <w:rPr>
          <w:rFonts w:ascii="StobiSerif Regular" w:hAnsi="StobiSerif Regular"/>
          <w:sz w:val="22"/>
          <w:szCs w:val="22"/>
          <w:lang w:val="mk-MK"/>
        </w:rPr>
        <w:t xml:space="preserve"> </w:t>
      </w:r>
      <w:r>
        <w:rPr>
          <w:rFonts w:ascii="StobiSerif Regular" w:hAnsi="StobiSerif Regular"/>
          <w:sz w:val="22"/>
          <w:szCs w:val="22"/>
          <w:lang w:val="mk-MK"/>
        </w:rPr>
        <w:t xml:space="preserve">Министерството за одбрана на РСМ, не постапил согласно Решението на Агенцијата </w:t>
      </w:r>
      <w:r w:rsidR="00085E45">
        <w:rPr>
          <w:rFonts w:ascii="StobiSerif Regular" w:hAnsi="StobiSerif Regular"/>
          <w:sz w:val="22"/>
          <w:szCs w:val="22"/>
          <w:lang w:val="mk-MK"/>
        </w:rPr>
        <w:t xml:space="preserve">број </w:t>
      </w:r>
      <w:r>
        <w:rPr>
          <w:rFonts w:ascii="StobiSerif Regular" w:hAnsi="StobiSerif Regular"/>
          <w:sz w:val="22"/>
          <w:szCs w:val="22"/>
          <w:lang w:val="mk-MK"/>
        </w:rPr>
        <w:t>08-334 од 17.12.2024 година.....имено наместо да достави доказ дека бараната информација е кла</w:t>
      </w:r>
      <w:r w:rsidR="00EA06A3">
        <w:rPr>
          <w:rFonts w:ascii="StobiSerif Regular" w:hAnsi="StobiSerif Regular"/>
          <w:sz w:val="22"/>
          <w:szCs w:val="22"/>
          <w:lang w:val="mk-MK"/>
        </w:rPr>
        <w:t>сифицирана  да спроведе тест на штетност во врска со исклучокот на кој се повикува, имателот решил да ги смени причините .....повторно се одбива моето барање, ...имателот сега се повикува...дека бараната информација е класифицирана.....За мене, како Барател, ваквиот став внесува дополнителна кофузија и сомнеж-дали баранта информација воопшто е класифицирана?</w:t>
      </w:r>
      <w:r w:rsidR="00EA06A3">
        <w:rPr>
          <w:rFonts w:ascii="StobiSerif Regular" w:hAnsi="StobiSerif Regular"/>
          <w:sz w:val="22"/>
          <w:szCs w:val="22"/>
        </w:rPr>
        <w:t>”</w:t>
      </w:r>
    </w:p>
    <w:p w:rsidR="0015432D" w:rsidRDefault="00EA06A3" w:rsidP="00DC5BFE">
      <w:pPr>
        <w:ind w:firstLine="720"/>
        <w:jc w:val="both"/>
        <w:rPr>
          <w:rFonts w:ascii="StobiSerif Regular" w:hAnsi="StobiSerif Regular"/>
          <w:sz w:val="22"/>
          <w:szCs w:val="22"/>
          <w:lang w:val="mk-MK"/>
        </w:rPr>
      </w:pPr>
      <w:r w:rsidRPr="002E3A13">
        <w:rPr>
          <w:rFonts w:ascii="StobiSerif Regular" w:hAnsi="StobiSerif Regular"/>
          <w:sz w:val="22"/>
          <w:szCs w:val="22"/>
          <w:lang w:val="mk-MK"/>
        </w:rPr>
        <w:t>Аге</w:t>
      </w:r>
      <w:r w:rsidR="00085E45">
        <w:rPr>
          <w:rFonts w:ascii="StobiSerif Regular" w:hAnsi="StobiSerif Regular"/>
          <w:sz w:val="22"/>
          <w:szCs w:val="22"/>
          <w:lang w:val="mk-MK"/>
        </w:rPr>
        <w:t>нцијата со електронски допис број</w:t>
      </w:r>
      <w:r w:rsidRPr="002E3A13">
        <w:rPr>
          <w:rFonts w:ascii="StobiSerif Regular" w:hAnsi="StobiSerif Regular"/>
          <w:sz w:val="22"/>
          <w:szCs w:val="22"/>
          <w:lang w:val="mk-MK"/>
        </w:rPr>
        <w:t xml:space="preserve"> 08-334 од </w:t>
      </w:r>
      <w:r>
        <w:rPr>
          <w:rFonts w:ascii="StobiSerif Regular" w:hAnsi="StobiSerif Regular"/>
          <w:sz w:val="22"/>
          <w:szCs w:val="22"/>
          <w:lang w:val="mk-MK"/>
        </w:rPr>
        <w:t>21</w:t>
      </w:r>
      <w:r w:rsidRPr="002E3A13">
        <w:rPr>
          <w:rFonts w:ascii="StobiSerif Regular" w:hAnsi="StobiSerif Regular"/>
          <w:sz w:val="22"/>
          <w:szCs w:val="22"/>
          <w:lang w:val="mk-MK"/>
        </w:rPr>
        <w:t>.</w:t>
      </w:r>
      <w:r>
        <w:rPr>
          <w:rFonts w:ascii="StobiSerif Regular" w:hAnsi="StobiSerif Regular"/>
          <w:sz w:val="22"/>
          <w:szCs w:val="22"/>
          <w:lang w:val="mk-MK"/>
        </w:rPr>
        <w:t>0</w:t>
      </w:r>
      <w:r w:rsidRPr="002E3A13">
        <w:rPr>
          <w:rFonts w:ascii="StobiSerif Regular" w:hAnsi="StobiSerif Regular"/>
          <w:sz w:val="22"/>
          <w:szCs w:val="22"/>
          <w:lang w:val="mk-MK"/>
        </w:rPr>
        <w:t>1.202</w:t>
      </w:r>
      <w:r>
        <w:rPr>
          <w:rFonts w:ascii="StobiSerif Regular" w:hAnsi="StobiSerif Regular"/>
          <w:sz w:val="22"/>
          <w:szCs w:val="22"/>
          <w:lang w:val="mk-MK"/>
        </w:rPr>
        <w:t>5</w:t>
      </w:r>
      <w:r w:rsidRPr="002E3A13">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2538DD">
        <w:rPr>
          <w:rFonts w:ascii="StobiSerif Regular" w:hAnsi="StobiSerif Regular"/>
          <w:sz w:val="22"/>
          <w:szCs w:val="22"/>
          <w:lang w:val="mk-MK"/>
        </w:rPr>
        <w:t>а</w:t>
      </w:r>
      <w:r w:rsidRPr="002E3A13">
        <w:rPr>
          <w:rFonts w:ascii="StobiSerif Regular" w:hAnsi="StobiSerif Regular"/>
          <w:sz w:val="22"/>
          <w:szCs w:val="22"/>
          <w:lang w:val="mk-MK"/>
        </w:rPr>
        <w:t>та да ги достави сите списи во врска со предметот.</w:t>
      </w:r>
    </w:p>
    <w:p w:rsidR="00EA06A3" w:rsidRDefault="00EA06A3" w:rsidP="00DC5BFE">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Имателот на информации на 28.01.2025 година електронски достави произнесување по жалба, заведено во Агенцијата со број 08-334 од 29.01.2025 година.</w:t>
      </w:r>
    </w:p>
    <w:p w:rsidR="00E75ED7" w:rsidRPr="00E75ED7" w:rsidRDefault="00EA06A3" w:rsidP="009228EE">
      <w:pPr>
        <w:ind w:firstLine="720"/>
        <w:jc w:val="both"/>
        <w:rPr>
          <w:rFonts w:ascii="StobiSerif Regular" w:hAnsi="StobiSerif Regular"/>
          <w:sz w:val="22"/>
          <w:szCs w:val="22"/>
        </w:rPr>
      </w:pPr>
      <w:r>
        <w:rPr>
          <w:rFonts w:ascii="StobiSerif Regular" w:hAnsi="StobiSerif Regular"/>
          <w:sz w:val="22"/>
          <w:szCs w:val="22"/>
          <w:lang w:val="mk-MK"/>
        </w:rPr>
        <w:t>Во произнесувањето имателот на информации наведува „... по направената повторна и детална правна проценка на предметното правно прашање, утврдено е дека именуваниот побарува да му биде доставена информација која не постои во правниот промет и според закон, истата не би требало да постои.</w:t>
      </w:r>
      <w:r w:rsidR="009228EE">
        <w:rPr>
          <w:rFonts w:ascii="StobiSerif Regular" w:hAnsi="StobiSerif Regular"/>
          <w:sz w:val="22"/>
          <w:szCs w:val="22"/>
          <w:lang w:val="mk-MK"/>
        </w:rPr>
        <w:t xml:space="preserve"> ...Правното прашање, унапредувањето на Сашко Лефчиски од бригаден генерал во генерал мајор не потпаѓа под одредбите од став 2 на член 61 од Законот за служба во Армијата на </w:t>
      </w:r>
      <w:r w:rsidR="009228EE" w:rsidRPr="002E3A13">
        <w:rPr>
          <w:rFonts w:ascii="StobiSerif Regular" w:hAnsi="StobiSerif Regular"/>
          <w:sz w:val="22"/>
          <w:szCs w:val="22"/>
          <w:lang w:val="mk-MK"/>
        </w:rPr>
        <w:t>Република Северна Македонија</w:t>
      </w:r>
      <w:r w:rsidR="009228EE">
        <w:rPr>
          <w:rFonts w:ascii="StobiSerif Regular" w:hAnsi="StobiSerif Regular"/>
          <w:sz w:val="22"/>
          <w:szCs w:val="22"/>
          <w:lang w:val="mk-MK"/>
        </w:rPr>
        <w:t xml:space="preserve">, бидејќи именуваниот е унапреден во чин генерал-мајор со Указот на Претседателот на </w:t>
      </w:r>
      <w:r w:rsidR="009228EE" w:rsidRPr="002E3A13">
        <w:rPr>
          <w:rFonts w:ascii="StobiSerif Regular" w:hAnsi="StobiSerif Regular"/>
          <w:sz w:val="22"/>
          <w:szCs w:val="22"/>
          <w:lang w:val="mk-MK"/>
        </w:rPr>
        <w:t>Република Северна Македонија</w:t>
      </w:r>
      <w:r w:rsidR="009228EE">
        <w:rPr>
          <w:rFonts w:ascii="StobiSerif Regular" w:hAnsi="StobiSerif Regular"/>
          <w:sz w:val="22"/>
          <w:szCs w:val="22"/>
          <w:lang w:val="mk-MK"/>
        </w:rPr>
        <w:t xml:space="preserve"> бр.</w:t>
      </w:r>
      <w:r w:rsidR="00DF0D7A">
        <w:rPr>
          <w:rFonts w:ascii="StobiSerif Regular" w:hAnsi="StobiSerif Regular"/>
          <w:sz w:val="22"/>
          <w:szCs w:val="22"/>
          <w:lang w:val="mk-MK"/>
        </w:rPr>
        <w:t xml:space="preserve"> </w:t>
      </w:r>
      <w:r w:rsidR="009228EE">
        <w:rPr>
          <w:rFonts w:ascii="StobiSerif Regular" w:hAnsi="StobiSerif Regular"/>
          <w:sz w:val="22"/>
          <w:szCs w:val="22"/>
          <w:lang w:val="mk-MK"/>
        </w:rPr>
        <w:t>06-428/1 од 15.08.2024 година објавен во „</w:t>
      </w:r>
      <w:r w:rsidR="009228EE" w:rsidRPr="002E3A13">
        <w:rPr>
          <w:rFonts w:ascii="StobiSerif Regular" w:hAnsi="StobiSerif Regular"/>
          <w:sz w:val="22"/>
          <w:szCs w:val="22"/>
          <w:lang w:val="mk-MK"/>
        </w:rPr>
        <w:t>Службен весник на</w:t>
      </w:r>
      <w:r w:rsidR="009228EE">
        <w:rPr>
          <w:rFonts w:ascii="StobiSerif Regular" w:hAnsi="StobiSerif Regular"/>
          <w:sz w:val="22"/>
          <w:szCs w:val="22"/>
          <w:lang w:val="mk-MK"/>
        </w:rPr>
        <w:t xml:space="preserve"> </w:t>
      </w:r>
      <w:r w:rsidR="009228EE" w:rsidRPr="002E3A13">
        <w:rPr>
          <w:rFonts w:ascii="StobiSerif Regular" w:hAnsi="StobiSerif Regular"/>
          <w:sz w:val="22"/>
          <w:szCs w:val="22"/>
          <w:lang w:val="mk-MK"/>
        </w:rPr>
        <w:t>Република Северна Македонија</w:t>
      </w:r>
      <w:r w:rsidR="009228EE">
        <w:rPr>
          <w:rFonts w:ascii="StobiSerif Regular" w:hAnsi="StobiSerif Regular"/>
          <w:sz w:val="22"/>
          <w:szCs w:val="22"/>
        </w:rPr>
        <w:t>”</w:t>
      </w:r>
      <w:r w:rsidR="00C718FE">
        <w:rPr>
          <w:rFonts w:ascii="StobiSerif Regular" w:hAnsi="StobiSerif Regular"/>
          <w:sz w:val="22"/>
          <w:szCs w:val="22"/>
        </w:rPr>
        <w:t xml:space="preserve"> </w:t>
      </w:r>
      <w:r w:rsidR="009228EE">
        <w:rPr>
          <w:rFonts w:ascii="StobiSerif Regular" w:hAnsi="StobiSerif Regular"/>
          <w:sz w:val="22"/>
          <w:szCs w:val="22"/>
          <w:lang w:val="mk-MK"/>
        </w:rPr>
        <w:t>бр.171/2024 како Началник на секција Ј-5, во Генералштабот на Армијата „А</w:t>
      </w:r>
      <w:r w:rsidR="009228EE">
        <w:rPr>
          <w:rFonts w:ascii="StobiSerif Regular" w:hAnsi="StobiSerif Regular"/>
          <w:sz w:val="22"/>
          <w:szCs w:val="22"/>
        </w:rPr>
        <w:t>”.</w:t>
      </w:r>
      <w:r w:rsidR="009228EE">
        <w:rPr>
          <w:rFonts w:ascii="StobiSerif Regular" w:hAnsi="StobiSerif Regular"/>
          <w:sz w:val="22"/>
          <w:szCs w:val="22"/>
          <w:lang w:val="mk-MK"/>
        </w:rPr>
        <w:t>...</w:t>
      </w:r>
      <w:r w:rsidR="00E7473C">
        <w:rPr>
          <w:rFonts w:ascii="StobiSerif Regular" w:hAnsi="StobiSerif Regular"/>
          <w:sz w:val="22"/>
          <w:szCs w:val="22"/>
        </w:rPr>
        <w:t xml:space="preserve"> </w:t>
      </w:r>
      <w:r w:rsidR="009228EE">
        <w:rPr>
          <w:rFonts w:ascii="StobiSerif Regular" w:hAnsi="StobiSerif Regular"/>
          <w:sz w:val="22"/>
          <w:szCs w:val="22"/>
          <w:lang w:val="mk-MK"/>
        </w:rPr>
        <w:t>со одредбите од член 12 од Правилникот за начинот на работа и составот на кадровскиот совет бр.01-4170/1 од 07.08.2012 година, каде стои дека „Записникот се води во книга со заверен број на страници и заведен број на деловодникот означен со соодветен степен на класифицирана информација</w:t>
      </w:r>
      <w:r w:rsidR="009228EE">
        <w:rPr>
          <w:rFonts w:ascii="StobiSerif Regular" w:hAnsi="StobiSerif Regular"/>
          <w:sz w:val="22"/>
          <w:szCs w:val="22"/>
        </w:rPr>
        <w:t>”</w:t>
      </w:r>
      <w:r w:rsidR="00E75ED7">
        <w:rPr>
          <w:rFonts w:ascii="StobiSerif Regular" w:hAnsi="StobiSerif Regular"/>
          <w:sz w:val="22"/>
          <w:szCs w:val="22"/>
        </w:rPr>
        <w:t>…..</w:t>
      </w:r>
      <w:r w:rsidR="00BD76FB">
        <w:rPr>
          <w:rFonts w:ascii="StobiSerif Regular" w:hAnsi="StobiSerif Regular"/>
          <w:sz w:val="22"/>
          <w:szCs w:val="22"/>
          <w:lang w:val="mk-MK"/>
        </w:rPr>
        <w:t xml:space="preserve"> </w:t>
      </w:r>
      <w:r w:rsidR="00E75ED7">
        <w:rPr>
          <w:rFonts w:ascii="StobiSerif Regular" w:hAnsi="StobiSerif Regular"/>
          <w:sz w:val="22"/>
          <w:szCs w:val="22"/>
          <w:lang w:val="mk-MK"/>
        </w:rPr>
        <w:t>Постапката за поставување на началник на Генералштабот на Армијата е започната врз основа на член 27 од Законот за одбрана, односно поради истек на вториот мандат на дотогашниот началник н ГШ......Таа постапка е спроведена во согласност со член 18 став 1 точк</w:t>
      </w:r>
      <w:r w:rsidR="00BD76FB">
        <w:rPr>
          <w:rFonts w:ascii="StobiSerif Regular" w:hAnsi="StobiSerif Regular"/>
          <w:sz w:val="22"/>
          <w:szCs w:val="22"/>
          <w:lang w:val="mk-MK"/>
        </w:rPr>
        <w:t>а 11, каде што е утврдено дека П</w:t>
      </w:r>
      <w:r w:rsidR="00E75ED7">
        <w:rPr>
          <w:rFonts w:ascii="StobiSerif Regular" w:hAnsi="StobiSerif Regular"/>
          <w:sz w:val="22"/>
          <w:szCs w:val="22"/>
          <w:lang w:val="mk-MK"/>
        </w:rPr>
        <w:t xml:space="preserve">ретседателот на </w:t>
      </w:r>
      <w:r w:rsidR="00E75ED7" w:rsidRPr="002E3A13">
        <w:rPr>
          <w:rFonts w:ascii="StobiSerif Regular" w:hAnsi="StobiSerif Regular"/>
          <w:sz w:val="22"/>
          <w:szCs w:val="22"/>
          <w:lang w:val="mk-MK"/>
        </w:rPr>
        <w:t>Република Северна Македонија</w:t>
      </w:r>
      <w:r w:rsidR="00E75ED7">
        <w:rPr>
          <w:rFonts w:ascii="StobiSerif Regular" w:hAnsi="StobiSerif Regular"/>
          <w:sz w:val="22"/>
          <w:szCs w:val="22"/>
          <w:lang w:val="mk-MK"/>
        </w:rPr>
        <w:t xml:space="preserve"> и врховен командант на Армијата, поставува старешини на формациски места генерали и унапредува и разрешува генерали...</w:t>
      </w:r>
      <w:r w:rsidR="00E75ED7">
        <w:rPr>
          <w:rFonts w:ascii="StobiSerif Regular" w:hAnsi="StobiSerif Regular"/>
          <w:sz w:val="22"/>
          <w:szCs w:val="22"/>
        </w:rPr>
        <w:t>”</w:t>
      </w:r>
    </w:p>
    <w:p w:rsidR="003A7088" w:rsidRDefault="003A7088" w:rsidP="003A7088">
      <w:pPr>
        <w:pStyle w:val="NormalWeb"/>
        <w:spacing w:before="0" w:after="0" w:line="240" w:lineRule="auto"/>
        <w:ind w:firstLine="720"/>
        <w:jc w:val="both"/>
        <w:rPr>
          <w:rFonts w:ascii="StobiSerif Regular" w:hAnsi="StobiSerif Regular"/>
          <w:sz w:val="22"/>
          <w:szCs w:val="22"/>
          <w:lang w:val="en-US"/>
        </w:rPr>
      </w:pP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за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за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r>
        <w:rPr>
          <w:rFonts w:ascii="StobiSerif Regular" w:hAnsi="StobiSerif Regular"/>
          <w:sz w:val="22"/>
          <w:szCs w:val="22"/>
          <w:lang w:val="mk-MK"/>
        </w:rPr>
        <w:t>сите списи во предметот</w:t>
      </w:r>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xml:space="preserve">, Решението на Имателот на информации го поништи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задолжи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Имателот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информации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Б</w:t>
      </w:r>
      <w:proofErr w:type="spellStart"/>
      <w:r w:rsidR="00BD76FB">
        <w:rPr>
          <w:rFonts w:ascii="StobiSerif Regular" w:hAnsi="StobiSerif Regular"/>
          <w:b/>
          <w:sz w:val="22"/>
          <w:szCs w:val="22"/>
          <w:lang w:val="en-US"/>
        </w:rPr>
        <w:t>арателот</w:t>
      </w:r>
      <w:proofErr w:type="spellEnd"/>
      <w:r w:rsidR="00BD76FB">
        <w:rPr>
          <w:rFonts w:ascii="StobiSerif Regular" w:hAnsi="StobiSerif Regular"/>
          <w:b/>
          <w:sz w:val="22"/>
          <w:szCs w:val="22"/>
          <w:lang w:val="en-US"/>
        </w:rPr>
        <w:t xml:space="preserve"> </w:t>
      </w:r>
      <w:proofErr w:type="spellStart"/>
      <w:r w:rsidR="00BD76FB">
        <w:rPr>
          <w:rFonts w:ascii="StobiSerif Regular" w:hAnsi="StobiSerif Regular"/>
          <w:b/>
          <w:sz w:val="22"/>
          <w:szCs w:val="22"/>
          <w:lang w:val="en-US"/>
        </w:rPr>
        <w:t>да</w:t>
      </w:r>
      <w:proofErr w:type="spellEnd"/>
      <w:r w:rsidR="00BD76FB">
        <w:rPr>
          <w:rFonts w:ascii="StobiSerif Regular" w:hAnsi="StobiSerif Regular"/>
          <w:b/>
          <w:sz w:val="22"/>
          <w:szCs w:val="22"/>
          <w:lang w:val="en-US"/>
        </w:rPr>
        <w:t xml:space="preserve"> </w:t>
      </w:r>
      <w:proofErr w:type="spellStart"/>
      <w:r w:rsidR="00BD76FB">
        <w:rPr>
          <w:rFonts w:ascii="StobiSerif Regular" w:hAnsi="StobiSerif Regular"/>
          <w:b/>
          <w:sz w:val="22"/>
          <w:szCs w:val="22"/>
          <w:lang w:val="en-US"/>
        </w:rPr>
        <w:t>му</w:t>
      </w:r>
      <w:proofErr w:type="spellEnd"/>
      <w:r w:rsidR="00BD76FB">
        <w:rPr>
          <w:rFonts w:ascii="StobiSerif Regular" w:hAnsi="StobiSerif Regular"/>
          <w:b/>
          <w:sz w:val="22"/>
          <w:szCs w:val="22"/>
          <w:lang w:val="en-US"/>
        </w:rPr>
        <w:t xml:space="preserve"> </w:t>
      </w:r>
      <w:r w:rsidR="00BD76FB">
        <w:rPr>
          <w:rFonts w:ascii="StobiSerif Regular" w:hAnsi="StobiSerif Regular"/>
          <w:b/>
          <w:sz w:val="22"/>
          <w:szCs w:val="22"/>
          <w:lang w:val="mk-MK"/>
        </w:rPr>
        <w:t>ја</w:t>
      </w:r>
      <w:r w:rsidR="00BD76FB">
        <w:rPr>
          <w:rFonts w:ascii="StobiSerif Regular" w:hAnsi="StobiSerif Regular"/>
          <w:b/>
          <w:sz w:val="22"/>
          <w:szCs w:val="22"/>
          <w:lang w:val="en-US"/>
        </w:rPr>
        <w:t xml:space="preserve"> </w:t>
      </w:r>
      <w:proofErr w:type="spellStart"/>
      <w:r w:rsidR="00BD76FB">
        <w:rPr>
          <w:rFonts w:ascii="StobiSerif Regular" w:hAnsi="StobiSerif Regular"/>
          <w:b/>
          <w:sz w:val="22"/>
          <w:szCs w:val="22"/>
          <w:lang w:val="en-US"/>
        </w:rPr>
        <w:t>достави</w:t>
      </w:r>
      <w:proofErr w:type="spellEnd"/>
      <w:r w:rsidR="00BD76FB">
        <w:rPr>
          <w:rFonts w:ascii="StobiSerif Regular" w:hAnsi="StobiSerif Regular"/>
          <w:b/>
          <w:sz w:val="22"/>
          <w:szCs w:val="22"/>
          <w:lang w:val="en-US"/>
        </w:rPr>
        <w:t xml:space="preserve"> </w:t>
      </w:r>
      <w:proofErr w:type="spellStart"/>
      <w:r w:rsidR="00BD76FB">
        <w:rPr>
          <w:rFonts w:ascii="StobiSerif Regular" w:hAnsi="StobiSerif Regular"/>
          <w:b/>
          <w:sz w:val="22"/>
          <w:szCs w:val="22"/>
          <w:lang w:val="en-US"/>
        </w:rPr>
        <w:t>баран</w:t>
      </w:r>
      <w:proofErr w:type="spellEnd"/>
      <w:r w:rsidR="00BD76FB">
        <w:rPr>
          <w:rFonts w:ascii="StobiSerif Regular" w:hAnsi="StobiSerif Regular"/>
          <w:b/>
          <w:sz w:val="22"/>
          <w:szCs w:val="22"/>
          <w:lang w:val="mk-MK"/>
        </w:rPr>
        <w:t>ата информација</w:t>
      </w:r>
      <w:r>
        <w:rPr>
          <w:rFonts w:ascii="StobiSerif Regular" w:hAnsi="StobiSerif Regular"/>
          <w:b/>
          <w:sz w:val="22"/>
          <w:szCs w:val="22"/>
          <w:lang w:val="en-US"/>
        </w:rPr>
        <w:t xml:space="preserve"> </w:t>
      </w:r>
      <w:r>
        <w:rPr>
          <w:rFonts w:ascii="StobiSerif Regular" w:hAnsi="StobiSerif Regular"/>
          <w:b/>
          <w:sz w:val="22"/>
          <w:szCs w:val="22"/>
          <w:lang w:val="mk-MK"/>
        </w:rPr>
        <w:t xml:space="preserve">од Барањето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начин</w:t>
      </w:r>
      <w:proofErr w:type="spellEnd"/>
      <w:r>
        <w:rPr>
          <w:rFonts w:ascii="StobiSerif Regular" w:hAnsi="StobiSerif Regular"/>
          <w:b/>
          <w:sz w:val="22"/>
          <w:szCs w:val="22"/>
          <w:lang w:val="en-US"/>
        </w:rPr>
        <w:t xml:space="preserve"> и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форма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наведени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Барањето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рок</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денот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доставување</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следното</w:t>
      </w:r>
      <w:proofErr w:type="spellEnd"/>
      <w:r>
        <w:rPr>
          <w:rFonts w:ascii="StobiSerif Regular" w:hAnsi="StobiSerif Regular"/>
          <w:sz w:val="22"/>
          <w:szCs w:val="22"/>
          <w:lang w:val="en-US"/>
        </w:rPr>
        <w:t>:</w:t>
      </w:r>
    </w:p>
    <w:p w:rsidR="009852C3" w:rsidRDefault="00C11F8B" w:rsidP="00BB259D">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констатира дека </w:t>
      </w:r>
      <w:r w:rsidR="009852C3">
        <w:rPr>
          <w:rFonts w:ascii="StobiSerif Regular" w:hAnsi="StobiSerif Regular"/>
          <w:sz w:val="22"/>
          <w:szCs w:val="22"/>
          <w:lang w:val="mk-MK"/>
        </w:rPr>
        <w:t>И</w:t>
      </w:r>
      <w:r>
        <w:rPr>
          <w:rFonts w:ascii="StobiSerif Regular" w:hAnsi="StobiSerif Regular"/>
          <w:sz w:val="22"/>
          <w:szCs w:val="22"/>
          <w:lang w:val="mk-MK"/>
        </w:rPr>
        <w:t xml:space="preserve">мателот на информации не го спровел </w:t>
      </w:r>
      <w:r w:rsidR="00BD76FB">
        <w:rPr>
          <w:rFonts w:ascii="StobiSerif Regular" w:hAnsi="StobiSerif Regular"/>
          <w:sz w:val="22"/>
          <w:szCs w:val="22"/>
          <w:lang w:val="mk-MK"/>
        </w:rPr>
        <w:t xml:space="preserve">во целост </w:t>
      </w:r>
      <w:r>
        <w:rPr>
          <w:rFonts w:ascii="StobiSerif Regular" w:hAnsi="StobiSerif Regular"/>
          <w:sz w:val="22"/>
          <w:szCs w:val="22"/>
          <w:lang w:val="mk-MK"/>
        </w:rPr>
        <w:t xml:space="preserve">Решението на Агенцијата со </w:t>
      </w:r>
      <w:r w:rsidRPr="002E3A13">
        <w:rPr>
          <w:rFonts w:ascii="StobiSerif Regular" w:hAnsi="StobiSerif Regular"/>
          <w:sz w:val="22"/>
          <w:szCs w:val="22"/>
          <w:lang w:val="mk-MK"/>
        </w:rPr>
        <w:t>бр.</w:t>
      </w:r>
      <w:r w:rsidR="00DF0D7A">
        <w:rPr>
          <w:rFonts w:ascii="StobiSerif Regular" w:hAnsi="StobiSerif Regular"/>
          <w:sz w:val="22"/>
          <w:szCs w:val="22"/>
          <w:lang w:val="mk-MK"/>
        </w:rPr>
        <w:t xml:space="preserve"> </w:t>
      </w:r>
      <w:r w:rsidRPr="002E3A13">
        <w:rPr>
          <w:rFonts w:ascii="StobiSerif Regular" w:hAnsi="StobiSerif Regular"/>
          <w:sz w:val="22"/>
          <w:szCs w:val="22"/>
          <w:lang w:val="mk-MK"/>
        </w:rPr>
        <w:t>08-334 од 17.12.2024 година</w:t>
      </w:r>
      <w:r>
        <w:rPr>
          <w:rFonts w:ascii="StobiSerif Regular" w:hAnsi="StobiSerif Regular"/>
          <w:sz w:val="22"/>
          <w:szCs w:val="22"/>
          <w:lang w:val="mk-MK"/>
        </w:rPr>
        <w:t xml:space="preserve"> и при повторното одлучување </w:t>
      </w:r>
      <w:r w:rsidR="00BB259D" w:rsidRPr="002E3A13">
        <w:rPr>
          <w:rFonts w:ascii="StobiSerif Regular" w:hAnsi="StobiSerif Regular"/>
          <w:sz w:val="22"/>
          <w:szCs w:val="22"/>
          <w:lang w:val="mk-MK"/>
        </w:rPr>
        <w:t xml:space="preserve">донел Решение </w:t>
      </w:r>
      <w:r w:rsidR="009852C3">
        <w:rPr>
          <w:rFonts w:ascii="StobiSerif Regular" w:hAnsi="StobiSerif Regular"/>
          <w:sz w:val="22"/>
          <w:szCs w:val="22"/>
          <w:lang w:val="mk-MK"/>
        </w:rPr>
        <w:t xml:space="preserve">со број 09-123/2 од 08.01.2025 година, </w:t>
      </w:r>
      <w:r w:rsidR="00BB259D" w:rsidRPr="002E3A13">
        <w:rPr>
          <w:rFonts w:ascii="StobiSerif Regular" w:hAnsi="StobiSerif Regular"/>
          <w:sz w:val="22"/>
          <w:szCs w:val="22"/>
          <w:lang w:val="mk-MK"/>
        </w:rPr>
        <w:t>со кое го одбива пристапот до бараните информации во целост</w:t>
      </w:r>
      <w:r w:rsidR="00BB259D">
        <w:rPr>
          <w:rFonts w:ascii="StobiSerif Regular" w:hAnsi="StobiSerif Regular"/>
          <w:sz w:val="22"/>
          <w:szCs w:val="22"/>
          <w:lang w:val="mk-MK"/>
        </w:rPr>
        <w:t xml:space="preserve"> и </w:t>
      </w:r>
      <w:r>
        <w:rPr>
          <w:rFonts w:ascii="StobiSerif Regular" w:hAnsi="StobiSerif Regular"/>
          <w:sz w:val="22"/>
          <w:szCs w:val="22"/>
          <w:lang w:val="mk-MK"/>
        </w:rPr>
        <w:t xml:space="preserve">наместо да достави доказ дека бараната информација е класифицирана, тој донел решение со кое го одбива барањето на барателот, но </w:t>
      </w:r>
      <w:r w:rsidR="009852C3">
        <w:rPr>
          <w:rFonts w:ascii="StobiSerif Regular" w:hAnsi="StobiSerif Regular"/>
          <w:sz w:val="22"/>
          <w:szCs w:val="22"/>
          <w:lang w:val="mk-MK"/>
        </w:rPr>
        <w:t xml:space="preserve">го одбива </w:t>
      </w:r>
      <w:r>
        <w:rPr>
          <w:rFonts w:ascii="StobiSerif Regular" w:hAnsi="StobiSerif Regular"/>
          <w:sz w:val="22"/>
          <w:szCs w:val="22"/>
          <w:lang w:val="mk-MK"/>
        </w:rPr>
        <w:t xml:space="preserve">по </w:t>
      </w:r>
      <w:r w:rsidR="00085E45">
        <w:rPr>
          <w:rFonts w:ascii="StobiSerif Regular" w:hAnsi="StobiSerif Regular"/>
          <w:sz w:val="22"/>
          <w:szCs w:val="22"/>
          <w:lang w:val="mk-MK"/>
        </w:rPr>
        <w:t xml:space="preserve">сосема </w:t>
      </w:r>
      <w:r>
        <w:rPr>
          <w:rFonts w:ascii="StobiSerif Regular" w:hAnsi="StobiSerif Regular"/>
          <w:sz w:val="22"/>
          <w:szCs w:val="22"/>
          <w:lang w:val="mk-MK"/>
        </w:rPr>
        <w:t>друг основ</w:t>
      </w:r>
      <w:r w:rsidR="009852C3">
        <w:rPr>
          <w:rFonts w:ascii="StobiSerif Regular" w:hAnsi="StobiSerif Regular"/>
          <w:sz w:val="22"/>
          <w:szCs w:val="22"/>
          <w:lang w:val="mk-MK"/>
        </w:rPr>
        <w:t>.</w:t>
      </w:r>
    </w:p>
    <w:p w:rsidR="00BB259D" w:rsidRPr="002E3A13" w:rsidRDefault="009457BD" w:rsidP="00BB259D">
      <w:pPr>
        <w:ind w:firstLine="720"/>
        <w:jc w:val="both"/>
        <w:rPr>
          <w:rFonts w:ascii="StobiSerif Regular" w:hAnsi="StobiSerif Regular"/>
          <w:sz w:val="22"/>
          <w:szCs w:val="22"/>
          <w:lang w:val="mk-MK"/>
        </w:rPr>
      </w:pPr>
      <w:r>
        <w:rPr>
          <w:rFonts w:ascii="StobiSerif Regular" w:hAnsi="StobiSerif Regular"/>
          <w:sz w:val="22"/>
          <w:szCs w:val="22"/>
          <w:lang w:val="mk-MK"/>
        </w:rPr>
        <w:t xml:space="preserve"> П</w:t>
      </w:r>
      <w:r w:rsidR="002C7BEB">
        <w:rPr>
          <w:rFonts w:ascii="StobiSerif Regular" w:hAnsi="StobiSerif Regular"/>
          <w:sz w:val="22"/>
          <w:szCs w:val="22"/>
          <w:lang w:val="mk-MK"/>
        </w:rPr>
        <w:t>ри повторното одлучување Имателот на информации се п</w:t>
      </w:r>
      <w:r w:rsidR="00BB259D" w:rsidRPr="002E3A13">
        <w:rPr>
          <w:rFonts w:ascii="StobiSerif Regular" w:hAnsi="StobiSerif Regular"/>
          <w:sz w:val="22"/>
          <w:szCs w:val="22"/>
          <w:lang w:val="mk-MK"/>
        </w:rPr>
        <w:t>овикува на исклучок од слободниот пристап до информации</w:t>
      </w:r>
      <w:r>
        <w:rPr>
          <w:rFonts w:ascii="StobiSerif Regular" w:hAnsi="StobiSerif Regular"/>
          <w:sz w:val="22"/>
          <w:szCs w:val="22"/>
          <w:lang w:val="mk-MK"/>
        </w:rPr>
        <w:t xml:space="preserve"> од ч</w:t>
      </w:r>
      <w:r w:rsidR="00BB259D" w:rsidRPr="002E3A13">
        <w:rPr>
          <w:rFonts w:ascii="StobiSerif Regular" w:hAnsi="StobiSerif Regular"/>
          <w:sz w:val="22"/>
          <w:szCs w:val="22"/>
          <w:lang w:val="mk-MK"/>
        </w:rPr>
        <w:t xml:space="preserve">лен 6 став 1 </w:t>
      </w:r>
      <w:r>
        <w:rPr>
          <w:rFonts w:ascii="StobiSerif Regular" w:hAnsi="StobiSerif Regular"/>
          <w:sz w:val="22"/>
          <w:szCs w:val="22"/>
          <w:lang w:val="mk-MK"/>
        </w:rPr>
        <w:t xml:space="preserve">точка 4 </w:t>
      </w:r>
      <w:r w:rsidR="00BB259D" w:rsidRPr="002E3A13">
        <w:rPr>
          <w:rFonts w:ascii="StobiSerif Regular" w:hAnsi="StobiSerif Regular"/>
          <w:sz w:val="22"/>
          <w:szCs w:val="22"/>
          <w:lang w:val="mk-MK"/>
        </w:rPr>
        <w:t xml:space="preserve">од Законот </w:t>
      </w:r>
      <w:r>
        <w:rPr>
          <w:rFonts w:ascii="StobiSerif Regular" w:hAnsi="StobiSerif Regular"/>
          <w:sz w:val="22"/>
          <w:szCs w:val="22"/>
        </w:rPr>
        <w:t xml:space="preserve">за </w:t>
      </w:r>
      <w:proofErr w:type="spellStart"/>
      <w:r>
        <w:rPr>
          <w:rFonts w:ascii="StobiSerif Regular" w:hAnsi="StobiSerif Regular"/>
          <w:sz w:val="22"/>
          <w:szCs w:val="22"/>
        </w:rPr>
        <w:t>слободен</w:t>
      </w:r>
      <w:proofErr w:type="spellEnd"/>
      <w:r>
        <w:rPr>
          <w:rFonts w:ascii="StobiSerif Regular" w:hAnsi="StobiSerif Regular"/>
          <w:sz w:val="22"/>
          <w:szCs w:val="22"/>
        </w:rPr>
        <w:t xml:space="preserve"> </w:t>
      </w:r>
      <w:proofErr w:type="spellStart"/>
      <w:r>
        <w:rPr>
          <w:rFonts w:ascii="StobiSerif Regular" w:hAnsi="StobiSerif Regular"/>
          <w:sz w:val="22"/>
          <w:szCs w:val="22"/>
        </w:rPr>
        <w:t>пристап</w:t>
      </w:r>
      <w:proofErr w:type="spellEnd"/>
      <w:r>
        <w:rPr>
          <w:rFonts w:ascii="StobiSerif Regular" w:hAnsi="StobiSerif Regular"/>
          <w:sz w:val="22"/>
          <w:szCs w:val="22"/>
        </w:rPr>
        <w:t xml:space="preserve"> </w:t>
      </w:r>
      <w:proofErr w:type="spellStart"/>
      <w:r>
        <w:rPr>
          <w:rFonts w:ascii="StobiSerif Regular" w:hAnsi="StobiSerif Regular"/>
          <w:sz w:val="22"/>
          <w:szCs w:val="22"/>
        </w:rPr>
        <w:t>до</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rPr>
        <w:t xml:space="preserve"> </w:t>
      </w:r>
      <w:proofErr w:type="spellStart"/>
      <w:r>
        <w:rPr>
          <w:rFonts w:ascii="StobiSerif Regular" w:hAnsi="StobiSerif Regular"/>
          <w:sz w:val="22"/>
          <w:szCs w:val="22"/>
        </w:rPr>
        <w:t>од</w:t>
      </w:r>
      <w:proofErr w:type="spellEnd"/>
      <w:r>
        <w:rPr>
          <w:rFonts w:ascii="StobiSerif Regular" w:hAnsi="StobiSerif Regular"/>
          <w:sz w:val="22"/>
          <w:szCs w:val="22"/>
        </w:rPr>
        <w:t xml:space="preserve"> </w:t>
      </w:r>
      <w:proofErr w:type="spellStart"/>
      <w:r>
        <w:rPr>
          <w:rFonts w:ascii="StobiSerif Regular" w:hAnsi="StobiSerif Regular"/>
          <w:sz w:val="22"/>
          <w:szCs w:val="22"/>
        </w:rPr>
        <w:t>јавен</w:t>
      </w:r>
      <w:proofErr w:type="spellEnd"/>
      <w:r>
        <w:rPr>
          <w:rFonts w:ascii="StobiSerif Regular" w:hAnsi="StobiSerif Regular"/>
          <w:sz w:val="22"/>
          <w:szCs w:val="22"/>
        </w:rPr>
        <w:t xml:space="preserve"> </w:t>
      </w:r>
      <w:proofErr w:type="spellStart"/>
      <w:r>
        <w:rPr>
          <w:rFonts w:ascii="StobiSerif Regular" w:hAnsi="StobiSerif Regular"/>
          <w:sz w:val="22"/>
          <w:szCs w:val="22"/>
        </w:rPr>
        <w:t>карактер</w:t>
      </w:r>
      <w:proofErr w:type="spellEnd"/>
      <w:r w:rsidR="00BB259D" w:rsidRPr="002E3A13">
        <w:rPr>
          <w:rFonts w:ascii="StobiSerif Regular" w:hAnsi="StobiSerif Regular"/>
          <w:sz w:val="22"/>
          <w:szCs w:val="22"/>
          <w:lang w:val="mk-MK"/>
        </w:rPr>
        <w:t xml:space="preserve">,  </w:t>
      </w:r>
      <w:r w:rsidR="002C7BEB">
        <w:rPr>
          <w:rFonts w:ascii="StobiSerif Regular" w:hAnsi="StobiSerif Regular"/>
          <w:sz w:val="22"/>
          <w:szCs w:val="22"/>
          <w:lang w:val="mk-MK"/>
        </w:rPr>
        <w:t xml:space="preserve">во </w:t>
      </w:r>
      <w:r w:rsidR="00BB259D" w:rsidRPr="002E3A13">
        <w:rPr>
          <w:rFonts w:ascii="StobiSerif Regular" w:hAnsi="StobiSerif Regular"/>
          <w:sz w:val="22"/>
          <w:szCs w:val="22"/>
          <w:lang w:val="mk-MK"/>
        </w:rPr>
        <w:t>спровед</w:t>
      </w:r>
      <w:r>
        <w:rPr>
          <w:rFonts w:ascii="StobiSerif Regular" w:hAnsi="StobiSerif Regular"/>
          <w:sz w:val="22"/>
          <w:szCs w:val="22"/>
          <w:lang w:val="mk-MK"/>
        </w:rPr>
        <w:t>ениот</w:t>
      </w:r>
      <w:r w:rsidR="00BB259D" w:rsidRPr="002E3A13">
        <w:rPr>
          <w:rFonts w:ascii="StobiSerif Regular" w:hAnsi="StobiSerif Regular"/>
          <w:sz w:val="22"/>
          <w:szCs w:val="22"/>
          <w:lang w:val="mk-MK"/>
        </w:rPr>
        <w:t xml:space="preserve"> Тест на штетност, констатира дека </w:t>
      </w:r>
      <w:r>
        <w:rPr>
          <w:rFonts w:ascii="StobiSerif Regular" w:hAnsi="StobiSerif Regular"/>
          <w:sz w:val="22"/>
          <w:szCs w:val="22"/>
          <w:lang w:val="mk-MK"/>
        </w:rPr>
        <w:t xml:space="preserve">заштитен интерес е </w:t>
      </w:r>
      <w:r w:rsidR="00BB259D" w:rsidRPr="002E3A13">
        <w:rPr>
          <w:rFonts w:ascii="StobiSerif Regular" w:hAnsi="StobiSerif Regular"/>
          <w:sz w:val="22"/>
          <w:szCs w:val="22"/>
          <w:lang w:val="mk-MK"/>
        </w:rPr>
        <w:t>„</w:t>
      </w:r>
      <w:r>
        <w:rPr>
          <w:rFonts w:ascii="StobiSerif Regular" w:hAnsi="StobiSerif Regular"/>
          <w:sz w:val="22"/>
          <w:szCs w:val="22"/>
          <w:lang w:val="mk-MK"/>
        </w:rPr>
        <w:t>...пред Државната комисија за спречување на корупцијата е отворен предмет број 12-2256/1 од 20.08.2024 година, кој сеуште е во тек и давањето на горенаведените информации би имале</w:t>
      </w:r>
      <w:r w:rsidR="00BB259D" w:rsidRPr="002E3A13">
        <w:rPr>
          <w:rFonts w:ascii="StobiSerif Regular" w:hAnsi="StobiSerif Regular"/>
          <w:sz w:val="22"/>
          <w:szCs w:val="22"/>
          <w:lang w:val="mk-MK"/>
        </w:rPr>
        <w:t xml:space="preserve"> штетни последици за текот на постапката</w:t>
      </w:r>
      <w:r w:rsidR="002C7BEB">
        <w:rPr>
          <w:rFonts w:ascii="StobiSerif Regular" w:hAnsi="StobiSerif Regular"/>
          <w:sz w:val="22"/>
          <w:szCs w:val="22"/>
          <w:lang w:val="mk-MK"/>
        </w:rPr>
        <w:t>...</w:t>
      </w:r>
      <w:r w:rsidR="00BB259D" w:rsidRPr="002E3A13">
        <w:rPr>
          <w:rFonts w:ascii="StobiSerif Regular" w:hAnsi="StobiSerif Regular"/>
          <w:sz w:val="22"/>
          <w:szCs w:val="22"/>
          <w:lang w:val="mk-MK"/>
        </w:rPr>
        <w:t xml:space="preserve">“. </w:t>
      </w:r>
    </w:p>
    <w:p w:rsidR="009457BD" w:rsidRDefault="009457BD" w:rsidP="009457B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Доколку Имателот на информации смета дека бараната информација претставува исклучок нормиран во член 6 став 1 од Законот за слободен пристап до информации од јавен карактер,  по спроведување на задолжителниот Тест на штетност, </w:t>
      </w:r>
      <w:r>
        <w:rPr>
          <w:rFonts w:ascii="StobiSerif Regular" w:eastAsia="Arial Unicode MS" w:hAnsi="StobiSerif Regular" w:cs="Arial Unicode MS"/>
          <w:sz w:val="22"/>
          <w:szCs w:val="22"/>
          <w:lang w:val="mk-MK"/>
        </w:rPr>
        <w:lastRenderedPageBreak/>
        <w:t xml:space="preserve">како задолжителна постапка, </w:t>
      </w:r>
      <w:r w:rsidR="002C7BEB">
        <w:rPr>
          <w:rFonts w:ascii="StobiSerif Regular" w:eastAsia="Arial Unicode MS" w:hAnsi="StobiSerif Regular" w:cs="Arial Unicode MS"/>
          <w:sz w:val="22"/>
          <w:szCs w:val="22"/>
          <w:lang w:val="mk-MK"/>
        </w:rPr>
        <w:t>треба да</w:t>
      </w:r>
      <w:r>
        <w:rPr>
          <w:rFonts w:ascii="StobiSerif Regular" w:eastAsia="Arial Unicode MS" w:hAnsi="StobiSerif Regular" w:cs="Arial Unicode MS"/>
          <w:sz w:val="22"/>
          <w:szCs w:val="22"/>
          <w:lang w:val="mk-MK"/>
        </w:rPr>
        <w:t xml:space="preserve"> утврд</w:t>
      </w:r>
      <w:r w:rsidR="002C7BEB">
        <w:rPr>
          <w:rFonts w:ascii="StobiSerif Regular" w:eastAsia="Arial Unicode MS" w:hAnsi="StobiSerif Regular" w:cs="Arial Unicode MS"/>
          <w:sz w:val="22"/>
          <w:szCs w:val="22"/>
          <w:lang w:val="mk-MK"/>
        </w:rPr>
        <w:t>и</w:t>
      </w:r>
      <w:r>
        <w:rPr>
          <w:rFonts w:ascii="StobiSerif Regular" w:eastAsia="Arial Unicode MS" w:hAnsi="StobiSerif Regular" w:cs="Arial Unicode MS"/>
          <w:sz w:val="22"/>
          <w:szCs w:val="22"/>
          <w:lang w:val="mk-MK"/>
        </w:rPr>
        <w:t xml:space="preserve"> к</w:t>
      </w:r>
      <w:r w:rsidR="00BD76FB">
        <w:rPr>
          <w:rFonts w:ascii="StobiSerif Regular" w:eastAsia="Arial Unicode MS" w:hAnsi="StobiSerif Regular" w:cs="Arial Unicode MS"/>
          <w:sz w:val="22"/>
          <w:szCs w:val="22"/>
          <w:lang w:val="mk-MK"/>
        </w:rPr>
        <w:t>ој е интересот кој се заштитува, да утврди кои се штетните последици кои би настанале со објавувањето на бараната информација.</w:t>
      </w:r>
    </w:p>
    <w:p w:rsidR="009457BD" w:rsidRDefault="009457BD" w:rsidP="009457B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Горенаведената должност произлегува од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DC5BFE" w:rsidRDefault="00DC5BFE" w:rsidP="00085E45">
      <w:pPr>
        <w:pStyle w:val="NoSpacing"/>
        <w:spacing w:after="120"/>
        <w:ind w:firstLine="720"/>
        <w:rPr>
          <w:rFonts w:ascii="StobiSerif Regular" w:hAnsi="StobiSerif Regular"/>
          <w:sz w:val="22"/>
          <w:szCs w:val="22"/>
          <w:lang w:val="mk-MK"/>
        </w:rPr>
      </w:pPr>
      <w:r w:rsidRPr="002E3A13">
        <w:rPr>
          <w:rFonts w:ascii="StobiSerif Regular" w:hAnsi="StobiSerif Regular"/>
          <w:sz w:val="22"/>
          <w:szCs w:val="22"/>
          <w:lang w:val="mk-MK"/>
        </w:rPr>
        <w:t>Тоа значи дека исклучоците од член 6 став 1 не се апсолутни и во одредени случаи, по спроведен тест на штетност може да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p>
    <w:p w:rsidR="005D43BF" w:rsidRPr="002E3A13" w:rsidRDefault="00BD76FB" w:rsidP="002538DD">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 од јавен карактер </w:t>
      </w:r>
      <w:r w:rsidR="002538DD">
        <w:rPr>
          <w:rFonts w:ascii="StobiSerif Regular" w:hAnsi="StobiSerif Regular"/>
          <w:sz w:val="22"/>
          <w:szCs w:val="22"/>
          <w:lang w:val="mk-MK"/>
        </w:rPr>
        <w:t xml:space="preserve">при донесувањето на ова Решение </w:t>
      </w:r>
      <w:r>
        <w:rPr>
          <w:rFonts w:ascii="StobiSerif Regular" w:hAnsi="StobiSerif Regular"/>
          <w:sz w:val="22"/>
          <w:szCs w:val="22"/>
          <w:lang w:val="mk-MK"/>
        </w:rPr>
        <w:t xml:space="preserve">ги ценеше и наводите содржани во Одговорот на </w:t>
      </w:r>
      <w:r w:rsidR="00942D0D">
        <w:rPr>
          <w:rFonts w:ascii="StobiSerif Regular" w:hAnsi="StobiSerif Regular"/>
          <w:sz w:val="22"/>
          <w:szCs w:val="22"/>
          <w:lang w:val="mk-MK"/>
        </w:rPr>
        <w:t>ж</w:t>
      </w:r>
      <w:r>
        <w:rPr>
          <w:rFonts w:ascii="StobiSerif Regular" w:hAnsi="StobiSerif Regular"/>
          <w:sz w:val="22"/>
          <w:szCs w:val="22"/>
          <w:lang w:val="mk-MK"/>
        </w:rPr>
        <w:t>алба доставен од страна на Имателот на информации</w:t>
      </w:r>
      <w:r w:rsidR="00085E45">
        <w:rPr>
          <w:rFonts w:ascii="StobiSerif Regular" w:hAnsi="StobiSerif Regular"/>
          <w:sz w:val="22"/>
          <w:szCs w:val="22"/>
          <w:lang w:val="mk-MK"/>
        </w:rPr>
        <w:t>,</w:t>
      </w:r>
      <w:r w:rsidR="00942D0D">
        <w:rPr>
          <w:rFonts w:ascii="StobiSerif Regular" w:hAnsi="StobiSerif Regular"/>
          <w:sz w:val="22"/>
          <w:szCs w:val="22"/>
          <w:lang w:val="mk-MK"/>
        </w:rPr>
        <w:t xml:space="preserve"> в</w:t>
      </w:r>
      <w:r w:rsidR="00DF0D7A">
        <w:rPr>
          <w:rFonts w:ascii="StobiSerif Regular" w:hAnsi="StobiSerif Regular"/>
          <w:sz w:val="22"/>
          <w:szCs w:val="22"/>
          <w:lang w:val="mk-MK"/>
        </w:rPr>
        <w:t xml:space="preserve">о кој наведува дека било </w:t>
      </w:r>
      <w:r w:rsidR="002538DD">
        <w:rPr>
          <w:rFonts w:ascii="StobiSerif Regular" w:hAnsi="StobiSerif Regular"/>
          <w:sz w:val="22"/>
          <w:szCs w:val="22"/>
          <w:lang w:val="mk-MK"/>
        </w:rPr>
        <w:t>утврдено</w:t>
      </w:r>
      <w:r w:rsidR="00DF0D7A">
        <w:rPr>
          <w:rFonts w:ascii="StobiSerif Regular" w:hAnsi="StobiSerif Regular"/>
          <w:sz w:val="22"/>
          <w:szCs w:val="22"/>
          <w:lang w:val="mk-MK"/>
        </w:rPr>
        <w:t xml:space="preserve"> дека именуваниот побарува да му биде доставена информација која не постои во правниот промет и според закон, истата не би требало да постои</w:t>
      </w:r>
      <w:r w:rsidR="00085E45">
        <w:rPr>
          <w:rFonts w:ascii="StobiSerif Regular" w:hAnsi="StobiSerif Regular"/>
          <w:sz w:val="22"/>
          <w:szCs w:val="22"/>
          <w:lang w:val="mk-MK"/>
        </w:rPr>
        <w:t>.</w:t>
      </w:r>
      <w:r w:rsidR="00DF0D7A">
        <w:rPr>
          <w:rFonts w:ascii="StobiSerif Regular" w:hAnsi="StobiSerif Regular"/>
          <w:sz w:val="22"/>
          <w:szCs w:val="22"/>
          <w:lang w:val="mk-MK"/>
        </w:rPr>
        <w:t xml:space="preserve"> </w:t>
      </w:r>
      <w:r w:rsidR="00085E45">
        <w:rPr>
          <w:rFonts w:ascii="StobiSerif Regular" w:hAnsi="StobiSerif Regular"/>
          <w:sz w:val="22"/>
          <w:szCs w:val="22"/>
          <w:lang w:val="mk-MK"/>
        </w:rPr>
        <w:t>Но овие наводи</w:t>
      </w:r>
      <w:r w:rsidR="002538DD">
        <w:rPr>
          <w:rFonts w:ascii="StobiSerif Regular" w:hAnsi="StobiSerif Regular"/>
          <w:sz w:val="22"/>
          <w:szCs w:val="22"/>
          <w:lang w:val="mk-MK"/>
        </w:rPr>
        <w:t xml:space="preserve"> не ги зема во предвид при своето одлучување, бидејќи</w:t>
      </w:r>
      <w:r w:rsidR="00085E45">
        <w:rPr>
          <w:rFonts w:ascii="StobiSerif Regular" w:hAnsi="StobiSerif Regular"/>
          <w:sz w:val="22"/>
          <w:szCs w:val="22"/>
          <w:lang w:val="mk-MK"/>
        </w:rPr>
        <w:t xml:space="preserve"> се целосно во спротивност со наводите содржани во образложението на </w:t>
      </w:r>
      <w:r w:rsidR="00DF0D7A">
        <w:rPr>
          <w:rFonts w:ascii="StobiSerif Regular" w:hAnsi="StobiSerif Regular"/>
          <w:sz w:val="22"/>
          <w:szCs w:val="22"/>
          <w:lang w:val="mk-MK"/>
        </w:rPr>
        <w:t xml:space="preserve">Решението, број </w:t>
      </w:r>
      <w:r w:rsidR="00DF0D7A" w:rsidRPr="002E3A13">
        <w:rPr>
          <w:rFonts w:ascii="StobiSerif Regular" w:hAnsi="StobiSerif Regular"/>
          <w:sz w:val="22"/>
          <w:szCs w:val="22"/>
          <w:lang w:val="mk-MK"/>
        </w:rPr>
        <w:t>09-3684</w:t>
      </w:r>
      <w:r w:rsidR="00DF0D7A" w:rsidRPr="002E3A13">
        <w:rPr>
          <w:rFonts w:ascii="StobiSerif Regular" w:hAnsi="StobiSerif Regular"/>
          <w:sz w:val="22"/>
          <w:szCs w:val="22"/>
        </w:rPr>
        <w:t>/</w:t>
      </w:r>
      <w:r w:rsidR="00DF0D7A" w:rsidRPr="002E3A13">
        <w:rPr>
          <w:rFonts w:ascii="StobiSerif Regular" w:hAnsi="StobiSerif Regular"/>
          <w:sz w:val="22"/>
          <w:szCs w:val="22"/>
          <w:lang w:val="mk-MK"/>
        </w:rPr>
        <w:t>2 од 28.11.202</w:t>
      </w:r>
      <w:r w:rsidR="00DF0D7A" w:rsidRPr="002E3A13">
        <w:rPr>
          <w:rFonts w:ascii="StobiSerif Regular" w:hAnsi="StobiSerif Regular"/>
          <w:sz w:val="22"/>
          <w:szCs w:val="22"/>
        </w:rPr>
        <w:t>4</w:t>
      </w:r>
      <w:r w:rsidR="00DF0D7A" w:rsidRPr="002E3A13">
        <w:rPr>
          <w:rFonts w:ascii="StobiSerif Regular" w:hAnsi="StobiSerif Regular"/>
          <w:sz w:val="22"/>
          <w:szCs w:val="22"/>
          <w:lang w:val="mk-MK"/>
        </w:rPr>
        <w:t xml:space="preserve"> година</w:t>
      </w:r>
      <w:r w:rsidR="00DF0D7A">
        <w:rPr>
          <w:rFonts w:ascii="StobiSerif Regular" w:hAnsi="StobiSerif Regular"/>
          <w:sz w:val="22"/>
          <w:szCs w:val="22"/>
          <w:lang w:val="mk-MK"/>
        </w:rPr>
        <w:t xml:space="preserve"> и Решението, број </w:t>
      </w:r>
      <w:r w:rsidR="00DF0D7A" w:rsidRPr="002E3A13">
        <w:rPr>
          <w:rFonts w:ascii="StobiSerif Regular" w:hAnsi="StobiSerif Regular"/>
          <w:sz w:val="22"/>
          <w:szCs w:val="22"/>
          <w:lang w:val="mk-MK"/>
        </w:rPr>
        <w:t>09-123/2</w:t>
      </w:r>
      <w:r w:rsidR="00DF0D7A">
        <w:rPr>
          <w:rFonts w:ascii="StobiSerif Regular" w:hAnsi="StobiSerif Regular"/>
          <w:sz w:val="22"/>
          <w:szCs w:val="22"/>
          <w:lang w:val="mk-MK"/>
        </w:rPr>
        <w:t xml:space="preserve"> од </w:t>
      </w:r>
      <w:r w:rsidR="00DF0D7A" w:rsidRPr="002E3A13">
        <w:rPr>
          <w:rFonts w:ascii="StobiSerif Regular" w:hAnsi="StobiSerif Regular"/>
          <w:sz w:val="22"/>
          <w:szCs w:val="22"/>
          <w:lang w:val="mk-MK"/>
        </w:rPr>
        <w:t>08.01.2025 година</w:t>
      </w:r>
      <w:r w:rsidR="00DF0D7A">
        <w:rPr>
          <w:rFonts w:ascii="StobiSerif Regular" w:hAnsi="StobiSerif Regular"/>
          <w:sz w:val="22"/>
          <w:szCs w:val="22"/>
          <w:lang w:val="mk-MK"/>
        </w:rPr>
        <w:t>,</w:t>
      </w:r>
      <w:r w:rsidR="00085E45">
        <w:rPr>
          <w:rFonts w:ascii="StobiSerif Regular" w:hAnsi="StobiSerif Regular"/>
          <w:sz w:val="22"/>
          <w:szCs w:val="22"/>
          <w:lang w:val="mk-MK"/>
        </w:rPr>
        <w:t xml:space="preserve"> со кои Барањето за пристап до информации се одбива целосно по два сосема различни основи предвидени во Законот за слободен пристап до информации од јавен карактер. </w:t>
      </w:r>
      <w:r w:rsidR="00DF0D7A">
        <w:rPr>
          <w:rFonts w:ascii="StobiSerif Regular" w:hAnsi="StobiSerif Regular"/>
          <w:sz w:val="22"/>
          <w:szCs w:val="22"/>
          <w:lang w:val="mk-MK"/>
        </w:rPr>
        <w:t xml:space="preserve">  </w:t>
      </w:r>
      <w:r w:rsidR="00085E45">
        <w:rPr>
          <w:rFonts w:ascii="StobiSerif Regular" w:hAnsi="StobiSerif Regular"/>
          <w:sz w:val="22"/>
          <w:szCs w:val="22"/>
          <w:lang w:val="mk-MK"/>
        </w:rPr>
        <w:t xml:space="preserve"> </w:t>
      </w:r>
      <w:r w:rsidR="00DF0D7A">
        <w:rPr>
          <w:rFonts w:ascii="StobiSerif Regular" w:hAnsi="StobiSerif Regular"/>
          <w:sz w:val="22"/>
          <w:szCs w:val="22"/>
          <w:lang w:val="mk-MK"/>
        </w:rPr>
        <w:t xml:space="preserve"> </w:t>
      </w:r>
    </w:p>
    <w:p w:rsidR="00FF1484" w:rsidRPr="002E3A13" w:rsidRDefault="005D43BF" w:rsidP="00DF0D7A">
      <w:pPr>
        <w:pStyle w:val="NoSpacing"/>
        <w:tabs>
          <w:tab w:val="left" w:pos="709"/>
        </w:tabs>
        <w:spacing w:after="120"/>
        <w:ind w:firstLine="0"/>
        <w:rPr>
          <w:rFonts w:ascii="StobiSerif Regular" w:hAnsi="StobiSerif Regular"/>
          <w:sz w:val="22"/>
          <w:szCs w:val="22"/>
          <w:lang w:val="mk-MK"/>
        </w:rPr>
      </w:pPr>
      <w:r>
        <w:rPr>
          <w:rFonts w:ascii="StobiSerif Regular" w:hAnsi="StobiSerif Regular"/>
          <w:sz w:val="22"/>
          <w:szCs w:val="22"/>
          <w:lang w:val="mk-MK"/>
        </w:rPr>
        <w:tab/>
      </w:r>
      <w:r w:rsidR="00204749">
        <w:rPr>
          <w:rFonts w:ascii="StobiSerif Regular" w:hAnsi="StobiSerif Regular"/>
          <w:sz w:val="22"/>
          <w:szCs w:val="22"/>
          <w:lang w:val="mk-MK"/>
        </w:rPr>
        <w:t>С</w:t>
      </w:r>
      <w:r w:rsidR="00FF1484" w:rsidRPr="002E3A13">
        <w:rPr>
          <w:rFonts w:ascii="StobiSerif Regular" w:hAnsi="StobiSerif Regular"/>
          <w:sz w:val="22"/>
          <w:szCs w:val="22"/>
          <w:lang w:val="mk-MK"/>
        </w:rPr>
        <w:t>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2E3A13" w:rsidRDefault="006D7F87" w:rsidP="004F1C75">
      <w:pPr>
        <w:spacing w:line="276" w:lineRule="auto"/>
        <w:ind w:firstLine="720"/>
        <w:jc w:val="both"/>
        <w:rPr>
          <w:rFonts w:ascii="StobiSerif Regular" w:hAnsi="StobiSerif Regular"/>
          <w:sz w:val="22"/>
          <w:szCs w:val="22"/>
          <w:lang w:val="mk-MK"/>
        </w:rPr>
      </w:pPr>
      <w:r w:rsidRPr="002E3A13">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2E3A13" w:rsidRDefault="001B7B31" w:rsidP="00CF60D8">
      <w:pPr>
        <w:spacing w:line="276" w:lineRule="auto"/>
        <w:ind w:firstLine="720"/>
        <w:jc w:val="both"/>
        <w:rPr>
          <w:rFonts w:ascii="StobiSerif Regular" w:hAnsi="StobiSerif Regular"/>
          <w:b/>
          <w:sz w:val="22"/>
          <w:szCs w:val="22"/>
          <w:lang w:val="mk-MK"/>
        </w:rPr>
      </w:pPr>
    </w:p>
    <w:p w:rsidR="00E75ED7" w:rsidRDefault="006D7F87" w:rsidP="002538DD">
      <w:pPr>
        <w:spacing w:line="276" w:lineRule="auto"/>
        <w:ind w:firstLine="720"/>
        <w:jc w:val="both"/>
        <w:rPr>
          <w:rFonts w:ascii="StobiSerif Regular" w:hAnsi="StobiSerif Regular"/>
          <w:sz w:val="22"/>
          <w:szCs w:val="22"/>
          <w:lang w:val="mk-MK"/>
        </w:rPr>
      </w:pPr>
      <w:r w:rsidRPr="002E3A13">
        <w:rPr>
          <w:rFonts w:ascii="StobiSerif Regular" w:hAnsi="StobiSerif Regular"/>
          <w:b/>
          <w:sz w:val="22"/>
          <w:szCs w:val="22"/>
          <w:lang w:val="mk-MK"/>
        </w:rPr>
        <w:t>ПРАВНА ПОУКА:</w:t>
      </w:r>
      <w:r w:rsidRPr="002E3A13">
        <w:rPr>
          <w:rFonts w:ascii="StobiSerif Regular" w:hAnsi="StobiSerif Regular"/>
          <w:sz w:val="22"/>
          <w:szCs w:val="22"/>
          <w:lang w:val="mk-MK"/>
        </w:rPr>
        <w:t xml:space="preserve"> Против ова Решение </w:t>
      </w:r>
      <w:r w:rsidR="00EF44AA" w:rsidRPr="002E3A13">
        <w:rPr>
          <w:rFonts w:ascii="StobiSerif Regular" w:hAnsi="StobiSerif Regular"/>
          <w:sz w:val="22"/>
          <w:szCs w:val="22"/>
          <w:lang w:val="mk-MK"/>
        </w:rPr>
        <w:t xml:space="preserve">странката </w:t>
      </w:r>
      <w:r w:rsidRPr="002E3A13">
        <w:rPr>
          <w:rFonts w:ascii="StobiSerif Regular" w:hAnsi="StobiSerif Regular"/>
          <w:sz w:val="22"/>
          <w:szCs w:val="22"/>
          <w:lang w:val="mk-MK"/>
        </w:rPr>
        <w:t>може да поведе управен спор пред Управниот суд во рок од 30 дена.</w:t>
      </w:r>
    </w:p>
    <w:p w:rsidR="002538DD" w:rsidRDefault="002538DD" w:rsidP="002538DD">
      <w:pPr>
        <w:spacing w:line="276" w:lineRule="auto"/>
        <w:ind w:firstLine="720"/>
        <w:jc w:val="both"/>
        <w:rPr>
          <w:rFonts w:ascii="StobiSerif Regular" w:hAnsi="StobiSerif Regular"/>
          <w:sz w:val="22"/>
          <w:szCs w:val="22"/>
          <w:lang w:val="mk-MK"/>
        </w:rPr>
      </w:pPr>
    </w:p>
    <w:p w:rsidR="002538DD" w:rsidRDefault="002538DD" w:rsidP="002538DD">
      <w:pPr>
        <w:spacing w:line="276" w:lineRule="auto"/>
        <w:ind w:firstLine="720"/>
        <w:jc w:val="both"/>
        <w:rPr>
          <w:rFonts w:ascii="StobiSerif Regular" w:hAnsi="StobiSerif Regular"/>
          <w:sz w:val="22"/>
          <w:szCs w:val="22"/>
          <w:lang w:val="mk-MK"/>
        </w:rPr>
      </w:pPr>
    </w:p>
    <w:p w:rsidR="002C7BEB" w:rsidRPr="002538DD" w:rsidRDefault="00085E45" w:rsidP="002538DD">
      <w:pPr>
        <w:spacing w:line="276" w:lineRule="auto"/>
        <w:ind w:firstLine="720"/>
        <w:jc w:val="both"/>
        <w:rPr>
          <w:rFonts w:ascii="StobiSerif Regular" w:hAnsi="StobiSerif Regular"/>
          <w:b/>
          <w:sz w:val="22"/>
          <w:szCs w:val="22"/>
          <w:lang w:val="mk-MK"/>
        </w:rPr>
      </w:pP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sz w:val="22"/>
          <w:szCs w:val="22"/>
          <w:lang w:val="mk-MK"/>
        </w:rPr>
        <w:tab/>
      </w:r>
      <w:r w:rsidRPr="002538DD">
        <w:rPr>
          <w:rFonts w:ascii="StobiSerif Regular" w:hAnsi="StobiSerif Regular"/>
          <w:b/>
          <w:sz w:val="22"/>
          <w:szCs w:val="22"/>
          <w:lang w:val="mk-MK"/>
        </w:rPr>
        <w:t>Директ</w:t>
      </w:r>
      <w:r w:rsidR="002538DD" w:rsidRPr="002538DD">
        <w:rPr>
          <w:rFonts w:ascii="StobiSerif Regular" w:hAnsi="StobiSerif Regular"/>
          <w:b/>
          <w:sz w:val="22"/>
          <w:szCs w:val="22"/>
          <w:lang w:val="mk-MK"/>
        </w:rPr>
        <w:t>ор</w:t>
      </w:r>
      <w:r w:rsidRPr="002538DD">
        <w:rPr>
          <w:rFonts w:ascii="StobiSerif Regular" w:hAnsi="StobiSerif Regular"/>
          <w:b/>
          <w:sz w:val="22"/>
          <w:szCs w:val="22"/>
          <w:lang w:val="mk-MK"/>
        </w:rPr>
        <w:tab/>
      </w:r>
      <w:r w:rsidRPr="002538DD">
        <w:rPr>
          <w:rFonts w:ascii="StobiSerif Regular" w:hAnsi="StobiSerif Regular"/>
          <w:b/>
          <w:sz w:val="22"/>
          <w:szCs w:val="22"/>
          <w:lang w:val="mk-MK"/>
        </w:rPr>
        <w:tab/>
      </w:r>
      <w:r w:rsidRPr="002538DD">
        <w:rPr>
          <w:rFonts w:ascii="StobiSerif Regular" w:hAnsi="StobiSerif Regular"/>
          <w:b/>
          <w:sz w:val="22"/>
          <w:szCs w:val="22"/>
          <w:lang w:val="mk-MK"/>
        </w:rPr>
        <w:tab/>
      </w:r>
      <w:r w:rsidRPr="002538DD">
        <w:rPr>
          <w:rFonts w:ascii="StobiSerif Regular" w:hAnsi="StobiSerif Regular"/>
          <w:b/>
          <w:sz w:val="22"/>
          <w:szCs w:val="22"/>
          <w:lang w:val="mk-MK"/>
        </w:rPr>
        <w:tab/>
      </w:r>
      <w:r w:rsidRPr="002538DD">
        <w:rPr>
          <w:rFonts w:ascii="StobiSerif Regular" w:hAnsi="StobiSerif Regular"/>
          <w:b/>
          <w:sz w:val="22"/>
          <w:szCs w:val="22"/>
          <w:lang w:val="mk-MK"/>
        </w:rPr>
        <w:tab/>
      </w:r>
      <w:r w:rsidRPr="002538DD">
        <w:rPr>
          <w:rFonts w:ascii="StobiSerif Regular" w:hAnsi="StobiSerif Regular"/>
          <w:b/>
          <w:sz w:val="22"/>
          <w:szCs w:val="22"/>
          <w:lang w:val="mk-MK"/>
        </w:rPr>
        <w:tab/>
      </w:r>
      <w:r w:rsidRPr="002538DD">
        <w:rPr>
          <w:rFonts w:ascii="StobiSerif Regular" w:hAnsi="StobiSerif Regular"/>
          <w:b/>
          <w:sz w:val="22"/>
          <w:szCs w:val="22"/>
          <w:lang w:val="mk-MK"/>
        </w:rPr>
        <w:tab/>
      </w:r>
      <w:r w:rsidRPr="002538DD">
        <w:rPr>
          <w:rFonts w:ascii="StobiSerif Regular" w:hAnsi="StobiSerif Regular"/>
          <w:b/>
          <w:sz w:val="22"/>
          <w:szCs w:val="22"/>
          <w:lang w:val="mk-MK"/>
        </w:rPr>
        <w:tab/>
      </w:r>
      <w:r w:rsidR="002538DD" w:rsidRPr="002538DD">
        <w:rPr>
          <w:rFonts w:ascii="StobiSerif Regular" w:hAnsi="StobiSerif Regular"/>
          <w:b/>
          <w:sz w:val="22"/>
          <w:szCs w:val="22"/>
          <w:lang w:val="mk-MK"/>
        </w:rPr>
        <w:tab/>
      </w:r>
      <w:r w:rsidR="002538DD" w:rsidRPr="002538DD">
        <w:rPr>
          <w:rFonts w:ascii="StobiSerif Regular" w:hAnsi="StobiSerif Regular"/>
          <w:b/>
          <w:sz w:val="22"/>
          <w:szCs w:val="22"/>
          <w:lang w:val="mk-MK"/>
        </w:rPr>
        <w:tab/>
      </w:r>
      <w:r w:rsidR="002538DD" w:rsidRPr="002538DD">
        <w:rPr>
          <w:rFonts w:ascii="StobiSerif Regular" w:hAnsi="StobiSerif Regular"/>
          <w:b/>
          <w:sz w:val="22"/>
          <w:szCs w:val="22"/>
          <w:lang w:val="mk-MK"/>
        </w:rPr>
        <w:tab/>
      </w:r>
      <w:r w:rsidRPr="002538DD">
        <w:rPr>
          <w:rFonts w:ascii="StobiSerif Regular" w:hAnsi="StobiSerif Regular"/>
          <w:b/>
          <w:sz w:val="22"/>
          <w:szCs w:val="22"/>
          <w:lang w:val="mk-MK"/>
        </w:rPr>
        <w:t xml:space="preserve">      Пламенка Бојчева </w:t>
      </w:r>
      <w:r w:rsidR="00E75ED7" w:rsidRPr="002538DD">
        <w:rPr>
          <w:rFonts w:ascii="StobiSerif Regular" w:hAnsi="StobiSerif Regular"/>
          <w:b/>
          <w:bCs/>
          <w:sz w:val="22"/>
          <w:szCs w:val="22"/>
          <w:lang w:val="mk-MK"/>
        </w:rPr>
        <w:t xml:space="preserve">                                                                      </w:t>
      </w:r>
      <w:r w:rsidR="002538DD" w:rsidRPr="002538DD">
        <w:rPr>
          <w:rFonts w:ascii="StobiSerif Regular" w:hAnsi="StobiSerif Regular"/>
          <w:b/>
          <w:bCs/>
          <w:sz w:val="22"/>
          <w:szCs w:val="22"/>
          <w:lang w:val="mk-MK"/>
        </w:rPr>
        <w:t xml:space="preserve">                     </w:t>
      </w:r>
    </w:p>
    <w:p w:rsidR="002538DD" w:rsidRDefault="002538DD" w:rsidP="002538DD">
      <w:pPr>
        <w:spacing w:after="120"/>
        <w:rPr>
          <w:rFonts w:ascii="StobiSerif Regular" w:hAnsi="StobiSerif Regular"/>
          <w:sz w:val="18"/>
          <w:szCs w:val="18"/>
          <w:lang w:val="mk-MK"/>
        </w:rPr>
      </w:pPr>
    </w:p>
    <w:p w:rsidR="002538DD" w:rsidRDefault="002538DD" w:rsidP="002538DD">
      <w:pPr>
        <w:spacing w:after="120"/>
        <w:rPr>
          <w:rFonts w:ascii="StobiSerif Regular" w:hAnsi="StobiSerif Regular"/>
          <w:sz w:val="18"/>
          <w:szCs w:val="18"/>
          <w:lang w:val="mk-MK"/>
        </w:rPr>
      </w:pPr>
    </w:p>
    <w:p w:rsidR="00E75ED7" w:rsidRPr="00085E45" w:rsidRDefault="00E75ED7" w:rsidP="00E75ED7">
      <w:pPr>
        <w:rPr>
          <w:rFonts w:ascii="StobiSerif Regular" w:hAnsi="StobiSerif Regular"/>
          <w:sz w:val="18"/>
          <w:szCs w:val="18"/>
          <w:lang w:val="mk-MK"/>
        </w:rPr>
      </w:pPr>
      <w:r w:rsidRPr="00085E45">
        <w:rPr>
          <w:rFonts w:ascii="StobiSerif Regular" w:hAnsi="StobiSerif Regular"/>
          <w:sz w:val="18"/>
          <w:szCs w:val="18"/>
          <w:lang w:val="mk-MK"/>
        </w:rPr>
        <w:t>Доставено до:</w:t>
      </w:r>
    </w:p>
    <w:p w:rsidR="00E75ED7" w:rsidRPr="00085E45" w:rsidRDefault="00E75ED7" w:rsidP="00E75ED7">
      <w:pPr>
        <w:rPr>
          <w:rFonts w:ascii="StobiSerif Regular" w:hAnsi="StobiSerif Regular"/>
          <w:sz w:val="18"/>
          <w:szCs w:val="18"/>
          <w:lang w:val="mk-MK"/>
        </w:rPr>
      </w:pPr>
      <w:r w:rsidRPr="00085E45">
        <w:rPr>
          <w:rFonts w:ascii="StobiSerif Regular" w:hAnsi="StobiSerif Regular"/>
          <w:sz w:val="18"/>
          <w:szCs w:val="18"/>
          <w:lang w:val="mk-MK"/>
        </w:rPr>
        <w:t xml:space="preserve">- архива на Агенцијата </w:t>
      </w:r>
    </w:p>
    <w:p w:rsidR="00E75ED7" w:rsidRPr="00085E45" w:rsidRDefault="00E75ED7" w:rsidP="00E75ED7">
      <w:pPr>
        <w:rPr>
          <w:rFonts w:ascii="StobiSerif Regular" w:hAnsi="StobiSerif Regular"/>
          <w:sz w:val="18"/>
          <w:szCs w:val="18"/>
          <w:lang w:val="mk-MK"/>
        </w:rPr>
      </w:pPr>
      <w:r w:rsidRPr="00085E45">
        <w:rPr>
          <w:rFonts w:ascii="StobiSerif Regular" w:hAnsi="StobiSerif Regular"/>
          <w:sz w:val="18"/>
          <w:szCs w:val="18"/>
          <w:lang w:val="mk-MK"/>
        </w:rPr>
        <w:t>- жалителот/барател на информацијата</w:t>
      </w:r>
    </w:p>
    <w:p w:rsidR="00410354" w:rsidRPr="00085E45" w:rsidRDefault="00E75ED7" w:rsidP="002C7BEB">
      <w:pPr>
        <w:snapToGrid w:val="0"/>
        <w:rPr>
          <w:rFonts w:ascii="StobiSerif Regular" w:hAnsi="StobiSerif Regular"/>
          <w:sz w:val="18"/>
          <w:szCs w:val="18"/>
          <w:lang w:val="mk-MK"/>
        </w:rPr>
      </w:pPr>
      <w:r w:rsidRPr="00085E45">
        <w:rPr>
          <w:rFonts w:ascii="StobiSerif Regular" w:hAnsi="StobiSerif Regular"/>
          <w:sz w:val="18"/>
          <w:szCs w:val="18"/>
          <w:lang w:val="mk-MK"/>
        </w:rPr>
        <w:t>- имател на информаци</w:t>
      </w:r>
      <w:r w:rsidR="002C7BEB" w:rsidRPr="00085E45">
        <w:rPr>
          <w:rFonts w:ascii="StobiSerif Regular" w:hAnsi="StobiSerif Regular"/>
          <w:sz w:val="18"/>
          <w:szCs w:val="18"/>
          <w:lang w:val="mk-MK"/>
        </w:rPr>
        <w:t>и</w:t>
      </w:r>
    </w:p>
    <w:sectPr w:rsidR="00410354" w:rsidRPr="00085E45" w:rsidSect="002538DD">
      <w:footerReference w:type="default" r:id="rId8"/>
      <w:pgSz w:w="12240" w:h="15840"/>
      <w:pgMar w:top="1080" w:right="1170" w:bottom="1276"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12" w:rsidRDefault="00760612" w:rsidP="002260FA">
      <w:r>
        <w:separator/>
      </w:r>
    </w:p>
  </w:endnote>
  <w:endnote w:type="continuationSeparator" w:id="0">
    <w:p w:rsidR="00760612" w:rsidRDefault="0076061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12" w:rsidRDefault="00760612">
    <w:pPr>
      <w:pStyle w:val="Footer"/>
      <w:jc w:val="right"/>
    </w:pPr>
    <w:r>
      <w:fldChar w:fldCharType="begin"/>
    </w:r>
    <w:r>
      <w:instrText xml:space="preserve"> PAGE   \* MERGEFORMAT </w:instrText>
    </w:r>
    <w:r>
      <w:fldChar w:fldCharType="separate"/>
    </w:r>
    <w:r w:rsidR="007573B5">
      <w:rPr>
        <w:noProof/>
      </w:rPr>
      <w:t>4</w:t>
    </w:r>
    <w:r>
      <w:rPr>
        <w:noProof/>
      </w:rPr>
      <w:fldChar w:fldCharType="end"/>
    </w:r>
  </w:p>
  <w:p w:rsidR="00760612" w:rsidRDefault="00760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12" w:rsidRDefault="00760612" w:rsidP="002260FA">
      <w:r>
        <w:separator/>
      </w:r>
    </w:p>
  </w:footnote>
  <w:footnote w:type="continuationSeparator" w:id="0">
    <w:p w:rsidR="00760612" w:rsidRDefault="0076061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697"/>
    <w:multiLevelType w:val="hybridMultilevel"/>
    <w:tmpl w:val="0302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2"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937DDC"/>
    <w:multiLevelType w:val="hybridMultilevel"/>
    <w:tmpl w:val="57606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93071"/>
    <w:multiLevelType w:val="hybridMultilevel"/>
    <w:tmpl w:val="5B7C2AC8"/>
    <w:lvl w:ilvl="0" w:tplc="3774DCF6">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86F0B"/>
    <w:multiLevelType w:val="hybridMultilevel"/>
    <w:tmpl w:val="90E8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8"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0"/>
  </w:num>
  <w:num w:numId="2">
    <w:abstractNumId w:val="12"/>
  </w:num>
  <w:num w:numId="3">
    <w:abstractNumId w:val="1"/>
  </w:num>
  <w:num w:numId="4">
    <w:abstractNumId w:val="9"/>
  </w:num>
  <w:num w:numId="5">
    <w:abstractNumId w:val="8"/>
  </w:num>
  <w:num w:numId="6">
    <w:abstractNumId w:val="11"/>
  </w:num>
  <w:num w:numId="7">
    <w:abstractNumId w:val="6"/>
  </w:num>
  <w:num w:numId="8">
    <w:abstractNumId w:val="7"/>
  </w:num>
  <w:num w:numId="9">
    <w:abstractNumId w:val="2"/>
  </w:num>
  <w:num w:numId="10">
    <w:abstractNumId w:val="4"/>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4512"/>
    <w:rsid w:val="000205C5"/>
    <w:rsid w:val="0002094F"/>
    <w:rsid w:val="00030E4B"/>
    <w:rsid w:val="00057023"/>
    <w:rsid w:val="00061431"/>
    <w:rsid w:val="00061978"/>
    <w:rsid w:val="00064791"/>
    <w:rsid w:val="00066744"/>
    <w:rsid w:val="000707C9"/>
    <w:rsid w:val="0007475C"/>
    <w:rsid w:val="00077F9F"/>
    <w:rsid w:val="0008086D"/>
    <w:rsid w:val="00085CDE"/>
    <w:rsid w:val="00085E45"/>
    <w:rsid w:val="00090868"/>
    <w:rsid w:val="000A1CCA"/>
    <w:rsid w:val="000E30B0"/>
    <w:rsid w:val="000E312A"/>
    <w:rsid w:val="000F0E0B"/>
    <w:rsid w:val="000F653A"/>
    <w:rsid w:val="00105B79"/>
    <w:rsid w:val="0012380D"/>
    <w:rsid w:val="001264DD"/>
    <w:rsid w:val="0014194A"/>
    <w:rsid w:val="00145094"/>
    <w:rsid w:val="0015432D"/>
    <w:rsid w:val="001708FA"/>
    <w:rsid w:val="00182D40"/>
    <w:rsid w:val="001B1DA3"/>
    <w:rsid w:val="001B3268"/>
    <w:rsid w:val="001B6D6F"/>
    <w:rsid w:val="001B7B31"/>
    <w:rsid w:val="001C40AB"/>
    <w:rsid w:val="001D38D3"/>
    <w:rsid w:val="001F76C3"/>
    <w:rsid w:val="00204749"/>
    <w:rsid w:val="00211AB5"/>
    <w:rsid w:val="002204AB"/>
    <w:rsid w:val="00223608"/>
    <w:rsid w:val="002250DE"/>
    <w:rsid w:val="002253A9"/>
    <w:rsid w:val="002258E9"/>
    <w:rsid w:val="002260FA"/>
    <w:rsid w:val="00250833"/>
    <w:rsid w:val="002538DD"/>
    <w:rsid w:val="00261A8E"/>
    <w:rsid w:val="002620F7"/>
    <w:rsid w:val="002A52AF"/>
    <w:rsid w:val="002A566C"/>
    <w:rsid w:val="002C37AC"/>
    <w:rsid w:val="002C7BEB"/>
    <w:rsid w:val="002E3A13"/>
    <w:rsid w:val="002F4110"/>
    <w:rsid w:val="002F5467"/>
    <w:rsid w:val="003108FB"/>
    <w:rsid w:val="00327638"/>
    <w:rsid w:val="00343D73"/>
    <w:rsid w:val="0036413E"/>
    <w:rsid w:val="00374CF2"/>
    <w:rsid w:val="00377B08"/>
    <w:rsid w:val="003814BF"/>
    <w:rsid w:val="00392C29"/>
    <w:rsid w:val="00394795"/>
    <w:rsid w:val="003A7088"/>
    <w:rsid w:val="003B14BC"/>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D4D22"/>
    <w:rsid w:val="004D61E8"/>
    <w:rsid w:val="004F1C75"/>
    <w:rsid w:val="004F238B"/>
    <w:rsid w:val="005026E7"/>
    <w:rsid w:val="005053B9"/>
    <w:rsid w:val="0051695E"/>
    <w:rsid w:val="0052101E"/>
    <w:rsid w:val="00544026"/>
    <w:rsid w:val="00550AB1"/>
    <w:rsid w:val="00556EE5"/>
    <w:rsid w:val="00564C6D"/>
    <w:rsid w:val="00565841"/>
    <w:rsid w:val="005775E5"/>
    <w:rsid w:val="005904E5"/>
    <w:rsid w:val="005951FC"/>
    <w:rsid w:val="005A319E"/>
    <w:rsid w:val="005B4FE2"/>
    <w:rsid w:val="005B5D66"/>
    <w:rsid w:val="005D43BF"/>
    <w:rsid w:val="005E03EC"/>
    <w:rsid w:val="005F0BAB"/>
    <w:rsid w:val="005F3E7A"/>
    <w:rsid w:val="00613409"/>
    <w:rsid w:val="00613462"/>
    <w:rsid w:val="0061692A"/>
    <w:rsid w:val="00652986"/>
    <w:rsid w:val="006874C5"/>
    <w:rsid w:val="006A4A36"/>
    <w:rsid w:val="006D65B4"/>
    <w:rsid w:val="006D731C"/>
    <w:rsid w:val="006D7F87"/>
    <w:rsid w:val="006E1ADE"/>
    <w:rsid w:val="006E1EA5"/>
    <w:rsid w:val="006F7D96"/>
    <w:rsid w:val="007001A7"/>
    <w:rsid w:val="0070411F"/>
    <w:rsid w:val="00704525"/>
    <w:rsid w:val="00713292"/>
    <w:rsid w:val="007171B0"/>
    <w:rsid w:val="0072063A"/>
    <w:rsid w:val="00725B03"/>
    <w:rsid w:val="00733426"/>
    <w:rsid w:val="00735134"/>
    <w:rsid w:val="007450E5"/>
    <w:rsid w:val="007573B5"/>
    <w:rsid w:val="00760612"/>
    <w:rsid w:val="00760D9A"/>
    <w:rsid w:val="00762FEF"/>
    <w:rsid w:val="007676BC"/>
    <w:rsid w:val="00776399"/>
    <w:rsid w:val="00785FDF"/>
    <w:rsid w:val="00795680"/>
    <w:rsid w:val="007B3852"/>
    <w:rsid w:val="007B4302"/>
    <w:rsid w:val="007C01E5"/>
    <w:rsid w:val="007C4BA7"/>
    <w:rsid w:val="007D0D6C"/>
    <w:rsid w:val="007D4C0F"/>
    <w:rsid w:val="007E158B"/>
    <w:rsid w:val="007E4A7D"/>
    <w:rsid w:val="007F6224"/>
    <w:rsid w:val="008231E7"/>
    <w:rsid w:val="00835C3D"/>
    <w:rsid w:val="0084713D"/>
    <w:rsid w:val="00863B5A"/>
    <w:rsid w:val="008702DE"/>
    <w:rsid w:val="008951B9"/>
    <w:rsid w:val="008B3DA1"/>
    <w:rsid w:val="008B7A6E"/>
    <w:rsid w:val="008E17C5"/>
    <w:rsid w:val="008F08F4"/>
    <w:rsid w:val="008F1175"/>
    <w:rsid w:val="00902190"/>
    <w:rsid w:val="00903CEA"/>
    <w:rsid w:val="00911BE1"/>
    <w:rsid w:val="009228EE"/>
    <w:rsid w:val="00936736"/>
    <w:rsid w:val="009369C1"/>
    <w:rsid w:val="00942D0D"/>
    <w:rsid w:val="00943D52"/>
    <w:rsid w:val="009452BA"/>
    <w:rsid w:val="009457BD"/>
    <w:rsid w:val="00945876"/>
    <w:rsid w:val="0096041C"/>
    <w:rsid w:val="009625F5"/>
    <w:rsid w:val="00970A11"/>
    <w:rsid w:val="009759D5"/>
    <w:rsid w:val="009852C3"/>
    <w:rsid w:val="00993441"/>
    <w:rsid w:val="009F5BB6"/>
    <w:rsid w:val="009F73A6"/>
    <w:rsid w:val="00A2126A"/>
    <w:rsid w:val="00A259AD"/>
    <w:rsid w:val="00A5304E"/>
    <w:rsid w:val="00A6421A"/>
    <w:rsid w:val="00A7306E"/>
    <w:rsid w:val="00A73275"/>
    <w:rsid w:val="00A826AC"/>
    <w:rsid w:val="00A92168"/>
    <w:rsid w:val="00A927DA"/>
    <w:rsid w:val="00AA4ECD"/>
    <w:rsid w:val="00AB1594"/>
    <w:rsid w:val="00AE27CD"/>
    <w:rsid w:val="00AF77BC"/>
    <w:rsid w:val="00B23DC0"/>
    <w:rsid w:val="00B435DB"/>
    <w:rsid w:val="00B706F2"/>
    <w:rsid w:val="00B93769"/>
    <w:rsid w:val="00BB259D"/>
    <w:rsid w:val="00BC7159"/>
    <w:rsid w:val="00BD083C"/>
    <w:rsid w:val="00BD1127"/>
    <w:rsid w:val="00BD1453"/>
    <w:rsid w:val="00BD5262"/>
    <w:rsid w:val="00BD76FB"/>
    <w:rsid w:val="00BE70D5"/>
    <w:rsid w:val="00C11F8B"/>
    <w:rsid w:val="00C1342B"/>
    <w:rsid w:val="00C215B4"/>
    <w:rsid w:val="00C254E5"/>
    <w:rsid w:val="00C5104E"/>
    <w:rsid w:val="00C5536A"/>
    <w:rsid w:val="00C718FE"/>
    <w:rsid w:val="00C765DB"/>
    <w:rsid w:val="00C85173"/>
    <w:rsid w:val="00CA6CDE"/>
    <w:rsid w:val="00CC567C"/>
    <w:rsid w:val="00CD55F0"/>
    <w:rsid w:val="00CD757D"/>
    <w:rsid w:val="00CE3EBE"/>
    <w:rsid w:val="00CE7BF8"/>
    <w:rsid w:val="00CF5A43"/>
    <w:rsid w:val="00CF60D8"/>
    <w:rsid w:val="00D02CD7"/>
    <w:rsid w:val="00D05325"/>
    <w:rsid w:val="00D13611"/>
    <w:rsid w:val="00D275F4"/>
    <w:rsid w:val="00D8656B"/>
    <w:rsid w:val="00DA1096"/>
    <w:rsid w:val="00DA34B5"/>
    <w:rsid w:val="00DA40FA"/>
    <w:rsid w:val="00DA4F01"/>
    <w:rsid w:val="00DC32B1"/>
    <w:rsid w:val="00DC5BFE"/>
    <w:rsid w:val="00DC5F76"/>
    <w:rsid w:val="00DD0E85"/>
    <w:rsid w:val="00DF0D7A"/>
    <w:rsid w:val="00E02940"/>
    <w:rsid w:val="00E04AD7"/>
    <w:rsid w:val="00E134A9"/>
    <w:rsid w:val="00E23890"/>
    <w:rsid w:val="00E25FC4"/>
    <w:rsid w:val="00E424F7"/>
    <w:rsid w:val="00E5485F"/>
    <w:rsid w:val="00E701CD"/>
    <w:rsid w:val="00E7047D"/>
    <w:rsid w:val="00E7143C"/>
    <w:rsid w:val="00E7473C"/>
    <w:rsid w:val="00E74DFD"/>
    <w:rsid w:val="00E75ED7"/>
    <w:rsid w:val="00E76B3F"/>
    <w:rsid w:val="00E774FA"/>
    <w:rsid w:val="00E81A6E"/>
    <w:rsid w:val="00E8771F"/>
    <w:rsid w:val="00E920FC"/>
    <w:rsid w:val="00EA06A3"/>
    <w:rsid w:val="00EA53FD"/>
    <w:rsid w:val="00EB1DFA"/>
    <w:rsid w:val="00EC142C"/>
    <w:rsid w:val="00EC42BB"/>
    <w:rsid w:val="00ED696D"/>
    <w:rsid w:val="00EE16FA"/>
    <w:rsid w:val="00EE2DDE"/>
    <w:rsid w:val="00EE3FD3"/>
    <w:rsid w:val="00EF0027"/>
    <w:rsid w:val="00EF44AA"/>
    <w:rsid w:val="00EF6DC9"/>
    <w:rsid w:val="00F24E17"/>
    <w:rsid w:val="00F42633"/>
    <w:rsid w:val="00F46548"/>
    <w:rsid w:val="00F46F9D"/>
    <w:rsid w:val="00F50020"/>
    <w:rsid w:val="00F52EC9"/>
    <w:rsid w:val="00F76D8B"/>
    <w:rsid w:val="00F77C2F"/>
    <w:rsid w:val="00FA6498"/>
    <w:rsid w:val="00FB028D"/>
    <w:rsid w:val="00FB1F85"/>
    <w:rsid w:val="00FC4694"/>
    <w:rsid w:val="00FD3130"/>
    <w:rsid w:val="00FD4926"/>
    <w:rsid w:val="00FD551B"/>
    <w:rsid w:val="00FD6F80"/>
    <w:rsid w:val="00FE39A7"/>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7DCED-776D-4E23-9CDC-BBBE1D93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78206793">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177765758">
      <w:bodyDiv w:val="1"/>
      <w:marLeft w:val="0"/>
      <w:marRight w:val="0"/>
      <w:marTop w:val="0"/>
      <w:marBottom w:val="0"/>
      <w:divBdr>
        <w:top w:val="none" w:sz="0" w:space="0" w:color="auto"/>
        <w:left w:val="none" w:sz="0" w:space="0" w:color="auto"/>
        <w:bottom w:val="none" w:sz="0" w:space="0" w:color="auto"/>
        <w:right w:val="none" w:sz="0" w:space="0" w:color="auto"/>
      </w:divBdr>
    </w:div>
    <w:div w:id="1277373015">
      <w:bodyDiv w:val="1"/>
      <w:marLeft w:val="0"/>
      <w:marRight w:val="0"/>
      <w:marTop w:val="0"/>
      <w:marBottom w:val="0"/>
      <w:divBdr>
        <w:top w:val="none" w:sz="0" w:space="0" w:color="auto"/>
        <w:left w:val="none" w:sz="0" w:space="0" w:color="auto"/>
        <w:bottom w:val="none" w:sz="0" w:space="0" w:color="auto"/>
        <w:right w:val="none" w:sz="0" w:space="0" w:color="auto"/>
      </w:divBdr>
    </w:div>
    <w:div w:id="1368676318">
      <w:bodyDiv w:val="1"/>
      <w:marLeft w:val="0"/>
      <w:marRight w:val="0"/>
      <w:marTop w:val="0"/>
      <w:marBottom w:val="0"/>
      <w:divBdr>
        <w:top w:val="none" w:sz="0" w:space="0" w:color="auto"/>
        <w:left w:val="none" w:sz="0" w:space="0" w:color="auto"/>
        <w:bottom w:val="none" w:sz="0" w:space="0" w:color="auto"/>
        <w:right w:val="none" w:sz="0" w:space="0" w:color="auto"/>
      </w:divBdr>
    </w:div>
    <w:div w:id="1571958783">
      <w:bodyDiv w:val="1"/>
      <w:marLeft w:val="0"/>
      <w:marRight w:val="0"/>
      <w:marTop w:val="0"/>
      <w:marBottom w:val="0"/>
      <w:divBdr>
        <w:top w:val="none" w:sz="0" w:space="0" w:color="auto"/>
        <w:left w:val="none" w:sz="0" w:space="0" w:color="auto"/>
        <w:bottom w:val="none" w:sz="0" w:space="0" w:color="auto"/>
        <w:right w:val="none" w:sz="0" w:space="0" w:color="auto"/>
      </w:divBdr>
    </w:div>
    <w:div w:id="20348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B8F5-121E-432E-B856-D4630A6F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24</cp:revision>
  <cp:lastPrinted>2025-02-07T13:18:00Z</cp:lastPrinted>
  <dcterms:created xsi:type="dcterms:W3CDTF">2025-01-28T08:40:00Z</dcterms:created>
  <dcterms:modified xsi:type="dcterms:W3CDTF">2025-02-24T14:12:00Z</dcterms:modified>
</cp:coreProperties>
</file>