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797A4" w14:textId="3FE215C5" w:rsidR="00BA71FA" w:rsidRPr="00E93499" w:rsidRDefault="00EB153F" w:rsidP="005D593C">
      <w:pPr>
        <w:pStyle w:val="NoSpacing"/>
        <w:jc w:val="both"/>
        <w:rPr>
          <w:rFonts w:ascii="StobiSerif Regular" w:hAnsi="StobiSerif Regular"/>
          <w:lang w:val="mk-MK"/>
        </w:rPr>
      </w:pPr>
      <w:r w:rsidRPr="00E93499">
        <w:rPr>
          <w:rFonts w:ascii="StobiSerif Regular" w:hAnsi="StobiSerif Regular"/>
          <w:lang w:val="mk-MK"/>
        </w:rPr>
        <w:t>Врз основа на 20</w:t>
      </w:r>
      <w:r w:rsidR="0039112D" w:rsidRPr="00E93499">
        <w:rPr>
          <w:rFonts w:ascii="StobiSerif Regular" w:hAnsi="StobiSerif Regular"/>
          <w:lang w:val="mk-MK"/>
        </w:rPr>
        <w:t xml:space="preserve"> став 1 </w:t>
      </w:r>
      <w:r w:rsidR="00CF3CD6" w:rsidRPr="00E93499">
        <w:rPr>
          <w:rFonts w:ascii="StobiSerif Regular" w:hAnsi="StobiSerif Regular"/>
          <w:lang w:val="mk-MK"/>
        </w:rPr>
        <w:t xml:space="preserve">и член 34 став 1 алинеја 11 </w:t>
      </w:r>
      <w:r w:rsidR="008B5BEA" w:rsidRPr="00E93499">
        <w:rPr>
          <w:rFonts w:ascii="StobiSerif Regular" w:hAnsi="StobiSerif Regular"/>
          <w:lang w:val="mk-MK"/>
        </w:rPr>
        <w:t>и 12</w:t>
      </w:r>
      <w:r w:rsidR="00CE7009">
        <w:rPr>
          <w:rFonts w:ascii="StobiSerif Regular" w:hAnsi="StobiSerif Regular"/>
        </w:rPr>
        <w:t xml:space="preserve"> </w:t>
      </w:r>
      <w:r w:rsidR="00CE7009">
        <w:rPr>
          <w:rFonts w:ascii="StobiSerif Regular" w:hAnsi="StobiSerif Regular"/>
          <w:lang w:val="mk-MK"/>
        </w:rPr>
        <w:t xml:space="preserve">в.в. со </w:t>
      </w:r>
      <w:r w:rsidR="00CE7009" w:rsidRPr="00CE7009">
        <w:rPr>
          <w:rFonts w:ascii="StobiSerif Regular" w:hAnsi="StobiSerif Regular"/>
          <w:lang w:val="mk-MK"/>
        </w:rPr>
        <w:t xml:space="preserve">член 18 </w:t>
      </w:r>
      <w:r w:rsidR="00E47D3F" w:rsidRPr="00E93499">
        <w:rPr>
          <w:rFonts w:ascii="StobiSerif Regular" w:hAnsi="StobiSerif Regular"/>
          <w:lang w:val="mk-MK"/>
        </w:rPr>
        <w:t xml:space="preserve">од Законот за слободен пристап до информации од јавен карактер </w:t>
      </w:r>
      <w:r w:rsidR="0039112D" w:rsidRPr="00E93499">
        <w:rPr>
          <w:rFonts w:ascii="StobiSerif Regular" w:hAnsi="StobiSerif Regular"/>
          <w:lang w:val="mk-MK"/>
        </w:rPr>
        <w:t>(</w:t>
      </w:r>
      <w:r w:rsidR="009E29E2" w:rsidRPr="00E93499">
        <w:rPr>
          <w:rFonts w:ascii="StobiSerif Regular" w:hAnsi="StobiSerif Regular"/>
          <w:lang w:val="mk-MK"/>
        </w:rPr>
        <w:t>„</w:t>
      </w:r>
      <w:r w:rsidR="0039112D" w:rsidRPr="00E93499">
        <w:rPr>
          <w:rFonts w:ascii="StobiSerif Regular" w:hAnsi="StobiSerif Regular"/>
          <w:lang w:val="mk-MK"/>
        </w:rPr>
        <w:t xml:space="preserve">Службен весник на Република Северна Македонија“ бр. 101/2019), </w:t>
      </w:r>
      <w:r w:rsidR="000E4DFD" w:rsidRPr="00E93499">
        <w:rPr>
          <w:rFonts w:ascii="StobiSerif Regular" w:hAnsi="StobiSerif Regular"/>
          <w:lang w:val="mk-MK"/>
        </w:rPr>
        <w:t>член 13 и член 24 став 1 и став 3 од ЗОУП</w:t>
      </w:r>
      <w:r w:rsidR="00BB112A" w:rsidRPr="00E93499">
        <w:rPr>
          <w:rFonts w:ascii="StobiSerif Regular" w:hAnsi="StobiSerif Regular"/>
          <w:lang w:val="mk-MK"/>
        </w:rPr>
        <w:t xml:space="preserve"> </w:t>
      </w:r>
      <w:r w:rsidR="00387063" w:rsidRPr="00E93499">
        <w:rPr>
          <w:rFonts w:ascii="StobiSerif Regular" w:hAnsi="StobiSerif Regular"/>
        </w:rPr>
        <w:t>(</w:t>
      </w:r>
      <w:r w:rsidR="00387063" w:rsidRPr="00E93499">
        <w:rPr>
          <w:rFonts w:ascii="StobiSerif Regular" w:hAnsi="StobiSerif Regular"/>
          <w:lang w:val="mk-MK"/>
        </w:rPr>
        <w:t>„</w:t>
      </w:r>
      <w:r w:rsidR="00387063" w:rsidRPr="00E93499">
        <w:rPr>
          <w:rFonts w:ascii="StobiSerif Regular" w:hAnsi="StobiSerif Regular"/>
        </w:rPr>
        <w:t>Сл</w:t>
      </w:r>
      <w:r w:rsidR="00387063" w:rsidRPr="00E93499">
        <w:rPr>
          <w:rFonts w:ascii="StobiSerif Regular" w:hAnsi="StobiSerif Regular"/>
          <w:lang w:val="mk-MK"/>
        </w:rPr>
        <w:t>ужбен</w:t>
      </w:r>
      <w:r w:rsidR="00BB112A" w:rsidRPr="00E93499">
        <w:rPr>
          <w:rFonts w:ascii="StobiSerif Regular" w:hAnsi="StobiSerif Regular"/>
          <w:lang w:val="mk-MK"/>
        </w:rPr>
        <w:t xml:space="preserve"> </w:t>
      </w:r>
      <w:r w:rsidR="00387063" w:rsidRPr="00E93499">
        <w:rPr>
          <w:rFonts w:ascii="StobiSerif Regular" w:hAnsi="StobiSerif Regular"/>
        </w:rPr>
        <w:t>весник</w:t>
      </w:r>
      <w:r w:rsidR="00BB112A" w:rsidRPr="00E93499">
        <w:rPr>
          <w:rFonts w:ascii="StobiSerif Regular" w:hAnsi="StobiSerif Regular"/>
          <w:lang w:val="mk-MK"/>
        </w:rPr>
        <w:t xml:space="preserve"> </w:t>
      </w:r>
      <w:r w:rsidR="00387063" w:rsidRPr="00E93499">
        <w:rPr>
          <w:rFonts w:ascii="StobiSerif Regular" w:hAnsi="StobiSerif Regular"/>
        </w:rPr>
        <w:t>на</w:t>
      </w:r>
      <w:r w:rsidR="00BB112A" w:rsidRPr="00E93499">
        <w:rPr>
          <w:rFonts w:ascii="StobiSerif Regular" w:hAnsi="StobiSerif Regular"/>
          <w:lang w:val="mk-MK"/>
        </w:rPr>
        <w:t xml:space="preserve"> </w:t>
      </w:r>
      <w:r w:rsidR="00387063" w:rsidRPr="00E93499">
        <w:rPr>
          <w:rFonts w:ascii="StobiSerif Regular" w:hAnsi="StobiSerif Regular"/>
        </w:rPr>
        <w:t>Република</w:t>
      </w:r>
      <w:r w:rsidR="00BC21EF" w:rsidRPr="00E93499">
        <w:rPr>
          <w:rFonts w:ascii="StobiSerif Regular" w:hAnsi="StobiSerif Regular"/>
          <w:lang w:val="mk-MK"/>
        </w:rPr>
        <w:t xml:space="preserve"> </w:t>
      </w:r>
      <w:r w:rsidR="00387063" w:rsidRPr="00E93499">
        <w:rPr>
          <w:rFonts w:ascii="StobiSerif Regular" w:hAnsi="StobiSerif Regular"/>
        </w:rPr>
        <w:t>Македонија</w:t>
      </w:r>
      <w:r w:rsidR="00387063" w:rsidRPr="00E93499">
        <w:rPr>
          <w:rFonts w:ascii="StobiSerif Regular" w:hAnsi="StobiSerif Regular"/>
          <w:lang w:val="mk-MK"/>
        </w:rPr>
        <w:t>“</w:t>
      </w:r>
      <w:r w:rsidR="00DF03D2" w:rsidRPr="00E93499">
        <w:rPr>
          <w:rFonts w:ascii="StobiSerif Regular" w:hAnsi="StobiSerif Regular"/>
          <w:lang w:val="mk-MK"/>
        </w:rPr>
        <w:t xml:space="preserve"> </w:t>
      </w:r>
      <w:r w:rsidR="00387063" w:rsidRPr="00E93499">
        <w:rPr>
          <w:rFonts w:ascii="StobiSerif Regular" w:hAnsi="StobiSerif Regular"/>
        </w:rPr>
        <w:t>бр.124/2015)</w:t>
      </w:r>
      <w:r w:rsidR="000E4DFD" w:rsidRPr="00E93499">
        <w:rPr>
          <w:rFonts w:ascii="StobiSerif Regular" w:hAnsi="StobiSerif Regular"/>
          <w:lang w:val="mk-MK"/>
        </w:rPr>
        <w:t>,</w:t>
      </w:r>
      <w:r w:rsidR="00BB112A" w:rsidRPr="00E93499">
        <w:rPr>
          <w:rFonts w:ascii="StobiSerif Regular" w:hAnsi="StobiSerif Regular"/>
          <w:lang w:val="mk-MK"/>
        </w:rPr>
        <w:t xml:space="preserve"> </w:t>
      </w:r>
      <w:r w:rsidR="000E4DFD" w:rsidRPr="00E93499">
        <w:rPr>
          <w:rFonts w:ascii="StobiSerif Regular" w:hAnsi="StobiSerif Regular"/>
          <w:lang w:val="mk-MK"/>
        </w:rPr>
        <w:t xml:space="preserve">а </w:t>
      </w:r>
      <w:r w:rsidR="00CF3CD6" w:rsidRPr="00E93499">
        <w:rPr>
          <w:rFonts w:ascii="StobiSerif Regular" w:hAnsi="StobiSerif Regular"/>
          <w:lang w:val="mk-MK"/>
        </w:rPr>
        <w:t xml:space="preserve">по овластување на Директорот на </w:t>
      </w:r>
      <w:bookmarkStart w:id="0" w:name="_Hlk102480634"/>
      <w:r w:rsidR="00CF3CD6" w:rsidRPr="00E93499">
        <w:rPr>
          <w:rFonts w:ascii="StobiSerif Regular" w:hAnsi="StobiSerif Regular"/>
          <w:lang w:val="mk-MK"/>
        </w:rPr>
        <w:t>Агенцијата за заштита на правото на слободен пристап до информациите од јавен карактер</w:t>
      </w:r>
      <w:bookmarkEnd w:id="0"/>
      <w:r w:rsidR="00CF3CD6" w:rsidRPr="00E93499">
        <w:rPr>
          <w:rFonts w:ascii="StobiSerif Regular" w:hAnsi="StobiSerif Regular"/>
          <w:lang w:val="mk-MK"/>
        </w:rPr>
        <w:t>,</w:t>
      </w:r>
      <w:r w:rsidR="00BB112A" w:rsidRPr="00E93499">
        <w:rPr>
          <w:rFonts w:ascii="StobiSerif Regular" w:hAnsi="StobiSerif Regular"/>
          <w:lang w:val="mk-MK"/>
        </w:rPr>
        <w:t xml:space="preserve"> </w:t>
      </w:r>
      <w:r w:rsidR="00387063" w:rsidRPr="00E93499">
        <w:rPr>
          <w:rFonts w:ascii="StobiSerif Regular" w:hAnsi="StobiSerif Regular"/>
          <w:lang w:val="mk-MK"/>
        </w:rPr>
        <w:t>согласно</w:t>
      </w:r>
      <w:r w:rsidR="00CF3CD6" w:rsidRPr="00E93499">
        <w:rPr>
          <w:rFonts w:ascii="StobiSerif Regular" w:hAnsi="StobiSerif Regular"/>
          <w:lang w:val="mk-MK"/>
        </w:rPr>
        <w:t xml:space="preserve"> Решение број </w:t>
      </w:r>
      <w:r w:rsidR="00B54515" w:rsidRPr="00B54515">
        <w:rPr>
          <w:rFonts w:ascii="StobiSerif Regular" w:hAnsi="StobiSerif Regular"/>
          <w:lang w:val="mk-MK"/>
        </w:rPr>
        <w:t>04-449/1 од 17.12.2024</w:t>
      </w:r>
      <w:r w:rsidR="00CF3CD6" w:rsidRPr="00E93499">
        <w:rPr>
          <w:rFonts w:ascii="StobiSerif Regular" w:hAnsi="StobiSerif Regular"/>
          <w:lang w:val="mk-MK"/>
        </w:rPr>
        <w:t xml:space="preserve"> година,</w:t>
      </w:r>
      <w:r w:rsidR="00BB112A" w:rsidRPr="00E93499">
        <w:rPr>
          <w:rFonts w:ascii="StobiSerif Regular" w:hAnsi="StobiSerif Regular"/>
          <w:lang w:val="mk-MK"/>
        </w:rPr>
        <w:t xml:space="preserve"> </w:t>
      </w:r>
      <w:r w:rsidRPr="00E93499">
        <w:rPr>
          <w:rFonts w:ascii="StobiSerif Regular" w:hAnsi="StobiSerif Regular"/>
          <w:lang w:val="mk-MK"/>
        </w:rPr>
        <w:t>постапувајќи по Барањето за пристап до информации од јавен карактер</w:t>
      </w:r>
      <w:r w:rsidR="00BB112A" w:rsidRPr="00E93499">
        <w:rPr>
          <w:rFonts w:ascii="StobiSerif Regular" w:hAnsi="StobiSerif Regular"/>
          <w:lang w:val="mk-MK"/>
        </w:rPr>
        <w:t xml:space="preserve"> </w:t>
      </w:r>
      <w:r w:rsidR="00301D32" w:rsidRPr="00E93499">
        <w:rPr>
          <w:rFonts w:ascii="StobiSerif Regular" w:hAnsi="StobiSerif Regular"/>
          <w:lang w:val="mk-MK"/>
        </w:rPr>
        <w:t>поднесено</w:t>
      </w:r>
      <w:r w:rsidR="0039112D" w:rsidRPr="00E93499">
        <w:rPr>
          <w:rFonts w:ascii="StobiSerif Regular" w:hAnsi="StobiSerif Regular"/>
          <w:lang w:val="mk-MK"/>
        </w:rPr>
        <w:t xml:space="preserve"> од </w:t>
      </w:r>
      <w:r w:rsidR="00B54515">
        <w:rPr>
          <w:rFonts w:ascii="StobiSerif Regular" w:hAnsi="StobiSerif Regular"/>
          <w:lang w:val="mk-MK"/>
        </w:rPr>
        <w:t>Фондација за интернет и општество Метаморфозис, Скопје</w:t>
      </w:r>
      <w:r w:rsidR="00D8445B" w:rsidRPr="00E93499">
        <w:rPr>
          <w:rFonts w:ascii="StobiSerif Regular" w:hAnsi="StobiSerif Regular"/>
          <w:lang w:val="mk-MK"/>
        </w:rPr>
        <w:t>,</w:t>
      </w:r>
      <w:r w:rsidR="00BB112A" w:rsidRPr="00E93499">
        <w:rPr>
          <w:rFonts w:ascii="StobiSerif Regular" w:hAnsi="StobiSerif Regular"/>
          <w:lang w:val="mk-MK"/>
        </w:rPr>
        <w:t xml:space="preserve"> </w:t>
      </w:r>
      <w:r w:rsidR="00EB08E3" w:rsidRPr="00E93499">
        <w:rPr>
          <w:rFonts w:ascii="StobiSerif Regular" w:hAnsi="StobiSerif Regular"/>
          <w:lang w:val="mk-MK"/>
        </w:rPr>
        <w:t>по предметот Барање за пристап д</w:t>
      </w:r>
      <w:r w:rsidR="00CF3CD6" w:rsidRPr="00E93499">
        <w:rPr>
          <w:rFonts w:ascii="StobiSerif Regular" w:hAnsi="StobiSerif Regular"/>
          <w:lang w:val="mk-MK"/>
        </w:rPr>
        <w:t xml:space="preserve">о информации од јавен карактер, </w:t>
      </w:r>
      <w:r w:rsidR="00A2551D" w:rsidRPr="00E93499">
        <w:rPr>
          <w:rFonts w:ascii="StobiSerif Regular" w:hAnsi="StobiSerif Regular"/>
          <w:lang w:val="mk-MK"/>
        </w:rPr>
        <w:t>Службеното лице за посредување со информации од јавен карактер,</w:t>
      </w:r>
      <w:r w:rsidR="00D8445B" w:rsidRPr="00E93499">
        <w:rPr>
          <w:rFonts w:ascii="StobiSerif Regular" w:hAnsi="StobiSerif Regular"/>
          <w:lang w:val="mk-MK"/>
        </w:rPr>
        <w:t xml:space="preserve"> </w:t>
      </w:r>
      <w:r w:rsidR="00D8445B" w:rsidRPr="00CE6732">
        <w:rPr>
          <w:rFonts w:ascii="StobiSerif Regular" w:hAnsi="StobiSerif Regular"/>
          <w:lang w:val="mk-MK"/>
        </w:rPr>
        <w:t xml:space="preserve">на </w:t>
      </w:r>
      <w:r w:rsidR="00B54515" w:rsidRPr="00CE6732">
        <w:rPr>
          <w:rFonts w:ascii="StobiSerif Regular" w:hAnsi="StobiSerif Regular"/>
          <w:lang w:val="mk-MK"/>
        </w:rPr>
        <w:t>2</w:t>
      </w:r>
      <w:r w:rsidR="00CE6732" w:rsidRPr="00CE6732">
        <w:rPr>
          <w:rFonts w:ascii="StobiSerif Regular" w:hAnsi="StobiSerif Regular"/>
          <w:lang w:val="mk-MK"/>
        </w:rPr>
        <w:t>0</w:t>
      </w:r>
      <w:r w:rsidR="00B54515">
        <w:rPr>
          <w:rFonts w:ascii="StobiSerif Regular" w:hAnsi="StobiSerif Regular"/>
          <w:lang w:val="mk-MK"/>
        </w:rPr>
        <w:t>.12</w:t>
      </w:r>
      <w:r w:rsidR="007275EF" w:rsidRPr="00E93499">
        <w:rPr>
          <w:rFonts w:ascii="StobiSerif Regular" w:hAnsi="StobiSerif Regular"/>
          <w:lang w:val="mk-MK"/>
        </w:rPr>
        <w:t>.</w:t>
      </w:r>
      <w:r w:rsidR="00DA1DE3" w:rsidRPr="00E93499">
        <w:rPr>
          <w:rFonts w:ascii="StobiSerif Regular" w:hAnsi="StobiSerif Regular"/>
          <w:lang w:val="mk-MK"/>
        </w:rPr>
        <w:t>202</w:t>
      </w:r>
      <w:r w:rsidR="008636FA" w:rsidRPr="00E93499">
        <w:rPr>
          <w:rFonts w:ascii="StobiSerif Regular" w:hAnsi="StobiSerif Regular"/>
          <w:lang w:val="mk-MK"/>
        </w:rPr>
        <w:t>4</w:t>
      </w:r>
      <w:r w:rsidR="00D8445B" w:rsidRPr="00E93499">
        <w:rPr>
          <w:rFonts w:ascii="StobiSerif Regular" w:hAnsi="StobiSerif Regular"/>
          <w:lang w:val="mk-MK"/>
        </w:rPr>
        <w:t xml:space="preserve"> година, го донесе следното</w:t>
      </w:r>
    </w:p>
    <w:p w14:paraId="65A14904" w14:textId="77777777" w:rsidR="00D8445B" w:rsidRPr="00E61C1A" w:rsidRDefault="00D8445B" w:rsidP="005A712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StobiSerif Regular" w:hAnsi="StobiSerif Regular"/>
          <w:lang w:val="mk-MK"/>
        </w:rPr>
      </w:pPr>
      <w:r w:rsidRPr="00E61C1A">
        <w:rPr>
          <w:rFonts w:ascii="StobiSerif Regular" w:hAnsi="StobiSerif Regular"/>
          <w:lang w:val="mk-MK"/>
        </w:rPr>
        <w:tab/>
      </w:r>
    </w:p>
    <w:p w14:paraId="64F56168" w14:textId="77777777" w:rsidR="00685987" w:rsidRDefault="00685987" w:rsidP="00EF78F1">
      <w:pPr>
        <w:jc w:val="center"/>
        <w:rPr>
          <w:rFonts w:ascii="StobiSerif Regular" w:hAnsi="StobiSerif Regular"/>
          <w:b/>
          <w:sz w:val="22"/>
          <w:szCs w:val="22"/>
          <w:lang w:val="mk-MK"/>
        </w:rPr>
      </w:pPr>
    </w:p>
    <w:p w14:paraId="777B0181" w14:textId="4D4ED95B" w:rsidR="00D8445B" w:rsidRDefault="00D8445B" w:rsidP="00EF78F1">
      <w:pPr>
        <w:jc w:val="center"/>
        <w:rPr>
          <w:rFonts w:ascii="StobiSerif Regular" w:hAnsi="StobiSerif Regular"/>
          <w:b/>
          <w:sz w:val="22"/>
          <w:szCs w:val="22"/>
          <w:lang w:val="mk-MK"/>
        </w:rPr>
      </w:pPr>
      <w:r w:rsidRPr="00E61C1A">
        <w:rPr>
          <w:rFonts w:ascii="StobiSerif Regular" w:hAnsi="StobiSerif Regular"/>
          <w:b/>
          <w:sz w:val="22"/>
          <w:szCs w:val="22"/>
          <w:lang w:val="mk-MK"/>
        </w:rPr>
        <w:t>Р Е Ш Е Н И Е</w:t>
      </w:r>
    </w:p>
    <w:p w14:paraId="217ABF64" w14:textId="77777777" w:rsidR="00D8445B" w:rsidRPr="00E0450C" w:rsidRDefault="00D8445B" w:rsidP="005A7125">
      <w:pPr>
        <w:jc w:val="both"/>
        <w:rPr>
          <w:rFonts w:ascii="StobiSerif Regular" w:hAnsi="StobiSerif Regular"/>
          <w:b/>
          <w:sz w:val="22"/>
          <w:szCs w:val="22"/>
          <w:lang w:val="mk-MK"/>
        </w:rPr>
      </w:pPr>
    </w:p>
    <w:p w14:paraId="7D0D15DF" w14:textId="55306661" w:rsidR="00C54692" w:rsidRPr="00E61C1A" w:rsidRDefault="00E47D3F" w:rsidP="00DA2DC0">
      <w:pPr>
        <w:pStyle w:val="ListParagraph"/>
        <w:ind w:left="0" w:firstLine="720"/>
        <w:jc w:val="both"/>
        <w:rPr>
          <w:rFonts w:ascii="StobiSerif Regular" w:hAnsi="StobiSerif Regular"/>
          <w:b/>
          <w:sz w:val="22"/>
          <w:szCs w:val="22"/>
        </w:rPr>
      </w:pPr>
      <w:r w:rsidRPr="00E61C1A">
        <w:rPr>
          <w:rFonts w:ascii="StobiSerif Regular" w:hAnsi="StobiSerif Regular"/>
          <w:b/>
          <w:sz w:val="22"/>
          <w:szCs w:val="22"/>
          <w:lang w:val="mk-MK"/>
        </w:rPr>
        <w:t>Б</w:t>
      </w:r>
      <w:r w:rsidR="00C54692" w:rsidRPr="00E61C1A">
        <w:rPr>
          <w:rFonts w:ascii="StobiSerif Regular" w:hAnsi="StobiSerif Regular"/>
          <w:b/>
          <w:sz w:val="22"/>
          <w:szCs w:val="22"/>
          <w:lang w:val="mk-MK"/>
        </w:rPr>
        <w:t>арање</w:t>
      </w:r>
      <w:r w:rsidRPr="00E61C1A">
        <w:rPr>
          <w:rFonts w:ascii="StobiSerif Regular" w:hAnsi="StobiSerif Regular"/>
          <w:b/>
          <w:sz w:val="22"/>
          <w:szCs w:val="22"/>
          <w:lang w:val="mk-MK"/>
        </w:rPr>
        <w:t>то</w:t>
      </w:r>
      <w:r w:rsidR="00C54692" w:rsidRPr="00E61C1A">
        <w:rPr>
          <w:rFonts w:ascii="StobiSerif Regular" w:hAnsi="StobiSerif Regular"/>
          <w:b/>
          <w:sz w:val="22"/>
          <w:szCs w:val="22"/>
          <w:lang w:val="mk-MK"/>
        </w:rPr>
        <w:t xml:space="preserve"> за пристап до информации од јавен карактер </w:t>
      </w:r>
      <w:r w:rsidR="00C54692" w:rsidRPr="00E61C1A">
        <w:rPr>
          <w:rFonts w:ascii="StobiSerif Regular" w:hAnsi="StobiSerif Regular"/>
          <w:sz w:val="22"/>
          <w:szCs w:val="22"/>
          <w:lang w:val="mk-MK"/>
        </w:rPr>
        <w:t xml:space="preserve">од </w:t>
      </w:r>
      <w:r w:rsidR="00B54515">
        <w:rPr>
          <w:rFonts w:ascii="StobiSerif Regular" w:hAnsi="StobiSerif Regular"/>
          <w:sz w:val="22"/>
          <w:szCs w:val="22"/>
          <w:lang w:val="mk-MK"/>
        </w:rPr>
        <w:t>Фондација за интернет и општество Метаморфозис, Скопје</w:t>
      </w:r>
      <w:r w:rsidR="00980FA0" w:rsidRPr="00E61C1A">
        <w:rPr>
          <w:rFonts w:ascii="StobiSerif Regular" w:hAnsi="StobiSerif Regular"/>
          <w:sz w:val="22"/>
          <w:szCs w:val="22"/>
          <w:lang w:val="mk-MK"/>
        </w:rPr>
        <w:t>,</w:t>
      </w:r>
      <w:r w:rsidR="007275EF" w:rsidRPr="00E61C1A">
        <w:rPr>
          <w:rFonts w:ascii="StobiSerif Regular" w:hAnsi="StobiSerif Regular"/>
          <w:sz w:val="22"/>
          <w:szCs w:val="22"/>
          <w:lang w:val="mk-MK"/>
        </w:rPr>
        <w:t xml:space="preserve"> </w:t>
      </w:r>
      <w:r w:rsidR="009864E9">
        <w:rPr>
          <w:rFonts w:ascii="StobiSerif Regular" w:hAnsi="StobiSerif Regular"/>
          <w:sz w:val="22"/>
          <w:szCs w:val="22"/>
          <w:lang w:val="mk-MK"/>
        </w:rPr>
        <w:t>препратено</w:t>
      </w:r>
      <w:r w:rsidR="009E29E2" w:rsidRPr="00E61C1A">
        <w:rPr>
          <w:rFonts w:ascii="StobiSerif Regular" w:hAnsi="StobiSerif Regular"/>
          <w:sz w:val="22"/>
          <w:szCs w:val="22"/>
          <w:lang w:val="mk-MK"/>
        </w:rPr>
        <w:t xml:space="preserve"> до Агенцијата за заштита на правото на слободен пристап до информациите од јавен карактер, заведено под</w:t>
      </w:r>
      <w:r w:rsidR="007275EF" w:rsidRPr="00E61C1A">
        <w:rPr>
          <w:rFonts w:ascii="StobiSerif Regular" w:hAnsi="StobiSerif Regular"/>
          <w:sz w:val="22"/>
          <w:szCs w:val="22"/>
          <w:lang w:val="mk-MK"/>
        </w:rPr>
        <w:t xml:space="preserve"> </w:t>
      </w:r>
      <w:r w:rsidR="00C54692" w:rsidRPr="00E61C1A">
        <w:rPr>
          <w:rFonts w:ascii="StobiSerif Regular" w:hAnsi="StobiSerif Regular"/>
          <w:sz w:val="22"/>
          <w:szCs w:val="22"/>
          <w:lang w:val="mk-MK"/>
        </w:rPr>
        <w:t xml:space="preserve">бр. </w:t>
      </w:r>
      <w:r w:rsidR="008F1B8A" w:rsidRPr="00E61C1A">
        <w:rPr>
          <w:rFonts w:ascii="StobiSerif Regular" w:hAnsi="StobiSerif Regular"/>
          <w:sz w:val="22"/>
          <w:szCs w:val="22"/>
          <w:lang w:val="mk-MK"/>
        </w:rPr>
        <w:t>08-</w:t>
      </w:r>
      <w:r w:rsidR="00B54515">
        <w:rPr>
          <w:rFonts w:ascii="StobiSerif Regular" w:hAnsi="StobiSerif Regular"/>
          <w:sz w:val="22"/>
          <w:szCs w:val="22"/>
          <w:lang w:val="mk-MK"/>
        </w:rPr>
        <w:t>6</w:t>
      </w:r>
      <w:r w:rsidR="008F1B8A" w:rsidRPr="00E61C1A">
        <w:rPr>
          <w:rFonts w:ascii="StobiSerif Regular" w:hAnsi="StobiSerif Regular"/>
          <w:sz w:val="22"/>
          <w:szCs w:val="22"/>
          <w:lang w:val="mk-MK"/>
        </w:rPr>
        <w:t xml:space="preserve"> </w:t>
      </w:r>
      <w:r w:rsidR="007275EF" w:rsidRPr="00E61C1A">
        <w:rPr>
          <w:rFonts w:ascii="StobiSerif Regular" w:hAnsi="StobiSerif Regular"/>
          <w:sz w:val="22"/>
          <w:szCs w:val="22"/>
          <w:lang w:val="mk-MK"/>
        </w:rPr>
        <w:t>на</w:t>
      </w:r>
      <w:r w:rsidR="008F1B8A" w:rsidRPr="00E61C1A">
        <w:rPr>
          <w:rFonts w:ascii="StobiSerif Regular" w:hAnsi="StobiSerif Regular"/>
          <w:sz w:val="22"/>
          <w:szCs w:val="22"/>
          <w:lang w:val="mk-MK"/>
        </w:rPr>
        <w:t xml:space="preserve"> </w:t>
      </w:r>
      <w:bookmarkStart w:id="1" w:name="_Hlk125540611"/>
      <w:r w:rsidR="00E93499">
        <w:rPr>
          <w:rFonts w:ascii="StobiSerif Regular" w:hAnsi="StobiSerif Regular"/>
          <w:sz w:val="22"/>
          <w:szCs w:val="22"/>
          <w:lang w:val="mk-MK"/>
        </w:rPr>
        <w:t>1</w:t>
      </w:r>
      <w:r w:rsidR="00B54515">
        <w:rPr>
          <w:rFonts w:ascii="StobiSerif Regular" w:hAnsi="StobiSerif Regular"/>
          <w:sz w:val="22"/>
          <w:szCs w:val="22"/>
          <w:lang w:val="mk-MK"/>
        </w:rPr>
        <w:t>9</w:t>
      </w:r>
      <w:r w:rsidR="007275EF" w:rsidRPr="00E61C1A">
        <w:rPr>
          <w:rFonts w:ascii="StobiSerif Regular" w:hAnsi="StobiSerif Regular"/>
          <w:sz w:val="22"/>
          <w:szCs w:val="22"/>
          <w:lang w:val="mk-MK"/>
        </w:rPr>
        <w:t>.</w:t>
      </w:r>
      <w:r w:rsidR="00EF78F1">
        <w:rPr>
          <w:rFonts w:ascii="StobiSerif Regular" w:hAnsi="StobiSerif Regular"/>
          <w:sz w:val="22"/>
          <w:szCs w:val="22"/>
          <w:lang w:val="mk-MK"/>
        </w:rPr>
        <w:t>1</w:t>
      </w:r>
      <w:r w:rsidR="00B54515">
        <w:rPr>
          <w:rFonts w:ascii="StobiSerif Regular" w:hAnsi="StobiSerif Regular"/>
          <w:sz w:val="22"/>
          <w:szCs w:val="22"/>
          <w:lang w:val="mk-MK"/>
        </w:rPr>
        <w:t>2</w:t>
      </w:r>
      <w:r w:rsidR="001375A2" w:rsidRPr="00E61C1A">
        <w:rPr>
          <w:rFonts w:ascii="StobiSerif Regular" w:hAnsi="StobiSerif Regular"/>
          <w:sz w:val="22"/>
          <w:szCs w:val="22"/>
          <w:lang w:val="mk-MK"/>
        </w:rPr>
        <w:t>.202</w:t>
      </w:r>
      <w:bookmarkEnd w:id="1"/>
      <w:r w:rsidR="008636FA" w:rsidRPr="00E61C1A">
        <w:rPr>
          <w:rFonts w:ascii="StobiSerif Regular" w:hAnsi="StobiSerif Regular"/>
          <w:sz w:val="22"/>
          <w:szCs w:val="22"/>
          <w:lang w:val="mk-MK"/>
        </w:rPr>
        <w:t>4</w:t>
      </w:r>
      <w:r w:rsidR="008F1B8A" w:rsidRPr="00E61C1A">
        <w:rPr>
          <w:rFonts w:ascii="StobiSerif Regular" w:hAnsi="StobiSerif Regular"/>
          <w:sz w:val="22"/>
          <w:szCs w:val="22"/>
          <w:lang w:val="mk-MK"/>
        </w:rPr>
        <w:t xml:space="preserve"> година </w:t>
      </w:r>
      <w:r w:rsidR="00C54692" w:rsidRPr="00E61C1A">
        <w:rPr>
          <w:rFonts w:ascii="StobiSerif Regular" w:hAnsi="StobiSerif Regular"/>
          <w:b/>
          <w:sz w:val="22"/>
          <w:szCs w:val="22"/>
          <w:lang w:val="mk-MK"/>
        </w:rPr>
        <w:t xml:space="preserve">СЕ </w:t>
      </w:r>
      <w:r w:rsidR="004C4B14" w:rsidRPr="00E61C1A">
        <w:rPr>
          <w:rFonts w:ascii="StobiSerif Regular" w:hAnsi="StobiSerif Regular"/>
          <w:b/>
          <w:sz w:val="22"/>
          <w:szCs w:val="22"/>
          <w:lang w:val="mk-MK"/>
        </w:rPr>
        <w:t>УВАЖУВА</w:t>
      </w:r>
      <w:r w:rsidR="00C54692" w:rsidRPr="00E61C1A">
        <w:rPr>
          <w:rFonts w:ascii="StobiSerif Regular" w:hAnsi="StobiSerif Regular"/>
          <w:sz w:val="22"/>
          <w:szCs w:val="22"/>
          <w:lang w:val="mk-MK"/>
        </w:rPr>
        <w:t>.</w:t>
      </w:r>
    </w:p>
    <w:p w14:paraId="5C5DDAED" w14:textId="1BF39B16" w:rsidR="00685987" w:rsidRPr="00E61C1A" w:rsidRDefault="008636FA" w:rsidP="00E0450C">
      <w:pPr>
        <w:ind w:firstLine="720"/>
        <w:jc w:val="both"/>
        <w:rPr>
          <w:rFonts w:ascii="StobiSerif Regular" w:hAnsi="StobiSerif Regular"/>
          <w:b/>
          <w:sz w:val="22"/>
          <w:szCs w:val="22"/>
          <w:lang w:val="mk-MK"/>
        </w:rPr>
      </w:pPr>
      <w:r w:rsidRPr="00E61C1A">
        <w:rPr>
          <w:rFonts w:ascii="StobiSerif Regular" w:hAnsi="StobiSerif Regular"/>
          <w:b/>
          <w:sz w:val="22"/>
          <w:szCs w:val="22"/>
          <w:lang w:val="mk-MK"/>
        </w:rPr>
        <w:t xml:space="preserve"> </w:t>
      </w:r>
    </w:p>
    <w:p w14:paraId="62F35C35" w14:textId="767E2B06" w:rsidR="00D8445B" w:rsidRPr="00E61C1A" w:rsidRDefault="00F26F6E" w:rsidP="00F105F1">
      <w:pPr>
        <w:jc w:val="center"/>
        <w:rPr>
          <w:rFonts w:ascii="StobiSerif Regular" w:hAnsi="StobiSerif Regular"/>
          <w:b/>
          <w:i/>
          <w:iCs/>
          <w:sz w:val="22"/>
          <w:szCs w:val="22"/>
          <w:lang w:val="mk-MK"/>
        </w:rPr>
      </w:pPr>
      <w:r>
        <w:rPr>
          <w:rFonts w:ascii="StobiSerif Regular" w:hAnsi="StobiSerif Regular"/>
          <w:b/>
          <w:i/>
          <w:iCs/>
          <w:sz w:val="22"/>
          <w:szCs w:val="22"/>
          <w:lang w:val="mk-MK"/>
        </w:rPr>
        <w:t>о б р а з л о ж е н и е</w:t>
      </w:r>
    </w:p>
    <w:p w14:paraId="2D2541E2" w14:textId="77777777" w:rsidR="002D1840" w:rsidRPr="00E61C1A" w:rsidRDefault="002D1840" w:rsidP="00F105F1">
      <w:pPr>
        <w:jc w:val="center"/>
        <w:rPr>
          <w:rFonts w:ascii="StobiSerif Regular" w:hAnsi="StobiSerif Regular"/>
          <w:b/>
          <w:i/>
          <w:sz w:val="22"/>
          <w:szCs w:val="22"/>
          <w:lang w:val="mk-MK"/>
        </w:rPr>
      </w:pPr>
    </w:p>
    <w:p w14:paraId="2A1BD999" w14:textId="663588C6" w:rsidR="00A76DE2" w:rsidRPr="00E61C1A" w:rsidRDefault="008636FA" w:rsidP="00E0450C">
      <w:pPr>
        <w:ind w:firstLine="630"/>
        <w:jc w:val="both"/>
        <w:rPr>
          <w:rFonts w:ascii="StobiSerif Regular" w:hAnsi="StobiSerif Regular"/>
          <w:sz w:val="22"/>
          <w:szCs w:val="22"/>
          <w:lang w:val="mk-MK"/>
        </w:rPr>
      </w:pPr>
      <w:r w:rsidRPr="00E61C1A">
        <w:rPr>
          <w:rFonts w:ascii="StobiSerif Regular" w:hAnsi="StobiSerif Regular"/>
          <w:sz w:val="22"/>
          <w:szCs w:val="22"/>
          <w:lang w:val="mk-MK"/>
        </w:rPr>
        <w:t>До</w:t>
      </w:r>
      <w:r w:rsidR="00D379EB" w:rsidRPr="00E61C1A">
        <w:rPr>
          <w:rFonts w:ascii="StobiSerif Regular" w:hAnsi="StobiSerif Regular"/>
          <w:sz w:val="22"/>
          <w:szCs w:val="22"/>
          <w:lang w:val="mk-MK"/>
        </w:rPr>
        <w:t xml:space="preserve"> </w:t>
      </w:r>
      <w:r w:rsidRPr="00E61C1A">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D379EB" w:rsidRPr="00E61C1A">
        <w:rPr>
          <w:rFonts w:ascii="StobiSerif Regular" w:hAnsi="StobiSerif Regular"/>
          <w:sz w:val="22"/>
          <w:szCs w:val="22"/>
          <w:lang w:val="mk-MK"/>
        </w:rPr>
        <w:t xml:space="preserve">,  </w:t>
      </w:r>
      <w:r w:rsidR="00A76DE2">
        <w:rPr>
          <w:rFonts w:ascii="StobiSerif Regular" w:hAnsi="StobiSerif Regular"/>
          <w:sz w:val="22"/>
          <w:szCs w:val="22"/>
          <w:lang w:val="mk-MK"/>
        </w:rPr>
        <w:t>беше доставено</w:t>
      </w:r>
      <w:r w:rsidR="00D379EB" w:rsidRPr="00E61C1A">
        <w:rPr>
          <w:rFonts w:ascii="StobiSerif Regular" w:hAnsi="StobiSerif Regular"/>
          <w:sz w:val="22"/>
          <w:szCs w:val="22"/>
          <w:lang w:val="mk-MK"/>
        </w:rPr>
        <w:t xml:space="preserve"> Барање за пристап до информации од јавен карактер од Барателот на информации </w:t>
      </w:r>
      <w:r w:rsidR="00B54515">
        <w:rPr>
          <w:rFonts w:ascii="StobiSerif Regular" w:hAnsi="StobiSerif Regular"/>
          <w:sz w:val="22"/>
          <w:szCs w:val="22"/>
          <w:lang w:val="mk-MK"/>
        </w:rPr>
        <w:t>Фондација за интернет и општество Метаморфозис, Скопје</w:t>
      </w:r>
      <w:r w:rsidR="00D379EB" w:rsidRPr="00E61C1A">
        <w:rPr>
          <w:rFonts w:ascii="StobiSerif Regular" w:hAnsi="StobiSerif Regular"/>
          <w:sz w:val="22"/>
          <w:szCs w:val="22"/>
          <w:lang w:val="mk-MK"/>
        </w:rPr>
        <w:t xml:space="preserve">, </w:t>
      </w:r>
      <w:r w:rsidR="00B35B65">
        <w:rPr>
          <w:rFonts w:ascii="StobiSerif Regular" w:hAnsi="StobiSerif Regular"/>
          <w:sz w:val="22"/>
          <w:szCs w:val="22"/>
          <w:lang w:val="mk-MK"/>
        </w:rPr>
        <w:t xml:space="preserve">со прилог табела, </w:t>
      </w:r>
      <w:r w:rsidR="00D379EB" w:rsidRPr="00E61C1A">
        <w:rPr>
          <w:rFonts w:ascii="StobiSerif Regular" w:hAnsi="StobiSerif Regular"/>
          <w:sz w:val="22"/>
          <w:szCs w:val="22"/>
          <w:lang w:val="mk-MK"/>
        </w:rPr>
        <w:t>заве</w:t>
      </w:r>
      <w:r w:rsidR="009864E9">
        <w:rPr>
          <w:rFonts w:ascii="StobiSerif Regular" w:hAnsi="StobiSerif Regular"/>
          <w:sz w:val="22"/>
          <w:szCs w:val="22"/>
          <w:lang w:val="mk-MK"/>
        </w:rPr>
        <w:t>д</w:t>
      </w:r>
      <w:r w:rsidR="00D379EB" w:rsidRPr="00E61C1A">
        <w:rPr>
          <w:rFonts w:ascii="StobiSerif Regular" w:hAnsi="StobiSerif Regular"/>
          <w:sz w:val="22"/>
          <w:szCs w:val="22"/>
          <w:lang w:val="mk-MK"/>
        </w:rPr>
        <w:t xml:space="preserve">ено под број </w:t>
      </w:r>
      <w:r w:rsidRPr="00E61C1A">
        <w:rPr>
          <w:rFonts w:ascii="StobiSerif Regular" w:hAnsi="StobiSerif Regular"/>
          <w:sz w:val="22"/>
          <w:szCs w:val="22"/>
          <w:lang w:val="mk-MK"/>
        </w:rPr>
        <w:t>08-</w:t>
      </w:r>
      <w:r w:rsidR="00B54515">
        <w:rPr>
          <w:rFonts w:ascii="StobiSerif Regular" w:hAnsi="StobiSerif Regular"/>
          <w:sz w:val="22"/>
          <w:szCs w:val="22"/>
          <w:lang w:val="mk-MK"/>
        </w:rPr>
        <w:t>6</w:t>
      </w:r>
      <w:r w:rsidRPr="00E61C1A">
        <w:rPr>
          <w:rFonts w:ascii="StobiSerif Regular" w:hAnsi="StobiSerif Regular"/>
          <w:sz w:val="22"/>
          <w:szCs w:val="22"/>
          <w:lang w:val="mk-MK"/>
        </w:rPr>
        <w:t xml:space="preserve"> </w:t>
      </w:r>
      <w:r w:rsidR="00D379EB" w:rsidRPr="00E61C1A">
        <w:rPr>
          <w:rFonts w:ascii="StobiSerif Regular" w:hAnsi="StobiSerif Regular"/>
          <w:sz w:val="22"/>
          <w:szCs w:val="22"/>
          <w:lang w:val="mk-MK"/>
        </w:rPr>
        <w:t xml:space="preserve">од </w:t>
      </w:r>
      <w:r w:rsidR="00E93499">
        <w:rPr>
          <w:rFonts w:ascii="StobiSerif Regular" w:hAnsi="StobiSerif Regular"/>
          <w:sz w:val="22"/>
          <w:szCs w:val="22"/>
          <w:lang w:val="mk-MK"/>
        </w:rPr>
        <w:t>1</w:t>
      </w:r>
      <w:r w:rsidR="00B54515">
        <w:rPr>
          <w:rFonts w:ascii="StobiSerif Regular" w:hAnsi="StobiSerif Regular"/>
          <w:sz w:val="22"/>
          <w:szCs w:val="22"/>
          <w:lang w:val="mk-MK"/>
        </w:rPr>
        <w:t>9</w:t>
      </w:r>
      <w:r w:rsidR="00D379EB" w:rsidRPr="00E61C1A">
        <w:rPr>
          <w:rFonts w:ascii="StobiSerif Regular" w:hAnsi="StobiSerif Regular"/>
          <w:sz w:val="22"/>
          <w:szCs w:val="22"/>
          <w:lang w:val="mk-MK"/>
        </w:rPr>
        <w:t>.</w:t>
      </w:r>
      <w:r w:rsidR="00EF78F1">
        <w:rPr>
          <w:rFonts w:ascii="StobiSerif Regular" w:hAnsi="StobiSerif Regular"/>
          <w:sz w:val="22"/>
          <w:szCs w:val="22"/>
          <w:lang w:val="mk-MK"/>
        </w:rPr>
        <w:t>1</w:t>
      </w:r>
      <w:r w:rsidR="00B54515">
        <w:rPr>
          <w:rFonts w:ascii="StobiSerif Regular" w:hAnsi="StobiSerif Regular"/>
          <w:sz w:val="22"/>
          <w:szCs w:val="22"/>
          <w:lang w:val="mk-MK"/>
        </w:rPr>
        <w:t>2</w:t>
      </w:r>
      <w:r w:rsidR="00D379EB" w:rsidRPr="00E61C1A">
        <w:rPr>
          <w:rFonts w:ascii="StobiSerif Regular" w:hAnsi="StobiSerif Regular"/>
          <w:sz w:val="22"/>
          <w:szCs w:val="22"/>
          <w:lang w:val="mk-MK"/>
        </w:rPr>
        <w:t>.202</w:t>
      </w:r>
      <w:r w:rsidRPr="00E61C1A">
        <w:rPr>
          <w:rFonts w:ascii="StobiSerif Regular" w:hAnsi="StobiSerif Regular"/>
          <w:sz w:val="22"/>
          <w:szCs w:val="22"/>
          <w:lang w:val="mk-MK"/>
        </w:rPr>
        <w:t>4</w:t>
      </w:r>
      <w:r w:rsidR="00D379EB" w:rsidRPr="00E61C1A">
        <w:rPr>
          <w:rFonts w:ascii="StobiSerif Regular" w:hAnsi="StobiSerif Regular"/>
          <w:sz w:val="22"/>
          <w:szCs w:val="22"/>
          <w:lang w:val="mk-MK"/>
        </w:rPr>
        <w:t xml:space="preserve"> година</w:t>
      </w:r>
      <w:r w:rsidRPr="00E61C1A">
        <w:rPr>
          <w:rFonts w:ascii="StobiSerif Regular" w:hAnsi="StobiSerif Regular"/>
          <w:sz w:val="22"/>
          <w:szCs w:val="22"/>
          <w:lang w:val="mk-MK"/>
        </w:rPr>
        <w:t>,</w:t>
      </w:r>
      <w:r w:rsidR="00D379EB"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со кое </w:t>
      </w:r>
      <w:r w:rsidR="001723DF" w:rsidRPr="00E61C1A">
        <w:rPr>
          <w:rFonts w:ascii="StobiSerif Regular" w:hAnsi="StobiSerif Regular"/>
          <w:sz w:val="22"/>
          <w:szCs w:val="22"/>
          <w:lang w:val="mk-MK"/>
        </w:rPr>
        <w:t>Б</w:t>
      </w:r>
      <w:r w:rsidR="006D7586">
        <w:rPr>
          <w:rFonts w:ascii="StobiSerif Regular" w:hAnsi="StobiSerif Regular"/>
          <w:sz w:val="22"/>
          <w:szCs w:val="22"/>
          <w:lang w:val="mk-MK"/>
        </w:rPr>
        <w:t>а</w:t>
      </w:r>
      <w:r w:rsidR="001723DF" w:rsidRPr="00E61C1A">
        <w:rPr>
          <w:rFonts w:ascii="StobiSerif Regular" w:hAnsi="StobiSerif Regular"/>
          <w:sz w:val="22"/>
          <w:szCs w:val="22"/>
          <w:lang w:val="mk-MK"/>
        </w:rPr>
        <w:t>рател</w:t>
      </w:r>
      <w:r w:rsidR="00B54515">
        <w:rPr>
          <w:rFonts w:ascii="StobiSerif Regular" w:hAnsi="StobiSerif Regular"/>
          <w:sz w:val="22"/>
          <w:szCs w:val="22"/>
          <w:lang w:val="mk-MK"/>
        </w:rPr>
        <w:t>от</w:t>
      </w:r>
      <w:r w:rsidR="001723DF"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бара преку</w:t>
      </w:r>
      <w:r w:rsidRPr="00E61C1A">
        <w:rPr>
          <w:rFonts w:ascii="StobiSerif Regular" w:hAnsi="StobiSerif Regular"/>
          <w:sz w:val="22"/>
          <w:szCs w:val="22"/>
          <w:lang w:val="mk-MK"/>
        </w:rPr>
        <w:t xml:space="preserve"> е-маил</w:t>
      </w:r>
      <w:r w:rsidR="00CE7009">
        <w:rPr>
          <w:rFonts w:ascii="StobiSerif Regular" w:hAnsi="StobiSerif Regular"/>
          <w:sz w:val="22"/>
          <w:szCs w:val="22"/>
          <w:lang w:val="mk-MK"/>
        </w:rPr>
        <w:t>/електронски запис</w:t>
      </w:r>
      <w:r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да </w:t>
      </w:r>
      <w:r w:rsidR="00B54515">
        <w:rPr>
          <w:rFonts w:ascii="StobiSerif Regular" w:hAnsi="StobiSerif Regular"/>
          <w:sz w:val="22"/>
          <w:szCs w:val="22"/>
          <w:lang w:val="mk-MK"/>
        </w:rPr>
        <w:t>му</w:t>
      </w:r>
      <w:r w:rsidR="00B448FF" w:rsidRPr="00E61C1A">
        <w:rPr>
          <w:rFonts w:ascii="StobiSerif Regular" w:hAnsi="StobiSerif Regular"/>
          <w:sz w:val="22"/>
          <w:szCs w:val="22"/>
          <w:lang w:val="mk-MK"/>
        </w:rPr>
        <w:t xml:space="preserve"> биде доставен</w:t>
      </w:r>
      <w:r w:rsidR="00EF78F1">
        <w:rPr>
          <w:rFonts w:ascii="StobiSerif Regular" w:hAnsi="StobiSerif Regular"/>
          <w:sz w:val="22"/>
          <w:szCs w:val="22"/>
          <w:lang w:val="mk-MK"/>
        </w:rPr>
        <w:t>а</w:t>
      </w:r>
      <w:r w:rsidR="00B448FF" w:rsidRPr="00E61C1A">
        <w:rPr>
          <w:rFonts w:ascii="StobiSerif Regular" w:hAnsi="StobiSerif Regular"/>
          <w:sz w:val="22"/>
          <w:szCs w:val="22"/>
          <w:lang w:val="mk-MK"/>
        </w:rPr>
        <w:t xml:space="preserve"> следната информација</w:t>
      </w:r>
      <w:r w:rsidR="00802F03" w:rsidRPr="00E61C1A">
        <w:rPr>
          <w:rFonts w:ascii="StobiSerif Regular" w:hAnsi="StobiSerif Regular"/>
          <w:sz w:val="22"/>
          <w:szCs w:val="22"/>
          <w:lang w:val="mk-MK"/>
        </w:rPr>
        <w:t xml:space="preserve"> од јавен карактер</w:t>
      </w:r>
      <w:r w:rsidR="00B448FF" w:rsidRPr="00E61C1A">
        <w:rPr>
          <w:rFonts w:ascii="StobiSerif Regular" w:hAnsi="StobiSerif Regular"/>
          <w:sz w:val="22"/>
          <w:szCs w:val="22"/>
          <w:lang w:val="mk-MK"/>
        </w:rPr>
        <w:t>:</w:t>
      </w:r>
    </w:p>
    <w:p w14:paraId="708C8B53" w14:textId="77777777" w:rsidR="00B54515" w:rsidRPr="00B54515" w:rsidRDefault="00362BA5" w:rsidP="00B54515">
      <w:pPr>
        <w:pStyle w:val="Default"/>
        <w:jc w:val="both"/>
        <w:rPr>
          <w:rFonts w:ascii="StobiSerif Regular" w:hAnsi="StobiSerif Regular"/>
          <w:sz w:val="22"/>
          <w:szCs w:val="22"/>
        </w:rPr>
      </w:pPr>
      <w:r w:rsidRPr="00E61C1A">
        <w:rPr>
          <w:rFonts w:ascii="StobiSerif Regular" w:hAnsi="StobiSerif Regular" w:cs="Times New Roman"/>
          <w:sz w:val="22"/>
          <w:szCs w:val="22"/>
        </w:rPr>
        <w:tab/>
      </w:r>
      <w:r w:rsidR="008636FA" w:rsidRPr="00E61C1A">
        <w:rPr>
          <w:rFonts w:ascii="StobiSerif Regular" w:hAnsi="StobiSerif Regular" w:cs="Times New Roman"/>
          <w:sz w:val="22"/>
          <w:szCs w:val="22"/>
        </w:rPr>
        <w:t xml:space="preserve"> „</w:t>
      </w:r>
      <w:r w:rsidR="00B54515" w:rsidRPr="00B54515">
        <w:rPr>
          <w:rFonts w:ascii="StobiSerif Regular" w:hAnsi="StobiSerif Regular"/>
          <w:sz w:val="22"/>
          <w:szCs w:val="22"/>
        </w:rPr>
        <w:t>1. Дали во вашата институција се прави означување на соопштенија, видеа, фотографии создадени од службите за односи со јавноста со водени жигови?</w:t>
      </w:r>
      <w:r w:rsidR="00B54515" w:rsidRPr="00B54515">
        <w:rPr>
          <w:rFonts w:ascii="StobiSerif Regular" w:hAnsi="StobiSerif Regular"/>
          <w:sz w:val="22"/>
          <w:szCs w:val="22"/>
          <w:lang w:val="en-GB"/>
        </w:rPr>
        <w:t xml:space="preserve"> </w:t>
      </w:r>
      <w:r w:rsidR="00B54515" w:rsidRPr="00B54515">
        <w:rPr>
          <w:rFonts w:ascii="StobiSerif Regular" w:hAnsi="StobiSerif Regular"/>
          <w:sz w:val="22"/>
          <w:szCs w:val="22"/>
        </w:rPr>
        <w:t>Мерка од Стратегијата за транспарентност, приоритетна област Активна транспарентност на Владата и другите органи на извршната власт</w:t>
      </w:r>
      <w:r w:rsidR="00B54515" w:rsidRPr="00B54515">
        <w:rPr>
          <w:rFonts w:ascii="StobiSerif Regular" w:hAnsi="StobiSerif Regular"/>
          <w:sz w:val="22"/>
          <w:szCs w:val="22"/>
          <w:lang w:val="en-GB"/>
        </w:rPr>
        <w:t xml:space="preserve">; </w:t>
      </w:r>
      <w:r w:rsidR="00B54515" w:rsidRPr="00B54515">
        <w:rPr>
          <w:rFonts w:ascii="StobiSerif Regular" w:hAnsi="StobiSerif Regular"/>
          <w:sz w:val="22"/>
          <w:szCs w:val="22"/>
        </w:rPr>
        <w:t>Доколку да, ве молиме споделете линкови од веста;</w:t>
      </w:r>
    </w:p>
    <w:p w14:paraId="5AC9E1CB" w14:textId="77777777" w:rsidR="00B54515" w:rsidRPr="00B54515" w:rsidRDefault="00B54515" w:rsidP="00B54515">
      <w:pPr>
        <w:pStyle w:val="Default"/>
        <w:jc w:val="both"/>
        <w:rPr>
          <w:rFonts w:ascii="StobiSerif Regular" w:hAnsi="StobiSerif Regular"/>
          <w:sz w:val="22"/>
          <w:szCs w:val="22"/>
        </w:rPr>
      </w:pPr>
      <w:r w:rsidRPr="00B54515">
        <w:rPr>
          <w:rFonts w:ascii="StobiSerif Regular" w:hAnsi="StobiSerif Regular"/>
          <w:sz w:val="22"/>
          <w:szCs w:val="22"/>
          <w:lang w:val="en-GB"/>
        </w:rPr>
        <w:t xml:space="preserve">2. </w:t>
      </w:r>
      <w:r w:rsidRPr="00B54515">
        <w:rPr>
          <w:rFonts w:ascii="StobiSerif Regular" w:hAnsi="StobiSerif Regular"/>
          <w:sz w:val="22"/>
          <w:szCs w:val="22"/>
        </w:rPr>
        <w:t>Дали е донесен интерен акт на ниво на институција за спроведување на начелото на делегирање на надлежноста согласно Законот за слободен пристап до информации од јавен карактер? Мерка од Стратегијата за транспарентност, приоритетна област Пристап до информации од јавен карактер; Доколку да, ве молиме приложете решение за назначеното лице.</w:t>
      </w:r>
    </w:p>
    <w:p w14:paraId="0DE7FF4B" w14:textId="77777777" w:rsidR="00B54515" w:rsidRPr="00B54515" w:rsidRDefault="00B54515" w:rsidP="00B54515">
      <w:pPr>
        <w:pStyle w:val="Default"/>
        <w:jc w:val="both"/>
        <w:rPr>
          <w:rFonts w:ascii="StobiSerif Regular" w:hAnsi="StobiSerif Regular"/>
          <w:sz w:val="22"/>
          <w:szCs w:val="22"/>
        </w:rPr>
      </w:pPr>
      <w:r w:rsidRPr="00B54515">
        <w:rPr>
          <w:rFonts w:ascii="StobiSerif Regular" w:hAnsi="StobiSerif Regular"/>
          <w:sz w:val="22"/>
          <w:szCs w:val="22"/>
        </w:rPr>
        <w:t xml:space="preserve">3. Дали </w:t>
      </w:r>
      <w:bookmarkStart w:id="2" w:name="_Hlk185587653"/>
      <w:r w:rsidRPr="00B54515">
        <w:rPr>
          <w:rFonts w:ascii="StobiSerif Regular" w:hAnsi="StobiSerif Regular"/>
          <w:sz w:val="22"/>
          <w:szCs w:val="22"/>
        </w:rPr>
        <w:t>се објавени внатрешните процедури за јавни набавки на веб страницата на институцијата</w:t>
      </w:r>
      <w:bookmarkEnd w:id="2"/>
      <w:r w:rsidRPr="00B54515">
        <w:rPr>
          <w:rFonts w:ascii="StobiSerif Regular" w:hAnsi="StobiSerif Regular"/>
          <w:sz w:val="22"/>
          <w:szCs w:val="22"/>
        </w:rPr>
        <w:t>? Мерка од Стратегијата за транспарентност, приоритетна област Фискална транспарентност на владата и другите органи на извршната власт; Доколку да, ве молиме приложете линкови што го потврдуваат одговорот;</w:t>
      </w:r>
    </w:p>
    <w:p w14:paraId="1EE7C80A" w14:textId="5BCE810D" w:rsidR="00E61C1A" w:rsidRPr="002B4FC4" w:rsidRDefault="00B54515" w:rsidP="00B54515">
      <w:pPr>
        <w:pStyle w:val="Default"/>
        <w:jc w:val="both"/>
        <w:rPr>
          <w:rFonts w:ascii="StobiSerif Regular" w:hAnsi="StobiSerif Regular"/>
          <w:sz w:val="22"/>
          <w:szCs w:val="22"/>
        </w:rPr>
      </w:pPr>
      <w:r w:rsidRPr="00B54515">
        <w:rPr>
          <w:rFonts w:ascii="StobiSerif Regular" w:hAnsi="StobiSerif Regular" w:cs="Times New Roman"/>
          <w:sz w:val="22"/>
          <w:szCs w:val="22"/>
          <w:lang w:val="en-US"/>
        </w:rPr>
        <w:t xml:space="preserve">4. Дали се донесени законски измени за проширување на надлежностите на Агенцијата и бришење на рокот за поднесување жалба за случај на молчење на администрацијата? Мерка </w:t>
      </w:r>
      <w:r w:rsidRPr="00B54515">
        <w:rPr>
          <w:rFonts w:ascii="StobiSerif Regular" w:hAnsi="StobiSerif Regular" w:cs="Times New Roman"/>
          <w:sz w:val="22"/>
          <w:szCs w:val="22"/>
          <w:lang w:val="en-US"/>
        </w:rPr>
        <w:lastRenderedPageBreak/>
        <w:t xml:space="preserve">од Стратегијата за транспарентност, приоритетна област Пристап до информации од јавен карактер; Доколку да, ве молиме приложете линкови што го потврдуваат одговорот; </w:t>
      </w:r>
      <w:r w:rsidR="00E61C1A" w:rsidRPr="00E61C1A">
        <w:rPr>
          <w:rFonts w:ascii="StobiSerif Regular" w:hAnsi="StobiSerif Regular"/>
          <w:sz w:val="22"/>
          <w:szCs w:val="22"/>
        </w:rPr>
        <w:t>“</w:t>
      </w:r>
    </w:p>
    <w:p w14:paraId="288A8D6F" w14:textId="77777777" w:rsidR="00E61C1A" w:rsidRPr="00E61C1A" w:rsidRDefault="00E61C1A" w:rsidP="00536EC0">
      <w:pPr>
        <w:pStyle w:val="Default"/>
        <w:jc w:val="both"/>
        <w:rPr>
          <w:rFonts w:ascii="StobiSerif Regular" w:hAnsi="StobiSerif Regular"/>
          <w:color w:val="1F497D"/>
          <w:sz w:val="22"/>
          <w:szCs w:val="22"/>
        </w:rPr>
      </w:pPr>
    </w:p>
    <w:p w14:paraId="09393352" w14:textId="6B915642" w:rsidR="00B54515" w:rsidRDefault="00E61C1A" w:rsidP="00E0450C">
      <w:pPr>
        <w:pStyle w:val="Default"/>
        <w:ind w:firstLine="567"/>
        <w:jc w:val="both"/>
        <w:rPr>
          <w:rFonts w:ascii="StobiSerif Regular" w:hAnsi="StobiSerif Regular"/>
          <w:color w:val="auto"/>
          <w:sz w:val="22"/>
          <w:szCs w:val="22"/>
        </w:rPr>
      </w:pPr>
      <w:r w:rsidRPr="00E61C1A">
        <w:rPr>
          <w:rFonts w:ascii="StobiSerif Regular" w:hAnsi="StobiSerif Regular"/>
          <w:color w:val="auto"/>
          <w:sz w:val="22"/>
          <w:szCs w:val="22"/>
        </w:rPr>
        <w:t>Постапувај</w:t>
      </w:r>
      <w:r w:rsidR="0044318A">
        <w:rPr>
          <w:rFonts w:ascii="StobiSerif Regular" w:hAnsi="StobiSerif Regular"/>
          <w:color w:val="auto"/>
          <w:sz w:val="22"/>
          <w:szCs w:val="22"/>
        </w:rPr>
        <w:t>ќ</w:t>
      </w:r>
      <w:r w:rsidRPr="00E61C1A">
        <w:rPr>
          <w:rFonts w:ascii="StobiSerif Regular" w:hAnsi="StobiSerif Regular"/>
          <w:color w:val="auto"/>
          <w:sz w:val="22"/>
          <w:szCs w:val="22"/>
        </w:rPr>
        <w:t xml:space="preserve">и по горенаведеното барање, </w:t>
      </w:r>
      <w:r>
        <w:rPr>
          <w:rFonts w:ascii="StobiSerif Regular" w:hAnsi="StobiSerif Regular"/>
          <w:color w:val="auto"/>
          <w:sz w:val="22"/>
          <w:szCs w:val="22"/>
        </w:rPr>
        <w:t xml:space="preserve">Агенцијата </w:t>
      </w:r>
      <w:r w:rsidR="002B17A8">
        <w:rPr>
          <w:rFonts w:ascii="StobiSerif Regular" w:hAnsi="StobiSerif Regular"/>
          <w:color w:val="auto"/>
          <w:sz w:val="22"/>
          <w:szCs w:val="22"/>
        </w:rPr>
        <w:t>до</w:t>
      </w:r>
      <w:r>
        <w:rPr>
          <w:rFonts w:ascii="StobiSerif Regular" w:hAnsi="StobiSerif Regular"/>
          <w:color w:val="auto"/>
          <w:sz w:val="22"/>
          <w:szCs w:val="22"/>
        </w:rPr>
        <w:t xml:space="preserve"> Барателот на информацијата</w:t>
      </w:r>
      <w:r w:rsidR="002B17A8">
        <w:rPr>
          <w:rFonts w:ascii="StobiSerif Regular" w:hAnsi="StobiSerif Regular"/>
          <w:color w:val="auto"/>
          <w:sz w:val="22"/>
          <w:szCs w:val="22"/>
        </w:rPr>
        <w:t xml:space="preserve"> ја дава следнава информација:</w:t>
      </w:r>
      <w:r>
        <w:rPr>
          <w:rFonts w:ascii="StobiSerif Regular" w:hAnsi="StobiSerif Regular"/>
          <w:color w:val="auto"/>
          <w:sz w:val="22"/>
          <w:szCs w:val="22"/>
        </w:rPr>
        <w:t xml:space="preserve"> </w:t>
      </w:r>
    </w:p>
    <w:p w14:paraId="30D1428D" w14:textId="64ECF9C2" w:rsidR="00B54515" w:rsidRDefault="001E53BE" w:rsidP="00CE6732">
      <w:pPr>
        <w:pStyle w:val="Default"/>
        <w:ind w:firstLine="567"/>
        <w:jc w:val="both"/>
        <w:rPr>
          <w:rFonts w:ascii="StobiSerif Regular" w:hAnsi="StobiSerif Regular"/>
          <w:color w:val="auto"/>
          <w:sz w:val="22"/>
          <w:szCs w:val="22"/>
        </w:rPr>
      </w:pPr>
      <w:bookmarkStart w:id="3" w:name="_Hlk185588175"/>
      <w:r w:rsidRPr="00CE6732">
        <w:rPr>
          <w:rFonts w:ascii="StobiSerif Regular" w:hAnsi="StobiSerif Regular"/>
          <w:color w:val="auto"/>
          <w:sz w:val="22"/>
          <w:szCs w:val="22"/>
        </w:rPr>
        <w:t>Во одговор н</w:t>
      </w:r>
      <w:r w:rsidR="00B54515" w:rsidRPr="00CE6732">
        <w:rPr>
          <w:rFonts w:ascii="StobiSerif Regular" w:hAnsi="StobiSerif Regular"/>
          <w:color w:val="auto"/>
          <w:sz w:val="22"/>
          <w:szCs w:val="22"/>
        </w:rPr>
        <w:t>а</w:t>
      </w:r>
      <w:bookmarkEnd w:id="3"/>
      <w:r w:rsidR="00B54515" w:rsidRPr="00CE6732">
        <w:rPr>
          <w:rFonts w:ascii="StobiSerif Regular" w:hAnsi="StobiSerif Regular"/>
          <w:color w:val="auto"/>
          <w:sz w:val="22"/>
          <w:szCs w:val="22"/>
        </w:rPr>
        <w:t xml:space="preserve"> прашањето под број еден </w:t>
      </w:r>
      <w:r w:rsidR="00B54515">
        <w:rPr>
          <w:rFonts w:ascii="StobiSerif Regular" w:hAnsi="StobiSerif Regular"/>
          <w:color w:val="auto"/>
          <w:sz w:val="22"/>
          <w:szCs w:val="22"/>
        </w:rPr>
        <w:t xml:space="preserve">ве известуваме дека Агенцијата </w:t>
      </w:r>
      <w:r w:rsidR="00B54515" w:rsidRPr="00B54515">
        <w:rPr>
          <w:rFonts w:ascii="StobiSerif Regular" w:hAnsi="StobiSerif Regular"/>
          <w:color w:val="auto"/>
          <w:sz w:val="22"/>
          <w:szCs w:val="22"/>
          <w:lang w:val="en-US"/>
        </w:rPr>
        <w:t>за заштита на правото на слободен пристап до информациите од јавен карактер</w:t>
      </w:r>
      <w:r w:rsidR="00B54515">
        <w:rPr>
          <w:rFonts w:ascii="StobiSerif Regular" w:hAnsi="StobiSerif Regular"/>
          <w:color w:val="auto"/>
          <w:sz w:val="22"/>
          <w:szCs w:val="22"/>
        </w:rPr>
        <w:t xml:space="preserve"> не </w:t>
      </w:r>
      <w:r w:rsidR="00CE6732" w:rsidRPr="00CE6732">
        <w:rPr>
          <w:rFonts w:ascii="StobiSerif Regular" w:hAnsi="StobiSerif Regular"/>
          <w:color w:val="auto"/>
          <w:sz w:val="22"/>
          <w:szCs w:val="22"/>
          <w:lang w:val="en-US"/>
        </w:rPr>
        <w:t>користи воден жиг во ниеден облик, ниту означува било каков документ</w:t>
      </w:r>
      <w:r w:rsidR="00B54515">
        <w:rPr>
          <w:rFonts w:ascii="StobiSerif Regular" w:hAnsi="StobiSerif Regular"/>
          <w:color w:val="auto"/>
          <w:sz w:val="22"/>
          <w:szCs w:val="22"/>
        </w:rPr>
        <w:t>.</w:t>
      </w:r>
    </w:p>
    <w:p w14:paraId="2B2A300F" w14:textId="41FCC5DF" w:rsidR="008A5F8C" w:rsidRDefault="001E53BE" w:rsidP="00E0450C">
      <w:pPr>
        <w:pStyle w:val="Default"/>
        <w:ind w:firstLine="567"/>
        <w:jc w:val="both"/>
        <w:rPr>
          <w:rFonts w:ascii="StobiSerif Regular" w:hAnsi="StobiSerif Regular"/>
          <w:color w:val="auto"/>
          <w:sz w:val="22"/>
          <w:szCs w:val="22"/>
        </w:rPr>
      </w:pPr>
      <w:r w:rsidRPr="001E53BE">
        <w:rPr>
          <w:rFonts w:ascii="StobiSerif Regular" w:hAnsi="StobiSerif Regular"/>
          <w:color w:val="auto"/>
          <w:sz w:val="22"/>
          <w:szCs w:val="22"/>
          <w:lang w:val="en-US"/>
        </w:rPr>
        <w:t>Во одговор на</w:t>
      </w:r>
      <w:r w:rsidR="00B54515">
        <w:rPr>
          <w:rFonts w:ascii="StobiSerif Regular" w:hAnsi="StobiSerif Regular"/>
          <w:color w:val="auto"/>
          <w:sz w:val="22"/>
          <w:szCs w:val="22"/>
        </w:rPr>
        <w:t xml:space="preserve"> прашањето под број два ве известуваме дека </w:t>
      </w:r>
      <w:r w:rsidR="00E419B1" w:rsidRPr="00B54515">
        <w:rPr>
          <w:rFonts w:ascii="StobiSerif Regular" w:hAnsi="StobiSerif Regular"/>
          <w:color w:val="auto"/>
          <w:sz w:val="22"/>
          <w:szCs w:val="22"/>
          <w:lang w:val="en-US"/>
        </w:rPr>
        <w:t>е донесен интерен акт на ниво на институција за спроведување на начелото на делегирање на надлежноста согласно Законот за слободен пристап до информации од јавен карактер</w:t>
      </w:r>
      <w:r w:rsidR="005D4D20">
        <w:rPr>
          <w:rFonts w:ascii="StobiSerif Regular" w:hAnsi="StobiSerif Regular"/>
          <w:color w:val="auto"/>
          <w:sz w:val="22"/>
          <w:szCs w:val="22"/>
        </w:rPr>
        <w:t>, за што во прилог на ова решение ви доставуваме</w:t>
      </w:r>
      <w:r w:rsidR="008A5F8C">
        <w:rPr>
          <w:rFonts w:ascii="StobiSerif Regular" w:hAnsi="StobiSerif Regular"/>
          <w:color w:val="auto"/>
          <w:sz w:val="22"/>
          <w:szCs w:val="22"/>
        </w:rPr>
        <w:t xml:space="preserve"> фотокопија од </w:t>
      </w:r>
      <w:bookmarkStart w:id="4" w:name="_Hlk185589451"/>
      <w:r w:rsidR="008A5F8C">
        <w:rPr>
          <w:rFonts w:ascii="StobiSerif Regular" w:hAnsi="StobiSerif Regular"/>
          <w:color w:val="auto"/>
          <w:sz w:val="22"/>
          <w:szCs w:val="22"/>
        </w:rPr>
        <w:t>решението за назначување службено лице за посредување со информации од јавен карактер</w:t>
      </w:r>
      <w:bookmarkEnd w:id="4"/>
      <w:r w:rsidR="008A5F8C">
        <w:rPr>
          <w:rFonts w:ascii="StobiSerif Regular" w:hAnsi="StobiSerif Regular"/>
          <w:color w:val="auto"/>
          <w:sz w:val="22"/>
          <w:szCs w:val="22"/>
        </w:rPr>
        <w:t>.</w:t>
      </w:r>
    </w:p>
    <w:p w14:paraId="038C9395" w14:textId="7EE94DA5" w:rsidR="008A5F8C" w:rsidRDefault="001E53BE" w:rsidP="00EF78F1">
      <w:pPr>
        <w:pStyle w:val="Default"/>
        <w:ind w:firstLine="567"/>
        <w:jc w:val="both"/>
        <w:rPr>
          <w:rFonts w:ascii="StobiSerif Regular" w:hAnsi="StobiSerif Regular"/>
          <w:color w:val="auto"/>
          <w:sz w:val="22"/>
          <w:szCs w:val="22"/>
        </w:rPr>
      </w:pPr>
      <w:r w:rsidRPr="001E53BE">
        <w:rPr>
          <w:rFonts w:ascii="StobiSerif Regular" w:hAnsi="StobiSerif Regular"/>
          <w:color w:val="auto"/>
          <w:sz w:val="22"/>
          <w:szCs w:val="22"/>
          <w:lang w:val="en-US"/>
        </w:rPr>
        <w:t xml:space="preserve">Во одговор на </w:t>
      </w:r>
      <w:r w:rsidR="008A5F8C">
        <w:rPr>
          <w:rFonts w:ascii="StobiSerif Regular" w:hAnsi="StobiSerif Regular"/>
          <w:color w:val="auto"/>
          <w:sz w:val="22"/>
          <w:szCs w:val="22"/>
        </w:rPr>
        <w:t xml:space="preserve"> прашањето број три ве известуваме дека </w:t>
      </w:r>
      <w:r w:rsidR="008A5F8C" w:rsidRPr="00B54515">
        <w:rPr>
          <w:rFonts w:ascii="StobiSerif Regular" w:hAnsi="StobiSerif Regular"/>
          <w:color w:val="auto"/>
          <w:sz w:val="22"/>
          <w:szCs w:val="22"/>
          <w:lang w:val="en-US"/>
        </w:rPr>
        <w:t xml:space="preserve">внатрешните процедури за јавни набавки се објавени на веб страницата на </w:t>
      </w:r>
      <w:r w:rsidR="008A5F8C">
        <w:rPr>
          <w:rFonts w:ascii="StobiSerif Regular" w:hAnsi="StobiSerif Regular"/>
          <w:color w:val="auto"/>
          <w:sz w:val="22"/>
          <w:szCs w:val="22"/>
        </w:rPr>
        <w:t xml:space="preserve">Агенцијата, за што ви приложуваме линк, во потврда на одговорот. </w:t>
      </w:r>
    </w:p>
    <w:p w14:paraId="0A59F22C" w14:textId="14FD4C50" w:rsidR="008A5F8C" w:rsidRDefault="008A5F8C" w:rsidP="00EF78F1">
      <w:pPr>
        <w:pStyle w:val="Default"/>
        <w:ind w:firstLine="567"/>
        <w:jc w:val="both"/>
        <w:rPr>
          <w:rFonts w:ascii="StobiSerif Regular" w:hAnsi="StobiSerif Regular"/>
          <w:color w:val="auto"/>
          <w:sz w:val="22"/>
          <w:szCs w:val="22"/>
        </w:rPr>
      </w:pPr>
      <w:hyperlink r:id="rId7" w:history="1">
        <w:r w:rsidRPr="00B00CA5">
          <w:rPr>
            <w:rStyle w:val="Hyperlink"/>
            <w:rFonts w:ascii="StobiSerif Regular" w:hAnsi="StobiSerif Regular"/>
            <w:sz w:val="22"/>
            <w:szCs w:val="22"/>
          </w:rPr>
          <w:t>https://aspi.mk/wp-content/uploads/2021/10/Процедура-за-спроведување-на-постапките-за-јавни-набавки-и-реализација-на-договорот-2.pdf</w:t>
        </w:r>
      </w:hyperlink>
      <w:r>
        <w:rPr>
          <w:rFonts w:ascii="StobiSerif Regular" w:hAnsi="StobiSerif Regular"/>
          <w:color w:val="auto"/>
          <w:sz w:val="22"/>
          <w:szCs w:val="22"/>
        </w:rPr>
        <w:t xml:space="preserve"> </w:t>
      </w:r>
    </w:p>
    <w:p w14:paraId="2E244078" w14:textId="77777777" w:rsidR="008A5F8C" w:rsidRDefault="008A5F8C" w:rsidP="00EF78F1">
      <w:pPr>
        <w:pStyle w:val="Default"/>
        <w:ind w:firstLine="567"/>
        <w:jc w:val="both"/>
        <w:rPr>
          <w:rFonts w:ascii="StobiSerif Regular" w:hAnsi="StobiSerif Regular"/>
          <w:color w:val="auto"/>
          <w:sz w:val="22"/>
          <w:szCs w:val="22"/>
        </w:rPr>
      </w:pPr>
    </w:p>
    <w:p w14:paraId="2CB3D0E7" w14:textId="19CB0A31" w:rsidR="008A5F8C" w:rsidRDefault="001E53BE" w:rsidP="00EF78F1">
      <w:pPr>
        <w:pStyle w:val="Default"/>
        <w:ind w:firstLine="567"/>
        <w:jc w:val="both"/>
        <w:rPr>
          <w:rFonts w:ascii="StobiSerif Regular" w:hAnsi="StobiSerif Regular"/>
          <w:color w:val="auto"/>
          <w:sz w:val="22"/>
          <w:szCs w:val="22"/>
        </w:rPr>
      </w:pPr>
      <w:hyperlink r:id="rId8" w:history="1">
        <w:r w:rsidRPr="00B00CA5">
          <w:rPr>
            <w:rStyle w:val="Hyperlink"/>
            <w:rFonts w:ascii="StobiSerif Regular" w:hAnsi="StobiSerif Regular"/>
            <w:sz w:val="22"/>
            <w:szCs w:val="22"/>
          </w:rPr>
          <w:t>https://aspi.mk/за-агенцијата/јавни-набавки-2020/</w:t>
        </w:r>
      </w:hyperlink>
      <w:r>
        <w:rPr>
          <w:rFonts w:ascii="StobiSerif Regular" w:hAnsi="StobiSerif Regular"/>
          <w:color w:val="auto"/>
          <w:sz w:val="22"/>
          <w:szCs w:val="22"/>
        </w:rPr>
        <w:t xml:space="preserve"> </w:t>
      </w:r>
    </w:p>
    <w:p w14:paraId="3DC482F3" w14:textId="77777777" w:rsidR="001E53BE" w:rsidRDefault="001E53BE" w:rsidP="00EF78F1">
      <w:pPr>
        <w:pStyle w:val="Default"/>
        <w:ind w:firstLine="567"/>
        <w:jc w:val="both"/>
        <w:rPr>
          <w:rFonts w:ascii="StobiSerif Regular" w:hAnsi="StobiSerif Regular"/>
          <w:color w:val="auto"/>
          <w:sz w:val="22"/>
          <w:szCs w:val="22"/>
        </w:rPr>
      </w:pPr>
    </w:p>
    <w:p w14:paraId="14A3268E" w14:textId="193FD8C7" w:rsidR="00CB3C39" w:rsidRPr="00E0450C" w:rsidRDefault="001E53BE" w:rsidP="00E0450C">
      <w:pPr>
        <w:pStyle w:val="Default"/>
        <w:ind w:firstLine="567"/>
        <w:jc w:val="both"/>
        <w:rPr>
          <w:rFonts w:ascii="StobiSerif Regular" w:hAnsi="StobiSerif Regular"/>
          <w:color w:val="auto"/>
          <w:sz w:val="22"/>
          <w:szCs w:val="22"/>
        </w:rPr>
      </w:pPr>
      <w:r w:rsidRPr="001E53BE">
        <w:rPr>
          <w:rFonts w:ascii="StobiSerif Regular" w:hAnsi="StobiSerif Regular"/>
          <w:color w:val="auto"/>
          <w:sz w:val="22"/>
          <w:szCs w:val="22"/>
          <w:lang w:val="en-US"/>
        </w:rPr>
        <w:t>Во одговор на</w:t>
      </w:r>
      <w:r>
        <w:rPr>
          <w:rFonts w:ascii="StobiSerif Regular" w:hAnsi="StobiSerif Regular"/>
          <w:color w:val="auto"/>
          <w:sz w:val="22"/>
          <w:szCs w:val="22"/>
        </w:rPr>
        <w:t xml:space="preserve"> прашањето број четири ве известуваме дека во тек е постапка за донесување на Закон за измени и дополнување на законот за слободен пристап до информациите од јавен карактер. За таа цел е формирана работна </w:t>
      </w:r>
      <w:r w:rsidR="00E8376F">
        <w:rPr>
          <w:rFonts w:ascii="StobiSerif Regular" w:hAnsi="StobiSerif Regular"/>
          <w:color w:val="auto"/>
          <w:sz w:val="22"/>
          <w:szCs w:val="22"/>
        </w:rPr>
        <w:t>група од страна на Министертството за правда, во која има претставници од Агенцијата.</w:t>
      </w:r>
    </w:p>
    <w:p w14:paraId="411B38C0"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sz w:val="22"/>
          <w:szCs w:val="22"/>
          <w:lang w:val="mk-MK"/>
        </w:rPr>
        <w:t xml:space="preserve">Согласно </w:t>
      </w:r>
      <w:r w:rsidR="00B00C37" w:rsidRPr="00E61C1A">
        <w:rPr>
          <w:rFonts w:ascii="StobiSerif Regular" w:hAnsi="StobiSerif Regular"/>
          <w:sz w:val="22"/>
          <w:szCs w:val="22"/>
          <w:lang w:val="mk-MK"/>
        </w:rPr>
        <w:t>п</w:t>
      </w:r>
      <w:r w:rsidRPr="00E61C1A">
        <w:rPr>
          <w:rFonts w:ascii="StobiSerif Regular" w:hAnsi="StobiSerif Regular"/>
          <w:sz w:val="22"/>
          <w:szCs w:val="22"/>
          <w:lang w:val="mk-MK"/>
        </w:rPr>
        <w:t>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4C5CFFD5" w14:textId="77777777" w:rsidR="007354BD" w:rsidRPr="00E61C1A" w:rsidRDefault="007354BD" w:rsidP="005A7125">
      <w:pPr>
        <w:ind w:firstLine="720"/>
        <w:jc w:val="both"/>
        <w:rPr>
          <w:rFonts w:ascii="StobiSerif Regular" w:hAnsi="StobiSerif Regular"/>
          <w:sz w:val="22"/>
          <w:szCs w:val="22"/>
          <w:lang w:val="mk-MK"/>
        </w:rPr>
      </w:pPr>
    </w:p>
    <w:p w14:paraId="26CF5F4E"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b/>
          <w:sz w:val="22"/>
          <w:szCs w:val="22"/>
          <w:lang w:val="mk-MK"/>
        </w:rPr>
        <w:t>ПРАВНА ПОУКА:</w:t>
      </w:r>
      <w:r w:rsidRPr="00E61C1A">
        <w:rPr>
          <w:rFonts w:ascii="StobiSerif Regular" w:hAnsi="StobiSerif Regular"/>
          <w:sz w:val="22"/>
          <w:szCs w:val="22"/>
          <w:lang w:val="mk-MK"/>
        </w:rPr>
        <w:t xml:space="preserve"> Против ова Решение може да се </w:t>
      </w:r>
      <w:r w:rsidR="00625D79" w:rsidRPr="00E61C1A">
        <w:rPr>
          <w:rFonts w:ascii="StobiSerif Regular" w:hAnsi="StobiSerif Regular"/>
          <w:sz w:val="22"/>
          <w:szCs w:val="22"/>
          <w:lang w:val="mk-MK"/>
        </w:rPr>
        <w:t xml:space="preserve">поднесе жалба до Агенцијата за заштита на правото за слободен пристап до информациите од јавен карактер </w:t>
      </w:r>
      <w:r w:rsidRPr="00E61C1A">
        <w:rPr>
          <w:rFonts w:ascii="StobiSerif Regular" w:hAnsi="StobiSerif Regular"/>
          <w:sz w:val="22"/>
          <w:szCs w:val="22"/>
          <w:lang w:val="mk-MK"/>
        </w:rPr>
        <w:t xml:space="preserve">во рок од </w:t>
      </w:r>
      <w:r w:rsidR="00EF52CA" w:rsidRPr="00E61C1A">
        <w:rPr>
          <w:rFonts w:ascii="StobiSerif Regular" w:hAnsi="StobiSerif Regular"/>
          <w:sz w:val="22"/>
          <w:szCs w:val="22"/>
          <w:lang w:val="mk-MK"/>
        </w:rPr>
        <w:t>15</w:t>
      </w:r>
      <w:r w:rsidRPr="00E61C1A">
        <w:rPr>
          <w:rFonts w:ascii="StobiSerif Regular" w:hAnsi="StobiSerif Regular"/>
          <w:sz w:val="22"/>
          <w:szCs w:val="22"/>
          <w:lang w:val="mk-MK"/>
        </w:rPr>
        <w:t xml:space="preserve"> дена од денот на</w:t>
      </w:r>
      <w:r w:rsidR="00625D79" w:rsidRPr="00E61C1A">
        <w:rPr>
          <w:rFonts w:ascii="StobiSerif Regular" w:hAnsi="StobiSerif Regular"/>
          <w:sz w:val="22"/>
          <w:szCs w:val="22"/>
          <w:lang w:val="mk-MK"/>
        </w:rPr>
        <w:t xml:space="preserve"> приемот на решението</w:t>
      </w:r>
      <w:r w:rsidRPr="00E61C1A">
        <w:rPr>
          <w:rFonts w:ascii="StobiSerif Regular" w:hAnsi="StobiSerif Regular"/>
          <w:sz w:val="22"/>
          <w:szCs w:val="22"/>
          <w:lang w:val="mk-MK"/>
        </w:rPr>
        <w:t>.</w:t>
      </w:r>
    </w:p>
    <w:p w14:paraId="5BE41324" w14:textId="416BF8D3" w:rsidR="00C46D02" w:rsidRPr="00E0450C" w:rsidRDefault="007354BD" w:rsidP="00E0450C">
      <w:pPr>
        <w:rPr>
          <w:rFonts w:ascii="StobiSerif Regular" w:hAnsi="StobiSerif Regular"/>
          <w:sz w:val="22"/>
          <w:szCs w:val="22"/>
          <w:lang w:val="ru-RU"/>
        </w:rPr>
      </w:pPr>
      <w:r w:rsidRPr="00E61C1A">
        <w:rPr>
          <w:rFonts w:ascii="StobiSerif Regular" w:hAnsi="StobiSerif Regular"/>
          <w:sz w:val="22"/>
          <w:szCs w:val="22"/>
          <w:lang w:val="ru-RU"/>
        </w:rPr>
        <w:tab/>
      </w:r>
    </w:p>
    <w:p w14:paraId="10D88F40" w14:textId="2DC0E37E" w:rsidR="007354BD"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По овластување на Директор</w:t>
      </w:r>
    </w:p>
    <w:p w14:paraId="5EFC4AC3"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Службено лице за посредување со</w:t>
      </w:r>
    </w:p>
    <w:p w14:paraId="0FCD03BE"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 xml:space="preserve"> информации од јавен карактер</w:t>
      </w:r>
    </w:p>
    <w:p w14:paraId="51055B8C" w14:textId="388D99A3" w:rsidR="00685987" w:rsidRPr="00E0450C" w:rsidRDefault="00A01372" w:rsidP="00E0450C">
      <w:pPr>
        <w:jc w:val="right"/>
        <w:rPr>
          <w:rFonts w:ascii="StobiSerif Regular" w:hAnsi="StobiSerif Regular"/>
          <w:b/>
          <w:sz w:val="22"/>
          <w:szCs w:val="22"/>
          <w:lang w:val="ru-RU"/>
        </w:rPr>
      </w:pPr>
      <w:r w:rsidRPr="00E61C1A">
        <w:rPr>
          <w:rFonts w:ascii="StobiSerif Regular" w:hAnsi="StobiSerif Regular"/>
          <w:sz w:val="22"/>
          <w:szCs w:val="22"/>
          <w:lang w:val="mk-MK"/>
        </w:rPr>
        <w:t>Петар Гајдов</w:t>
      </w:r>
    </w:p>
    <w:p w14:paraId="3BCAF619" w14:textId="6848553E" w:rsidR="00A76DE2" w:rsidRDefault="00A76DE2" w:rsidP="00737C39">
      <w:pPr>
        <w:rPr>
          <w:rFonts w:ascii="StobiSerif Regular" w:hAnsi="StobiSerif Regular"/>
          <w:sz w:val="16"/>
          <w:szCs w:val="16"/>
          <w:lang w:val="mk-MK"/>
        </w:rPr>
      </w:pPr>
      <w:r>
        <w:rPr>
          <w:rFonts w:ascii="StobiSerif Regular" w:hAnsi="StobiSerif Regular"/>
          <w:sz w:val="16"/>
          <w:szCs w:val="16"/>
          <w:lang w:val="mk-MK"/>
        </w:rPr>
        <w:t>Прилог:</w:t>
      </w:r>
    </w:p>
    <w:p w14:paraId="0E96D643" w14:textId="77777777" w:rsidR="00685987" w:rsidRDefault="00685987" w:rsidP="00737C39">
      <w:pPr>
        <w:rPr>
          <w:rFonts w:ascii="StobiSerif Regular" w:hAnsi="StobiSerif Regular"/>
          <w:sz w:val="16"/>
          <w:szCs w:val="16"/>
          <w:lang w:val="mk-MK"/>
        </w:rPr>
      </w:pPr>
      <w:r w:rsidRPr="00685987">
        <w:rPr>
          <w:rFonts w:ascii="StobiSerif Regular" w:hAnsi="StobiSerif Regular"/>
          <w:sz w:val="16"/>
          <w:szCs w:val="16"/>
        </w:rPr>
        <w:t>решението за назначување службено лице за</w:t>
      </w:r>
    </w:p>
    <w:p w14:paraId="7062576D" w14:textId="0E73E14C" w:rsidR="00A76DE2" w:rsidRDefault="00685987" w:rsidP="00737C39">
      <w:pPr>
        <w:rPr>
          <w:rFonts w:ascii="StobiSerif Regular" w:hAnsi="StobiSerif Regular"/>
          <w:sz w:val="16"/>
          <w:szCs w:val="16"/>
          <w:lang w:val="mk-MK"/>
        </w:rPr>
      </w:pPr>
      <w:r w:rsidRPr="00685987">
        <w:rPr>
          <w:rFonts w:ascii="StobiSerif Regular" w:hAnsi="StobiSerif Regular"/>
          <w:sz w:val="16"/>
          <w:szCs w:val="16"/>
        </w:rPr>
        <w:t xml:space="preserve"> посредување со информации од јавен карактер</w:t>
      </w:r>
    </w:p>
    <w:p w14:paraId="2E1BFFAD" w14:textId="77777777" w:rsidR="00A76DE2" w:rsidRPr="00A76DE2" w:rsidRDefault="00A76DE2" w:rsidP="00737C39">
      <w:pPr>
        <w:rPr>
          <w:rFonts w:ascii="StobiSerif Regular" w:hAnsi="StobiSerif Regular"/>
          <w:sz w:val="16"/>
          <w:szCs w:val="16"/>
          <w:lang w:val="mk-MK"/>
        </w:rPr>
      </w:pPr>
    </w:p>
    <w:p w14:paraId="0552F967" w14:textId="5E49C987" w:rsidR="00737C39" w:rsidRP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Доставено до:</w:t>
      </w:r>
    </w:p>
    <w:p w14:paraId="5C24CF3B" w14:textId="1506CB59" w:rsid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Б</w:t>
      </w:r>
      <w:r w:rsidRPr="00A76DE2">
        <w:rPr>
          <w:rFonts w:ascii="StobiSerif Regular" w:hAnsi="StobiSerif Regular"/>
          <w:sz w:val="16"/>
          <w:szCs w:val="16"/>
          <w:lang w:val="mk-MK"/>
        </w:rPr>
        <w:t>арател</w:t>
      </w:r>
      <w:r w:rsidR="00685987">
        <w:rPr>
          <w:rFonts w:ascii="StobiSerif Regular" w:hAnsi="StobiSerif Regular"/>
          <w:sz w:val="16"/>
          <w:szCs w:val="16"/>
          <w:lang w:val="mk-MK"/>
        </w:rPr>
        <w:t>от</w:t>
      </w:r>
      <w:r w:rsidRPr="00A76DE2">
        <w:rPr>
          <w:rFonts w:ascii="StobiSerif Regular" w:hAnsi="StobiSerif Regular"/>
          <w:sz w:val="16"/>
          <w:szCs w:val="16"/>
          <w:lang w:val="mk-MK"/>
        </w:rPr>
        <w:t xml:space="preserve"> на информацијата</w:t>
      </w:r>
    </w:p>
    <w:p w14:paraId="5B3689CE" w14:textId="4DF76A2E" w:rsidR="00737C39" w:rsidRDefault="00A76DE2" w:rsidP="00737C39">
      <w:pPr>
        <w:rPr>
          <w:rFonts w:ascii="StobiSerif Regular" w:hAnsi="StobiSerif Regular"/>
          <w:sz w:val="22"/>
          <w:szCs w:val="22"/>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А</w:t>
      </w:r>
      <w:r w:rsidRPr="00A76DE2">
        <w:rPr>
          <w:rFonts w:ascii="StobiSerif Regular" w:hAnsi="StobiSerif Regular"/>
          <w:sz w:val="16"/>
          <w:szCs w:val="16"/>
          <w:lang w:val="mk-MK"/>
        </w:rPr>
        <w:t>рхива на Агенцијата</w:t>
      </w:r>
      <w:r w:rsidR="00CB3C39" w:rsidRPr="00E61C1A">
        <w:rPr>
          <w:rFonts w:ascii="StobiSerif Regular" w:hAnsi="StobiSerif Regular"/>
          <w:sz w:val="22"/>
          <w:szCs w:val="22"/>
          <w:lang w:val="mk-MK"/>
        </w:rPr>
        <w:t xml:space="preserve"> </w:t>
      </w:r>
    </w:p>
    <w:sectPr w:rsidR="00737C39" w:rsidSect="00E0450C">
      <w:pgSz w:w="12240" w:h="15840"/>
      <w:pgMar w:top="1440" w:right="104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A0D36" w14:textId="77777777" w:rsidR="006379B0" w:rsidRDefault="006379B0" w:rsidP="00BC21EF">
      <w:r>
        <w:separator/>
      </w:r>
    </w:p>
  </w:endnote>
  <w:endnote w:type="continuationSeparator" w:id="0">
    <w:p w14:paraId="68C47669" w14:textId="77777777" w:rsidR="006379B0" w:rsidRDefault="006379B0" w:rsidP="00B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B8137" w14:textId="77777777" w:rsidR="006379B0" w:rsidRDefault="006379B0" w:rsidP="00BC21EF">
      <w:r>
        <w:separator/>
      </w:r>
    </w:p>
  </w:footnote>
  <w:footnote w:type="continuationSeparator" w:id="0">
    <w:p w14:paraId="37A8F21A" w14:textId="77777777" w:rsidR="006379B0" w:rsidRDefault="006379B0" w:rsidP="00BC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441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7C44C1"/>
    <w:multiLevelType w:val="hybridMultilevel"/>
    <w:tmpl w:val="AC5818C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24EE0751"/>
    <w:multiLevelType w:val="hybridMultilevel"/>
    <w:tmpl w:val="F3E2D304"/>
    <w:lvl w:ilvl="0" w:tplc="BD422244">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 w15:restartNumberingAfterBreak="0">
    <w:nsid w:val="2EEE25B5"/>
    <w:multiLevelType w:val="hybridMultilevel"/>
    <w:tmpl w:val="EBAE3254"/>
    <w:lvl w:ilvl="0" w:tplc="113A3822">
      <w:numFmt w:val="bullet"/>
      <w:lvlText w:val="-"/>
      <w:lvlJc w:val="left"/>
      <w:pPr>
        <w:ind w:left="720" w:hanging="360"/>
      </w:pPr>
      <w:rPr>
        <w:rFonts w:ascii="Calibri" w:eastAsia="Calibr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476F3C7B"/>
    <w:multiLevelType w:val="hybridMultilevel"/>
    <w:tmpl w:val="28406BE4"/>
    <w:lvl w:ilvl="0" w:tplc="6682062C">
      <w:numFmt w:val="bullet"/>
      <w:lvlText w:val="-"/>
      <w:lvlJc w:val="left"/>
      <w:pPr>
        <w:ind w:left="1080" w:hanging="360"/>
      </w:pPr>
      <w:rPr>
        <w:rFonts w:ascii="Times New Roman" w:eastAsiaTheme="minorHAnsi" w:hAnsi="Times New Roman" w:cs="Times New Roman" w:hint="default"/>
        <w:color w:val="000000"/>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4C0D5858"/>
    <w:multiLevelType w:val="hybridMultilevel"/>
    <w:tmpl w:val="3BE8C034"/>
    <w:lvl w:ilvl="0" w:tplc="E84C3F4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5FCD1678"/>
    <w:multiLevelType w:val="hybridMultilevel"/>
    <w:tmpl w:val="3704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5A25E8"/>
    <w:multiLevelType w:val="hybridMultilevel"/>
    <w:tmpl w:val="923A5518"/>
    <w:lvl w:ilvl="0" w:tplc="748A5DF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16cid:durableId="396779350">
    <w:abstractNumId w:val="6"/>
  </w:num>
  <w:num w:numId="2" w16cid:durableId="801967870">
    <w:abstractNumId w:val="7"/>
  </w:num>
  <w:num w:numId="3" w16cid:durableId="953831562">
    <w:abstractNumId w:val="1"/>
  </w:num>
  <w:num w:numId="4" w16cid:durableId="785733450">
    <w:abstractNumId w:val="0"/>
  </w:num>
  <w:num w:numId="5" w16cid:durableId="1539850559">
    <w:abstractNumId w:val="2"/>
  </w:num>
  <w:num w:numId="6" w16cid:durableId="364448671">
    <w:abstractNumId w:val="5"/>
  </w:num>
  <w:num w:numId="7" w16cid:durableId="380054581">
    <w:abstractNumId w:val="4"/>
  </w:num>
  <w:num w:numId="8" w16cid:durableId="2063747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81"/>
    <w:rsid w:val="00006BAB"/>
    <w:rsid w:val="00022FF4"/>
    <w:rsid w:val="00030CC8"/>
    <w:rsid w:val="000356B0"/>
    <w:rsid w:val="00037086"/>
    <w:rsid w:val="00047386"/>
    <w:rsid w:val="0007349B"/>
    <w:rsid w:val="000827CA"/>
    <w:rsid w:val="00086679"/>
    <w:rsid w:val="000915B7"/>
    <w:rsid w:val="000A6A7C"/>
    <w:rsid w:val="000B4BC0"/>
    <w:rsid w:val="000C4F8B"/>
    <w:rsid w:val="000C5420"/>
    <w:rsid w:val="000E282E"/>
    <w:rsid w:val="000E4DFD"/>
    <w:rsid w:val="001062AB"/>
    <w:rsid w:val="00123231"/>
    <w:rsid w:val="00135B45"/>
    <w:rsid w:val="001375A2"/>
    <w:rsid w:val="00146636"/>
    <w:rsid w:val="00167418"/>
    <w:rsid w:val="001723DF"/>
    <w:rsid w:val="00173658"/>
    <w:rsid w:val="00175FD7"/>
    <w:rsid w:val="00192853"/>
    <w:rsid w:val="00196A25"/>
    <w:rsid w:val="001A40BF"/>
    <w:rsid w:val="001C3026"/>
    <w:rsid w:val="001E53BE"/>
    <w:rsid w:val="001E5A8C"/>
    <w:rsid w:val="001F05FA"/>
    <w:rsid w:val="002060FD"/>
    <w:rsid w:val="002338B7"/>
    <w:rsid w:val="00263300"/>
    <w:rsid w:val="002A3F47"/>
    <w:rsid w:val="002A4736"/>
    <w:rsid w:val="002B17A8"/>
    <w:rsid w:val="002B4FC4"/>
    <w:rsid w:val="002D1840"/>
    <w:rsid w:val="002D3A52"/>
    <w:rsid w:val="002D6F3B"/>
    <w:rsid w:val="002F1B11"/>
    <w:rsid w:val="002F4FAD"/>
    <w:rsid w:val="002F5E44"/>
    <w:rsid w:val="00301D32"/>
    <w:rsid w:val="00311FA1"/>
    <w:rsid w:val="00317AA5"/>
    <w:rsid w:val="003456C9"/>
    <w:rsid w:val="00362BA5"/>
    <w:rsid w:val="003828DD"/>
    <w:rsid w:val="00387063"/>
    <w:rsid w:val="0039112D"/>
    <w:rsid w:val="003A27F3"/>
    <w:rsid w:val="003A5338"/>
    <w:rsid w:val="003C0096"/>
    <w:rsid w:val="003C57BE"/>
    <w:rsid w:val="003E7AAE"/>
    <w:rsid w:val="003F4A1C"/>
    <w:rsid w:val="00412E2E"/>
    <w:rsid w:val="00415358"/>
    <w:rsid w:val="00430B9E"/>
    <w:rsid w:val="00442E9B"/>
    <w:rsid w:val="00443046"/>
    <w:rsid w:val="0044318A"/>
    <w:rsid w:val="00480D52"/>
    <w:rsid w:val="00491124"/>
    <w:rsid w:val="004A4B24"/>
    <w:rsid w:val="004C4B14"/>
    <w:rsid w:val="005066DB"/>
    <w:rsid w:val="00511233"/>
    <w:rsid w:val="00522654"/>
    <w:rsid w:val="005270D4"/>
    <w:rsid w:val="00535F81"/>
    <w:rsid w:val="00536EC0"/>
    <w:rsid w:val="00546E8C"/>
    <w:rsid w:val="00562F36"/>
    <w:rsid w:val="00585E9D"/>
    <w:rsid w:val="0059087A"/>
    <w:rsid w:val="005974A2"/>
    <w:rsid w:val="005A2C2B"/>
    <w:rsid w:val="005A7125"/>
    <w:rsid w:val="005B2BC3"/>
    <w:rsid w:val="005D4D20"/>
    <w:rsid w:val="005D593C"/>
    <w:rsid w:val="005D697D"/>
    <w:rsid w:val="005E02CF"/>
    <w:rsid w:val="005F43ED"/>
    <w:rsid w:val="005F7795"/>
    <w:rsid w:val="00601A00"/>
    <w:rsid w:val="00625D79"/>
    <w:rsid w:val="006379B0"/>
    <w:rsid w:val="006450ED"/>
    <w:rsid w:val="00662ACB"/>
    <w:rsid w:val="00675800"/>
    <w:rsid w:val="00685987"/>
    <w:rsid w:val="006B2FD8"/>
    <w:rsid w:val="006C7526"/>
    <w:rsid w:val="006D4282"/>
    <w:rsid w:val="006D7586"/>
    <w:rsid w:val="006E2C1D"/>
    <w:rsid w:val="006F1D71"/>
    <w:rsid w:val="006F5C49"/>
    <w:rsid w:val="00711176"/>
    <w:rsid w:val="007275EF"/>
    <w:rsid w:val="007354BD"/>
    <w:rsid w:val="00737C39"/>
    <w:rsid w:val="00743E09"/>
    <w:rsid w:val="007615F1"/>
    <w:rsid w:val="00764756"/>
    <w:rsid w:val="007935D0"/>
    <w:rsid w:val="007A0DEC"/>
    <w:rsid w:val="007D6310"/>
    <w:rsid w:val="007D7911"/>
    <w:rsid w:val="007F2E79"/>
    <w:rsid w:val="0080296C"/>
    <w:rsid w:val="00802F03"/>
    <w:rsid w:val="00804CA8"/>
    <w:rsid w:val="00814017"/>
    <w:rsid w:val="008318F6"/>
    <w:rsid w:val="00831943"/>
    <w:rsid w:val="00862B71"/>
    <w:rsid w:val="008636FA"/>
    <w:rsid w:val="00867E08"/>
    <w:rsid w:val="008A2670"/>
    <w:rsid w:val="008A5F8C"/>
    <w:rsid w:val="008B1585"/>
    <w:rsid w:val="008B5BEA"/>
    <w:rsid w:val="008D0663"/>
    <w:rsid w:val="008E4019"/>
    <w:rsid w:val="008F1B8A"/>
    <w:rsid w:val="0091428C"/>
    <w:rsid w:val="0092195F"/>
    <w:rsid w:val="009351DE"/>
    <w:rsid w:val="009472FB"/>
    <w:rsid w:val="00947E3B"/>
    <w:rsid w:val="00950D6D"/>
    <w:rsid w:val="0097290A"/>
    <w:rsid w:val="00980FA0"/>
    <w:rsid w:val="009864E9"/>
    <w:rsid w:val="009E29E2"/>
    <w:rsid w:val="009E5E94"/>
    <w:rsid w:val="009E60A7"/>
    <w:rsid w:val="00A0045C"/>
    <w:rsid w:val="00A01372"/>
    <w:rsid w:val="00A1237A"/>
    <w:rsid w:val="00A13FB7"/>
    <w:rsid w:val="00A23DBF"/>
    <w:rsid w:val="00A2551D"/>
    <w:rsid w:val="00A2710C"/>
    <w:rsid w:val="00A32A00"/>
    <w:rsid w:val="00A34FCD"/>
    <w:rsid w:val="00A35D6E"/>
    <w:rsid w:val="00A52CDC"/>
    <w:rsid w:val="00A6588A"/>
    <w:rsid w:val="00A73169"/>
    <w:rsid w:val="00A76DE2"/>
    <w:rsid w:val="00AB2888"/>
    <w:rsid w:val="00AB320B"/>
    <w:rsid w:val="00AC4AF0"/>
    <w:rsid w:val="00AC7CEC"/>
    <w:rsid w:val="00AD628D"/>
    <w:rsid w:val="00AE39B3"/>
    <w:rsid w:val="00B00C37"/>
    <w:rsid w:val="00B11803"/>
    <w:rsid w:val="00B31B49"/>
    <w:rsid w:val="00B329F8"/>
    <w:rsid w:val="00B333A4"/>
    <w:rsid w:val="00B35B65"/>
    <w:rsid w:val="00B448FF"/>
    <w:rsid w:val="00B44D5A"/>
    <w:rsid w:val="00B54515"/>
    <w:rsid w:val="00B8335A"/>
    <w:rsid w:val="00B94505"/>
    <w:rsid w:val="00B959C9"/>
    <w:rsid w:val="00BA09C3"/>
    <w:rsid w:val="00BA71FA"/>
    <w:rsid w:val="00BB112A"/>
    <w:rsid w:val="00BB7BE0"/>
    <w:rsid w:val="00BC21CD"/>
    <w:rsid w:val="00BC21EF"/>
    <w:rsid w:val="00BE37DD"/>
    <w:rsid w:val="00C0211F"/>
    <w:rsid w:val="00C02D79"/>
    <w:rsid w:val="00C07B91"/>
    <w:rsid w:val="00C220B0"/>
    <w:rsid w:val="00C351D9"/>
    <w:rsid w:val="00C41B60"/>
    <w:rsid w:val="00C41EC1"/>
    <w:rsid w:val="00C46D02"/>
    <w:rsid w:val="00C54692"/>
    <w:rsid w:val="00C55B4C"/>
    <w:rsid w:val="00C80234"/>
    <w:rsid w:val="00C902D2"/>
    <w:rsid w:val="00C97705"/>
    <w:rsid w:val="00CA3652"/>
    <w:rsid w:val="00CB3C39"/>
    <w:rsid w:val="00CE00AD"/>
    <w:rsid w:val="00CE440C"/>
    <w:rsid w:val="00CE6732"/>
    <w:rsid w:val="00CE7009"/>
    <w:rsid w:val="00CF3CD6"/>
    <w:rsid w:val="00D14986"/>
    <w:rsid w:val="00D379EB"/>
    <w:rsid w:val="00D676F3"/>
    <w:rsid w:val="00D8445B"/>
    <w:rsid w:val="00D863F6"/>
    <w:rsid w:val="00D94CB3"/>
    <w:rsid w:val="00D96293"/>
    <w:rsid w:val="00DA1DE3"/>
    <w:rsid w:val="00DA2DC0"/>
    <w:rsid w:val="00DC26E3"/>
    <w:rsid w:val="00DC282E"/>
    <w:rsid w:val="00DD22F9"/>
    <w:rsid w:val="00DE5790"/>
    <w:rsid w:val="00DE7BF7"/>
    <w:rsid w:val="00DF03D2"/>
    <w:rsid w:val="00DF2E46"/>
    <w:rsid w:val="00E0450C"/>
    <w:rsid w:val="00E1423A"/>
    <w:rsid w:val="00E17675"/>
    <w:rsid w:val="00E34F65"/>
    <w:rsid w:val="00E419B1"/>
    <w:rsid w:val="00E47D3F"/>
    <w:rsid w:val="00E555D2"/>
    <w:rsid w:val="00E61C1A"/>
    <w:rsid w:val="00E630A5"/>
    <w:rsid w:val="00E66F75"/>
    <w:rsid w:val="00E731A8"/>
    <w:rsid w:val="00E8376F"/>
    <w:rsid w:val="00E83D5C"/>
    <w:rsid w:val="00E93499"/>
    <w:rsid w:val="00E950F3"/>
    <w:rsid w:val="00E96CEF"/>
    <w:rsid w:val="00EA0B82"/>
    <w:rsid w:val="00EA0D05"/>
    <w:rsid w:val="00EA1CE4"/>
    <w:rsid w:val="00EB08E3"/>
    <w:rsid w:val="00EB153F"/>
    <w:rsid w:val="00EC1E94"/>
    <w:rsid w:val="00EE6D1E"/>
    <w:rsid w:val="00EF52CA"/>
    <w:rsid w:val="00EF78F1"/>
    <w:rsid w:val="00F105F1"/>
    <w:rsid w:val="00F26F6E"/>
    <w:rsid w:val="00F309B9"/>
    <w:rsid w:val="00F40543"/>
    <w:rsid w:val="00F44A68"/>
    <w:rsid w:val="00F578B6"/>
    <w:rsid w:val="00F773E6"/>
    <w:rsid w:val="00F819FB"/>
    <w:rsid w:val="00FA0062"/>
    <w:rsid w:val="00FB230B"/>
    <w:rsid w:val="00FB5C01"/>
    <w:rsid w:val="00FC25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34F4"/>
  <w15:docId w15:val="{D98DBDA5-8CA2-4647-A036-A5CC06D1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712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45B"/>
    <w:pPr>
      <w:spacing w:after="0" w:line="240" w:lineRule="auto"/>
    </w:pPr>
    <w:rPr>
      <w:rFonts w:ascii="Calibri" w:eastAsia="Times New Roman" w:hAnsi="Calibri" w:cs="Times New Roman"/>
    </w:rPr>
  </w:style>
  <w:style w:type="paragraph" w:styleId="ListParagraph">
    <w:name w:val="List Paragraph"/>
    <w:basedOn w:val="Normal"/>
    <w:uiPriority w:val="34"/>
    <w:qFormat/>
    <w:rsid w:val="00C902D2"/>
    <w:pPr>
      <w:ind w:left="720"/>
      <w:contextualSpacing/>
    </w:pPr>
  </w:style>
  <w:style w:type="character" w:customStyle="1" w:styleId="Heading1Char">
    <w:name w:val="Heading 1 Char"/>
    <w:basedOn w:val="DefaultParagraphFont"/>
    <w:link w:val="Heading1"/>
    <w:uiPriority w:val="9"/>
    <w:rsid w:val="005A7125"/>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0A6A7C"/>
    <w:pPr>
      <w:spacing w:before="100" w:beforeAutospacing="1" w:after="100" w:afterAutospacing="1"/>
    </w:pPr>
    <w:rPr>
      <w:lang w:val="mk-MK" w:eastAsia="mk-MK"/>
    </w:rPr>
  </w:style>
  <w:style w:type="character" w:styleId="Strong">
    <w:name w:val="Strong"/>
    <w:basedOn w:val="DefaultParagraphFont"/>
    <w:uiPriority w:val="22"/>
    <w:qFormat/>
    <w:rsid w:val="000A6A7C"/>
    <w:rPr>
      <w:b/>
      <w:bCs/>
    </w:rPr>
  </w:style>
  <w:style w:type="paragraph" w:customStyle="1" w:styleId="Default">
    <w:name w:val="Default"/>
    <w:rsid w:val="00B448FF"/>
    <w:pPr>
      <w:autoSpaceDE w:val="0"/>
      <w:autoSpaceDN w:val="0"/>
      <w:adjustRightInd w:val="0"/>
      <w:spacing w:after="0" w:line="240" w:lineRule="auto"/>
    </w:pPr>
    <w:rPr>
      <w:rFonts w:ascii="Calibri" w:hAnsi="Calibri" w:cs="Calibri"/>
      <w:color w:val="000000"/>
      <w:sz w:val="24"/>
      <w:szCs w:val="24"/>
      <w:lang w:val="mk-MK"/>
    </w:rPr>
  </w:style>
  <w:style w:type="character" w:styleId="Hyperlink">
    <w:name w:val="Hyperlink"/>
    <w:basedOn w:val="DefaultParagraphFont"/>
    <w:uiPriority w:val="99"/>
    <w:unhideWhenUsed/>
    <w:rsid w:val="00491124"/>
    <w:rPr>
      <w:color w:val="0563C1"/>
      <w:u w:val="single"/>
    </w:rPr>
  </w:style>
  <w:style w:type="character" w:styleId="FollowedHyperlink">
    <w:name w:val="FollowedHyperlink"/>
    <w:basedOn w:val="DefaultParagraphFont"/>
    <w:uiPriority w:val="99"/>
    <w:semiHidden/>
    <w:unhideWhenUsed/>
    <w:rsid w:val="00491124"/>
    <w:rPr>
      <w:color w:val="954F72" w:themeColor="followedHyperlink"/>
      <w:u w:val="single"/>
    </w:rPr>
  </w:style>
  <w:style w:type="paragraph" w:styleId="Header">
    <w:name w:val="header"/>
    <w:basedOn w:val="Normal"/>
    <w:link w:val="HeaderChar"/>
    <w:uiPriority w:val="99"/>
    <w:unhideWhenUsed/>
    <w:rsid w:val="00BC21EF"/>
    <w:pPr>
      <w:tabs>
        <w:tab w:val="center" w:pos="4680"/>
        <w:tab w:val="right" w:pos="9360"/>
      </w:tabs>
    </w:pPr>
  </w:style>
  <w:style w:type="character" w:customStyle="1" w:styleId="HeaderChar">
    <w:name w:val="Header Char"/>
    <w:basedOn w:val="DefaultParagraphFont"/>
    <w:link w:val="Header"/>
    <w:uiPriority w:val="99"/>
    <w:rsid w:val="00BC2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1EF"/>
    <w:pPr>
      <w:tabs>
        <w:tab w:val="center" w:pos="4680"/>
        <w:tab w:val="right" w:pos="9360"/>
      </w:tabs>
    </w:pPr>
  </w:style>
  <w:style w:type="character" w:customStyle="1" w:styleId="FooterChar">
    <w:name w:val="Footer Char"/>
    <w:basedOn w:val="DefaultParagraphFont"/>
    <w:link w:val="Footer"/>
    <w:uiPriority w:val="99"/>
    <w:rsid w:val="00BC21E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5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7460">
      <w:bodyDiv w:val="1"/>
      <w:marLeft w:val="0"/>
      <w:marRight w:val="0"/>
      <w:marTop w:val="0"/>
      <w:marBottom w:val="0"/>
      <w:divBdr>
        <w:top w:val="none" w:sz="0" w:space="0" w:color="auto"/>
        <w:left w:val="none" w:sz="0" w:space="0" w:color="auto"/>
        <w:bottom w:val="none" w:sz="0" w:space="0" w:color="auto"/>
        <w:right w:val="none" w:sz="0" w:space="0" w:color="auto"/>
      </w:divBdr>
    </w:div>
    <w:div w:id="369455320">
      <w:bodyDiv w:val="1"/>
      <w:marLeft w:val="0"/>
      <w:marRight w:val="0"/>
      <w:marTop w:val="0"/>
      <w:marBottom w:val="0"/>
      <w:divBdr>
        <w:top w:val="none" w:sz="0" w:space="0" w:color="auto"/>
        <w:left w:val="none" w:sz="0" w:space="0" w:color="auto"/>
        <w:bottom w:val="none" w:sz="0" w:space="0" w:color="auto"/>
        <w:right w:val="none" w:sz="0" w:space="0" w:color="auto"/>
      </w:divBdr>
    </w:div>
    <w:div w:id="1132553775">
      <w:bodyDiv w:val="1"/>
      <w:marLeft w:val="0"/>
      <w:marRight w:val="0"/>
      <w:marTop w:val="0"/>
      <w:marBottom w:val="0"/>
      <w:divBdr>
        <w:top w:val="none" w:sz="0" w:space="0" w:color="auto"/>
        <w:left w:val="none" w:sz="0" w:space="0" w:color="auto"/>
        <w:bottom w:val="none" w:sz="0" w:space="0" w:color="auto"/>
        <w:right w:val="none" w:sz="0" w:space="0" w:color="auto"/>
      </w:divBdr>
    </w:div>
    <w:div w:id="1256936668">
      <w:bodyDiv w:val="1"/>
      <w:marLeft w:val="0"/>
      <w:marRight w:val="0"/>
      <w:marTop w:val="0"/>
      <w:marBottom w:val="0"/>
      <w:divBdr>
        <w:top w:val="none" w:sz="0" w:space="0" w:color="auto"/>
        <w:left w:val="none" w:sz="0" w:space="0" w:color="auto"/>
        <w:bottom w:val="none" w:sz="0" w:space="0" w:color="auto"/>
        <w:right w:val="none" w:sz="0" w:space="0" w:color="auto"/>
      </w:divBdr>
    </w:div>
    <w:div w:id="1429160145">
      <w:bodyDiv w:val="1"/>
      <w:marLeft w:val="0"/>
      <w:marRight w:val="0"/>
      <w:marTop w:val="0"/>
      <w:marBottom w:val="0"/>
      <w:divBdr>
        <w:top w:val="none" w:sz="0" w:space="0" w:color="auto"/>
        <w:left w:val="none" w:sz="0" w:space="0" w:color="auto"/>
        <w:bottom w:val="none" w:sz="0" w:space="0" w:color="auto"/>
        <w:right w:val="none" w:sz="0" w:space="0" w:color="auto"/>
      </w:divBdr>
    </w:div>
    <w:div w:id="2025402019">
      <w:bodyDiv w:val="1"/>
      <w:marLeft w:val="0"/>
      <w:marRight w:val="0"/>
      <w:marTop w:val="0"/>
      <w:marBottom w:val="0"/>
      <w:divBdr>
        <w:top w:val="none" w:sz="0" w:space="0" w:color="auto"/>
        <w:left w:val="none" w:sz="0" w:space="0" w:color="auto"/>
        <w:bottom w:val="none" w:sz="0" w:space="0" w:color="auto"/>
        <w:right w:val="none" w:sz="0" w:space="0" w:color="auto"/>
      </w:divBdr>
    </w:div>
    <w:div w:id="21473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i.mk/&#1079;&#1072;-&#1072;&#1075;&#1077;&#1085;&#1094;&#1080;&#1112;&#1072;&#1090;&#1072;/&#1112;&#1072;&#1074;&#1085;&#1080;-&#1085;&#1072;&#1073;&#1072;&#1074;&#1082;&#1080;-2020/" TargetMode="External"/><Relationship Id="rId3" Type="http://schemas.openxmlformats.org/officeDocument/2006/relationships/settings" Target="settings.xml"/><Relationship Id="rId7" Type="http://schemas.openxmlformats.org/officeDocument/2006/relationships/hyperlink" Target="https://aspi.mk/wp-content/uploads/2021/10/&#1055;&#1088;&#1086;&#1094;&#1077;&#1076;&#1091;&#1088;&#1072;-&#1079;&#1072;-&#1089;&#1087;&#1088;&#1086;&#1074;&#1077;&#1076;&#1091;&#1074;&#1072;&#1114;&#1077;-&#1085;&#1072;-&#1087;&#1086;&#1089;&#1090;&#1072;&#1087;&#1082;&#1080;&#1090;&#1077;-&#1079;&#1072;-&#1112;&#1072;&#1074;&#1085;&#1080;-&#1085;&#1072;&#1073;&#1072;&#1074;&#1082;&#1080;-&#1080;-&#1088;&#1077;&#1072;&#1083;&#1080;&#1079;&#1072;&#1094;&#1080;&#1112;&#1072;-&#1085;&#1072;-&#1076;&#1086;&#1075;&#1086;&#1074;&#1086;&#1088;&#1086;&#109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Cvetan</dc:creator>
  <cp:lastModifiedBy>aspi</cp:lastModifiedBy>
  <cp:revision>6</cp:revision>
  <cp:lastPrinted>2024-10-21T08:35:00Z</cp:lastPrinted>
  <dcterms:created xsi:type="dcterms:W3CDTF">2024-12-20T11:18:00Z</dcterms:created>
  <dcterms:modified xsi:type="dcterms:W3CDTF">2024-12-20T12:37:00Z</dcterms:modified>
</cp:coreProperties>
</file>