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A91C20">
        <w:rPr>
          <w:rFonts w:ascii="StobiSerif Regular" w:hAnsi="StobiSerif Regular"/>
          <w:sz w:val="22"/>
          <w:szCs w:val="22"/>
          <w:lang w:val="mk-MK"/>
        </w:rPr>
        <w:t>„Фронт 21/42“ - Скопје, преку Искра Стојковска, извршен директор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 на 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Општина </w:t>
      </w:r>
      <w:r w:rsidR="00A91C20">
        <w:rPr>
          <w:rFonts w:ascii="StobiSerif Regular" w:hAnsi="StobiSerif Regular"/>
          <w:sz w:val="22"/>
          <w:szCs w:val="22"/>
          <w:lang w:val="mk-MK"/>
        </w:rPr>
        <w:t>Охрид</w:t>
      </w:r>
      <w:r w:rsidR="00DF28D5">
        <w:rPr>
          <w:rFonts w:ascii="StobiSerif Regular" w:hAnsi="StobiSerif Regular"/>
          <w:sz w:val="22"/>
          <w:szCs w:val="22"/>
          <w:lang w:val="mk-MK"/>
        </w:rPr>
        <w:t>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91C20">
        <w:rPr>
          <w:rFonts w:ascii="StobiSerif Regular" w:hAnsi="StobiSerif Regular"/>
          <w:sz w:val="22"/>
          <w:szCs w:val="22"/>
          <w:lang w:val="mk-MK"/>
        </w:rPr>
        <w:t>29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A91C20">
        <w:rPr>
          <w:rFonts w:ascii="StobiSerif Regular" w:hAnsi="StobiSerif Regular"/>
          <w:sz w:val="22"/>
          <w:szCs w:val="22"/>
          <w:lang w:val="mk-MK"/>
        </w:rPr>
        <w:t>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91C20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 w:rsidR="00A91C20">
        <w:rPr>
          <w:rFonts w:ascii="StobiSerif Regular" w:hAnsi="StobiSerif Regular"/>
          <w:sz w:val="22"/>
          <w:szCs w:val="22"/>
          <w:lang w:val="mk-MK"/>
        </w:rPr>
        <w:t>„Фронт 21/42“ - Скопје, преку Искра Стојковска, извршен директор</w:t>
      </w:r>
      <w:r w:rsidR="00A91C20" w:rsidRPr="003E5D73">
        <w:rPr>
          <w:rFonts w:ascii="StobiSerif Regular" w:hAnsi="StobiSerif Regular"/>
          <w:sz w:val="22"/>
          <w:szCs w:val="22"/>
          <w:lang w:val="mk-MK"/>
        </w:rPr>
        <w:t xml:space="preserve"> на Здружението</w:t>
      </w:r>
      <w:r w:rsidR="00A91C20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91C20">
        <w:rPr>
          <w:rFonts w:ascii="StobiSerif Regular" w:hAnsi="StobiSerif Regular"/>
          <w:sz w:val="22"/>
          <w:szCs w:val="22"/>
          <w:lang w:val="mk-MK"/>
        </w:rPr>
        <w:t>против Општина Охрид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A91C20">
        <w:rPr>
          <w:rFonts w:ascii="StobiSerif Regular" w:hAnsi="StobiSerif Regular"/>
          <w:sz w:val="22"/>
          <w:szCs w:val="22"/>
          <w:lang w:val="mk-MK"/>
        </w:rPr>
        <w:t>323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91C20">
        <w:rPr>
          <w:rFonts w:ascii="StobiSerif Regular" w:hAnsi="StobiSerif Regular"/>
          <w:sz w:val="22"/>
          <w:szCs w:val="22"/>
          <w:lang w:val="mk-MK"/>
        </w:rPr>
        <w:t>18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</w:t>
      </w:r>
      <w:r w:rsidR="00A91C20">
        <w:rPr>
          <w:rFonts w:ascii="StobiSerif Regular" w:hAnsi="StobiSerif Regular"/>
          <w:sz w:val="22"/>
          <w:szCs w:val="22"/>
          <w:lang w:val="mk-MK"/>
        </w:rPr>
        <w:t>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A91C2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A91C20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</w:t>
      </w:r>
      <w:r>
        <w:rPr>
          <w:rFonts w:ascii="StobiSerif Regular" w:hAnsi="StobiSerif Regular"/>
          <w:sz w:val="22"/>
          <w:szCs w:val="22"/>
          <w:lang w:val="mk-MK"/>
        </w:rPr>
        <w:t>„Фронт 21/42“ - Скопје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как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о што е наведено во Жалбата на 14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10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поднело Барање за пристап до информации од јавен карактер до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>
        <w:rPr>
          <w:rFonts w:ascii="StobiSerif Regular" w:hAnsi="StobiSerif Regular"/>
          <w:sz w:val="22"/>
          <w:szCs w:val="22"/>
          <w:lang w:val="mk-MK"/>
        </w:rPr>
        <w:t>Охрид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, со кое побарало по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пошта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да му се достави фотокопија од следн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  <w:r w:rsidR="00347AF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</w:p>
    <w:p w:rsidR="00A91C20" w:rsidRDefault="00A91C20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„-Копија од Одобрение за градење заведено со бр.УП 1-10-154 од 06.04.2012 година, за изградба на хотелски комплекс од страна на Дивелоп Груп ДООЕЛ Скопје, дел од УПВНМ за дел од туристички компелкс Локалитет „Горица“;</w:t>
      </w:r>
    </w:p>
    <w:p w:rsidR="005B2929" w:rsidRPr="003E5D73" w:rsidRDefault="00A91C20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-Копија од проектот за кој е издадено горе-наведеното Одобрение за градење.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по ова Барање не одговорил во законски предвидениот рок, по што Барателот на информации достави Жалба до </w:t>
      </w:r>
      <w:r w:rsidR="00A91C20">
        <w:rPr>
          <w:rFonts w:ascii="StobiSerif Regular" w:hAnsi="StobiSerif Regular"/>
          <w:sz w:val="22"/>
          <w:szCs w:val="22"/>
          <w:lang w:val="mk-MK"/>
        </w:rPr>
        <w:t>Агенцијата, заведена под бр.08-323 на 18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A91C20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A91C20">
        <w:rPr>
          <w:rFonts w:ascii="StobiSerif Regular" w:hAnsi="StobiSerif Regular"/>
          <w:sz w:val="22"/>
          <w:szCs w:val="22"/>
          <w:lang w:val="mk-MK"/>
        </w:rPr>
        <w:t>323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A91C20">
        <w:rPr>
          <w:rFonts w:ascii="StobiSerif Regular" w:hAnsi="StobiSerif Regular"/>
          <w:sz w:val="22"/>
          <w:szCs w:val="22"/>
          <w:lang w:val="mk-MK"/>
        </w:rPr>
        <w:t>18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A91C20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</w:t>
      </w:r>
      <w:r>
        <w:rPr>
          <w:rFonts w:ascii="StobiSerif Regular" w:hAnsi="StobiSerif Regular"/>
          <w:sz w:val="22"/>
          <w:szCs w:val="22"/>
          <w:lang w:val="ru-RU"/>
        </w:rPr>
        <w:lastRenderedPageBreak/>
        <w:t xml:space="preserve">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5425A8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10" w:rsidRDefault="001C0510">
      <w:r>
        <w:separator/>
      </w:r>
    </w:p>
  </w:endnote>
  <w:endnote w:type="continuationSeparator" w:id="0">
    <w:p w:rsidR="001C0510" w:rsidRDefault="001C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1C051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1C051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F58">
      <w:rPr>
        <w:rStyle w:val="PageNumber"/>
        <w:noProof/>
      </w:rPr>
      <w:t>2</w: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10" w:rsidRDefault="001C0510">
      <w:r>
        <w:separator/>
      </w:r>
    </w:p>
  </w:footnote>
  <w:footnote w:type="continuationSeparator" w:id="0">
    <w:p w:rsidR="001C0510" w:rsidRDefault="001C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528A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47AF5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622A1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2F32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91C20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4BA6"/>
    <w:rsid w:val="00D16E49"/>
    <w:rsid w:val="00D17219"/>
    <w:rsid w:val="00D17925"/>
    <w:rsid w:val="00D2079B"/>
    <w:rsid w:val="00D223D2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8D5"/>
    <w:rsid w:val="00DF2D3C"/>
    <w:rsid w:val="00DF2E5B"/>
    <w:rsid w:val="00E03C27"/>
    <w:rsid w:val="00E041BC"/>
    <w:rsid w:val="00E066B9"/>
    <w:rsid w:val="00E06ADA"/>
    <w:rsid w:val="00E21E88"/>
    <w:rsid w:val="00E22EB7"/>
    <w:rsid w:val="00E24CC3"/>
    <w:rsid w:val="00E2712E"/>
    <w:rsid w:val="00E304F1"/>
    <w:rsid w:val="00E33273"/>
    <w:rsid w:val="00E35F58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5B72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9DCD-E122-4CE1-AF8C-5A9CF389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2024-10-15T11:46:00Z</cp:lastPrinted>
  <dcterms:created xsi:type="dcterms:W3CDTF">2024-11-29T08:44:00Z</dcterms:created>
  <dcterms:modified xsi:type="dcterms:W3CDTF">2024-12-02T13:57:00Z</dcterms:modified>
</cp:coreProperties>
</file>