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261E3C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поднесена преку полномошник Владо Апостолов вработен во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>против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1E3C">
        <w:rPr>
          <w:rFonts w:ascii="StobiSerif Regular" w:hAnsi="StobiSerif Regular"/>
          <w:sz w:val="22"/>
          <w:szCs w:val="22"/>
          <w:lang w:val="mk-MK"/>
        </w:rPr>
        <w:t>Општина Центар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1E3C">
        <w:rPr>
          <w:rFonts w:ascii="StobiSerif Regular" w:hAnsi="StobiSerif Regular"/>
          <w:sz w:val="22"/>
          <w:szCs w:val="22"/>
          <w:lang w:val="mk-MK"/>
        </w:rPr>
        <w:t>01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261E3C">
        <w:rPr>
          <w:rFonts w:ascii="StobiSerif Regular" w:hAnsi="StobiSerif Regular"/>
          <w:sz w:val="22"/>
          <w:szCs w:val="22"/>
          <w:lang w:val="mk-MK"/>
        </w:rPr>
        <w:t>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1E3C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261E3C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поднесена преку полномошник Владо Апостолов вработен во Здружението</w:t>
      </w:r>
      <w:r w:rsidR="00261E3C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61E3C">
        <w:rPr>
          <w:rFonts w:ascii="StobiSerif Regular" w:hAnsi="StobiSerif Regular"/>
          <w:sz w:val="22"/>
          <w:szCs w:val="22"/>
          <w:lang w:val="mk-MK"/>
        </w:rPr>
        <w:t>против Општина Центар</w:t>
      </w:r>
      <w:r w:rsidR="0092315B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4C3B8B">
        <w:rPr>
          <w:rFonts w:ascii="StobiSerif Regular" w:hAnsi="StobiSerif Regular"/>
          <w:sz w:val="22"/>
          <w:szCs w:val="22"/>
          <w:lang w:val="mk-MK"/>
        </w:rPr>
        <w:t>2</w:t>
      </w:r>
      <w:r w:rsidR="00261E3C">
        <w:rPr>
          <w:rFonts w:ascii="StobiSerif Regular" w:hAnsi="StobiSerif Regular"/>
          <w:sz w:val="22"/>
          <w:szCs w:val="22"/>
          <w:lang w:val="mk-MK"/>
        </w:rPr>
        <w:t>99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61E3C">
        <w:rPr>
          <w:rFonts w:ascii="StobiSerif Regular" w:hAnsi="StobiSerif Regular"/>
          <w:sz w:val="22"/>
          <w:szCs w:val="22"/>
          <w:lang w:val="mk-MK"/>
        </w:rPr>
        <w:t>24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261E3C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261E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преку полномошник Владо Апостолов вработен во Здружението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как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23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.09.2024 година,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преку електронска 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поднело Барање за пристап до информации од јавен карактер до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Општина Центар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261E3C" w:rsidRDefault="005B2929" w:rsidP="00261E3C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   -  Барање за инспекциски надзор од 24.07.2018 со архивски број 33-3329/2</w:t>
      </w:r>
    </w:p>
    <w:p w:rsidR="00261E3C" w:rsidRDefault="00261E3C" w:rsidP="00261E3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констатација од спроведен инспекциски надзор од 25.07.2018 година, со архивски број 33-3329/4</w:t>
      </w:r>
    </w:p>
    <w:p w:rsidR="00261E3C" w:rsidRDefault="00261E3C" w:rsidP="00261E3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Вешт наод и мислење од Биро за судски вешташења од 31.10.2018 со архивски број СВ4-202/18</w:t>
      </w:r>
    </w:p>
    <w:p w:rsidR="00456AB8" w:rsidRPr="00261E3C" w:rsidRDefault="00261E3C" w:rsidP="00261E3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61E3C">
        <w:rPr>
          <w:rFonts w:ascii="StobiSerif Regular" w:hAnsi="StobiSerif Regular"/>
          <w:sz w:val="22"/>
          <w:szCs w:val="22"/>
          <w:lang w:val="mk-MK"/>
        </w:rPr>
        <w:t>Пресуда од Управен суд, У-3.Бр.214/2019 од 16.04.2020</w:t>
      </w:r>
      <w:r w:rsidR="00456AB8" w:rsidRPr="00261E3C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261E3C">
        <w:rPr>
          <w:rFonts w:ascii="StobiSerif Regular" w:hAnsi="StobiSerif Regular"/>
          <w:sz w:val="22"/>
          <w:szCs w:val="22"/>
          <w:lang w:val="mk-MK"/>
        </w:rPr>
        <w:t>99 на 24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3417AF">
        <w:rPr>
          <w:rFonts w:ascii="StobiSerif Regular" w:hAnsi="StobiSerif Regular"/>
          <w:sz w:val="22"/>
          <w:szCs w:val="22"/>
          <w:lang w:val="mk-MK"/>
        </w:rPr>
        <w:t>299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417AF">
        <w:rPr>
          <w:rFonts w:ascii="StobiSerif Regular" w:hAnsi="StobiSerif Regular"/>
          <w:sz w:val="22"/>
          <w:szCs w:val="22"/>
          <w:lang w:val="mk-MK"/>
        </w:rPr>
        <w:t>24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</w:t>
      </w:r>
      <w:r w:rsidR="003417A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  <w:bookmarkStart w:id="0" w:name="_GoBack"/>
      <w:bookmarkEnd w:id="0"/>
    </w:p>
    <w:sectPr w:rsidR="002A32B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1" w:rsidRDefault="007E0211">
      <w:r>
        <w:separator/>
      </w:r>
    </w:p>
  </w:endnote>
  <w:endnote w:type="continuationSeparator" w:id="0">
    <w:p w:rsidR="007E0211" w:rsidRDefault="007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BAA">
      <w:rPr>
        <w:rStyle w:val="PageNumber"/>
        <w:noProof/>
      </w:rPr>
      <w:t>1</w: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1" w:rsidRDefault="007E0211">
      <w:r>
        <w:separator/>
      </w:r>
    </w:p>
  </w:footnote>
  <w:footnote w:type="continuationSeparator" w:id="0">
    <w:p w:rsidR="007E0211" w:rsidRDefault="007E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A25FC5"/>
    <w:multiLevelType w:val="hybridMultilevel"/>
    <w:tmpl w:val="DF74F6D0"/>
    <w:lvl w:ilvl="0" w:tplc="AE9C433C">
      <w:numFmt w:val="bullet"/>
      <w:lvlText w:val="-"/>
      <w:lvlJc w:val="left"/>
      <w:pPr>
        <w:ind w:left="1225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1E3C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5698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17AF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6AB8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D1F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211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315B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76BAA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6698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8445-C2BE-48B2-9C8E-8E52BE32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2024-10-14T09:24:00Z</cp:lastPrinted>
  <dcterms:created xsi:type="dcterms:W3CDTF">2024-11-01T09:22:00Z</dcterms:created>
  <dcterms:modified xsi:type="dcterms:W3CDTF">2024-11-01T12:07:00Z</dcterms:modified>
</cp:coreProperties>
</file>