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Здружението на граѓани Центар за граѓански комуникации ЦГК – Скопје, преку полномошник Герман Филков, претседател на Здружението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Општина Македонска Каменица,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23431">
        <w:rPr>
          <w:rFonts w:ascii="StobiSerif Regular" w:hAnsi="StobiSerif Regular"/>
          <w:sz w:val="22"/>
          <w:szCs w:val="22"/>
          <w:lang w:val="mk-MK"/>
        </w:rPr>
        <w:t>1</w:t>
      </w:r>
      <w:r w:rsidR="005B2929">
        <w:rPr>
          <w:rFonts w:ascii="StobiSerif Regular" w:hAnsi="StobiSerif Regular"/>
          <w:sz w:val="22"/>
          <w:szCs w:val="22"/>
          <w:lang w:val="mk-MK"/>
        </w:rPr>
        <w:t>4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10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24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преку полномошник Герман Филков, претседател на Здружението</w:t>
      </w:r>
      <w:r w:rsidR="003D2468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38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Општина Македонска Каменица,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21519C">
        <w:rPr>
          <w:rFonts w:ascii="StobiSerif Regular" w:hAnsi="StobiSerif Regular"/>
          <w:sz w:val="22"/>
          <w:szCs w:val="22"/>
          <w:lang w:val="mk-MK"/>
        </w:rPr>
        <w:t>25</w:t>
      </w:r>
      <w:r w:rsidR="005B2929">
        <w:rPr>
          <w:rFonts w:ascii="StobiSerif Regular" w:hAnsi="StobiSerif Regular"/>
          <w:sz w:val="22"/>
          <w:szCs w:val="22"/>
          <w:lang w:val="mk-MK"/>
        </w:rPr>
        <w:t>9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1519C">
        <w:rPr>
          <w:rFonts w:ascii="StobiSerif Regular" w:hAnsi="StobiSerif Regular"/>
          <w:sz w:val="22"/>
          <w:szCs w:val="22"/>
          <w:lang w:val="mk-MK"/>
        </w:rPr>
        <w:t>0</w:t>
      </w:r>
      <w:r w:rsidR="005B2929">
        <w:rPr>
          <w:rFonts w:ascii="StobiSerif Regular" w:hAnsi="StobiSerif Regular"/>
          <w:sz w:val="22"/>
          <w:szCs w:val="22"/>
          <w:lang w:val="mk-MK"/>
        </w:rPr>
        <w:t>3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10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5B2929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Здружението на граѓани Центар за граѓански комуникации ЦГК – Скопје, како што е наведено во Жалбата на 05.09.2024 година, поднело Барање за пристап до информации од јавен карактер до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>
        <w:rPr>
          <w:rFonts w:ascii="StobiSerif Regular" w:hAnsi="StobiSerif Regular"/>
          <w:sz w:val="22"/>
          <w:szCs w:val="22"/>
          <w:lang w:val="mk-MK"/>
        </w:rPr>
        <w:t>Македонска Каменица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побарало по е-маил да му се достави фотокопија од  следн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„1.Имињата и поединечните износи што им се исплатени на ангажираните дома</w:t>
      </w:r>
      <w:r>
        <w:rPr>
          <w:rFonts w:ascii="StobiSerif Regular" w:hAnsi="StobiSerif Regular"/>
          <w:sz w:val="22"/>
          <w:szCs w:val="22"/>
          <w:lang w:val="mk-MK"/>
        </w:rPr>
        <w:t>ш</w:t>
      </w:r>
      <w:r w:rsidRPr="003E5D73">
        <w:rPr>
          <w:rFonts w:ascii="StobiSerif Regular" w:hAnsi="StobiSerif Regular"/>
          <w:sz w:val="22"/>
          <w:szCs w:val="22"/>
          <w:lang w:val="mk-MK"/>
        </w:rPr>
        <w:t>ни и странски пејачи, групи и изведувачи за периодот од 01.01.2023 до 31.12.2023 година и за периодот од 01.01.2024 до 31.08.2024 година.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2. За секоја од горе побараните исплати наведете колкав дел од исплатениот износ бил од буџетот на општината, а колкав дел бил од донации и /или спонзорства од фирми и поединци, со наведување на имињата на донаторите и/или спонзорите и нивниот поединечен износ за секоја исплата.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3. Наведете го датумот и манифестацијата на која настапувале ангажираните домашни и странски пејачи, групи и изведувачи за периодот од 01.01.2023 до 31.12.2023 година и за периодот од 01.01.2024 година до 31.08.2024 година.“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бр.08-2</w:t>
      </w:r>
      <w:r w:rsidR="00D248EB">
        <w:rPr>
          <w:rFonts w:ascii="StobiSerif Regular" w:hAnsi="StobiSerif Regular"/>
          <w:sz w:val="22"/>
          <w:szCs w:val="22"/>
          <w:lang w:val="mk-MK"/>
        </w:rPr>
        <w:t>59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на 03.10.2024 година.</w:t>
      </w:r>
    </w:p>
    <w:p w:rsidR="005B2929" w:rsidRPr="003E5D73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>
        <w:rPr>
          <w:rFonts w:ascii="StobiSerif Regular" w:hAnsi="StobiSerif Regular"/>
          <w:sz w:val="22"/>
          <w:szCs w:val="22"/>
          <w:lang w:val="mk-MK"/>
        </w:rPr>
        <w:t>259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03</w:t>
      </w:r>
      <w:r w:rsidRPr="003E5D73">
        <w:rPr>
          <w:rFonts w:ascii="StobiSerif Regular" w:hAnsi="StobiSerif Regular"/>
          <w:sz w:val="22"/>
          <w:szCs w:val="22"/>
          <w:lang w:val="mk-MK"/>
        </w:rPr>
        <w:t>.10.2024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  <w:bookmarkStart w:id="0" w:name="_GoBack"/>
      <w:bookmarkEnd w:id="0"/>
    </w:p>
    <w:sectPr w:rsidR="002A32BB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10" w:rsidRDefault="001C0510">
      <w:r>
        <w:separator/>
      </w:r>
    </w:p>
  </w:endnote>
  <w:endnote w:type="continuationSeparator" w:id="0">
    <w:p w:rsidR="001C0510" w:rsidRDefault="001C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1C051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1C051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24B1">
      <w:rPr>
        <w:rStyle w:val="PageNumber"/>
        <w:noProof/>
      </w:rPr>
      <w:t>2</w: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10" w:rsidRDefault="001C0510">
      <w:r>
        <w:separator/>
      </w:r>
    </w:p>
  </w:footnote>
  <w:footnote w:type="continuationSeparator" w:id="0">
    <w:p w:rsidR="001C0510" w:rsidRDefault="001C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646C1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4BA6"/>
    <w:rsid w:val="00D16E49"/>
    <w:rsid w:val="00D17219"/>
    <w:rsid w:val="00D2079B"/>
    <w:rsid w:val="00D223D2"/>
    <w:rsid w:val="00D248EB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D3C"/>
    <w:rsid w:val="00DF2E5B"/>
    <w:rsid w:val="00E024B1"/>
    <w:rsid w:val="00E03C27"/>
    <w:rsid w:val="00E041BC"/>
    <w:rsid w:val="00E06ADA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F61D-C8D6-4226-B298-165038D9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2024-10-09T13:40:00Z</cp:lastPrinted>
  <dcterms:created xsi:type="dcterms:W3CDTF">2024-10-14T09:13:00Z</dcterms:created>
  <dcterms:modified xsi:type="dcterms:W3CDTF">2024-10-14T13:23:00Z</dcterms:modified>
</cp:coreProperties>
</file>