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B95E9D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lang w:val="mk-MK"/>
        </w:rPr>
      </w:pPr>
      <w:r w:rsidRPr="00B95E9D">
        <w:rPr>
          <w:rFonts w:ascii="StobiSerif Regular" w:hAnsi="StobiSerif Regular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</w:t>
      </w:r>
      <w:r w:rsidR="00513525" w:rsidRPr="00B95E9D">
        <w:rPr>
          <w:rFonts w:ascii="StobiSerif Regular" w:hAnsi="StobiSerif Regular"/>
          <w:lang w:val="mk-MK"/>
        </w:rPr>
        <w:t>,</w:t>
      </w:r>
      <w:r w:rsidRPr="00B95E9D">
        <w:rPr>
          <w:rFonts w:ascii="StobiSerif Regular" w:hAnsi="StobiSerif Regular"/>
          <w:lang w:val="mk-MK"/>
        </w:rPr>
        <w:t xml:space="preserve">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B95E9D">
        <w:rPr>
          <w:rFonts w:ascii="StobiSerif Regular" w:hAnsi="StobiSerif Regular"/>
          <w:lang w:val="mk-MK"/>
        </w:rPr>
        <w:t>постапувајќи по Жалбата изјавена од</w:t>
      </w:r>
      <w:r w:rsidR="004D4AB6" w:rsidRPr="00B95E9D">
        <w:rPr>
          <w:rFonts w:ascii="StobiSerif Regular" w:hAnsi="StobiSerif Regular"/>
          <w:lang w:val="mk-MK"/>
        </w:rPr>
        <w:t xml:space="preserve"> </w:t>
      </w:r>
      <w:r w:rsidR="004020A9">
        <w:rPr>
          <w:rFonts w:ascii="StobiSerif Regular" w:hAnsi="StobiSerif Regular"/>
          <w:lang w:val="mk-MK"/>
        </w:rPr>
        <w:t>Синдикална организација при МАНУ</w:t>
      </w:r>
      <w:r w:rsidR="00513525" w:rsidRPr="00B95E9D">
        <w:rPr>
          <w:rFonts w:ascii="StobiSerif Regular" w:hAnsi="StobiSerif Regular"/>
          <w:lang w:val="mk-MK"/>
        </w:rPr>
        <w:t>,</w:t>
      </w:r>
      <w:r w:rsidR="004020A9">
        <w:rPr>
          <w:rFonts w:ascii="StobiSerif Regular" w:hAnsi="StobiSerif Regular"/>
          <w:lang w:val="mk-MK"/>
        </w:rPr>
        <w:t xml:space="preserve"> преку Блажо Вујовиќ, претседател на Синдикатот,</w:t>
      </w:r>
      <w:r w:rsidR="00513525" w:rsidRPr="00B95E9D">
        <w:rPr>
          <w:rFonts w:ascii="StobiSerif Regular" w:hAnsi="StobiSerif Regular"/>
          <w:lang w:val="mk-MK"/>
        </w:rPr>
        <w:t xml:space="preserve"> поднесена</w:t>
      </w:r>
      <w:r w:rsidR="004D4AB6" w:rsidRPr="00B95E9D">
        <w:rPr>
          <w:rFonts w:ascii="StobiSerif Regular" w:hAnsi="StobiSerif Regular"/>
          <w:lang w:val="mk-MK"/>
        </w:rPr>
        <w:t xml:space="preserve"> </w:t>
      </w:r>
      <w:r w:rsidR="00193EB9" w:rsidRPr="00B95E9D">
        <w:rPr>
          <w:rFonts w:ascii="StobiSerif Regular" w:hAnsi="StobiSerif Regular"/>
          <w:lang w:val="mk-MK"/>
        </w:rPr>
        <w:t>против</w:t>
      </w:r>
      <w:r w:rsidR="00513525" w:rsidRPr="00B95E9D">
        <w:rPr>
          <w:rFonts w:ascii="StobiSerif Regular" w:hAnsi="StobiSerif Regular"/>
          <w:lang w:val="mk-MK"/>
        </w:rPr>
        <w:t xml:space="preserve"> </w:t>
      </w:r>
      <w:r w:rsidR="004020A9">
        <w:rPr>
          <w:rFonts w:ascii="StobiSerif Regular" w:hAnsi="StobiSerif Regular"/>
          <w:lang w:val="mk-MK"/>
        </w:rPr>
        <w:t>Македонската академија на науките и уметностите</w:t>
      </w:r>
      <w:r w:rsidR="00255556" w:rsidRPr="00B95E9D">
        <w:rPr>
          <w:rFonts w:ascii="StobiSerif Regular" w:hAnsi="StobiSerif Regular"/>
          <w:lang w:val="mk-MK"/>
        </w:rPr>
        <w:t>, по предметот Барање за пристап до информации од јавен карактер,</w:t>
      </w:r>
      <w:r w:rsidR="004D4AB6" w:rsidRPr="00B95E9D">
        <w:rPr>
          <w:rFonts w:ascii="StobiSerif Regular" w:hAnsi="StobiSerif Regular"/>
          <w:lang w:val="mk-MK"/>
        </w:rPr>
        <w:t xml:space="preserve"> </w:t>
      </w:r>
      <w:r w:rsidR="00255556" w:rsidRPr="00B95E9D">
        <w:rPr>
          <w:rFonts w:ascii="StobiSerif Regular" w:hAnsi="StobiSerif Regular"/>
          <w:lang w:val="mk-MK"/>
        </w:rPr>
        <w:t>на</w:t>
      </w:r>
      <w:r w:rsidR="00EC5E8E" w:rsidRPr="00B95E9D">
        <w:rPr>
          <w:rFonts w:ascii="StobiSerif Regular" w:hAnsi="StobiSerif Regular"/>
          <w:lang w:val="mk-MK"/>
        </w:rPr>
        <w:t xml:space="preserve"> </w:t>
      </w:r>
      <w:r w:rsidR="004020A9">
        <w:rPr>
          <w:rFonts w:ascii="StobiSerif Regular" w:hAnsi="StobiSerif Regular"/>
          <w:lang w:val="mk-MK"/>
        </w:rPr>
        <w:t>10</w:t>
      </w:r>
      <w:r w:rsidR="00E96A45" w:rsidRPr="00B95E9D">
        <w:rPr>
          <w:rFonts w:ascii="StobiSerif Regular" w:hAnsi="StobiSerif Regular"/>
          <w:lang w:val="mk-MK"/>
        </w:rPr>
        <w:t>.</w:t>
      </w:r>
      <w:r w:rsidR="00D55324" w:rsidRPr="00B95E9D">
        <w:rPr>
          <w:rFonts w:ascii="StobiSerif Regular" w:hAnsi="StobiSerif Regular"/>
          <w:lang w:val="mk-MK"/>
        </w:rPr>
        <w:t>10</w:t>
      </w:r>
      <w:r w:rsidR="00255556" w:rsidRPr="00B95E9D">
        <w:rPr>
          <w:rFonts w:ascii="StobiSerif Regular" w:hAnsi="StobiSerif Regular"/>
          <w:lang w:val="en-US"/>
        </w:rPr>
        <w:t>.</w:t>
      </w:r>
      <w:r w:rsidR="00255556" w:rsidRPr="00B95E9D">
        <w:rPr>
          <w:rFonts w:ascii="StobiSerif Regular" w:hAnsi="StobiSerif Regular"/>
          <w:lang w:val="ru-RU"/>
        </w:rPr>
        <w:t>202</w:t>
      </w:r>
      <w:r w:rsidR="00AB2D45" w:rsidRPr="00B95E9D">
        <w:rPr>
          <w:rFonts w:ascii="StobiSerif Regular" w:hAnsi="StobiSerif Regular"/>
          <w:lang w:val="ru-RU"/>
        </w:rPr>
        <w:t>4</w:t>
      </w:r>
      <w:r w:rsidR="00CA203E" w:rsidRPr="00B95E9D">
        <w:rPr>
          <w:rFonts w:ascii="StobiSerif Regular" w:hAnsi="StobiSerif Regular"/>
          <w:lang w:val="mk-MK"/>
        </w:rPr>
        <w:t xml:space="preserve"> година</w:t>
      </w:r>
      <w:r w:rsidR="00255556" w:rsidRPr="00B95E9D">
        <w:rPr>
          <w:rFonts w:ascii="StobiSerif Regular" w:hAnsi="StobiSerif Regular"/>
          <w:lang w:val="mk-MK"/>
        </w:rPr>
        <w:t xml:space="preserve"> го донесе следното</w:t>
      </w:r>
    </w:p>
    <w:p w:rsidR="00255556" w:rsidRPr="00B95E9D" w:rsidRDefault="00255556" w:rsidP="00FD4AE1">
      <w:pPr>
        <w:pStyle w:val="NormalWeb"/>
        <w:spacing w:before="101" w:after="101"/>
        <w:jc w:val="center"/>
        <w:rPr>
          <w:rFonts w:ascii="StobiSerif Regular" w:hAnsi="StobiSerif Regular"/>
          <w:b/>
          <w:bCs/>
          <w:lang w:val="mk-MK"/>
        </w:rPr>
      </w:pPr>
      <w:r w:rsidRPr="00B95E9D">
        <w:rPr>
          <w:rFonts w:ascii="StobiSerif Regular" w:hAnsi="StobiSerif Regular"/>
          <w:b/>
          <w:bCs/>
          <w:lang w:val="mk-MK"/>
        </w:rPr>
        <w:t>Р Е Ш Е Н И Е</w:t>
      </w:r>
    </w:p>
    <w:p w:rsidR="00EC5E8E" w:rsidRPr="00B95E9D" w:rsidRDefault="00EC5E8E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lang w:val="mk-MK"/>
        </w:rPr>
      </w:pPr>
    </w:p>
    <w:p w:rsidR="00255556" w:rsidRPr="00B95E9D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lang w:val="mk-MK"/>
        </w:rPr>
      </w:pPr>
      <w:r w:rsidRPr="00B95E9D">
        <w:rPr>
          <w:rFonts w:ascii="StobiSerif Regular" w:hAnsi="StobiSerif Regular"/>
          <w:lang w:val="mk-MK"/>
        </w:rPr>
        <w:t>Жалбата изјавена о</w:t>
      </w:r>
      <w:r w:rsidR="00255556" w:rsidRPr="00B95E9D">
        <w:rPr>
          <w:rFonts w:ascii="StobiSerif Regular" w:hAnsi="StobiSerif Regular"/>
          <w:lang w:val="mk-MK"/>
        </w:rPr>
        <w:t>д</w:t>
      </w:r>
      <w:r w:rsidR="004D4AB6" w:rsidRPr="00B95E9D">
        <w:rPr>
          <w:rFonts w:ascii="StobiSerif Regular" w:hAnsi="StobiSerif Regular"/>
          <w:lang w:val="mk-MK"/>
        </w:rPr>
        <w:t xml:space="preserve"> </w:t>
      </w:r>
      <w:r w:rsidR="004020A9">
        <w:rPr>
          <w:rFonts w:ascii="StobiSerif Regular" w:hAnsi="StobiSerif Regular"/>
          <w:lang w:val="mk-MK"/>
        </w:rPr>
        <w:t>Синдикална организација при МАНУ</w:t>
      </w:r>
      <w:r w:rsidR="004020A9" w:rsidRPr="00B95E9D">
        <w:rPr>
          <w:rFonts w:ascii="StobiSerif Regular" w:hAnsi="StobiSerif Regular"/>
          <w:lang w:val="mk-MK"/>
        </w:rPr>
        <w:t>,</w:t>
      </w:r>
      <w:r w:rsidR="004020A9">
        <w:rPr>
          <w:rFonts w:ascii="StobiSerif Regular" w:hAnsi="StobiSerif Regular"/>
          <w:lang w:val="mk-MK"/>
        </w:rPr>
        <w:t xml:space="preserve"> преку Блажо Вујовиќ, претседател на Синдикатот,</w:t>
      </w:r>
      <w:r w:rsidR="004020A9" w:rsidRPr="00B95E9D">
        <w:rPr>
          <w:rFonts w:ascii="StobiSerif Regular" w:hAnsi="StobiSerif Regular"/>
          <w:lang w:val="mk-MK"/>
        </w:rPr>
        <w:t xml:space="preserve"> поднесена против </w:t>
      </w:r>
      <w:r w:rsidR="004020A9">
        <w:rPr>
          <w:rFonts w:ascii="StobiSerif Regular" w:hAnsi="StobiSerif Regular"/>
          <w:lang w:val="mk-MK"/>
        </w:rPr>
        <w:t>Македонската академија на науките и уметностите</w:t>
      </w:r>
      <w:r w:rsidR="007B1987" w:rsidRPr="00B95E9D">
        <w:rPr>
          <w:rFonts w:ascii="StobiSerif Regular" w:hAnsi="StobiSerif Regular"/>
          <w:lang w:val="mk-MK"/>
        </w:rPr>
        <w:t xml:space="preserve">, </w:t>
      </w:r>
      <w:r w:rsidR="00255556" w:rsidRPr="00B95E9D">
        <w:rPr>
          <w:rFonts w:ascii="StobiSerif Regular" w:hAnsi="StobiSerif Regular"/>
          <w:lang w:val="mk-MK"/>
        </w:rPr>
        <w:t>заведена во Агенцијата под бр.08-</w:t>
      </w:r>
      <w:r w:rsidR="004020A9">
        <w:rPr>
          <w:rFonts w:ascii="StobiSerif Regular" w:hAnsi="StobiSerif Regular"/>
          <w:lang w:val="mk-MK"/>
        </w:rPr>
        <w:t>250</w:t>
      </w:r>
      <w:r w:rsidR="004D4AB6" w:rsidRPr="00B95E9D">
        <w:rPr>
          <w:rFonts w:ascii="StobiSerif Regular" w:hAnsi="StobiSerif Regular"/>
          <w:lang w:val="mk-MK"/>
        </w:rPr>
        <w:t xml:space="preserve"> </w:t>
      </w:r>
      <w:r w:rsidR="00255556" w:rsidRPr="00B95E9D">
        <w:rPr>
          <w:rFonts w:ascii="StobiSerif Regular" w:hAnsi="StobiSerif Regular"/>
          <w:lang w:val="mk-MK"/>
        </w:rPr>
        <w:t xml:space="preserve">на </w:t>
      </w:r>
      <w:r w:rsidR="004020A9">
        <w:rPr>
          <w:rFonts w:ascii="StobiSerif Regular" w:hAnsi="StobiSerif Regular"/>
          <w:lang w:val="mk-MK"/>
        </w:rPr>
        <w:t>26</w:t>
      </w:r>
      <w:r w:rsidR="002A32BB" w:rsidRPr="00B95E9D">
        <w:rPr>
          <w:rFonts w:ascii="StobiSerif Regular" w:hAnsi="StobiSerif Regular"/>
          <w:lang w:val="mk-MK"/>
        </w:rPr>
        <w:t>.</w:t>
      </w:r>
      <w:r w:rsidR="00D55324" w:rsidRPr="00B95E9D">
        <w:rPr>
          <w:rFonts w:ascii="StobiSerif Regular" w:hAnsi="StobiSerif Regular"/>
          <w:lang w:val="mk-MK"/>
        </w:rPr>
        <w:t>09</w:t>
      </w:r>
      <w:r w:rsidR="005E2204" w:rsidRPr="00B95E9D">
        <w:rPr>
          <w:rFonts w:ascii="StobiSerif Regular" w:hAnsi="StobiSerif Regular"/>
          <w:lang w:val="mk-MK"/>
        </w:rPr>
        <w:t>.202</w:t>
      </w:r>
      <w:r w:rsidR="00AB2D45" w:rsidRPr="00B95E9D">
        <w:rPr>
          <w:rFonts w:ascii="StobiSerif Regular" w:hAnsi="StobiSerif Regular"/>
          <w:lang w:val="mk-MK"/>
        </w:rPr>
        <w:t>4</w:t>
      </w:r>
      <w:r w:rsidR="00255556" w:rsidRPr="00B95E9D">
        <w:rPr>
          <w:rFonts w:ascii="StobiSerif Regular" w:hAnsi="StobiSerif Regular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B95E9D">
        <w:rPr>
          <w:rFonts w:ascii="StobiSerif Regular" w:hAnsi="StobiSerif Regular"/>
          <w:b/>
          <w:bCs/>
          <w:lang w:val="mk-MK"/>
        </w:rPr>
        <w:t>СЕ УВАЖУВА</w:t>
      </w:r>
      <w:r w:rsidR="00255556" w:rsidRPr="00B95E9D">
        <w:rPr>
          <w:rFonts w:ascii="StobiSerif Regular" w:hAnsi="StobiSerif Regular"/>
          <w:lang w:val="mk-MK"/>
        </w:rPr>
        <w:t>.</w:t>
      </w:r>
    </w:p>
    <w:p w:rsidR="00255556" w:rsidRPr="00B95E9D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lang w:val="mk-MK"/>
        </w:rPr>
      </w:pPr>
      <w:r w:rsidRPr="00B95E9D">
        <w:rPr>
          <w:rFonts w:ascii="StobiSerif Regular" w:hAnsi="StobiSerif Regular"/>
          <w:b/>
          <w:bCs/>
          <w:lang w:val="mk-MK"/>
        </w:rPr>
        <w:t>2.</w:t>
      </w:r>
      <w:r w:rsidR="00FD4AE1" w:rsidRPr="00B95E9D">
        <w:rPr>
          <w:rFonts w:ascii="StobiSerif Regular" w:hAnsi="StobiSerif Regular"/>
          <w:b/>
          <w:bCs/>
          <w:lang w:val="mk-MK"/>
        </w:rPr>
        <w:t xml:space="preserve"> </w:t>
      </w:r>
      <w:r w:rsidRPr="00B95E9D">
        <w:rPr>
          <w:rFonts w:ascii="StobiSerif Regular" w:hAnsi="StobiSerif Regular"/>
          <w:b/>
          <w:bCs/>
          <w:lang w:val="mk-MK"/>
        </w:rPr>
        <w:t>СЕ НАЛОЖУВА</w:t>
      </w:r>
      <w:r w:rsidR="00C05356" w:rsidRPr="00B95E9D">
        <w:rPr>
          <w:rFonts w:ascii="StobiSerif Regular" w:hAnsi="StobiSerif Regular"/>
          <w:lang w:val="mk-MK"/>
        </w:rPr>
        <w:t xml:space="preserve"> на Имателот на информации</w:t>
      </w:r>
      <w:r w:rsidRPr="00B95E9D">
        <w:rPr>
          <w:rFonts w:ascii="StobiSerif Regular" w:hAnsi="StobiSerif Regular"/>
          <w:lang w:val="mk-MK"/>
        </w:rPr>
        <w:t xml:space="preserve"> да п</w:t>
      </w:r>
      <w:r w:rsidR="00C05356" w:rsidRPr="00B95E9D">
        <w:rPr>
          <w:rFonts w:ascii="StobiSerif Regular" w:hAnsi="StobiSerif Regular"/>
          <w:lang w:val="mk-MK"/>
        </w:rPr>
        <w:t xml:space="preserve">остапи по Барањето на Барателот </w:t>
      </w:r>
      <w:r w:rsidRPr="00B95E9D">
        <w:rPr>
          <w:rFonts w:ascii="StobiSerif Regular" w:hAnsi="StobiSerif Regular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B95E9D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lang w:val="mk-MK"/>
        </w:rPr>
      </w:pPr>
      <w:r w:rsidRPr="00B95E9D">
        <w:rPr>
          <w:rFonts w:ascii="StobiSerif Regular" w:hAnsi="StobiSerif Regular"/>
          <w:b/>
          <w:bCs/>
          <w:lang w:val="mk-MK"/>
        </w:rPr>
        <w:t>3.</w:t>
      </w:r>
      <w:r w:rsidRPr="00B95E9D">
        <w:rPr>
          <w:rFonts w:ascii="StobiSerif Regular" w:hAnsi="StobiSerif Regular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B95E9D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lang w:val="mk-MK"/>
        </w:rPr>
      </w:pPr>
    </w:p>
    <w:p w:rsidR="003B4DE9" w:rsidRPr="00B95E9D" w:rsidRDefault="008F4A29" w:rsidP="008F4A29">
      <w:pPr>
        <w:pStyle w:val="NormalWeb"/>
        <w:spacing w:before="0" w:after="0"/>
        <w:jc w:val="both"/>
        <w:rPr>
          <w:rFonts w:ascii="StobiSerif Regular" w:hAnsi="StobiSerif Regular"/>
          <w:b/>
          <w:bCs/>
          <w:lang w:val="mk-MK"/>
        </w:rPr>
      </w:pPr>
      <w:r w:rsidRPr="00B95E9D">
        <w:rPr>
          <w:rFonts w:ascii="StobiSerif Regular" w:hAnsi="StobiSerif Regular"/>
          <w:b/>
          <w:bCs/>
          <w:lang w:val="mk-MK"/>
        </w:rPr>
        <w:t xml:space="preserve">                                                     </w:t>
      </w:r>
      <w:r w:rsidR="003B4DE9" w:rsidRPr="00B95E9D">
        <w:rPr>
          <w:rFonts w:ascii="StobiSerif Regular" w:hAnsi="StobiSerif Regular"/>
          <w:b/>
          <w:bCs/>
          <w:lang w:val="mk-MK"/>
        </w:rPr>
        <w:t>О Б Р А З Л О Ж Е Н И Е</w:t>
      </w:r>
    </w:p>
    <w:p w:rsidR="007F18AD" w:rsidRPr="00B95E9D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</w:p>
    <w:p w:rsidR="003B4DE9" w:rsidRPr="00B95E9D" w:rsidRDefault="004020A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en-US"/>
        </w:rPr>
      </w:pPr>
      <w:r>
        <w:rPr>
          <w:rFonts w:ascii="StobiSerif Regular" w:hAnsi="StobiSerif Regular"/>
          <w:lang w:val="mk-MK"/>
        </w:rPr>
        <w:t>Синдикална организација при МАНУ</w:t>
      </w:r>
      <w:r w:rsidR="00513525" w:rsidRPr="00B95E9D">
        <w:rPr>
          <w:rFonts w:ascii="StobiSerif Regular" w:hAnsi="StobiSerif Regular"/>
          <w:lang w:val="ru-RU"/>
        </w:rPr>
        <w:t>,</w:t>
      </w:r>
      <w:r w:rsidR="004D4AB6" w:rsidRPr="00B95E9D">
        <w:rPr>
          <w:rFonts w:ascii="StobiSerif Regular" w:hAnsi="StobiSerif Regular"/>
          <w:lang w:val="ru-RU"/>
        </w:rPr>
        <w:t xml:space="preserve"> </w:t>
      </w:r>
      <w:r w:rsidR="00193D02" w:rsidRPr="00B95E9D">
        <w:rPr>
          <w:rFonts w:ascii="StobiSerif Regular" w:hAnsi="StobiSerif Regular"/>
          <w:lang w:val="ru-RU"/>
        </w:rPr>
        <w:t xml:space="preserve">како што е наведено во Жалбата, </w:t>
      </w:r>
      <w:r w:rsidR="00CE4BA3" w:rsidRPr="00B95E9D">
        <w:rPr>
          <w:rFonts w:ascii="StobiSerif Regular" w:hAnsi="StobiSerif Regular"/>
          <w:lang w:val="ru-RU"/>
        </w:rPr>
        <w:t>на</w:t>
      </w:r>
      <w:r w:rsidR="004D4AB6" w:rsidRPr="00B95E9D">
        <w:rPr>
          <w:rFonts w:ascii="StobiSerif Regular" w:hAnsi="StobiSerif Regular"/>
          <w:lang w:val="ru-RU"/>
        </w:rPr>
        <w:t xml:space="preserve"> </w:t>
      </w:r>
      <w:r>
        <w:rPr>
          <w:rFonts w:ascii="StobiSerif Regular" w:hAnsi="StobiSerif Regular"/>
          <w:lang w:val="ru-RU"/>
        </w:rPr>
        <w:t>05.</w:t>
      </w:r>
      <w:r w:rsidR="00193D02" w:rsidRPr="00B95E9D">
        <w:rPr>
          <w:rFonts w:ascii="StobiSerif Regular" w:hAnsi="StobiSerif Regular"/>
          <w:lang w:val="ru-RU"/>
        </w:rPr>
        <w:t>0</w:t>
      </w:r>
      <w:r>
        <w:rPr>
          <w:rFonts w:ascii="StobiSerif Regular" w:hAnsi="StobiSerif Regular"/>
          <w:lang w:val="ru-RU"/>
        </w:rPr>
        <w:t>9</w:t>
      </w:r>
      <w:r w:rsidR="003B4DE9" w:rsidRPr="00B95E9D">
        <w:rPr>
          <w:rFonts w:ascii="StobiSerif Regular" w:hAnsi="StobiSerif Regular"/>
          <w:lang w:val="mk-MK"/>
        </w:rPr>
        <w:t>.202</w:t>
      </w:r>
      <w:r w:rsidR="00193D02" w:rsidRPr="00B95E9D">
        <w:rPr>
          <w:rFonts w:ascii="StobiSerif Regular" w:hAnsi="StobiSerif Regular"/>
          <w:lang w:val="mk-MK"/>
        </w:rPr>
        <w:t>4</w:t>
      </w:r>
      <w:r w:rsidR="003B4DE9" w:rsidRPr="00B95E9D">
        <w:rPr>
          <w:rFonts w:ascii="StobiSerif Regular" w:hAnsi="StobiSerif Regular"/>
          <w:lang w:val="ru-RU"/>
        </w:rPr>
        <w:t xml:space="preserve"> година </w:t>
      </w:r>
      <w:r w:rsidR="004D4AB6" w:rsidRPr="00B95E9D">
        <w:rPr>
          <w:rFonts w:ascii="StobiSerif Regular" w:hAnsi="StobiSerif Regular"/>
          <w:lang w:val="ru-RU"/>
        </w:rPr>
        <w:t>по</w:t>
      </w:r>
      <w:r w:rsidR="00193D02" w:rsidRPr="00B95E9D">
        <w:rPr>
          <w:rFonts w:ascii="StobiSerif Regular" w:hAnsi="StobiSerif Regular"/>
          <w:lang w:val="ru-RU"/>
        </w:rPr>
        <w:t xml:space="preserve"> </w:t>
      </w:r>
      <w:r w:rsidR="004D4AB6" w:rsidRPr="00B95E9D">
        <w:rPr>
          <w:rFonts w:ascii="StobiSerif Regular" w:hAnsi="StobiSerif Regular"/>
          <w:lang w:val="ru-RU"/>
        </w:rPr>
        <w:t xml:space="preserve">електронски пат </w:t>
      </w:r>
      <w:r w:rsidR="003B4DE9" w:rsidRPr="00B95E9D">
        <w:rPr>
          <w:rFonts w:ascii="StobiSerif Regular" w:hAnsi="StobiSerif Regular"/>
          <w:lang w:val="ru-RU"/>
        </w:rPr>
        <w:t>поднел</w:t>
      </w:r>
      <w:r>
        <w:rPr>
          <w:rFonts w:ascii="StobiSerif Regular" w:hAnsi="StobiSerif Regular"/>
          <w:lang w:val="ru-RU"/>
        </w:rPr>
        <w:t>а</w:t>
      </w:r>
      <w:r w:rsidR="004D4AB6" w:rsidRPr="00B95E9D">
        <w:rPr>
          <w:rFonts w:ascii="StobiSerif Regular" w:hAnsi="StobiSerif Regular"/>
          <w:lang w:val="ru-RU"/>
        </w:rPr>
        <w:t xml:space="preserve"> </w:t>
      </w:r>
      <w:r w:rsidR="003B4DE9" w:rsidRPr="00B95E9D">
        <w:rPr>
          <w:rFonts w:ascii="StobiSerif Regular" w:hAnsi="StobiSerif Regular"/>
          <w:lang w:val="mk-MK"/>
        </w:rPr>
        <w:t>Барање за пристап д</w:t>
      </w:r>
      <w:r w:rsidR="00FD1E57" w:rsidRPr="00B95E9D">
        <w:rPr>
          <w:rFonts w:ascii="StobiSerif Regular" w:hAnsi="StobiSerif Regular"/>
          <w:lang w:val="mk-MK"/>
        </w:rPr>
        <w:t>о информации од јавен карактер до</w:t>
      </w:r>
      <w:r w:rsidR="00513525" w:rsidRPr="00B95E9D">
        <w:rPr>
          <w:rFonts w:ascii="StobiSerif Regular" w:hAnsi="StobiSerif Regular"/>
          <w:lang w:val="mk-MK"/>
        </w:rPr>
        <w:t xml:space="preserve"> </w:t>
      </w:r>
      <w:r>
        <w:rPr>
          <w:rFonts w:ascii="StobiSerif Regular" w:hAnsi="StobiSerif Regular"/>
          <w:lang w:val="mk-MK"/>
        </w:rPr>
        <w:t>Македонската академија на науките и уметностите</w:t>
      </w:r>
      <w:r w:rsidR="005E2204" w:rsidRPr="00B95E9D">
        <w:rPr>
          <w:rFonts w:ascii="StobiSerif Regular" w:hAnsi="StobiSerif Regular"/>
          <w:lang w:val="mk-MK"/>
        </w:rPr>
        <w:t>,</w:t>
      </w:r>
      <w:r w:rsidR="004D4AB6" w:rsidRPr="00B95E9D">
        <w:rPr>
          <w:rFonts w:ascii="StobiSerif Regular" w:hAnsi="StobiSerif Regular"/>
          <w:lang w:val="mk-MK"/>
        </w:rPr>
        <w:t xml:space="preserve"> </w:t>
      </w:r>
      <w:r w:rsidR="003B4DE9" w:rsidRPr="00B95E9D">
        <w:rPr>
          <w:rFonts w:ascii="StobiSerif Regular" w:hAnsi="StobiSerif Regular"/>
          <w:lang w:val="mk-MK"/>
        </w:rPr>
        <w:t>со кое побарал</w:t>
      </w:r>
      <w:r>
        <w:rPr>
          <w:rFonts w:ascii="StobiSerif Regular" w:hAnsi="StobiSerif Regular"/>
          <w:lang w:val="mk-MK"/>
        </w:rPr>
        <w:t>а</w:t>
      </w:r>
      <w:r w:rsidR="00193D02" w:rsidRPr="00B95E9D">
        <w:rPr>
          <w:rFonts w:ascii="StobiSerif Regular" w:hAnsi="StobiSerif Regular"/>
          <w:lang w:val="mk-MK"/>
        </w:rPr>
        <w:t xml:space="preserve"> преку е-маил</w:t>
      </w:r>
      <w:r w:rsidR="00513525" w:rsidRPr="00B95E9D">
        <w:rPr>
          <w:rFonts w:ascii="StobiSerif Regular" w:hAnsi="StobiSerif Regular"/>
          <w:lang w:val="mk-MK"/>
        </w:rPr>
        <w:t xml:space="preserve"> </w:t>
      </w:r>
      <w:r w:rsidR="00EC5E8E" w:rsidRPr="00B95E9D">
        <w:rPr>
          <w:rFonts w:ascii="StobiSerif Regular" w:hAnsi="StobiSerif Regular"/>
          <w:lang w:val="mk-MK"/>
        </w:rPr>
        <w:t>да</w:t>
      </w:r>
      <w:r>
        <w:rPr>
          <w:rFonts w:ascii="StobiSerif Regular" w:hAnsi="StobiSerif Regular"/>
          <w:lang w:val="mk-MK"/>
        </w:rPr>
        <w:t xml:space="preserve"> и</w:t>
      </w:r>
      <w:r w:rsidR="004D4AB6" w:rsidRPr="00B95E9D">
        <w:rPr>
          <w:rFonts w:ascii="StobiSerif Regular" w:hAnsi="StobiSerif Regular"/>
          <w:lang w:val="mk-MK"/>
        </w:rPr>
        <w:t xml:space="preserve"> се достави </w:t>
      </w:r>
      <w:r w:rsidR="00193D02" w:rsidRPr="00B95E9D">
        <w:rPr>
          <w:rFonts w:ascii="StobiSerif Regular" w:hAnsi="StobiSerif Regular"/>
          <w:lang w:val="mk-MK"/>
        </w:rPr>
        <w:t xml:space="preserve">фотокопија или </w:t>
      </w:r>
      <w:r w:rsidR="004D4AB6" w:rsidRPr="00B95E9D">
        <w:rPr>
          <w:rFonts w:ascii="StobiSerif Regular" w:hAnsi="StobiSerif Regular"/>
          <w:lang w:val="mk-MK"/>
        </w:rPr>
        <w:t>електронски запис од</w:t>
      </w:r>
      <w:r w:rsidR="00193EB9" w:rsidRPr="00B95E9D">
        <w:rPr>
          <w:rFonts w:ascii="StobiSerif Regular" w:hAnsi="StobiSerif Regular"/>
          <w:lang w:val="mk-MK"/>
        </w:rPr>
        <w:t xml:space="preserve"> </w:t>
      </w:r>
      <w:r w:rsidR="003B4DE9" w:rsidRPr="00B95E9D">
        <w:rPr>
          <w:rFonts w:ascii="StobiSerif Regular" w:hAnsi="StobiSerif Regular"/>
          <w:lang w:val="mk-MK"/>
        </w:rPr>
        <w:t>следн</w:t>
      </w:r>
      <w:r w:rsidR="00FE0A76" w:rsidRPr="00B95E9D">
        <w:rPr>
          <w:rFonts w:ascii="StobiSerif Regular" w:hAnsi="StobiSerif Regular"/>
          <w:lang w:val="mk-MK"/>
        </w:rPr>
        <w:t>ата</w:t>
      </w:r>
      <w:r w:rsidR="003B4DE9" w:rsidRPr="00B95E9D">
        <w:rPr>
          <w:rFonts w:ascii="StobiSerif Regular" w:hAnsi="StobiSerif Regular"/>
          <w:lang w:val="mk-MK"/>
        </w:rPr>
        <w:t xml:space="preserve"> информаци</w:t>
      </w:r>
      <w:r w:rsidR="00FE0A76" w:rsidRPr="00B95E9D">
        <w:rPr>
          <w:rFonts w:ascii="StobiSerif Regular" w:hAnsi="StobiSerif Regular"/>
          <w:lang w:val="mk-MK"/>
        </w:rPr>
        <w:t>ја</w:t>
      </w:r>
      <w:r w:rsidR="003B4DE9" w:rsidRPr="00B95E9D">
        <w:rPr>
          <w:rFonts w:ascii="StobiSerif Regular" w:hAnsi="StobiSerif Regular"/>
          <w:lang w:val="mk-MK"/>
        </w:rPr>
        <w:t xml:space="preserve">: </w:t>
      </w:r>
      <w:r>
        <w:rPr>
          <w:rFonts w:ascii="StobiSerif Regular" w:hAnsi="StobiSerif Regular"/>
          <w:lang w:val="mk-MK"/>
        </w:rPr>
        <w:t xml:space="preserve"> </w:t>
      </w:r>
    </w:p>
    <w:p w:rsidR="004020A9" w:rsidRDefault="00193D02" w:rsidP="00193D02">
      <w:pPr>
        <w:widowControl w:val="0"/>
        <w:ind w:firstLine="567"/>
        <w:jc w:val="both"/>
        <w:rPr>
          <w:rFonts w:ascii="StobiSerif Regular" w:hAnsi="StobiSerif Regular"/>
          <w:lang w:val="mk-MK"/>
        </w:rPr>
      </w:pPr>
      <w:r w:rsidRPr="00B95E9D">
        <w:rPr>
          <w:rFonts w:ascii="StobiSerif Regular" w:hAnsi="StobiSerif Regular"/>
          <w:lang w:val="mk-MK"/>
        </w:rPr>
        <w:t>„</w:t>
      </w:r>
      <w:r w:rsidR="004020A9">
        <w:rPr>
          <w:rFonts w:ascii="StobiSerif Regular" w:hAnsi="StobiSerif Regular"/>
          <w:lang w:val="mk-MK"/>
        </w:rPr>
        <w:t>1) Висината на академската награда (утврдена со Одлука на Претседателството, и објавена во службено гласило „Билтен“) од 01.01.1999 до 12.01.2009 година;</w:t>
      </w:r>
    </w:p>
    <w:p w:rsidR="004020A9" w:rsidRDefault="004020A9" w:rsidP="00193D02">
      <w:pPr>
        <w:widowControl w:val="0"/>
        <w:ind w:firstLine="567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2) Висината на платите на вработените во Секретаријатот и во стручните единици на МАНУ, со средно и високо образование и во организационите единици при МАНУ за период од 01.01.1999 до 12.01.2009 година; </w:t>
      </w:r>
    </w:p>
    <w:p w:rsidR="004020A9" w:rsidRDefault="004020A9" w:rsidP="00193D02">
      <w:pPr>
        <w:widowControl w:val="0"/>
        <w:ind w:firstLine="567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3) Висината на академската награда за месец август 2024 година и </w:t>
      </w:r>
    </w:p>
    <w:p w:rsidR="002A32BB" w:rsidRPr="00B95E9D" w:rsidRDefault="004020A9" w:rsidP="00193D02">
      <w:pPr>
        <w:widowControl w:val="0"/>
        <w:ind w:firstLine="567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4) Висината на платите на вработените во Скеретаријатот и во Стручните единици на МАНУ, со средно и високо образование и во организационите единици </w:t>
      </w:r>
      <w:r>
        <w:rPr>
          <w:rFonts w:ascii="StobiSerif Regular" w:hAnsi="StobiSerif Regular"/>
          <w:lang w:val="mk-MK"/>
        </w:rPr>
        <w:lastRenderedPageBreak/>
        <w:t>при МАНУ за месец август 2014 година.</w:t>
      </w:r>
      <w:r w:rsidR="00193D02" w:rsidRPr="00B95E9D">
        <w:rPr>
          <w:rFonts w:ascii="StobiSerif Regular" w:hAnsi="StobiSerif Regular"/>
          <w:lang w:val="mk-MK"/>
        </w:rPr>
        <w:t>“</w:t>
      </w:r>
    </w:p>
    <w:p w:rsidR="004020A9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  <w:proofErr w:type="spellStart"/>
      <w:r w:rsidRPr="00B95E9D">
        <w:rPr>
          <w:rFonts w:ascii="StobiSerif Regular" w:hAnsi="StobiSerif Regular"/>
          <w:lang w:val="en-US"/>
        </w:rPr>
        <w:t>Имателот</w:t>
      </w:r>
      <w:proofErr w:type="spellEnd"/>
      <w:r w:rsidR="008F4A29" w:rsidRPr="00B95E9D">
        <w:rPr>
          <w:rFonts w:ascii="StobiSerif Regular" w:hAnsi="StobiSerif Regular"/>
          <w:lang w:val="mk-MK"/>
        </w:rPr>
        <w:t xml:space="preserve"> </w:t>
      </w:r>
      <w:proofErr w:type="spellStart"/>
      <w:r w:rsidRPr="00B95E9D">
        <w:rPr>
          <w:rFonts w:ascii="StobiSerif Regular" w:hAnsi="StobiSerif Regular"/>
          <w:lang w:val="en-US"/>
        </w:rPr>
        <w:t>на</w:t>
      </w:r>
      <w:proofErr w:type="spellEnd"/>
      <w:r w:rsidR="008F4A29" w:rsidRPr="00B95E9D">
        <w:rPr>
          <w:rFonts w:ascii="StobiSerif Regular" w:hAnsi="StobiSerif Regular"/>
          <w:lang w:val="mk-MK"/>
        </w:rPr>
        <w:t xml:space="preserve"> </w:t>
      </w:r>
      <w:proofErr w:type="spellStart"/>
      <w:r w:rsidRPr="00B95E9D">
        <w:rPr>
          <w:rFonts w:ascii="StobiSerif Regular" w:hAnsi="StobiSerif Regular"/>
          <w:lang w:val="en-US"/>
        </w:rPr>
        <w:t>информации</w:t>
      </w:r>
      <w:proofErr w:type="spellEnd"/>
      <w:r w:rsidR="008F4A29" w:rsidRPr="00B95E9D">
        <w:rPr>
          <w:rFonts w:ascii="StobiSerif Regular" w:hAnsi="StobiSerif Regular"/>
          <w:lang w:val="mk-MK"/>
        </w:rPr>
        <w:t xml:space="preserve"> </w:t>
      </w:r>
      <w:r w:rsidRPr="00B95E9D">
        <w:rPr>
          <w:rFonts w:ascii="StobiSerif Regular" w:hAnsi="StobiSerif Regular"/>
          <w:lang w:val="mk-MK"/>
        </w:rPr>
        <w:t xml:space="preserve">на ова Барање </w:t>
      </w:r>
      <w:r w:rsidR="004020A9">
        <w:rPr>
          <w:rFonts w:ascii="StobiSerif Regular" w:hAnsi="StobiSerif Regular"/>
          <w:lang w:val="mk-MK"/>
        </w:rPr>
        <w:t xml:space="preserve">до Барателот доставил Одговор на по барање бр.03-563/12 од 25.09.2024 година, на кој е наведено: „Во услови на штрајк на овластеното службено лице на МАНУ за исполнување на обврските пред Агенцијата </w:t>
      </w:r>
      <w:r w:rsidR="001659EF">
        <w:rPr>
          <w:rFonts w:ascii="StobiSerif Regular" w:hAnsi="StobiSerif Regular"/>
          <w:lang w:val="mk-MK"/>
        </w:rPr>
        <w:t>за заштита на правото на слободен пристап...Академија не е во можност да одговри на Вашето барање</w:t>
      </w:r>
      <w:proofErr w:type="gramStart"/>
      <w:r w:rsidR="001659EF">
        <w:rPr>
          <w:rFonts w:ascii="StobiSerif Regular" w:hAnsi="StobiSerif Regular"/>
          <w:lang w:val="mk-MK"/>
        </w:rPr>
        <w:t>.“</w:t>
      </w:r>
      <w:proofErr w:type="gramEnd"/>
    </w:p>
    <w:p w:rsidR="00F2578E" w:rsidRPr="00B95E9D" w:rsidRDefault="00645C0F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Незадоволен поради тоа што не добил одговор на бараната информација</w:t>
      </w:r>
      <w:r w:rsidR="001659EF">
        <w:rPr>
          <w:rFonts w:ascii="StobiSerif Regular" w:hAnsi="StobiSerif Regular"/>
          <w:lang w:val="mk-MK"/>
        </w:rPr>
        <w:t>, Барателот на информации</w:t>
      </w:r>
      <w:r w:rsidR="003B4DE9" w:rsidRPr="00B95E9D">
        <w:rPr>
          <w:rFonts w:ascii="StobiSerif Regular" w:hAnsi="StobiSerif Regular"/>
          <w:lang w:val="en-US"/>
        </w:rPr>
        <w:t xml:space="preserve"> </w:t>
      </w:r>
      <w:proofErr w:type="spellStart"/>
      <w:r w:rsidR="003B4DE9" w:rsidRPr="00B95E9D">
        <w:rPr>
          <w:rFonts w:ascii="StobiSerif Regular" w:hAnsi="StobiSerif Regular"/>
          <w:lang w:val="en-US"/>
        </w:rPr>
        <w:t>во</w:t>
      </w:r>
      <w:proofErr w:type="spellEnd"/>
      <w:r w:rsidR="008F4A29" w:rsidRPr="00B95E9D">
        <w:rPr>
          <w:rFonts w:ascii="StobiSerif Regular" w:hAnsi="StobiSerif Regular"/>
          <w:lang w:val="mk-MK"/>
        </w:rPr>
        <w:t xml:space="preserve"> </w:t>
      </w:r>
      <w:proofErr w:type="spellStart"/>
      <w:r w:rsidR="003B4DE9" w:rsidRPr="00B95E9D">
        <w:rPr>
          <w:rFonts w:ascii="StobiSerif Regular" w:hAnsi="StobiSerif Regular"/>
          <w:lang w:val="en-US"/>
        </w:rPr>
        <w:t>законски</w:t>
      </w:r>
      <w:proofErr w:type="spellEnd"/>
      <w:r w:rsidR="008F4A29" w:rsidRPr="00B95E9D">
        <w:rPr>
          <w:rFonts w:ascii="StobiSerif Regular" w:hAnsi="StobiSerif Regular"/>
          <w:lang w:val="mk-MK"/>
        </w:rPr>
        <w:t xml:space="preserve"> </w:t>
      </w:r>
      <w:proofErr w:type="spellStart"/>
      <w:r w:rsidR="003B4DE9" w:rsidRPr="00B95E9D">
        <w:rPr>
          <w:rFonts w:ascii="StobiSerif Regular" w:hAnsi="StobiSerif Regular"/>
          <w:lang w:val="en-US"/>
        </w:rPr>
        <w:t>предвидениот</w:t>
      </w:r>
      <w:proofErr w:type="spellEnd"/>
      <w:r w:rsidR="008F4A29" w:rsidRPr="00B95E9D">
        <w:rPr>
          <w:rFonts w:ascii="StobiSerif Regular" w:hAnsi="StobiSerif Regular"/>
          <w:lang w:val="mk-MK"/>
        </w:rPr>
        <w:t xml:space="preserve"> </w:t>
      </w:r>
      <w:proofErr w:type="spellStart"/>
      <w:r w:rsidR="003B4DE9" w:rsidRPr="00B95E9D">
        <w:rPr>
          <w:rFonts w:ascii="StobiSerif Regular" w:hAnsi="StobiSerif Regular"/>
          <w:lang w:val="en-US"/>
        </w:rPr>
        <w:t>рок</w:t>
      </w:r>
      <w:proofErr w:type="spellEnd"/>
      <w:r w:rsidR="000B3786" w:rsidRPr="00B95E9D">
        <w:rPr>
          <w:rFonts w:ascii="StobiSerif Regular" w:hAnsi="StobiSerif Regular"/>
          <w:lang w:val="mk-MK"/>
        </w:rPr>
        <w:t>,</w:t>
      </w:r>
      <w:r w:rsidR="008F4A29" w:rsidRPr="00B95E9D">
        <w:rPr>
          <w:rFonts w:ascii="StobiSerif Regular" w:hAnsi="StobiSerif Regular"/>
          <w:lang w:val="mk-MK"/>
        </w:rPr>
        <w:t xml:space="preserve"> </w:t>
      </w:r>
      <w:proofErr w:type="spellStart"/>
      <w:r w:rsidR="003B4DE9" w:rsidRPr="00B95E9D">
        <w:rPr>
          <w:rFonts w:ascii="StobiSerif Regular" w:hAnsi="StobiSerif Regular"/>
          <w:lang w:val="en-US"/>
        </w:rPr>
        <w:t>подне</w:t>
      </w:r>
      <w:proofErr w:type="spellEnd"/>
      <w:r>
        <w:rPr>
          <w:rFonts w:ascii="StobiSerif Regular" w:hAnsi="StobiSerif Regular"/>
          <w:lang w:val="mk-MK"/>
        </w:rPr>
        <w:t>се</w:t>
      </w:r>
      <w:r w:rsidR="008F4A29" w:rsidRPr="00B95E9D">
        <w:rPr>
          <w:rFonts w:ascii="StobiSerif Regular" w:hAnsi="StobiSerif Regular"/>
          <w:lang w:val="mk-MK"/>
        </w:rPr>
        <w:t xml:space="preserve"> </w:t>
      </w:r>
      <w:proofErr w:type="spellStart"/>
      <w:r w:rsidR="003B4DE9" w:rsidRPr="00B95E9D">
        <w:rPr>
          <w:rFonts w:ascii="StobiSerif Regular" w:hAnsi="StobiSerif Regular"/>
          <w:lang w:val="en-US"/>
        </w:rPr>
        <w:t>Жалба</w:t>
      </w:r>
      <w:proofErr w:type="spellEnd"/>
      <w:r>
        <w:rPr>
          <w:rFonts w:ascii="StobiSerif Regular" w:hAnsi="StobiSerif Regular"/>
          <w:lang w:val="mk-MK"/>
        </w:rPr>
        <w:t xml:space="preserve"> до Агенцијата</w:t>
      </w:r>
      <w:r w:rsidR="0094329B" w:rsidRPr="00B95E9D">
        <w:rPr>
          <w:rFonts w:ascii="StobiSerif Regular" w:hAnsi="StobiSerif Regular"/>
          <w:lang w:val="mk-MK"/>
        </w:rPr>
        <w:t xml:space="preserve">, </w:t>
      </w:r>
      <w:proofErr w:type="spellStart"/>
      <w:r w:rsidR="003B4DE9" w:rsidRPr="00B95E9D">
        <w:rPr>
          <w:rFonts w:ascii="StobiSerif Regular" w:hAnsi="StobiSerif Regular"/>
          <w:lang w:val="en-US"/>
        </w:rPr>
        <w:t>заведена</w:t>
      </w:r>
      <w:proofErr w:type="spellEnd"/>
      <w:r w:rsidR="008F4A29" w:rsidRPr="00B95E9D">
        <w:rPr>
          <w:rFonts w:ascii="StobiSerif Regular" w:hAnsi="StobiSerif Regular"/>
          <w:lang w:val="mk-MK"/>
        </w:rPr>
        <w:t xml:space="preserve"> </w:t>
      </w:r>
      <w:proofErr w:type="spellStart"/>
      <w:r w:rsidR="003B4DE9" w:rsidRPr="00B95E9D">
        <w:rPr>
          <w:rFonts w:ascii="StobiSerif Regular" w:hAnsi="StobiSerif Regular"/>
          <w:lang w:val="en-US"/>
        </w:rPr>
        <w:t>во</w:t>
      </w:r>
      <w:proofErr w:type="spellEnd"/>
      <w:r w:rsidR="008F4A29" w:rsidRPr="00B95E9D">
        <w:rPr>
          <w:rFonts w:ascii="StobiSerif Regular" w:hAnsi="StobiSerif Regular"/>
          <w:lang w:val="mk-MK"/>
        </w:rPr>
        <w:t xml:space="preserve"> </w:t>
      </w:r>
      <w:proofErr w:type="spellStart"/>
      <w:r w:rsidR="003B4DE9" w:rsidRPr="00B95E9D">
        <w:rPr>
          <w:rFonts w:ascii="StobiSerif Regular" w:hAnsi="StobiSerif Regular"/>
          <w:lang w:val="en-US"/>
        </w:rPr>
        <w:t>Агенцијата</w:t>
      </w:r>
      <w:proofErr w:type="spellEnd"/>
      <w:r w:rsidR="008F4A29" w:rsidRPr="00B95E9D">
        <w:rPr>
          <w:rFonts w:ascii="StobiSerif Regular" w:hAnsi="StobiSerif Regular"/>
          <w:lang w:val="mk-MK"/>
        </w:rPr>
        <w:t xml:space="preserve"> </w:t>
      </w:r>
      <w:proofErr w:type="spellStart"/>
      <w:r w:rsidR="003B4DE9" w:rsidRPr="00B95E9D">
        <w:rPr>
          <w:rFonts w:ascii="StobiSerif Regular" w:hAnsi="StobiSerif Regular"/>
          <w:lang w:val="en-US"/>
        </w:rPr>
        <w:t>под</w:t>
      </w:r>
      <w:proofErr w:type="spellEnd"/>
      <w:r w:rsidR="008F4A29" w:rsidRPr="00B95E9D">
        <w:rPr>
          <w:rFonts w:ascii="StobiSerif Regular" w:hAnsi="StobiSerif Regular"/>
          <w:lang w:val="mk-MK"/>
        </w:rPr>
        <w:t xml:space="preserve"> </w:t>
      </w:r>
      <w:proofErr w:type="spellStart"/>
      <w:r w:rsidR="003B4DE9" w:rsidRPr="00B95E9D">
        <w:rPr>
          <w:rFonts w:ascii="StobiSerif Regular" w:hAnsi="StobiSerif Regular"/>
          <w:lang w:val="en-US"/>
        </w:rPr>
        <w:t>бр</w:t>
      </w:r>
      <w:proofErr w:type="spellEnd"/>
      <w:r w:rsidR="003B4DE9" w:rsidRPr="00B95E9D">
        <w:rPr>
          <w:rFonts w:ascii="StobiSerif Regular" w:hAnsi="StobiSerif Regular"/>
          <w:lang w:val="en-US"/>
        </w:rPr>
        <w:t>. 08-</w:t>
      </w:r>
      <w:r w:rsidR="007927EF" w:rsidRPr="00B95E9D">
        <w:rPr>
          <w:rFonts w:ascii="StobiSerif Regular" w:hAnsi="StobiSerif Regular"/>
          <w:lang w:val="mk-MK"/>
        </w:rPr>
        <w:t>2</w:t>
      </w:r>
      <w:r w:rsidR="004020A9">
        <w:rPr>
          <w:rFonts w:ascii="StobiSerif Regular" w:hAnsi="StobiSerif Regular"/>
          <w:lang w:val="mk-MK"/>
        </w:rPr>
        <w:t>50</w:t>
      </w:r>
      <w:r w:rsidR="008F4A29" w:rsidRPr="00B95E9D">
        <w:rPr>
          <w:rFonts w:ascii="StobiSerif Regular" w:hAnsi="StobiSerif Regular"/>
          <w:lang w:val="mk-MK"/>
        </w:rPr>
        <w:t xml:space="preserve"> </w:t>
      </w:r>
      <w:r w:rsidR="003B4DE9" w:rsidRPr="00B95E9D">
        <w:rPr>
          <w:rFonts w:ascii="StobiSerif Regular" w:hAnsi="StobiSerif Regular"/>
          <w:lang w:val="mk-MK"/>
        </w:rPr>
        <w:t>на</w:t>
      </w:r>
      <w:r w:rsidR="0094329B" w:rsidRPr="00B95E9D">
        <w:rPr>
          <w:rFonts w:ascii="StobiSerif Regular" w:hAnsi="StobiSerif Regular"/>
          <w:lang w:val="mk-MK"/>
        </w:rPr>
        <w:t xml:space="preserve"> </w:t>
      </w:r>
      <w:r w:rsidR="00012139">
        <w:rPr>
          <w:rFonts w:ascii="StobiSerif Regular" w:hAnsi="StobiSerif Regular"/>
          <w:lang w:val="en-US"/>
        </w:rPr>
        <w:t>26</w:t>
      </w:r>
      <w:r w:rsidR="005E2204" w:rsidRPr="00B95E9D">
        <w:rPr>
          <w:rFonts w:ascii="StobiSerif Regular" w:hAnsi="StobiSerif Regular"/>
          <w:lang w:val="en-US"/>
        </w:rPr>
        <w:t>.</w:t>
      </w:r>
      <w:r w:rsidR="00AB2D45" w:rsidRPr="00B95E9D">
        <w:rPr>
          <w:rFonts w:ascii="StobiSerif Regular" w:hAnsi="StobiSerif Regular"/>
          <w:lang w:val="mk-MK"/>
        </w:rPr>
        <w:t>0</w:t>
      </w:r>
      <w:r w:rsidR="007927EF" w:rsidRPr="00B95E9D">
        <w:rPr>
          <w:rFonts w:ascii="StobiSerif Regular" w:hAnsi="StobiSerif Regular"/>
          <w:lang w:val="mk-MK"/>
        </w:rPr>
        <w:t>9</w:t>
      </w:r>
      <w:r w:rsidR="00116333" w:rsidRPr="00B95E9D">
        <w:rPr>
          <w:rFonts w:ascii="StobiSerif Regular" w:hAnsi="StobiSerif Regular"/>
          <w:lang w:val="mk-MK"/>
        </w:rPr>
        <w:t>.</w:t>
      </w:r>
      <w:r w:rsidR="005E2204" w:rsidRPr="00B95E9D">
        <w:rPr>
          <w:rFonts w:ascii="StobiSerif Regular" w:hAnsi="StobiSerif Regular"/>
          <w:lang w:val="en-US"/>
        </w:rPr>
        <w:t>202</w:t>
      </w:r>
      <w:r w:rsidR="00AB2D45" w:rsidRPr="00B95E9D">
        <w:rPr>
          <w:rFonts w:ascii="StobiSerif Regular" w:hAnsi="StobiSerif Regular"/>
          <w:lang w:val="mk-MK"/>
        </w:rPr>
        <w:t>4</w:t>
      </w:r>
      <w:r w:rsidR="008F4A29" w:rsidRPr="00B95E9D">
        <w:rPr>
          <w:rFonts w:ascii="StobiSerif Regular" w:hAnsi="StobiSerif Regular"/>
          <w:lang w:val="mk-MK"/>
        </w:rPr>
        <w:t xml:space="preserve"> </w:t>
      </w:r>
      <w:r w:rsidR="003B4DE9" w:rsidRPr="00B95E9D">
        <w:rPr>
          <w:rFonts w:ascii="StobiSerif Regular" w:hAnsi="StobiSerif Regular"/>
          <w:lang w:val="mk-MK"/>
        </w:rPr>
        <w:t xml:space="preserve">година. </w:t>
      </w:r>
    </w:p>
    <w:p w:rsidR="004020A9" w:rsidRDefault="003B4DE9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  <w:r w:rsidRPr="00B95E9D">
        <w:rPr>
          <w:rFonts w:ascii="StobiSerif Regular" w:hAnsi="StobiSerif Regular"/>
          <w:lang w:val="mk-MK"/>
        </w:rPr>
        <w:t>Агенцијата со електронски допис</w:t>
      </w:r>
      <w:r w:rsidR="00AB2D45" w:rsidRPr="00B95E9D">
        <w:rPr>
          <w:rFonts w:ascii="StobiSerif Regular" w:hAnsi="StobiSerif Regular"/>
          <w:lang w:val="mk-MK"/>
        </w:rPr>
        <w:t xml:space="preserve"> бр.08-</w:t>
      </w:r>
      <w:r w:rsidR="007927EF" w:rsidRPr="00B95E9D">
        <w:rPr>
          <w:rFonts w:ascii="StobiSerif Regular" w:hAnsi="StobiSerif Regular"/>
          <w:lang w:val="mk-MK"/>
        </w:rPr>
        <w:t>2</w:t>
      </w:r>
      <w:r w:rsidR="00012139">
        <w:rPr>
          <w:rFonts w:ascii="StobiSerif Regular" w:hAnsi="StobiSerif Regular"/>
          <w:lang w:val="en-US"/>
        </w:rPr>
        <w:t>50</w:t>
      </w:r>
      <w:r w:rsidR="008F4A29" w:rsidRPr="00B95E9D">
        <w:rPr>
          <w:rFonts w:ascii="StobiSerif Regular" w:hAnsi="StobiSerif Regular"/>
          <w:lang w:val="mk-MK"/>
        </w:rPr>
        <w:t xml:space="preserve"> </w:t>
      </w:r>
      <w:r w:rsidRPr="00B95E9D">
        <w:rPr>
          <w:rFonts w:ascii="StobiSerif Regular" w:hAnsi="StobiSerif Regular"/>
          <w:lang w:val="mk-MK"/>
        </w:rPr>
        <w:t xml:space="preserve">од </w:t>
      </w:r>
      <w:r w:rsidR="00012139">
        <w:rPr>
          <w:rFonts w:ascii="StobiSerif Regular" w:hAnsi="StobiSerif Regular"/>
          <w:lang w:val="en-US"/>
        </w:rPr>
        <w:t>27</w:t>
      </w:r>
      <w:r w:rsidR="002A32BB" w:rsidRPr="00B95E9D">
        <w:rPr>
          <w:rFonts w:ascii="StobiSerif Regular" w:hAnsi="StobiSerif Regular"/>
          <w:lang w:val="mk-MK"/>
        </w:rPr>
        <w:t>.</w:t>
      </w:r>
      <w:r w:rsidR="00AB2D45" w:rsidRPr="00B95E9D">
        <w:rPr>
          <w:rFonts w:ascii="StobiSerif Regular" w:hAnsi="StobiSerif Regular"/>
          <w:lang w:val="mk-MK"/>
        </w:rPr>
        <w:t>0</w:t>
      </w:r>
      <w:r w:rsidR="007927EF" w:rsidRPr="00B95E9D">
        <w:rPr>
          <w:rFonts w:ascii="StobiSerif Regular" w:hAnsi="StobiSerif Regular"/>
          <w:lang w:val="mk-MK"/>
        </w:rPr>
        <w:t>9</w:t>
      </w:r>
      <w:r w:rsidR="005E2204" w:rsidRPr="00B95E9D">
        <w:rPr>
          <w:rFonts w:ascii="StobiSerif Regular" w:hAnsi="StobiSerif Regular"/>
          <w:lang w:val="mk-MK"/>
        </w:rPr>
        <w:t>.202</w:t>
      </w:r>
      <w:r w:rsidR="00AB2D45" w:rsidRPr="00B95E9D">
        <w:rPr>
          <w:rFonts w:ascii="StobiSerif Regular" w:hAnsi="StobiSerif Regular"/>
          <w:lang w:val="mk-MK"/>
        </w:rPr>
        <w:t>4</w:t>
      </w:r>
      <w:r w:rsidRPr="00B95E9D">
        <w:rPr>
          <w:rFonts w:ascii="StobiSerif Regular" w:hAnsi="StobiSerif Regular"/>
          <w:lang w:val="mk-MK"/>
        </w:rPr>
        <w:t xml:space="preserve"> година ја препрати Жалбата до </w:t>
      </w:r>
      <w:r w:rsidR="006D51A2" w:rsidRPr="00B95E9D">
        <w:rPr>
          <w:rFonts w:ascii="StobiSerif Regular" w:hAnsi="StobiSerif Regular"/>
          <w:lang w:val="mk-MK"/>
        </w:rPr>
        <w:t>И</w:t>
      </w:r>
      <w:r w:rsidRPr="00B95E9D">
        <w:rPr>
          <w:rFonts w:ascii="StobiSerif Regular" w:hAnsi="StobiSerif Regular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  <w:r w:rsidR="00F86490" w:rsidRPr="00B95E9D">
        <w:rPr>
          <w:rFonts w:ascii="StobiSerif Regular" w:hAnsi="StobiSerif Regular"/>
          <w:lang w:val="mk-MK"/>
        </w:rPr>
        <w:t xml:space="preserve"> </w:t>
      </w:r>
    </w:p>
    <w:p w:rsidR="00DA656C" w:rsidRPr="00B95E9D" w:rsidRDefault="00DA656C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  <w:r w:rsidRPr="00B95E9D">
        <w:rPr>
          <w:rFonts w:ascii="StobiSerif Regular" w:hAnsi="StobiSerif Regular"/>
          <w:lang w:val="mk-MK"/>
        </w:rPr>
        <w:t>Имателот на информации</w:t>
      </w:r>
      <w:r w:rsidR="00012139">
        <w:rPr>
          <w:rFonts w:ascii="StobiSerif Regular" w:hAnsi="StobiSerif Regular"/>
          <w:lang w:val="mk-MK"/>
        </w:rPr>
        <w:t xml:space="preserve"> на 04</w:t>
      </w:r>
      <w:r w:rsidR="007904E3" w:rsidRPr="00B95E9D">
        <w:rPr>
          <w:rFonts w:ascii="StobiSerif Regular" w:hAnsi="StobiSerif Regular"/>
          <w:lang w:val="mk-MK"/>
        </w:rPr>
        <w:t>.</w:t>
      </w:r>
      <w:r w:rsidR="00012139">
        <w:rPr>
          <w:rFonts w:ascii="StobiSerif Regular" w:hAnsi="StobiSerif Regular"/>
          <w:lang w:val="mk-MK"/>
        </w:rPr>
        <w:t>10</w:t>
      </w:r>
      <w:r w:rsidR="007904E3" w:rsidRPr="00B95E9D">
        <w:rPr>
          <w:rFonts w:ascii="StobiSerif Regular" w:hAnsi="StobiSerif Regular"/>
          <w:lang w:val="mk-MK"/>
        </w:rPr>
        <w:t>.2024 година</w:t>
      </w:r>
      <w:r w:rsidRPr="00B95E9D">
        <w:rPr>
          <w:rFonts w:ascii="StobiSerif Regular" w:hAnsi="StobiSerif Regular"/>
          <w:lang w:val="mk-MK"/>
        </w:rPr>
        <w:t xml:space="preserve"> </w:t>
      </w:r>
      <w:r w:rsidR="007904E3" w:rsidRPr="00B95E9D">
        <w:rPr>
          <w:rFonts w:ascii="StobiSerif Regular" w:hAnsi="StobiSerif Regular"/>
          <w:lang w:val="mk-MK"/>
        </w:rPr>
        <w:t>до</w:t>
      </w:r>
      <w:r w:rsidRPr="00B95E9D">
        <w:rPr>
          <w:rFonts w:ascii="StobiSerif Regular" w:hAnsi="StobiSerif Regular"/>
          <w:lang w:val="mk-MK"/>
        </w:rPr>
        <w:t xml:space="preserve"> Агенцијата</w:t>
      </w:r>
      <w:r w:rsidR="007904E3" w:rsidRPr="00B95E9D">
        <w:rPr>
          <w:rFonts w:ascii="StobiSerif Regular" w:hAnsi="StobiSerif Regular"/>
          <w:lang w:val="mk-MK"/>
        </w:rPr>
        <w:t xml:space="preserve"> достави </w:t>
      </w:r>
      <w:r w:rsidR="00012139">
        <w:rPr>
          <w:rFonts w:ascii="StobiSerif Regular" w:hAnsi="StobiSerif Regular"/>
          <w:lang w:val="mk-MK"/>
        </w:rPr>
        <w:t xml:space="preserve">допис </w:t>
      </w:r>
      <w:r w:rsidR="007904E3" w:rsidRPr="00B95E9D">
        <w:rPr>
          <w:rFonts w:ascii="StobiSerif Regular" w:hAnsi="StobiSerif Regular"/>
          <w:lang w:val="mk-MK"/>
        </w:rPr>
        <w:t xml:space="preserve"> бр.</w:t>
      </w:r>
      <w:r w:rsidR="00012139">
        <w:rPr>
          <w:rFonts w:ascii="StobiSerif Regular" w:hAnsi="StobiSerif Regular"/>
          <w:lang w:val="mk-MK"/>
        </w:rPr>
        <w:t>02-2024/1</w:t>
      </w:r>
      <w:r w:rsidR="007927EF" w:rsidRPr="00B95E9D">
        <w:rPr>
          <w:rFonts w:ascii="StobiSerif Regular" w:hAnsi="StobiSerif Regular"/>
          <w:lang w:val="mk-MK"/>
        </w:rPr>
        <w:t xml:space="preserve"> од </w:t>
      </w:r>
      <w:r w:rsidR="00012139">
        <w:rPr>
          <w:rFonts w:ascii="StobiSerif Regular" w:hAnsi="StobiSerif Regular"/>
          <w:lang w:val="mk-MK"/>
        </w:rPr>
        <w:t>03</w:t>
      </w:r>
      <w:r w:rsidR="007927EF" w:rsidRPr="00B95E9D">
        <w:rPr>
          <w:rFonts w:ascii="StobiSerif Regular" w:hAnsi="StobiSerif Regular"/>
          <w:lang w:val="mk-MK"/>
        </w:rPr>
        <w:t>.</w:t>
      </w:r>
      <w:r w:rsidR="00012139">
        <w:rPr>
          <w:rFonts w:ascii="StobiSerif Regular" w:hAnsi="StobiSerif Regular"/>
          <w:lang w:val="mk-MK"/>
        </w:rPr>
        <w:t>10</w:t>
      </w:r>
      <w:r w:rsidR="007927EF" w:rsidRPr="00B95E9D">
        <w:rPr>
          <w:rFonts w:ascii="StobiSerif Regular" w:hAnsi="StobiSerif Regular"/>
          <w:lang w:val="mk-MK"/>
        </w:rPr>
        <w:t>.2024 година</w:t>
      </w:r>
      <w:r w:rsidR="007904E3" w:rsidRPr="00B95E9D">
        <w:rPr>
          <w:rFonts w:ascii="StobiSerif Regular" w:hAnsi="StobiSerif Regular"/>
          <w:lang w:val="mk-MK"/>
        </w:rPr>
        <w:t>, во</w:t>
      </w:r>
      <w:r w:rsidR="00FD4AE1" w:rsidRPr="00B95E9D">
        <w:rPr>
          <w:rFonts w:ascii="StobiSerif Regular" w:hAnsi="StobiSerif Regular"/>
          <w:lang w:val="mk-MK"/>
        </w:rPr>
        <w:t xml:space="preserve"> </w:t>
      </w:r>
      <w:r w:rsidR="007904E3" w:rsidRPr="00B95E9D">
        <w:rPr>
          <w:rFonts w:ascii="StobiSerif Regular" w:hAnsi="StobiSerif Regular"/>
          <w:lang w:val="mk-MK"/>
        </w:rPr>
        <w:t>кој наведува дека „</w:t>
      </w:r>
      <w:r w:rsidR="00265855">
        <w:rPr>
          <w:rFonts w:ascii="StobiSerif Regular" w:hAnsi="StobiSerif Regular"/>
          <w:lang w:val="mk-MK"/>
        </w:rPr>
        <w:t>...и беше одговорено на Синдикалната организација при МАНУ дека Академијата не е во можност да одговори на нејзиното барање за доставување информации од јавен карактер со арх.бр.03-563/8 од 5.9.2024 година</w:t>
      </w:r>
      <w:r w:rsidR="00EB3C9F" w:rsidRPr="00B95E9D">
        <w:rPr>
          <w:rFonts w:ascii="StobiSerif Regular" w:hAnsi="StobiSerif Regular"/>
          <w:lang w:val="mk-MK"/>
        </w:rPr>
        <w:t>.“</w:t>
      </w:r>
      <w:r w:rsidR="007904E3" w:rsidRPr="00B95E9D">
        <w:rPr>
          <w:rFonts w:ascii="StobiSerif Regular" w:hAnsi="StobiSerif Regular"/>
          <w:lang w:val="mk-MK"/>
        </w:rPr>
        <w:t>.</w:t>
      </w:r>
    </w:p>
    <w:p w:rsidR="00265855" w:rsidRPr="00265855" w:rsidRDefault="00265855" w:rsidP="00265855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en-US"/>
        </w:rPr>
      </w:pPr>
      <w:r w:rsidRPr="00265855">
        <w:rPr>
          <w:rFonts w:ascii="StobiSerif Regular" w:hAnsi="StobiSerif Regular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265855">
        <w:rPr>
          <w:rFonts w:ascii="StobiSerif Regular" w:hAnsi="StobiSerif Regular"/>
          <w:lang w:val="en-US"/>
        </w:rPr>
        <w:t>,</w:t>
      </w:r>
      <w:r w:rsidRPr="00265855">
        <w:rPr>
          <w:rFonts w:ascii="StobiSerif Regular" w:hAnsi="StobiSerif Regular"/>
          <w:lang w:val="mk-MK"/>
        </w:rPr>
        <w:t xml:space="preserve"> односно во законски предвидениот рокне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 w:rsidRPr="00265855">
        <w:rPr>
          <w:rFonts w:ascii="StobiSerif Regular" w:hAnsi="StobiSerif Regular"/>
          <w:lang w:val="ru-RU"/>
        </w:rPr>
        <w:t>, поради што се смета дека Барањето е одбиено</w:t>
      </w:r>
      <w:r w:rsidRPr="00265855">
        <w:rPr>
          <w:rFonts w:ascii="StobiSerif Regular" w:hAnsi="StobiSerif Regular"/>
          <w:lang w:val="mk-MK"/>
        </w:rPr>
        <w:t xml:space="preserve">. </w:t>
      </w:r>
    </w:p>
    <w:p w:rsidR="003B4DE9" w:rsidRPr="00B95E9D" w:rsidRDefault="00265855" w:rsidP="00265855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  <w:r w:rsidRPr="00B95E9D">
        <w:rPr>
          <w:rFonts w:ascii="StobiSerif Regular" w:hAnsi="StobiSerif Regular"/>
          <w:lang w:val="mk-MK"/>
        </w:rPr>
        <w:t xml:space="preserve"> </w:t>
      </w:r>
      <w:r w:rsidR="009979F6" w:rsidRPr="00B95E9D">
        <w:rPr>
          <w:rFonts w:ascii="StobiSerif Regular" w:hAnsi="StobiSerif Regular"/>
          <w:lang w:val="mk-MK"/>
        </w:rPr>
        <w:t>П</w:t>
      </w:r>
      <w:r w:rsidR="00FD4AE1" w:rsidRPr="00B95E9D">
        <w:rPr>
          <w:rFonts w:ascii="StobiSerif Regular" w:hAnsi="StobiSerif Regular"/>
          <w:lang w:val="mk-MK"/>
        </w:rPr>
        <w:t xml:space="preserve">оради </w:t>
      </w:r>
      <w:r w:rsidR="009979F6" w:rsidRPr="00B95E9D">
        <w:rPr>
          <w:rFonts w:ascii="StobiSerif Regular" w:hAnsi="StobiSerif Regular"/>
          <w:lang w:val="mk-MK"/>
        </w:rPr>
        <w:t xml:space="preserve">наведеното </w:t>
      </w:r>
      <w:r w:rsidR="00FD4AE1" w:rsidRPr="00B95E9D">
        <w:rPr>
          <w:rFonts w:ascii="StobiSerif Regular" w:hAnsi="StobiSerif Regular"/>
          <w:lang w:val="mk-MK"/>
        </w:rPr>
        <w:t>Агенцијата одлучи Жалбата да ја уважи и му наложи на Имателот на информации да постапи по Барањето на Барателот согласно одредбите од Законот за слободен пристап до информации од јавен карактер.</w:t>
      </w:r>
    </w:p>
    <w:p w:rsidR="00FD4AE1" w:rsidRPr="00B95E9D" w:rsidRDefault="00FD4AE1" w:rsidP="00FD4AE1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</w:p>
    <w:p w:rsidR="003B4DE9" w:rsidRPr="00B95E9D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  <w:r w:rsidRPr="00B95E9D">
        <w:rPr>
          <w:rFonts w:ascii="StobiSerif Regular" w:hAnsi="StobiSerif Regular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9979F6" w:rsidRPr="00B95E9D" w:rsidRDefault="009979F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</w:p>
    <w:p w:rsidR="00862229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lang w:val="mk-MK"/>
        </w:rPr>
      </w:pPr>
      <w:r w:rsidRPr="00B95E9D">
        <w:rPr>
          <w:rFonts w:ascii="StobiSerif Regular" w:hAnsi="StobiSerif Regular"/>
          <w:b/>
          <w:bCs/>
          <w:lang w:val="mk-MK"/>
        </w:rPr>
        <w:t>ПРАВНА ПОУКА:</w:t>
      </w:r>
      <w:r w:rsidRPr="00B95E9D">
        <w:rPr>
          <w:rFonts w:ascii="StobiSerif Regular" w:hAnsi="StobiSerif Regular"/>
          <w:lang w:val="mk-MK"/>
        </w:rPr>
        <w:t xml:space="preserve"> Против ова Решение</w:t>
      </w:r>
      <w:r w:rsidR="00027061" w:rsidRPr="00B95E9D">
        <w:rPr>
          <w:rFonts w:ascii="StobiSerif Regular" w:hAnsi="StobiSerif Regular"/>
          <w:lang w:val="mk-MK"/>
        </w:rPr>
        <w:t xml:space="preserve"> странката</w:t>
      </w:r>
      <w:r w:rsidR="008E0A53" w:rsidRPr="00B95E9D">
        <w:rPr>
          <w:rFonts w:ascii="StobiSerif Regular" w:hAnsi="StobiSerif Regular"/>
          <w:lang w:val="mk-MK"/>
        </w:rPr>
        <w:t xml:space="preserve"> може да </w:t>
      </w:r>
      <w:r w:rsidRPr="00B95E9D">
        <w:rPr>
          <w:rFonts w:ascii="StobiSerif Regular" w:hAnsi="StobiSerif Regular"/>
          <w:lang w:val="mk-MK"/>
        </w:rPr>
        <w:t>поведе управен спор пред Управниот суд во рок од 30 дена.</w:t>
      </w:r>
    </w:p>
    <w:p w:rsidR="00B95E9D" w:rsidRDefault="00B95E9D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lang w:val="mk-MK"/>
        </w:rPr>
      </w:pPr>
    </w:p>
    <w:p w:rsidR="008B2906" w:rsidRPr="00653B79" w:rsidRDefault="008B2906" w:rsidP="008B2906">
      <w:pPr>
        <w:pStyle w:val="NoSpacing"/>
        <w:ind w:left="6349" w:firstLine="131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</w:t>
      </w:r>
      <w:proofErr w:type="spellStart"/>
      <w:r w:rsidRPr="00653B79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Pr="00653B79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8B2906" w:rsidRPr="00653B79" w:rsidRDefault="008B2906" w:rsidP="008B2906">
      <w:pPr>
        <w:pStyle w:val="NoSpacing"/>
        <w:rPr>
          <w:rFonts w:ascii="StobiSerif Regular" w:hAnsi="StobiSerif Regular"/>
          <w:b/>
          <w:sz w:val="22"/>
          <w:szCs w:val="22"/>
          <w:lang w:val="mk-MK"/>
        </w:rPr>
      </w:pPr>
      <w:r w:rsidRPr="00653B79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Пламенка Б</w:t>
      </w:r>
      <w:proofErr w:type="spellStart"/>
      <w:r w:rsidRPr="00653B79">
        <w:rPr>
          <w:rFonts w:ascii="StobiSerif Regular" w:hAnsi="StobiSerif Regular"/>
          <w:b/>
          <w:sz w:val="22"/>
          <w:szCs w:val="22"/>
        </w:rPr>
        <w:t>ојчев</w:t>
      </w:r>
      <w:proofErr w:type="spellEnd"/>
      <w:r w:rsidRPr="00653B79">
        <w:rPr>
          <w:rFonts w:ascii="StobiSerif Regular" w:hAnsi="StobiSerif Regular"/>
          <w:b/>
          <w:sz w:val="22"/>
          <w:szCs w:val="22"/>
          <w:lang w:val="mk-MK"/>
        </w:rPr>
        <w:t>а</w:t>
      </w:r>
    </w:p>
    <w:p w:rsidR="002A32BB" w:rsidRPr="009979F6" w:rsidRDefault="002A32BB" w:rsidP="008F4A29">
      <w:pPr>
        <w:pStyle w:val="NormalWeb"/>
        <w:spacing w:before="0" w:after="0"/>
        <w:rPr>
          <w:rFonts w:ascii="StobiSerif Regular" w:hAnsi="StobiSerif Regular"/>
          <w:bCs/>
          <w:sz w:val="16"/>
          <w:szCs w:val="16"/>
          <w:lang w:val="mk-MK"/>
        </w:rPr>
      </w:pPr>
      <w:bookmarkStart w:id="0" w:name="_GoBack"/>
      <w:bookmarkEnd w:id="0"/>
    </w:p>
    <w:sectPr w:rsidR="002A32BB" w:rsidRPr="009979F6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0A9" w:rsidRDefault="004020A9">
      <w:r>
        <w:separator/>
      </w:r>
    </w:p>
  </w:endnote>
  <w:endnote w:type="continuationSeparator" w:id="0">
    <w:p w:rsidR="004020A9" w:rsidRDefault="0040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0A9" w:rsidRDefault="004020A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20A9" w:rsidRDefault="004020A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0A9" w:rsidRDefault="004020A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363E">
      <w:rPr>
        <w:rStyle w:val="PageNumber"/>
        <w:noProof/>
      </w:rPr>
      <w:t>2</w:t>
    </w:r>
    <w:r>
      <w:rPr>
        <w:rStyle w:val="PageNumber"/>
      </w:rPr>
      <w:fldChar w:fldCharType="end"/>
    </w:r>
  </w:p>
  <w:p w:rsidR="004020A9" w:rsidRDefault="004020A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0A9" w:rsidRDefault="004020A9">
      <w:r>
        <w:separator/>
      </w:r>
    </w:p>
  </w:footnote>
  <w:footnote w:type="continuationSeparator" w:id="0">
    <w:p w:rsidR="004020A9" w:rsidRDefault="00402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3"/>
  </w:num>
  <w:num w:numId="5">
    <w:abstractNumId w:val="10"/>
  </w:num>
  <w:num w:numId="6">
    <w:abstractNumId w:val="13"/>
  </w:num>
  <w:num w:numId="7">
    <w:abstractNumId w:val="0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139"/>
    <w:rsid w:val="00012D9C"/>
    <w:rsid w:val="000154B9"/>
    <w:rsid w:val="00021118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6093B"/>
    <w:rsid w:val="001651B4"/>
    <w:rsid w:val="001659EF"/>
    <w:rsid w:val="00167BD5"/>
    <w:rsid w:val="001703B7"/>
    <w:rsid w:val="001710F0"/>
    <w:rsid w:val="00174D87"/>
    <w:rsid w:val="0018040D"/>
    <w:rsid w:val="001822ED"/>
    <w:rsid w:val="001863C8"/>
    <w:rsid w:val="00186C5E"/>
    <w:rsid w:val="00190B0D"/>
    <w:rsid w:val="001933D5"/>
    <w:rsid w:val="00193D02"/>
    <w:rsid w:val="00193EB9"/>
    <w:rsid w:val="001A000A"/>
    <w:rsid w:val="001A1EB4"/>
    <w:rsid w:val="001A2BED"/>
    <w:rsid w:val="001A358E"/>
    <w:rsid w:val="001A6409"/>
    <w:rsid w:val="001B36BB"/>
    <w:rsid w:val="001C5606"/>
    <w:rsid w:val="001D7083"/>
    <w:rsid w:val="001E62C9"/>
    <w:rsid w:val="001F5ADB"/>
    <w:rsid w:val="00211164"/>
    <w:rsid w:val="0021235B"/>
    <w:rsid w:val="00213331"/>
    <w:rsid w:val="00217275"/>
    <w:rsid w:val="00227C00"/>
    <w:rsid w:val="00232104"/>
    <w:rsid w:val="00236F33"/>
    <w:rsid w:val="00247173"/>
    <w:rsid w:val="002507D9"/>
    <w:rsid w:val="002525A4"/>
    <w:rsid w:val="00255348"/>
    <w:rsid w:val="00255556"/>
    <w:rsid w:val="002566D8"/>
    <w:rsid w:val="00256E06"/>
    <w:rsid w:val="002643B3"/>
    <w:rsid w:val="00265855"/>
    <w:rsid w:val="002722A4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E3429"/>
    <w:rsid w:val="002E6C84"/>
    <w:rsid w:val="002F0D1B"/>
    <w:rsid w:val="002F1308"/>
    <w:rsid w:val="002F75DC"/>
    <w:rsid w:val="00306403"/>
    <w:rsid w:val="00307966"/>
    <w:rsid w:val="00312F89"/>
    <w:rsid w:val="00316BC3"/>
    <w:rsid w:val="00330440"/>
    <w:rsid w:val="003356DC"/>
    <w:rsid w:val="003466C3"/>
    <w:rsid w:val="00351964"/>
    <w:rsid w:val="00354891"/>
    <w:rsid w:val="00356452"/>
    <w:rsid w:val="00361AC3"/>
    <w:rsid w:val="00363A9D"/>
    <w:rsid w:val="003661B1"/>
    <w:rsid w:val="00380081"/>
    <w:rsid w:val="00392E1B"/>
    <w:rsid w:val="00393F28"/>
    <w:rsid w:val="003944F4"/>
    <w:rsid w:val="003A0982"/>
    <w:rsid w:val="003A4384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2539"/>
    <w:rsid w:val="003E3CE4"/>
    <w:rsid w:val="003E73F3"/>
    <w:rsid w:val="003F363E"/>
    <w:rsid w:val="003F67F8"/>
    <w:rsid w:val="004020A9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4AB6"/>
    <w:rsid w:val="004D69DA"/>
    <w:rsid w:val="004E5722"/>
    <w:rsid w:val="004F0782"/>
    <w:rsid w:val="00500702"/>
    <w:rsid w:val="00506961"/>
    <w:rsid w:val="0051233B"/>
    <w:rsid w:val="00512857"/>
    <w:rsid w:val="00513525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4752"/>
    <w:rsid w:val="00556545"/>
    <w:rsid w:val="00560DDE"/>
    <w:rsid w:val="00573609"/>
    <w:rsid w:val="005800D3"/>
    <w:rsid w:val="005829E8"/>
    <w:rsid w:val="00586D46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27FFA"/>
    <w:rsid w:val="0064095B"/>
    <w:rsid w:val="00643D8C"/>
    <w:rsid w:val="00645C0F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4565"/>
    <w:rsid w:val="00685E56"/>
    <w:rsid w:val="0069313B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605D6"/>
    <w:rsid w:val="0077256E"/>
    <w:rsid w:val="00773A2C"/>
    <w:rsid w:val="00775790"/>
    <w:rsid w:val="00775D5E"/>
    <w:rsid w:val="007845F7"/>
    <w:rsid w:val="007904E3"/>
    <w:rsid w:val="007927EF"/>
    <w:rsid w:val="00793AF5"/>
    <w:rsid w:val="007A1CFA"/>
    <w:rsid w:val="007B0690"/>
    <w:rsid w:val="007B0915"/>
    <w:rsid w:val="007B0D46"/>
    <w:rsid w:val="007B1987"/>
    <w:rsid w:val="007B7516"/>
    <w:rsid w:val="007D7658"/>
    <w:rsid w:val="007E0A1A"/>
    <w:rsid w:val="007E35BF"/>
    <w:rsid w:val="007E41A7"/>
    <w:rsid w:val="007E50A7"/>
    <w:rsid w:val="007E50DA"/>
    <w:rsid w:val="007F0E36"/>
    <w:rsid w:val="007F18AD"/>
    <w:rsid w:val="008043F0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96B"/>
    <w:rsid w:val="00846E78"/>
    <w:rsid w:val="00853763"/>
    <w:rsid w:val="0085422B"/>
    <w:rsid w:val="00862229"/>
    <w:rsid w:val="0087323F"/>
    <w:rsid w:val="0087473C"/>
    <w:rsid w:val="0087503D"/>
    <w:rsid w:val="00876441"/>
    <w:rsid w:val="00877B7C"/>
    <w:rsid w:val="00880C6E"/>
    <w:rsid w:val="00883480"/>
    <w:rsid w:val="00884D5C"/>
    <w:rsid w:val="008916B4"/>
    <w:rsid w:val="0089197E"/>
    <w:rsid w:val="008944FF"/>
    <w:rsid w:val="008A1E2A"/>
    <w:rsid w:val="008A4D60"/>
    <w:rsid w:val="008B0341"/>
    <w:rsid w:val="008B2906"/>
    <w:rsid w:val="008C4D7B"/>
    <w:rsid w:val="008D78FF"/>
    <w:rsid w:val="008E0A53"/>
    <w:rsid w:val="008E66E9"/>
    <w:rsid w:val="008E6A82"/>
    <w:rsid w:val="008F4A29"/>
    <w:rsid w:val="00903792"/>
    <w:rsid w:val="0091031E"/>
    <w:rsid w:val="00920BA2"/>
    <w:rsid w:val="00921902"/>
    <w:rsid w:val="009247B8"/>
    <w:rsid w:val="00926FA4"/>
    <w:rsid w:val="0092763A"/>
    <w:rsid w:val="00930857"/>
    <w:rsid w:val="0094329B"/>
    <w:rsid w:val="00945A04"/>
    <w:rsid w:val="00950045"/>
    <w:rsid w:val="0095243B"/>
    <w:rsid w:val="00954D61"/>
    <w:rsid w:val="00965CF6"/>
    <w:rsid w:val="00971EAE"/>
    <w:rsid w:val="009726C3"/>
    <w:rsid w:val="0097427B"/>
    <w:rsid w:val="00984BF5"/>
    <w:rsid w:val="009871D2"/>
    <w:rsid w:val="009925B8"/>
    <w:rsid w:val="009979F6"/>
    <w:rsid w:val="009A1257"/>
    <w:rsid w:val="009A574E"/>
    <w:rsid w:val="009A67A9"/>
    <w:rsid w:val="009B1F9B"/>
    <w:rsid w:val="009C1A5B"/>
    <w:rsid w:val="009C28AF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7E0E"/>
    <w:rsid w:val="00B12EDD"/>
    <w:rsid w:val="00B14A12"/>
    <w:rsid w:val="00B1751A"/>
    <w:rsid w:val="00B269C7"/>
    <w:rsid w:val="00B40BE7"/>
    <w:rsid w:val="00B50BAA"/>
    <w:rsid w:val="00B612FD"/>
    <w:rsid w:val="00B6720D"/>
    <w:rsid w:val="00B701D7"/>
    <w:rsid w:val="00B80144"/>
    <w:rsid w:val="00B86AE8"/>
    <w:rsid w:val="00B878D7"/>
    <w:rsid w:val="00B9285D"/>
    <w:rsid w:val="00B92F0B"/>
    <w:rsid w:val="00B94A21"/>
    <w:rsid w:val="00B94A5F"/>
    <w:rsid w:val="00B95E9D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1530"/>
    <w:rsid w:val="00C34DEA"/>
    <w:rsid w:val="00C35316"/>
    <w:rsid w:val="00C36C38"/>
    <w:rsid w:val="00C36D16"/>
    <w:rsid w:val="00C51DA8"/>
    <w:rsid w:val="00C54357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53933"/>
    <w:rsid w:val="00D55324"/>
    <w:rsid w:val="00D63BA1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DF6485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3A2C"/>
    <w:rsid w:val="00E673B0"/>
    <w:rsid w:val="00E76116"/>
    <w:rsid w:val="00E82DD4"/>
    <w:rsid w:val="00E83E29"/>
    <w:rsid w:val="00E96A45"/>
    <w:rsid w:val="00EB39D6"/>
    <w:rsid w:val="00EB3C9F"/>
    <w:rsid w:val="00EB547A"/>
    <w:rsid w:val="00EB747F"/>
    <w:rsid w:val="00EC392F"/>
    <w:rsid w:val="00EC5E8E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57543"/>
    <w:rsid w:val="00F651FE"/>
    <w:rsid w:val="00F66A3B"/>
    <w:rsid w:val="00F72393"/>
    <w:rsid w:val="00F8229A"/>
    <w:rsid w:val="00F86490"/>
    <w:rsid w:val="00F94DBA"/>
    <w:rsid w:val="00F9670C"/>
    <w:rsid w:val="00FA57C9"/>
    <w:rsid w:val="00FB56EF"/>
    <w:rsid w:val="00FC4177"/>
    <w:rsid w:val="00FD1E57"/>
    <w:rsid w:val="00FD4AE1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BAB4"/>
  <w15:docId w15:val="{86DABDD4-2DB0-455B-8512-EA4D088C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8CDB4-33F2-45CF-8BD4-06F43BED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6</cp:revision>
  <cp:lastPrinted>2024-10-10T11:02:00Z</cp:lastPrinted>
  <dcterms:created xsi:type="dcterms:W3CDTF">2024-10-10T09:58:00Z</dcterms:created>
  <dcterms:modified xsi:type="dcterms:W3CDTF">2024-10-17T06:29:00Z</dcterms:modified>
</cp:coreProperties>
</file>