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4 </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w:t>
      </w:r>
      <w:r w:rsidR="00BC2535">
        <w:rPr>
          <w:rFonts w:ascii="StobiSerif Regular" w:hAnsi="StobiSerif Regular"/>
          <w:sz w:val="22"/>
          <w:szCs w:val="22"/>
          <w:lang w:val="mk-MK"/>
        </w:rPr>
        <w:t>а</w:t>
      </w:r>
      <w:r w:rsidR="0012547E">
        <w:rPr>
          <w:rFonts w:ascii="StobiSerif Regular" w:hAnsi="StobiSerif Regular"/>
          <w:sz w:val="22"/>
          <w:szCs w:val="22"/>
          <w:lang w:val="mk-MK"/>
        </w:rPr>
        <w:t>т</w:t>
      </w:r>
      <w:r w:rsidR="00BC2535">
        <w:rPr>
          <w:rFonts w:ascii="StobiSerif Regular" w:hAnsi="StobiSerif Regular"/>
          <w:sz w:val="22"/>
          <w:szCs w:val="22"/>
          <w:lang w:val="mk-MK"/>
        </w:rPr>
        <w:t>а</w:t>
      </w:r>
      <w:r w:rsidR="00464EEA" w:rsidRPr="009369C1">
        <w:rPr>
          <w:rFonts w:ascii="StobiSerif Regular" w:hAnsi="StobiSerif Regular"/>
          <w:sz w:val="22"/>
          <w:szCs w:val="22"/>
          <w:lang w:val="mk-MK"/>
        </w:rPr>
        <w:t xml:space="preserve"> изјавен</w:t>
      </w:r>
      <w:r w:rsidR="00BC2535">
        <w:rPr>
          <w:rFonts w:ascii="StobiSerif Regular" w:hAnsi="StobiSerif Regular"/>
          <w:sz w:val="22"/>
          <w:szCs w:val="22"/>
          <w:lang w:val="mk-MK"/>
        </w:rPr>
        <w:t>а</w:t>
      </w:r>
      <w:r w:rsidR="006D7F87" w:rsidRPr="009369C1">
        <w:rPr>
          <w:rFonts w:ascii="StobiSerif Regular" w:hAnsi="StobiSerif Regular"/>
          <w:sz w:val="22"/>
          <w:szCs w:val="22"/>
          <w:lang w:val="mk-MK"/>
        </w:rPr>
        <w:t xml:space="preserve"> од </w:t>
      </w:r>
      <w:r w:rsidR="00BC2535">
        <w:rPr>
          <w:rFonts w:ascii="StobiSerif Regular" w:hAnsi="StobiSerif Regular"/>
          <w:sz w:val="22"/>
          <w:szCs w:val="22"/>
          <w:lang w:val="mk-MK"/>
        </w:rPr>
        <w:t>А</w:t>
      </w:r>
      <w:r w:rsidR="00A069D2">
        <w:rPr>
          <w:rFonts w:ascii="StobiSerif Regular" w:hAnsi="StobiSerif Regular"/>
          <w:sz w:val="22"/>
          <w:szCs w:val="22"/>
        </w:rPr>
        <w:t>.</w:t>
      </w:r>
      <w:r w:rsidR="00BC2535">
        <w:rPr>
          <w:rFonts w:ascii="StobiSerif Regular" w:hAnsi="StobiSerif Regular"/>
          <w:sz w:val="22"/>
          <w:szCs w:val="22"/>
          <w:lang w:val="mk-MK"/>
        </w:rPr>
        <w:t xml:space="preserve"> М</w:t>
      </w:r>
      <w:r w:rsidR="00A069D2">
        <w:rPr>
          <w:rFonts w:ascii="StobiSerif Regular" w:hAnsi="StobiSerif Regular"/>
          <w:sz w:val="22"/>
          <w:szCs w:val="22"/>
        </w:rPr>
        <w:t>.</w:t>
      </w:r>
      <w:r w:rsidR="00BC2535">
        <w:rPr>
          <w:rFonts w:ascii="StobiSerif Regular" w:hAnsi="StobiSerif Regular"/>
          <w:sz w:val="22"/>
          <w:szCs w:val="22"/>
          <w:lang w:val="mk-MK"/>
        </w:rPr>
        <w:t xml:space="preserve"> од Скопје</w:t>
      </w:r>
      <w:r w:rsidR="00035DB1">
        <w:rPr>
          <w:rFonts w:ascii="StobiSerif Regular" w:hAnsi="StobiSerif Regular"/>
          <w:sz w:val="22"/>
          <w:szCs w:val="22"/>
          <w:lang w:val="mk-MK"/>
        </w:rPr>
        <w:t xml:space="preserve">, </w:t>
      </w:r>
      <w:r w:rsidR="00BC2535">
        <w:rPr>
          <w:rFonts w:ascii="StobiSerif Regular" w:hAnsi="StobiSerif Regular"/>
          <w:sz w:val="22"/>
          <w:szCs w:val="22"/>
          <w:lang w:val="mk-MK"/>
        </w:rPr>
        <w:t>поднесена</w:t>
      </w:r>
      <w:r w:rsidR="00936736" w:rsidRPr="009369C1">
        <w:rPr>
          <w:rFonts w:ascii="StobiSerif Regular" w:hAnsi="StobiSerif Regular"/>
          <w:sz w:val="22"/>
          <w:szCs w:val="22"/>
          <w:lang w:val="mk-MK"/>
        </w:rPr>
        <w:t xml:space="preserve"> п</w:t>
      </w:r>
      <w:r w:rsidR="00936736" w:rsidRPr="009369C1">
        <w:rPr>
          <w:rFonts w:ascii="StobiSerif Regular" w:hAnsi="StobiSerif Regular"/>
          <w:sz w:val="22"/>
          <w:szCs w:val="22"/>
        </w:rPr>
        <w:t>ротив</w:t>
      </w:r>
      <w:r w:rsidR="007E02F6">
        <w:rPr>
          <w:rFonts w:ascii="StobiSerif Regular" w:hAnsi="StobiSerif Regular"/>
          <w:sz w:val="22"/>
          <w:szCs w:val="22"/>
          <w:lang w:val="mk-MK"/>
        </w:rPr>
        <w:t xml:space="preserve"> Решение на Агенцијата за супервизија на осигурувањето</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7E02F6">
        <w:rPr>
          <w:rFonts w:ascii="StobiSerif Regular" w:hAnsi="StobiSerif Regular"/>
          <w:sz w:val="22"/>
          <w:szCs w:val="22"/>
          <w:lang w:val="mk-MK"/>
        </w:rPr>
        <w:t>26</w:t>
      </w:r>
      <w:r w:rsidR="00035DB1">
        <w:rPr>
          <w:rFonts w:ascii="StobiSerif Regular" w:hAnsi="StobiSerif Regular"/>
          <w:sz w:val="22"/>
          <w:szCs w:val="22"/>
          <w:lang w:val="mk-MK"/>
        </w:rPr>
        <w:t>.0</w:t>
      </w:r>
      <w:r w:rsidR="00BC2535">
        <w:rPr>
          <w:rFonts w:ascii="StobiSerif Regular" w:hAnsi="StobiSerif Regular"/>
          <w:sz w:val="22"/>
          <w:szCs w:val="22"/>
          <w:lang w:val="mk-MK"/>
        </w:rPr>
        <w:t>8</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936736" w:rsidP="003A38CA">
      <w:pPr>
        <w:pStyle w:val="ListParagraph"/>
        <w:spacing w:line="276" w:lineRule="auto"/>
        <w:ind w:left="0" w:firstLine="720"/>
        <w:jc w:val="both"/>
        <w:outlineLvl w:val="0"/>
        <w:rPr>
          <w:rFonts w:ascii="StobiSerif Regular" w:hAnsi="StobiSerif Regular"/>
          <w:sz w:val="22"/>
          <w:szCs w:val="22"/>
          <w:lang w:val="mk-MK"/>
        </w:rPr>
      </w:pPr>
      <w:r w:rsidRPr="009369C1">
        <w:rPr>
          <w:rFonts w:ascii="StobiSerif Regular" w:hAnsi="StobiSerif Regular"/>
          <w:b/>
          <w:sz w:val="22"/>
          <w:szCs w:val="22"/>
          <w:lang w:val="mk-MK"/>
        </w:rPr>
        <w:t>1</w:t>
      </w:r>
      <w:r w:rsidRPr="009369C1">
        <w:rPr>
          <w:rFonts w:ascii="StobiSerif Regular" w:hAnsi="StobiSerif Regular"/>
          <w:sz w:val="22"/>
          <w:szCs w:val="22"/>
          <w:lang w:val="mk-MK"/>
        </w:rPr>
        <w:t xml:space="preserve">. </w:t>
      </w:r>
      <w:r w:rsidR="006D7F87" w:rsidRPr="009369C1">
        <w:rPr>
          <w:rFonts w:ascii="StobiSerif Regular" w:hAnsi="StobiSerif Regular"/>
          <w:sz w:val="22"/>
          <w:szCs w:val="22"/>
          <w:lang w:val="mk-MK"/>
        </w:rPr>
        <w:t>Жалб</w:t>
      </w:r>
      <w:r w:rsidR="00BC2535">
        <w:rPr>
          <w:rFonts w:ascii="StobiSerif Regular" w:hAnsi="StobiSerif Regular"/>
          <w:sz w:val="22"/>
          <w:szCs w:val="22"/>
          <w:lang w:val="mk-MK"/>
        </w:rPr>
        <w:t>а</w:t>
      </w:r>
      <w:r w:rsidR="0012547E">
        <w:rPr>
          <w:rFonts w:ascii="StobiSerif Regular" w:hAnsi="StobiSerif Regular"/>
          <w:sz w:val="22"/>
          <w:szCs w:val="22"/>
          <w:lang w:val="mk-MK"/>
        </w:rPr>
        <w:t>т</w:t>
      </w:r>
      <w:r w:rsidR="00BC2535">
        <w:rPr>
          <w:rFonts w:ascii="StobiSerif Regular" w:hAnsi="StobiSerif Regular"/>
          <w:sz w:val="22"/>
          <w:szCs w:val="22"/>
          <w:lang w:val="mk-MK"/>
        </w:rPr>
        <w:t>а</w:t>
      </w:r>
      <w:r w:rsidR="006D7F87" w:rsidRPr="009369C1">
        <w:rPr>
          <w:rFonts w:ascii="StobiSerif Regular" w:hAnsi="StobiSerif Regular"/>
          <w:sz w:val="22"/>
          <w:szCs w:val="22"/>
          <w:lang w:val="mk-MK"/>
        </w:rPr>
        <w:t xml:space="preserve"> изјавен</w:t>
      </w:r>
      <w:r w:rsidR="00BC2535">
        <w:rPr>
          <w:rFonts w:ascii="StobiSerif Regular" w:hAnsi="StobiSerif Regular"/>
          <w:sz w:val="22"/>
          <w:szCs w:val="22"/>
          <w:lang w:val="mk-MK"/>
        </w:rPr>
        <w:t>а</w:t>
      </w:r>
      <w:r w:rsidR="006D7F87" w:rsidRPr="009369C1">
        <w:rPr>
          <w:rFonts w:ascii="StobiSerif Regular" w:hAnsi="StobiSerif Regular"/>
          <w:sz w:val="22"/>
          <w:szCs w:val="22"/>
          <w:lang w:val="mk-MK"/>
        </w:rPr>
        <w:t xml:space="preserve"> од </w:t>
      </w:r>
      <w:r w:rsidR="00BC2535">
        <w:rPr>
          <w:rFonts w:ascii="StobiSerif Regular" w:hAnsi="StobiSerif Regular"/>
          <w:sz w:val="22"/>
          <w:szCs w:val="22"/>
          <w:lang w:val="mk-MK"/>
        </w:rPr>
        <w:t>А</w:t>
      </w:r>
      <w:r w:rsidR="00A069D2">
        <w:rPr>
          <w:rFonts w:ascii="StobiSerif Regular" w:hAnsi="StobiSerif Regular"/>
          <w:sz w:val="22"/>
          <w:szCs w:val="22"/>
        </w:rPr>
        <w:t>.</w:t>
      </w:r>
      <w:r w:rsidR="00BC2535">
        <w:rPr>
          <w:rFonts w:ascii="StobiSerif Regular" w:hAnsi="StobiSerif Regular"/>
          <w:sz w:val="22"/>
          <w:szCs w:val="22"/>
          <w:lang w:val="mk-MK"/>
        </w:rPr>
        <w:t xml:space="preserve"> М</w:t>
      </w:r>
      <w:r w:rsidR="00A069D2">
        <w:rPr>
          <w:rFonts w:ascii="StobiSerif Regular" w:hAnsi="StobiSerif Regular"/>
          <w:sz w:val="22"/>
          <w:szCs w:val="22"/>
        </w:rPr>
        <w:t>.</w:t>
      </w:r>
      <w:r w:rsidR="00BC2535">
        <w:rPr>
          <w:rFonts w:ascii="StobiSerif Regular" w:hAnsi="StobiSerif Regular"/>
          <w:sz w:val="22"/>
          <w:szCs w:val="22"/>
          <w:lang w:val="mk-MK"/>
        </w:rPr>
        <w:t xml:space="preserve"> од Скопје, поднесена</w:t>
      </w:r>
      <w:r w:rsidR="00BC2535" w:rsidRPr="009369C1">
        <w:rPr>
          <w:rFonts w:ascii="StobiSerif Regular" w:hAnsi="StobiSerif Regular"/>
          <w:sz w:val="22"/>
          <w:szCs w:val="22"/>
          <w:lang w:val="mk-MK"/>
        </w:rPr>
        <w:t xml:space="preserve"> п</w:t>
      </w:r>
      <w:r w:rsidR="00BC2535" w:rsidRPr="009369C1">
        <w:rPr>
          <w:rFonts w:ascii="StobiSerif Regular" w:hAnsi="StobiSerif Regular"/>
          <w:sz w:val="22"/>
          <w:szCs w:val="22"/>
        </w:rPr>
        <w:t>ротив</w:t>
      </w:r>
      <w:r w:rsidR="00BC2535">
        <w:rPr>
          <w:rFonts w:ascii="StobiSerif Regular" w:hAnsi="StobiSerif Regular"/>
          <w:sz w:val="22"/>
          <w:szCs w:val="22"/>
          <w:lang w:val="mk-MK"/>
        </w:rPr>
        <w:t xml:space="preserve"> </w:t>
      </w:r>
      <w:r w:rsidR="007E02F6" w:rsidRPr="007E02F6">
        <w:rPr>
          <w:rFonts w:ascii="StobiSerif Regular" w:hAnsi="StobiSerif Regular"/>
          <w:sz w:val="22"/>
          <w:szCs w:val="22"/>
          <w:lang w:val="mk-MK"/>
        </w:rPr>
        <w:t>Решение</w:t>
      </w:r>
      <w:r w:rsidR="007E02F6">
        <w:rPr>
          <w:rFonts w:ascii="StobiSerif Regular" w:hAnsi="StobiSerif Regular"/>
          <w:sz w:val="22"/>
          <w:szCs w:val="22"/>
          <w:lang w:val="mk-MK"/>
        </w:rPr>
        <w:t>то</w:t>
      </w:r>
      <w:r w:rsidR="007E02F6" w:rsidRPr="007E02F6">
        <w:rPr>
          <w:rFonts w:ascii="StobiSerif Regular" w:hAnsi="StobiSerif Regular"/>
          <w:sz w:val="22"/>
          <w:szCs w:val="22"/>
          <w:lang w:val="mk-MK"/>
        </w:rPr>
        <w:t xml:space="preserve"> на Агенцијата за супервизија на осигурувањето</w:t>
      </w:r>
      <w:r w:rsidR="007E02F6">
        <w:rPr>
          <w:rFonts w:ascii="StobiSerif Regular" w:hAnsi="StobiSerif Regular"/>
          <w:sz w:val="22"/>
          <w:szCs w:val="22"/>
          <w:lang w:val="mk-MK"/>
        </w:rPr>
        <w:t xml:space="preserve"> бр.10-529/2 од 06.08.2024 година</w:t>
      </w:r>
      <w:r w:rsidR="009165F6">
        <w:rPr>
          <w:rFonts w:ascii="StobiSerif Regular" w:hAnsi="StobiSerif Regular"/>
          <w:snapToGrid w:val="0"/>
          <w:sz w:val="22"/>
          <w:szCs w:val="22"/>
          <w:lang w:val="mk-MK"/>
        </w:rPr>
        <w:t>,</w:t>
      </w:r>
      <w:r w:rsidR="007E02F6">
        <w:rPr>
          <w:rFonts w:ascii="StobiSerif Regular" w:hAnsi="StobiSerif Regular"/>
          <w:snapToGrid w:val="0"/>
          <w:sz w:val="22"/>
          <w:szCs w:val="22"/>
          <w:lang w:val="mk-MK"/>
        </w:rPr>
        <w:t xml:space="preserve"> </w:t>
      </w:r>
      <w:r w:rsidR="0012547E" w:rsidRPr="009369C1">
        <w:rPr>
          <w:rFonts w:ascii="StobiSerif Regular" w:hAnsi="StobiSerif Regular"/>
          <w:snapToGrid w:val="0"/>
          <w:sz w:val="22"/>
          <w:szCs w:val="22"/>
          <w:lang w:val="mk-MK"/>
        </w:rPr>
        <w:t>заведен</w:t>
      </w:r>
      <w:r w:rsidR="00BC2535">
        <w:rPr>
          <w:rFonts w:ascii="StobiSerif Regular" w:hAnsi="StobiSerif Regular"/>
          <w:snapToGrid w:val="0"/>
          <w:sz w:val="22"/>
          <w:szCs w:val="22"/>
          <w:lang w:val="mk-MK"/>
        </w:rPr>
        <w:t>а</w:t>
      </w:r>
      <w:r w:rsidR="0012547E" w:rsidRPr="009369C1">
        <w:rPr>
          <w:rFonts w:ascii="StobiSerif Regular" w:hAnsi="StobiSerif Regular"/>
          <w:snapToGrid w:val="0"/>
          <w:sz w:val="22"/>
          <w:szCs w:val="22"/>
          <w:lang w:val="mk-MK"/>
        </w:rPr>
        <w:t xml:space="preserve"> во Агенцијата под бр.08-</w:t>
      </w:r>
      <w:r w:rsidR="00BC2535">
        <w:rPr>
          <w:rFonts w:ascii="StobiSerif Regular" w:hAnsi="StobiSerif Regular"/>
          <w:snapToGrid w:val="0"/>
          <w:sz w:val="22"/>
          <w:szCs w:val="22"/>
          <w:lang w:val="mk-MK"/>
        </w:rPr>
        <w:t>2</w:t>
      </w:r>
      <w:r w:rsidR="007E02F6">
        <w:rPr>
          <w:rFonts w:ascii="StobiSerif Regular" w:hAnsi="StobiSerif Regular"/>
          <w:snapToGrid w:val="0"/>
          <w:sz w:val="22"/>
          <w:szCs w:val="22"/>
          <w:lang w:val="mk-MK"/>
        </w:rPr>
        <w:t xml:space="preserve">33 </w:t>
      </w:r>
      <w:r w:rsidR="0012547E">
        <w:rPr>
          <w:rFonts w:ascii="StobiSerif Regular" w:hAnsi="StobiSerif Regular"/>
          <w:snapToGrid w:val="0"/>
          <w:sz w:val="22"/>
          <w:szCs w:val="22"/>
          <w:lang w:val="mk-MK"/>
        </w:rPr>
        <w:t>од</w:t>
      </w:r>
      <w:r w:rsidR="007E02F6">
        <w:rPr>
          <w:rFonts w:ascii="StobiSerif Regular" w:hAnsi="StobiSerif Regular"/>
          <w:snapToGrid w:val="0"/>
          <w:sz w:val="22"/>
          <w:szCs w:val="22"/>
          <w:lang w:val="mk-MK"/>
        </w:rPr>
        <w:t xml:space="preserve"> 21.08</w:t>
      </w:r>
      <w:r w:rsidR="0012547E" w:rsidRPr="009369C1">
        <w:rPr>
          <w:rFonts w:ascii="StobiSerif Regular" w:hAnsi="StobiSerif Regular"/>
          <w:snapToGrid w:val="0"/>
          <w:sz w:val="22"/>
          <w:szCs w:val="22"/>
          <w:lang w:val="mk-MK"/>
        </w:rPr>
        <w:t>.202</w:t>
      </w:r>
      <w:r w:rsidR="0012547E">
        <w:rPr>
          <w:rFonts w:ascii="StobiSerif Regular" w:hAnsi="StobiSerif Regular"/>
          <w:snapToGrid w:val="0"/>
          <w:sz w:val="22"/>
          <w:szCs w:val="22"/>
          <w:lang w:val="mk-MK"/>
        </w:rPr>
        <w:t>4</w:t>
      </w:r>
      <w:r w:rsidR="0012547E" w:rsidRPr="009369C1">
        <w:rPr>
          <w:rFonts w:ascii="StobiSerif Regular" w:hAnsi="StobiSerif Regular"/>
          <w:snapToGrid w:val="0"/>
          <w:sz w:val="22"/>
          <w:szCs w:val="22"/>
          <w:lang w:val="mk-MK"/>
        </w:rPr>
        <w:t xml:space="preserve"> годин</w:t>
      </w:r>
      <w:r w:rsidR="009165F6">
        <w:rPr>
          <w:rFonts w:ascii="StobiSerif Regular" w:hAnsi="StobiSerif Regular"/>
          <w:snapToGrid w:val="0"/>
          <w:sz w:val="22"/>
          <w:szCs w:val="22"/>
          <w:lang w:val="mk-MK"/>
        </w:rPr>
        <w:t>а</w:t>
      </w:r>
      <w:r w:rsidR="00BC2535">
        <w:rPr>
          <w:rFonts w:ascii="StobiSerif Regular" w:hAnsi="StobiSerif Regular"/>
          <w:snapToGrid w:val="0"/>
          <w:sz w:val="22"/>
          <w:szCs w:val="22"/>
          <w:lang w:val="mk-MK"/>
        </w:rPr>
        <w:t xml:space="preserve">, </w:t>
      </w:r>
      <w:r w:rsidR="008B3DA1" w:rsidRPr="009369C1">
        <w:rPr>
          <w:rFonts w:ascii="StobiSerif Regular" w:hAnsi="StobiSerif Regular"/>
          <w:snapToGrid w:val="0"/>
          <w:sz w:val="22"/>
          <w:szCs w:val="22"/>
          <w:lang w:val="ru-RU"/>
        </w:rPr>
        <w:t>по предметот Барање за пристап до информации од јавен карактер</w:t>
      </w:r>
      <w:r w:rsidR="006D7F87" w:rsidRPr="009369C1">
        <w:rPr>
          <w:rFonts w:ascii="StobiSerif Regular" w:hAnsi="StobiSerif Regular"/>
          <w:b/>
          <w:sz w:val="22"/>
          <w:szCs w:val="22"/>
        </w:rPr>
        <w:t xml:space="preserve">, </w:t>
      </w:r>
      <w:r w:rsidR="006D7F87" w:rsidRPr="009369C1">
        <w:rPr>
          <w:rFonts w:ascii="StobiSerif Regular" w:hAnsi="StobiSerif Regular"/>
          <w:b/>
          <w:sz w:val="22"/>
          <w:szCs w:val="22"/>
          <w:lang w:val="mk-MK"/>
        </w:rPr>
        <w:t>СЕ ОДБИВА</w:t>
      </w:r>
      <w:r w:rsidR="00BC2535">
        <w:rPr>
          <w:rFonts w:ascii="StobiSerif Regular" w:hAnsi="StobiSerif Regular"/>
          <w:b/>
          <w:sz w:val="22"/>
          <w:szCs w:val="22"/>
          <w:lang w:val="mk-MK"/>
        </w:rPr>
        <w:t xml:space="preserve"> како неоснована</w:t>
      </w:r>
      <w:r w:rsidR="006D7F87" w:rsidRPr="009369C1">
        <w:rPr>
          <w:rFonts w:ascii="StobiSerif Regular" w:hAnsi="StobiSerif Regular"/>
          <w:sz w:val="22"/>
          <w:szCs w:val="22"/>
          <w:lang w:val="mk-MK"/>
        </w:rPr>
        <w:t>.</w:t>
      </w:r>
    </w:p>
    <w:p w:rsidR="00BC2535" w:rsidRPr="00416738" w:rsidRDefault="00BC2535" w:rsidP="007E02F6">
      <w:pPr>
        <w:pStyle w:val="ListParagraph"/>
        <w:ind w:left="0" w:firstLine="720"/>
        <w:jc w:val="both"/>
        <w:outlineLvl w:val="0"/>
        <w:rPr>
          <w:rFonts w:ascii="StobiSerif Regular" w:hAnsi="StobiSerif Regular"/>
          <w:b/>
          <w:sz w:val="22"/>
          <w:szCs w:val="22"/>
          <w:lang w:val="mk-MK"/>
        </w:rPr>
      </w:pPr>
      <w:r w:rsidRPr="00416738">
        <w:rPr>
          <w:rFonts w:ascii="StobiSerif Regular" w:hAnsi="StobiSerif Regular"/>
          <w:b/>
          <w:sz w:val="22"/>
          <w:szCs w:val="22"/>
          <w:lang w:val="mk-MK"/>
        </w:rPr>
        <w:t xml:space="preserve">2. СЕ ПОТВРДУВА </w:t>
      </w:r>
      <w:r w:rsidRPr="00416738">
        <w:rPr>
          <w:rFonts w:ascii="StobiSerif Regular" w:hAnsi="StobiSerif Regular"/>
          <w:sz w:val="22"/>
          <w:szCs w:val="22"/>
          <w:lang w:val="mk-MK"/>
        </w:rPr>
        <w:t xml:space="preserve">Решението на Имателот на информација </w:t>
      </w:r>
      <w:r w:rsidR="007E02F6" w:rsidRPr="007E02F6">
        <w:rPr>
          <w:rFonts w:ascii="StobiSerif Regular" w:hAnsi="StobiSerif Regular"/>
          <w:sz w:val="22"/>
          <w:szCs w:val="22"/>
          <w:lang w:val="mk-MK"/>
        </w:rPr>
        <w:t>бр.10-529/2 од 06.08.2024 година</w:t>
      </w:r>
      <w:r w:rsidR="007E02F6">
        <w:rPr>
          <w:rFonts w:ascii="StobiSerif Regular" w:hAnsi="StobiSerif Regular"/>
          <w:sz w:val="22"/>
          <w:szCs w:val="22"/>
          <w:lang w:val="mk-MK"/>
        </w:rPr>
        <w:t>.</w:t>
      </w:r>
    </w:p>
    <w:p w:rsidR="00BC2535" w:rsidRPr="00416738" w:rsidRDefault="00BC2535" w:rsidP="00BC2535">
      <w:pPr>
        <w:spacing w:line="276" w:lineRule="auto"/>
        <w:jc w:val="center"/>
        <w:rPr>
          <w:rFonts w:ascii="StobiSerif Regular" w:hAnsi="StobiSerif Regular"/>
          <w:b/>
          <w:sz w:val="22"/>
          <w:szCs w:val="22"/>
          <w:lang w:val="mk-MK"/>
        </w:rPr>
      </w:pPr>
      <w:r w:rsidRPr="00416738">
        <w:rPr>
          <w:rFonts w:ascii="StobiSerif Regular" w:hAnsi="StobiSerif Regular"/>
          <w:b/>
          <w:sz w:val="22"/>
          <w:szCs w:val="22"/>
          <w:lang w:val="mk-MK"/>
        </w:rPr>
        <w:t>О Б Р А З Л О Ж Е Н И Е</w:t>
      </w:r>
    </w:p>
    <w:p w:rsidR="00BC2535" w:rsidRPr="00416738" w:rsidRDefault="00BC2535" w:rsidP="00BC2535">
      <w:pPr>
        <w:spacing w:line="276" w:lineRule="auto"/>
        <w:jc w:val="center"/>
        <w:rPr>
          <w:rFonts w:ascii="StobiSerif Regular" w:hAnsi="StobiSerif Regular"/>
          <w:b/>
          <w:sz w:val="22"/>
          <w:szCs w:val="22"/>
          <w:lang w:val="mk-MK"/>
        </w:rPr>
      </w:pPr>
    </w:p>
    <w:p w:rsidR="00BC2535" w:rsidRPr="00416738" w:rsidRDefault="00BC2535" w:rsidP="00BC2535">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w:t>
      </w:r>
      <w:r w:rsidR="00A069D2">
        <w:rPr>
          <w:rFonts w:ascii="StobiSerif Regular" w:hAnsi="StobiSerif Regular"/>
          <w:sz w:val="22"/>
          <w:szCs w:val="22"/>
          <w:lang w:val="en-US"/>
        </w:rPr>
        <w:t>.</w:t>
      </w:r>
      <w:r>
        <w:rPr>
          <w:rFonts w:ascii="StobiSerif Regular" w:hAnsi="StobiSerif Regular"/>
          <w:sz w:val="22"/>
          <w:szCs w:val="22"/>
          <w:lang w:val="mk-MK"/>
        </w:rPr>
        <w:t xml:space="preserve"> М</w:t>
      </w:r>
      <w:r w:rsidR="00A069D2">
        <w:rPr>
          <w:rFonts w:ascii="StobiSerif Regular" w:hAnsi="StobiSerif Regular"/>
          <w:sz w:val="22"/>
          <w:szCs w:val="22"/>
          <w:lang w:val="en-US"/>
        </w:rPr>
        <w:t>.</w:t>
      </w:r>
      <w:r>
        <w:rPr>
          <w:rFonts w:ascii="StobiSerif Regular" w:hAnsi="StobiSerif Regular"/>
          <w:sz w:val="22"/>
          <w:szCs w:val="22"/>
          <w:lang w:val="mk-MK"/>
        </w:rPr>
        <w:t xml:space="preserve"> од Скопје</w:t>
      </w:r>
      <w:r w:rsidRPr="00416738">
        <w:rPr>
          <w:rFonts w:ascii="StobiSerif Regular" w:hAnsi="StobiSerif Regular"/>
          <w:sz w:val="22"/>
          <w:szCs w:val="22"/>
          <w:lang w:val="mk-MK"/>
        </w:rPr>
        <w:t>, како што е наведено во Жалбата,</w:t>
      </w:r>
      <w:r>
        <w:rPr>
          <w:rFonts w:ascii="StobiSerif Regular" w:hAnsi="StobiSerif Regular"/>
          <w:sz w:val="22"/>
          <w:szCs w:val="22"/>
          <w:lang w:val="mk-MK"/>
        </w:rPr>
        <w:t xml:space="preserve"> на </w:t>
      </w:r>
      <w:r w:rsidR="007E02F6">
        <w:rPr>
          <w:rFonts w:ascii="StobiSerif Regular" w:hAnsi="StobiSerif Regular"/>
          <w:sz w:val="22"/>
          <w:szCs w:val="22"/>
          <w:lang w:val="mk-MK"/>
        </w:rPr>
        <w:t>19.07</w:t>
      </w:r>
      <w:r w:rsidRPr="00416738">
        <w:rPr>
          <w:rFonts w:ascii="StobiSerif Regular" w:hAnsi="StobiSerif Regular"/>
          <w:sz w:val="22"/>
          <w:szCs w:val="22"/>
          <w:lang w:val="mk-MK"/>
        </w:rPr>
        <w:t>.2024 година поднел</w:t>
      </w:r>
      <w:r>
        <w:rPr>
          <w:rFonts w:ascii="StobiSerif Regular" w:hAnsi="StobiSerif Regular"/>
          <w:sz w:val="22"/>
          <w:szCs w:val="22"/>
          <w:lang w:val="mk-MK"/>
        </w:rPr>
        <w:t>а</w:t>
      </w:r>
      <w:r w:rsidRPr="00416738">
        <w:rPr>
          <w:rFonts w:ascii="StobiSerif Regular" w:hAnsi="StobiSerif Regular"/>
          <w:sz w:val="22"/>
          <w:szCs w:val="22"/>
          <w:lang w:val="mk-MK"/>
        </w:rPr>
        <w:t xml:space="preserve"> Барање за пристап до информации од јавен карактер</w:t>
      </w:r>
      <w:r w:rsidR="0065490A">
        <w:rPr>
          <w:rFonts w:ascii="StobiSerif Regular" w:hAnsi="StobiSerif Regular"/>
          <w:sz w:val="22"/>
          <w:szCs w:val="22"/>
          <w:lang w:val="mk-MK"/>
        </w:rPr>
        <w:t xml:space="preserve"> до</w:t>
      </w:r>
      <w:r w:rsidRPr="00416738">
        <w:rPr>
          <w:rFonts w:ascii="StobiSerif Regular" w:hAnsi="StobiSerif Regular"/>
          <w:sz w:val="22"/>
          <w:szCs w:val="22"/>
          <w:lang w:val="mk-MK"/>
        </w:rPr>
        <w:t xml:space="preserve"> </w:t>
      </w:r>
      <w:r w:rsidR="007E02F6" w:rsidRPr="007E02F6">
        <w:rPr>
          <w:rFonts w:ascii="StobiSerif Regular" w:hAnsi="StobiSerif Regular"/>
          <w:sz w:val="22"/>
          <w:szCs w:val="22"/>
          <w:lang w:val="mk-MK"/>
        </w:rPr>
        <w:t>Агенцијата за супервизија на осигурувањето</w:t>
      </w:r>
      <w:r w:rsidRPr="00416738">
        <w:rPr>
          <w:rFonts w:ascii="StobiSerif Regular" w:hAnsi="StobiSerif Regular"/>
          <w:sz w:val="22"/>
          <w:szCs w:val="22"/>
          <w:lang w:val="mk-MK"/>
        </w:rPr>
        <w:t>, со кое побарал</w:t>
      </w:r>
      <w:r>
        <w:rPr>
          <w:rFonts w:ascii="StobiSerif Regular" w:hAnsi="StobiSerif Regular"/>
          <w:sz w:val="22"/>
          <w:szCs w:val="22"/>
          <w:lang w:val="mk-MK"/>
        </w:rPr>
        <w:t>а</w:t>
      </w:r>
      <w:r w:rsidRPr="00416738">
        <w:rPr>
          <w:rFonts w:ascii="StobiSerif Regular" w:hAnsi="StobiSerif Regular"/>
          <w:sz w:val="22"/>
          <w:szCs w:val="22"/>
          <w:lang w:val="mk-MK"/>
        </w:rPr>
        <w:t xml:space="preserve"> по </w:t>
      </w:r>
      <w:r>
        <w:rPr>
          <w:rFonts w:ascii="StobiSerif Regular" w:hAnsi="StobiSerif Regular"/>
          <w:sz w:val="22"/>
          <w:szCs w:val="22"/>
          <w:lang w:val="mk-MK"/>
        </w:rPr>
        <w:t xml:space="preserve">пошта </w:t>
      </w:r>
      <w:r w:rsidRPr="00416738">
        <w:rPr>
          <w:rFonts w:ascii="StobiSerif Regular" w:hAnsi="StobiSerif Regular"/>
          <w:sz w:val="22"/>
          <w:szCs w:val="22"/>
          <w:lang w:val="mk-MK"/>
        </w:rPr>
        <w:t xml:space="preserve">да </w:t>
      </w:r>
      <w:r w:rsidR="007E02F6">
        <w:rPr>
          <w:rFonts w:ascii="StobiSerif Regular" w:hAnsi="StobiSerif Regular"/>
          <w:sz w:val="22"/>
          <w:szCs w:val="22"/>
          <w:lang w:val="mk-MK"/>
        </w:rPr>
        <w:t>и</w:t>
      </w:r>
      <w:r w:rsidRPr="00416738">
        <w:rPr>
          <w:rFonts w:ascii="StobiSerif Regular" w:hAnsi="StobiSerif Regular"/>
          <w:sz w:val="22"/>
          <w:szCs w:val="22"/>
          <w:lang w:val="mk-MK"/>
        </w:rPr>
        <w:t xml:space="preserve"> се достави </w:t>
      </w:r>
      <w:r>
        <w:rPr>
          <w:rFonts w:ascii="StobiSerif Regular" w:hAnsi="StobiSerif Regular"/>
          <w:sz w:val="22"/>
          <w:szCs w:val="22"/>
          <w:lang w:val="mk-MK"/>
        </w:rPr>
        <w:t>препис</w:t>
      </w:r>
      <w:r w:rsidRPr="00416738">
        <w:rPr>
          <w:rFonts w:ascii="StobiSerif Regular" w:hAnsi="StobiSerif Regular"/>
          <w:sz w:val="22"/>
          <w:szCs w:val="22"/>
          <w:lang w:val="mk-MK"/>
        </w:rPr>
        <w:t xml:space="preserve"> од информаци</w:t>
      </w:r>
      <w:r>
        <w:rPr>
          <w:rFonts w:ascii="StobiSerif Regular" w:hAnsi="StobiSerif Regular"/>
          <w:sz w:val="22"/>
          <w:szCs w:val="22"/>
          <w:lang w:val="mk-MK"/>
        </w:rPr>
        <w:t>и</w:t>
      </w:r>
      <w:r w:rsidR="009822D8">
        <w:rPr>
          <w:rFonts w:ascii="StobiSerif Regular" w:hAnsi="StobiSerif Regular"/>
          <w:sz w:val="22"/>
          <w:szCs w:val="22"/>
          <w:lang w:val="mk-MK"/>
        </w:rPr>
        <w:t xml:space="preserve"> по следните </w:t>
      </w:r>
      <w:r w:rsidR="009822D8" w:rsidRPr="009822D8">
        <w:rPr>
          <w:rFonts w:ascii="StobiSerif Regular" w:hAnsi="StobiSerif Regular"/>
          <w:b/>
          <w:sz w:val="22"/>
          <w:szCs w:val="22"/>
          <w:lang w:val="mk-MK"/>
        </w:rPr>
        <w:t>прашања</w:t>
      </w:r>
      <w:r w:rsidRPr="00416738">
        <w:rPr>
          <w:rFonts w:ascii="StobiSerif Regular" w:hAnsi="StobiSerif Regular"/>
          <w:sz w:val="22"/>
          <w:szCs w:val="22"/>
          <w:lang w:val="mk-MK"/>
        </w:rPr>
        <w:t xml:space="preserve">: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1)</w:t>
      </w:r>
      <w:r w:rsidRPr="00EF5299">
        <w:rPr>
          <w:rFonts w:ascii="StobiSerif Regular" w:hAnsi="StobiSerif Regular"/>
          <w:sz w:val="22"/>
          <w:szCs w:val="22"/>
          <w:lang w:val="mk-MK" w:eastAsia="en-US"/>
        </w:rPr>
        <w:tab/>
        <w:t xml:space="preserve">Од новодоставеното решение бр. 10-1-496/2 од 16.7.2024 г.  видно е  дека постои контрадикција меѓу информациите што ми ги доставивте во претходното  решение бр. 10-447/4 од 8.07.2024 каде наведовте на стр.3  дека  за Агенцијата за супервизија на осигурувањето </w:t>
      </w:r>
      <w:r w:rsidR="007E02F6" w:rsidRPr="00EF5299">
        <w:rPr>
          <w:rFonts w:ascii="StobiSerif Regular" w:hAnsi="StobiSerif Regular"/>
          <w:sz w:val="22"/>
          <w:szCs w:val="22"/>
          <w:lang w:val="mk-MK" w:eastAsia="en-US"/>
        </w:rPr>
        <w:t>не е пречка да донесува  наредби за отстранување на незаконитостите  и одредување на дополнителни мерки</w:t>
      </w:r>
      <w:r w:rsidRPr="00EF5299">
        <w:rPr>
          <w:rFonts w:ascii="StobiSerif Regular" w:hAnsi="StobiSerif Regular"/>
          <w:sz w:val="22"/>
          <w:szCs w:val="22"/>
          <w:lang w:val="mk-MK" w:eastAsia="en-US"/>
        </w:rPr>
        <w:t xml:space="preserve"> согласно членовите 164, 165 и 167 од Законот за супервизија на осигурувањето, и покрај тоа што истото не е предвидено со  Правилникот за начинот на постапување по претставки поднесени до Агенцијата за супервизија на осигурување и од трети оштетени лица.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 xml:space="preserve">Очигледно е дека наредбите се управни акти  со кои Агенцијата  ги задолжува осигурителните друштва да ги отстранат повредите сторени од нивна страна на  Законот за супервизија на осигурувањето, Законот за облигациони односи, Законот за заштита на потрошувачите, Законот за задолжително осигурување во сообраќајот итн., и тука покрај Законот за супервизија на осигурувањето  сообразно се применуваат одредбите од Законот за општа управна постапка, бидејќи Агенцијата  е „самостојно и независно </w:t>
      </w:r>
      <w:r w:rsidRPr="00EF5299">
        <w:rPr>
          <w:rFonts w:ascii="StobiSerif Regular" w:hAnsi="StobiSerif Regular"/>
          <w:sz w:val="22"/>
          <w:szCs w:val="22"/>
          <w:lang w:val="mk-MK" w:eastAsia="en-US"/>
        </w:rPr>
        <w:lastRenderedPageBreak/>
        <w:t xml:space="preserve">регулаторно тело, со јавни овластувања утврдени во овој закон“ ( чл.158 ст.1 од ЗСО)? Зарем наредбите (и решенијата) што ги донесува АСО не содржат увод, диспозитив/изрека  и  образложение?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2)</w:t>
      </w:r>
      <w:r w:rsidRPr="00EF5299">
        <w:rPr>
          <w:rFonts w:ascii="StobiSerif Regular" w:hAnsi="StobiSerif Regular"/>
          <w:sz w:val="22"/>
          <w:szCs w:val="22"/>
          <w:lang w:val="mk-MK" w:eastAsia="en-US"/>
        </w:rPr>
        <w:tab/>
        <w:t xml:space="preserve">Од решението што ми го доставивте, Ве молам за информација  </w:t>
      </w:r>
      <w:r w:rsidRPr="007E02F6">
        <w:rPr>
          <w:rFonts w:ascii="StobiSerif Regular" w:hAnsi="StobiSerif Regular"/>
          <w:b/>
          <w:sz w:val="22"/>
          <w:szCs w:val="22"/>
          <w:lang w:val="mk-MK" w:eastAsia="en-US"/>
        </w:rPr>
        <w:t>како  ќе постапи Агенцијата за супервизија на осигурување во случај да има приговор</w:t>
      </w:r>
      <w:r w:rsidRPr="00EF5299">
        <w:rPr>
          <w:rFonts w:ascii="StobiSerif Regular" w:hAnsi="StobiSerif Regular"/>
          <w:sz w:val="22"/>
          <w:szCs w:val="22"/>
          <w:lang w:val="mk-MK" w:eastAsia="en-US"/>
        </w:rPr>
        <w:t xml:space="preserve"> од корисник/корисници (дури и обична поплака) дека определено осигурително друштво не ја почитува одредбата од чл.975  од Законот за облигациони односи во која е пропишано: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 xml:space="preserve">(1) Кога ќе настане осигурен случај, осигурувачот е должен да го исплати надоместот или сумата определена со договорот во договорениот рок кој не може да биде подолг од 14 дена, сметајќи од кога осигурувачот добил известување дека настанал осигурениот случај.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 xml:space="preserve">(2) Ако за утврдување на постоењето на обврската на осигурувачот и на нејзиниот износ е потребно извесно време, овој рок почнува да тече од денот кога е утврдено постоењето на неговата обврска и нејзиниот износ.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 xml:space="preserve">(3) Ако износот на обврската на осигурувачот не биде утврден во рокот определен во ставот (1) на овој член, осигурувачот е должен на барање од овластеното лице, да го исплати износот на неспорниот дел од својата обврска на име аванс.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 xml:space="preserve">И доколку осигурителното друштво на барање на овластеното лице не го исплати износот на неспорниот дел од обврската на име аванс во пропишаниот рок во цитираната законска одредба и ова лице/лица поднесе/поднесат приговор (и) до АСО (па дури и обична поплака), </w:t>
      </w:r>
      <w:r w:rsidRPr="007E02F6">
        <w:rPr>
          <w:rFonts w:ascii="StobiSerif Regular" w:hAnsi="StobiSerif Regular"/>
          <w:b/>
          <w:sz w:val="22"/>
          <w:szCs w:val="22"/>
          <w:lang w:val="mk-MK" w:eastAsia="en-US"/>
        </w:rPr>
        <w:t>како ќе постапи Агенцијата</w:t>
      </w:r>
      <w:r w:rsidRPr="00EF5299">
        <w:rPr>
          <w:rFonts w:ascii="StobiSerif Regular" w:hAnsi="StobiSerif Regular"/>
          <w:sz w:val="22"/>
          <w:szCs w:val="22"/>
          <w:lang w:val="mk-MK" w:eastAsia="en-US"/>
        </w:rPr>
        <w:t xml:space="preserve"> (бидејќи овде се работи за кршење на Законот за облигациони односи со кој се регулира постапувањето на осигурителното друштво):</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w:t>
      </w:r>
      <w:r w:rsidRPr="00EF5299">
        <w:rPr>
          <w:rFonts w:ascii="StobiSerif Regular" w:hAnsi="StobiSerif Regular"/>
          <w:sz w:val="22"/>
          <w:szCs w:val="22"/>
          <w:lang w:val="mk-MK" w:eastAsia="en-US"/>
        </w:rPr>
        <w:tab/>
        <w:t xml:space="preserve">Ќе донесе наредба согласно чл. 165 ст.1: „Агенцијата ќе донесе наредба за отстранување на незаконитостите, доколку во текот на спроведувањето на супервизијата на друштвото за осигурување се утврди дека:... точка 10)- друштвото за осигурување не ги почитува другите одредби од овој закон, или другите закони со кои се регулира работењето на друштвата за осигурување.“  </w:t>
      </w:r>
    </w:p>
    <w:p w:rsidR="00EF5299" w:rsidRPr="00EF5299" w:rsidRDefault="00EF5299" w:rsidP="00EF5299">
      <w:pPr>
        <w:pStyle w:val="NormalWeb"/>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w:t>
      </w:r>
      <w:r w:rsidRPr="00EF5299">
        <w:rPr>
          <w:rFonts w:ascii="StobiSerif Regular" w:hAnsi="StobiSerif Regular"/>
          <w:sz w:val="22"/>
          <w:szCs w:val="22"/>
          <w:lang w:val="mk-MK" w:eastAsia="en-US"/>
        </w:rPr>
        <w:tab/>
        <w:t>Или ќе достави известување/писмен одговор до подносителот според Правилникот?</w:t>
      </w:r>
    </w:p>
    <w:p w:rsidR="00EF5299" w:rsidRPr="00EF5299" w:rsidRDefault="00EF5299" w:rsidP="00EF5299">
      <w:pPr>
        <w:pStyle w:val="NormalWeb"/>
        <w:ind w:firstLine="720"/>
        <w:jc w:val="both"/>
        <w:rPr>
          <w:rFonts w:ascii="StobiSerif Regular" w:hAnsi="StobiSerif Regular"/>
          <w:sz w:val="22"/>
          <w:szCs w:val="22"/>
          <w:lang w:val="mk-MK" w:eastAsia="en-US"/>
        </w:rPr>
      </w:pPr>
      <w:r w:rsidRPr="007E02F6">
        <w:rPr>
          <w:rFonts w:ascii="StobiSerif Regular" w:hAnsi="StobiSerif Regular"/>
          <w:b/>
          <w:sz w:val="22"/>
          <w:szCs w:val="22"/>
          <w:lang w:val="mk-MK" w:eastAsia="en-US"/>
        </w:rPr>
        <w:t>Како ќе утврди Агенцијата</w:t>
      </w:r>
      <w:r w:rsidRPr="00EF5299">
        <w:rPr>
          <w:rFonts w:ascii="StobiSerif Regular" w:hAnsi="StobiSerif Regular"/>
          <w:sz w:val="22"/>
          <w:szCs w:val="22"/>
          <w:lang w:val="mk-MK" w:eastAsia="en-US"/>
        </w:rPr>
        <w:t xml:space="preserve"> дека подносителот на приговорот веќе се обратил до друштвото за осигурување т.е. дека се работи за кршење на одредбата од чл.975 од Законот за облигациони односи: Дали лицето ќе треба да достави примерок од барањето за надомест на штета поднесено до друштвото со ден на прием во друштвото и  извод од неговата трансакциска сметка од која се гледа дека во законскиот рок друштвото не го исплатило авансот? Зарем Агенцијата нема да ги провери овие факти со цел да утврди дали е повредена одредбата од чл.975 од ЗОО?</w:t>
      </w:r>
    </w:p>
    <w:p w:rsidR="00EF5299" w:rsidRDefault="00EF5299" w:rsidP="00EF5299">
      <w:pPr>
        <w:pStyle w:val="NormalWeb"/>
        <w:spacing w:before="0" w:after="0"/>
        <w:ind w:firstLine="720"/>
        <w:jc w:val="both"/>
        <w:rPr>
          <w:rFonts w:ascii="StobiSerif Regular" w:hAnsi="StobiSerif Regular"/>
          <w:sz w:val="22"/>
          <w:szCs w:val="22"/>
          <w:lang w:val="mk-MK" w:eastAsia="en-US"/>
        </w:rPr>
      </w:pPr>
      <w:r w:rsidRPr="00EF5299">
        <w:rPr>
          <w:rFonts w:ascii="StobiSerif Regular" w:hAnsi="StobiSerif Regular"/>
          <w:sz w:val="22"/>
          <w:szCs w:val="22"/>
          <w:lang w:val="mk-MK" w:eastAsia="en-US"/>
        </w:rPr>
        <w:t>3)</w:t>
      </w:r>
      <w:r w:rsidRPr="00EF5299">
        <w:rPr>
          <w:rFonts w:ascii="StobiSerif Regular" w:hAnsi="StobiSerif Regular"/>
          <w:sz w:val="22"/>
          <w:szCs w:val="22"/>
          <w:lang w:val="mk-MK" w:eastAsia="en-US"/>
        </w:rPr>
        <w:tab/>
        <w:t xml:space="preserve">Во чл.166 ст.1 од Законот  за супервизија на осигурувањето е пропишано: „ Друштвото за осигурување е должно во определениот рок од ставот 2 на членот 165 од </w:t>
      </w:r>
      <w:r w:rsidRPr="00EF5299">
        <w:rPr>
          <w:rFonts w:ascii="StobiSerif Regular" w:hAnsi="StobiSerif Regular"/>
          <w:sz w:val="22"/>
          <w:szCs w:val="22"/>
          <w:lang w:val="mk-MK" w:eastAsia="en-US"/>
        </w:rPr>
        <w:lastRenderedPageBreak/>
        <w:t>овој закон, да ги отстрани утврдените незаконитости и за тоа да достави извештај до Агенцијата. Извештајот ќе содржи појаснување на преземените мерки и ќе биде придружен со доказна документација за отстранетите незаконитости.“  (Ова важи  и за наредбите од чл. 165 ст.1 точка 10 опишани погоре). Ако Агенцијата за супервизија за осигурување навистина нема законска надлежност да изведува докази, тогаш зошто законодавецот овде пропишал извештајот да биде придружен со “доказна документација“ од која АСО треба да се увери дека незаконитостите се отстранети?</w:t>
      </w:r>
    </w:p>
    <w:p w:rsidR="00EA2F2F" w:rsidRDefault="007E02F6" w:rsidP="00EF529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наведеното Барање, Имателот на информации до Барателот доставил Решение </w:t>
      </w:r>
      <w:r w:rsidRPr="007E02F6">
        <w:rPr>
          <w:rFonts w:ascii="StobiSerif Regular" w:hAnsi="StobiSerif Regular"/>
          <w:sz w:val="22"/>
          <w:szCs w:val="22"/>
          <w:lang w:val="mk-MK"/>
        </w:rPr>
        <w:t>бр.10-529/2 од 06.08.2024 година</w:t>
      </w:r>
      <w:r w:rsidR="009822D8">
        <w:rPr>
          <w:rFonts w:ascii="StobiSerif Regular" w:hAnsi="StobiSerif Regular"/>
          <w:sz w:val="22"/>
          <w:szCs w:val="22"/>
          <w:lang w:val="mk-MK"/>
        </w:rPr>
        <w:t xml:space="preserve"> со кое одговарал на прашањата на Барателот, дополнувајќи дека „Во врска со поднесеното барање од 19 јули 2024 година, одговори по</w:t>
      </w:r>
      <w:r w:rsidR="0065490A">
        <w:rPr>
          <w:rFonts w:ascii="StobiSerif Regular" w:hAnsi="StobiSerif Regular"/>
          <w:sz w:val="22"/>
          <w:szCs w:val="22"/>
          <w:lang w:val="mk-MK"/>
        </w:rPr>
        <w:t xml:space="preserve"> </w:t>
      </w:r>
      <w:r w:rsidR="009822D8">
        <w:rPr>
          <w:rFonts w:ascii="StobiSerif Regular" w:hAnsi="StobiSerif Regular"/>
          <w:sz w:val="22"/>
          <w:szCs w:val="22"/>
          <w:lang w:val="mk-MK"/>
        </w:rPr>
        <w:t>истото се содржани и во решенијата бр.10-447/2 од 10 јуни 2024, бр.10-447/4 од 8 јули и бр.20-496 од 16 јули 2024 година“.</w:t>
      </w:r>
      <w:r>
        <w:rPr>
          <w:rFonts w:ascii="StobiSerif Regular" w:hAnsi="StobiSerif Regular"/>
          <w:sz w:val="22"/>
          <w:szCs w:val="22"/>
          <w:lang w:val="mk-MK"/>
        </w:rPr>
        <w:t xml:space="preserve"> </w:t>
      </w:r>
    </w:p>
    <w:p w:rsidR="009D001D" w:rsidRDefault="009D001D" w:rsidP="00EF529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содржината на образложението на наведеното Решение, Барателот поднесе Жалба </w:t>
      </w:r>
      <w:r w:rsidR="00EA7FB0">
        <w:rPr>
          <w:rFonts w:ascii="StobiSerif Regular" w:hAnsi="StobiSerif Regular"/>
          <w:sz w:val="22"/>
          <w:szCs w:val="22"/>
          <w:lang w:val="mk-MK"/>
        </w:rPr>
        <w:t>до Агенцијата, заведена под бр.08-233 на 21.08.2024 година. Истата ја поднесува,како што наведува, поради тоа што „Во наведеното решение не се дадени во целост конкретните информации...</w:t>
      </w:r>
      <w:r w:rsidR="00EA7FB0" w:rsidRPr="00EA7FB0">
        <w:rPr>
          <w:rFonts w:ascii="StobiSerif Regular" w:hAnsi="StobiSerif Regular"/>
          <w:b/>
          <w:sz w:val="22"/>
          <w:szCs w:val="22"/>
          <w:lang w:val="mk-MK"/>
        </w:rPr>
        <w:t>како постапува АСО во ситуациите</w:t>
      </w:r>
      <w:r w:rsidR="00EA7FB0">
        <w:rPr>
          <w:rFonts w:ascii="StobiSerif Regular" w:hAnsi="StobiSerif Regular"/>
          <w:sz w:val="22"/>
          <w:szCs w:val="22"/>
          <w:lang w:val="mk-MK"/>
        </w:rPr>
        <w:t>...“.</w:t>
      </w:r>
    </w:p>
    <w:p w:rsidR="00BC2535" w:rsidRPr="00416738" w:rsidRDefault="00BC2535" w:rsidP="00BC2535">
      <w:pPr>
        <w:ind w:firstLine="720"/>
        <w:jc w:val="both"/>
        <w:rPr>
          <w:rFonts w:ascii="StobiSerif Regular" w:hAnsi="StobiSerif Regular"/>
          <w:sz w:val="22"/>
          <w:szCs w:val="22"/>
          <w:lang w:val="mk-MK"/>
        </w:rPr>
      </w:pPr>
      <w:r w:rsidRPr="00416738">
        <w:rPr>
          <w:rFonts w:ascii="StobiSerif Regular" w:hAnsi="StobiSerif Regular"/>
          <w:sz w:val="22"/>
          <w:szCs w:val="22"/>
          <w:lang w:val="mk-MK"/>
        </w:rPr>
        <w:t>Агенцијата, п</w:t>
      </w:r>
      <w:r>
        <w:rPr>
          <w:rFonts w:ascii="StobiSerif Regular" w:hAnsi="StobiSerif Regular"/>
          <w:sz w:val="22"/>
          <w:szCs w:val="22"/>
          <w:lang w:val="mk-MK"/>
        </w:rPr>
        <w:t>реку е-маил заведен под бр.08-</w:t>
      </w:r>
      <w:r w:rsidR="00EA2F2F">
        <w:rPr>
          <w:rFonts w:ascii="StobiSerif Regular" w:hAnsi="StobiSerif Regular"/>
          <w:sz w:val="22"/>
          <w:szCs w:val="22"/>
          <w:lang w:val="mk-MK"/>
        </w:rPr>
        <w:t>2</w:t>
      </w:r>
      <w:r w:rsidR="009822D8">
        <w:rPr>
          <w:rFonts w:ascii="StobiSerif Regular" w:hAnsi="StobiSerif Regular"/>
          <w:sz w:val="22"/>
          <w:szCs w:val="22"/>
          <w:lang w:val="mk-MK"/>
        </w:rPr>
        <w:t>33</w:t>
      </w:r>
      <w:r w:rsidRPr="00416738">
        <w:rPr>
          <w:rFonts w:ascii="StobiSerif Regular" w:hAnsi="StobiSerif Regular"/>
          <w:sz w:val="22"/>
          <w:szCs w:val="22"/>
          <w:lang w:val="mk-MK"/>
        </w:rPr>
        <w:t xml:space="preserve"> од </w:t>
      </w:r>
      <w:r w:rsidR="009822D8">
        <w:rPr>
          <w:rFonts w:ascii="StobiSerif Regular" w:hAnsi="StobiSerif Regular"/>
          <w:sz w:val="22"/>
          <w:szCs w:val="22"/>
          <w:lang w:val="mk-MK"/>
        </w:rPr>
        <w:t>21.08</w:t>
      </w:r>
      <w:r w:rsidRPr="00416738">
        <w:rPr>
          <w:rFonts w:ascii="StobiSerif Regular" w:hAnsi="StobiSerif Regular"/>
          <w:sz w:val="22"/>
          <w:szCs w:val="22"/>
          <w:lang w:val="mk-MK"/>
        </w:rPr>
        <w:t>.2024 година, ја препрати Жалбата до Имателот на информации</w:t>
      </w:r>
      <w:r w:rsidRPr="00416738">
        <w:rPr>
          <w:rFonts w:ascii="StobiSerif Regular" w:hAnsi="StobiSerif Regular"/>
          <w:snapToGrid w:val="0"/>
          <w:sz w:val="22"/>
          <w:szCs w:val="22"/>
          <w:lang w:val="mk-MK"/>
        </w:rPr>
        <w:t xml:space="preserve"> и </w:t>
      </w:r>
      <w:r w:rsidRPr="00416738">
        <w:rPr>
          <w:rFonts w:ascii="StobiSerif Regular" w:hAnsi="StobiSerif Regular"/>
          <w:sz w:val="22"/>
          <w:szCs w:val="22"/>
          <w:lang w:val="mk-MK"/>
        </w:rPr>
        <w:t xml:space="preserve">побара во рок од 7 дена да се произнесе по истата и до Агенцијата да ги достави сите списи во врска со предметот. </w:t>
      </w:r>
    </w:p>
    <w:p w:rsidR="009822D8" w:rsidRDefault="00EA2F2F" w:rsidP="00BC2535">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 xml:space="preserve">На </w:t>
      </w:r>
      <w:r w:rsidR="009822D8">
        <w:rPr>
          <w:rFonts w:ascii="StobiSerif Regular" w:hAnsi="StobiSerif Regular"/>
          <w:sz w:val="22"/>
          <w:szCs w:val="22"/>
          <w:lang w:val="mk-MK"/>
        </w:rPr>
        <w:t>2</w:t>
      </w:r>
      <w:r>
        <w:rPr>
          <w:rFonts w:ascii="StobiSerif Regular" w:hAnsi="StobiSerif Regular"/>
          <w:sz w:val="22"/>
          <w:szCs w:val="22"/>
          <w:lang w:val="mk-MK"/>
        </w:rPr>
        <w:t>3</w:t>
      </w:r>
      <w:r w:rsidR="00BC2535" w:rsidRPr="00416738">
        <w:rPr>
          <w:rFonts w:ascii="StobiSerif Regular" w:hAnsi="StobiSerif Regular"/>
          <w:sz w:val="22"/>
          <w:szCs w:val="22"/>
          <w:lang w:val="mk-MK"/>
        </w:rPr>
        <w:t>.0</w:t>
      </w:r>
      <w:r>
        <w:rPr>
          <w:rFonts w:ascii="StobiSerif Regular" w:hAnsi="StobiSerif Regular"/>
          <w:sz w:val="22"/>
          <w:szCs w:val="22"/>
          <w:lang w:val="mk-MK"/>
        </w:rPr>
        <w:t>8</w:t>
      </w:r>
      <w:r w:rsidR="00BC2535" w:rsidRPr="00416738">
        <w:rPr>
          <w:rFonts w:ascii="StobiSerif Regular" w:hAnsi="StobiSerif Regular"/>
          <w:sz w:val="22"/>
          <w:szCs w:val="22"/>
          <w:lang w:val="mk-MK"/>
        </w:rPr>
        <w:t xml:space="preserve">.2024 година, Имателот на информации до Агенцијата преку електронска пошта  достави </w:t>
      </w:r>
      <w:r w:rsidR="009822D8">
        <w:rPr>
          <w:rFonts w:ascii="StobiSerif Regular" w:hAnsi="StobiSerif Regular"/>
          <w:sz w:val="22"/>
          <w:szCs w:val="22"/>
          <w:lang w:val="mk-MK"/>
        </w:rPr>
        <w:t>Одговор на жалба</w:t>
      </w:r>
      <w:r>
        <w:rPr>
          <w:rFonts w:ascii="StobiSerif Regular" w:hAnsi="StobiSerif Regular"/>
          <w:sz w:val="22"/>
          <w:szCs w:val="22"/>
          <w:lang w:val="mk-MK"/>
        </w:rPr>
        <w:t xml:space="preserve"> </w:t>
      </w:r>
      <w:r w:rsidR="00BC2535">
        <w:rPr>
          <w:rFonts w:ascii="StobiSerif Regular" w:hAnsi="StobiSerif Regular"/>
          <w:sz w:val="22"/>
          <w:szCs w:val="22"/>
          <w:lang w:val="mk-MK"/>
        </w:rPr>
        <w:t>бр.</w:t>
      </w:r>
      <w:r w:rsidR="009822D8">
        <w:rPr>
          <w:rFonts w:ascii="StobiSerif Regular" w:hAnsi="StobiSerif Regular"/>
          <w:sz w:val="22"/>
          <w:szCs w:val="22"/>
          <w:lang w:val="mk-MK"/>
        </w:rPr>
        <w:t>10-2-592/2 од 22.08.2024 година</w:t>
      </w:r>
      <w:r>
        <w:rPr>
          <w:rFonts w:ascii="StobiSerif Regular" w:hAnsi="StobiSerif Regular"/>
          <w:sz w:val="22"/>
          <w:szCs w:val="22"/>
          <w:lang w:val="mk-MK"/>
        </w:rPr>
        <w:t xml:space="preserve"> </w:t>
      </w:r>
      <w:r w:rsidR="009822D8">
        <w:rPr>
          <w:rFonts w:ascii="StobiSerif Regular" w:hAnsi="StobiSerif Regular"/>
          <w:sz w:val="22"/>
          <w:szCs w:val="22"/>
          <w:lang w:val="mk-MK"/>
        </w:rPr>
        <w:t>в</w:t>
      </w:r>
      <w:r>
        <w:rPr>
          <w:rFonts w:ascii="StobiSerif Regular" w:hAnsi="StobiSerif Regular"/>
          <w:sz w:val="22"/>
          <w:szCs w:val="22"/>
          <w:lang w:val="mk-MK"/>
        </w:rPr>
        <w:t>о ко</w:t>
      </w:r>
      <w:r w:rsidR="009822D8">
        <w:rPr>
          <w:rFonts w:ascii="StobiSerif Regular" w:hAnsi="StobiSerif Regular"/>
          <w:sz w:val="22"/>
          <w:szCs w:val="22"/>
          <w:lang w:val="mk-MK"/>
        </w:rPr>
        <w:t>ј наведува: „Врз основа на сите добиени барања за информации од јавен карактер поднесени од страна на барателот А</w:t>
      </w:r>
      <w:r w:rsidR="00A069D2">
        <w:rPr>
          <w:rFonts w:ascii="StobiSerif Regular" w:hAnsi="StobiSerif Regular"/>
          <w:sz w:val="22"/>
          <w:szCs w:val="22"/>
          <w:lang w:val="mk-MK"/>
        </w:rPr>
        <w:t>.</w:t>
      </w:r>
      <w:r w:rsidR="009822D8">
        <w:rPr>
          <w:rFonts w:ascii="StobiSerif Regular" w:hAnsi="StobiSerif Regular"/>
          <w:sz w:val="22"/>
          <w:szCs w:val="22"/>
          <w:lang w:val="mk-MK"/>
        </w:rPr>
        <w:t xml:space="preserve"> М</w:t>
      </w:r>
      <w:r w:rsidR="00A069D2">
        <w:rPr>
          <w:rFonts w:ascii="StobiSerif Regular" w:hAnsi="StobiSerif Regular"/>
          <w:sz w:val="22"/>
          <w:szCs w:val="22"/>
          <w:lang w:val="mk-MK"/>
        </w:rPr>
        <w:t>.</w:t>
      </w:r>
      <w:bookmarkStart w:id="0" w:name="_GoBack"/>
      <w:bookmarkEnd w:id="0"/>
      <w:r w:rsidR="009822D8">
        <w:rPr>
          <w:rFonts w:ascii="StobiSerif Regular" w:hAnsi="StobiSerif Regular"/>
          <w:sz w:val="22"/>
          <w:szCs w:val="22"/>
          <w:lang w:val="mk-MK"/>
        </w:rPr>
        <w:t>, во периодот од 10 јуни до 6 август 2024 година, Агенцијата за супервизија на осигурувањето</w:t>
      </w:r>
      <w:r w:rsidR="009D001D">
        <w:rPr>
          <w:rFonts w:ascii="StobiSerif Regular" w:hAnsi="StobiSerif Regular"/>
          <w:sz w:val="22"/>
          <w:szCs w:val="22"/>
          <w:lang w:val="mk-MK"/>
        </w:rPr>
        <w:t xml:space="preserve"> одговори целоснои позитивно (решенија: </w:t>
      </w:r>
      <w:r w:rsidR="009D001D" w:rsidRPr="009D001D">
        <w:rPr>
          <w:rFonts w:ascii="StobiSerif Regular" w:hAnsi="StobiSerif Regular"/>
          <w:sz w:val="22"/>
          <w:szCs w:val="22"/>
          <w:lang w:val="mk-MK"/>
        </w:rPr>
        <w:t>бр.10-447/2 од 10 јуни 2024, бр.10-447/4 од 8 јули</w:t>
      </w:r>
      <w:r w:rsidR="009D001D">
        <w:rPr>
          <w:rFonts w:ascii="StobiSerif Regular" w:hAnsi="StobiSerif Regular"/>
          <w:sz w:val="22"/>
          <w:szCs w:val="22"/>
          <w:lang w:val="mk-MK"/>
        </w:rPr>
        <w:t>,</w:t>
      </w:r>
      <w:r w:rsidR="009D001D" w:rsidRPr="009D001D">
        <w:rPr>
          <w:rFonts w:ascii="StobiSerif Regular" w:hAnsi="StobiSerif Regular"/>
          <w:sz w:val="22"/>
          <w:szCs w:val="22"/>
          <w:lang w:val="mk-MK"/>
        </w:rPr>
        <w:t xml:space="preserve"> бр.20-496 од 16 јули 2024 годин</w:t>
      </w:r>
      <w:r w:rsidR="009D001D">
        <w:rPr>
          <w:rFonts w:ascii="StobiSerif Regular" w:hAnsi="StobiSerif Regular"/>
          <w:sz w:val="22"/>
          <w:szCs w:val="22"/>
          <w:lang w:val="mk-MK"/>
        </w:rPr>
        <w:t>а и бр.10-529/2 од 6 август 2024 година). Одговорите не содржат противречности, проактивно од наша страна барателот беше комунициран и преку телефон со цел да се појаснат стручни термини, процеси од нашата област, а беше дадена и покана за реализација на средба во нашите простории (не беше прифатена)“.</w:t>
      </w:r>
      <w:r w:rsidR="00EA7FB0">
        <w:rPr>
          <w:rFonts w:ascii="StobiSerif Regular" w:hAnsi="StobiSerif Regular"/>
          <w:sz w:val="22"/>
          <w:szCs w:val="22"/>
          <w:lang w:val="mk-MK"/>
        </w:rPr>
        <w:t xml:space="preserve"> Во прилог на одговорот на жалба до Агенцијата се доставени сите барања од А</w:t>
      </w:r>
      <w:r w:rsidR="00A069D2">
        <w:rPr>
          <w:rFonts w:ascii="StobiSerif Regular" w:hAnsi="StobiSerif Regular"/>
          <w:sz w:val="22"/>
          <w:szCs w:val="22"/>
        </w:rPr>
        <w:t>.</w:t>
      </w:r>
      <w:r w:rsidR="00EA7FB0">
        <w:rPr>
          <w:rFonts w:ascii="StobiSerif Regular" w:hAnsi="StobiSerif Regular"/>
          <w:sz w:val="22"/>
          <w:szCs w:val="22"/>
          <w:lang w:val="mk-MK"/>
        </w:rPr>
        <w:t xml:space="preserve"> М</w:t>
      </w:r>
      <w:r w:rsidR="00A069D2">
        <w:rPr>
          <w:rFonts w:ascii="StobiSerif Regular" w:hAnsi="StobiSerif Regular"/>
          <w:sz w:val="22"/>
          <w:szCs w:val="22"/>
        </w:rPr>
        <w:t>.</w:t>
      </w:r>
      <w:r w:rsidR="00DA73B6">
        <w:rPr>
          <w:rFonts w:ascii="StobiSerif Regular" w:hAnsi="StobiSerif Regular"/>
          <w:sz w:val="22"/>
          <w:szCs w:val="22"/>
          <w:lang w:val="mk-MK"/>
        </w:rPr>
        <w:t xml:space="preserve"> до Агенцијата за супервизија на осигурувањетои сите нејзини Решенија соодговори по барањата.</w:t>
      </w:r>
    </w:p>
    <w:p w:rsidR="00BC2535" w:rsidRDefault="00BC2535" w:rsidP="00BC2535">
      <w:pPr>
        <w:pStyle w:val="NoSpacing"/>
        <w:tabs>
          <w:tab w:val="left" w:pos="709"/>
        </w:tabs>
        <w:ind w:firstLine="0"/>
        <w:rPr>
          <w:rFonts w:ascii="StobiSerif Regular" w:hAnsi="StobiSerif Regular"/>
          <w:sz w:val="22"/>
          <w:szCs w:val="22"/>
          <w:lang w:val="mk-MK"/>
        </w:rPr>
      </w:pPr>
      <w:r w:rsidRPr="00416738">
        <w:rPr>
          <w:rFonts w:ascii="StobiSerif Regular" w:hAnsi="StobiSerif Regular"/>
          <w:sz w:val="22"/>
          <w:szCs w:val="22"/>
          <w:lang w:val="mk-MK"/>
        </w:rPr>
        <w:tab/>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416738">
        <w:rPr>
          <w:rFonts w:ascii="StobiSerif Regular" w:hAnsi="StobiSerif Regular"/>
          <w:b/>
          <w:sz w:val="22"/>
          <w:szCs w:val="22"/>
          <w:lang w:val="mk-MK"/>
        </w:rPr>
        <w:t>ја одби како неоснована, а Решението на Имателот на информации</w:t>
      </w:r>
      <w:r w:rsidR="00EA7FB0">
        <w:rPr>
          <w:rFonts w:ascii="StobiSerif Regular" w:hAnsi="StobiSerif Regular"/>
          <w:b/>
          <w:sz w:val="22"/>
          <w:szCs w:val="22"/>
          <w:lang w:val="mk-MK"/>
        </w:rPr>
        <w:t xml:space="preserve"> </w:t>
      </w:r>
      <w:r w:rsidR="00EA7FB0" w:rsidRPr="00EA7FB0">
        <w:rPr>
          <w:rFonts w:ascii="StobiSerif Regular" w:hAnsi="StobiSerif Regular"/>
          <w:b/>
          <w:sz w:val="22"/>
          <w:szCs w:val="22"/>
          <w:lang w:val="mk-MK"/>
        </w:rPr>
        <w:t>бр.10-529/2 од 06.08.2024 година</w:t>
      </w:r>
      <w:r w:rsidRPr="00416738">
        <w:rPr>
          <w:rFonts w:ascii="StobiSerif Regular" w:hAnsi="StobiSerif Regular"/>
          <w:b/>
          <w:sz w:val="22"/>
          <w:szCs w:val="22"/>
          <w:lang w:val="mk-MK"/>
        </w:rPr>
        <w:t xml:space="preserve"> го потврди</w:t>
      </w:r>
      <w:r w:rsidRPr="00416738">
        <w:rPr>
          <w:rFonts w:ascii="StobiSerif Regular" w:hAnsi="StobiSerif Regular"/>
          <w:sz w:val="22"/>
          <w:szCs w:val="22"/>
          <w:lang w:val="mk-MK"/>
        </w:rPr>
        <w:t>, поради следното:</w:t>
      </w:r>
    </w:p>
    <w:p w:rsidR="00880180" w:rsidRDefault="00880180" w:rsidP="00880180">
      <w:pPr>
        <w:ind w:firstLine="720"/>
        <w:jc w:val="both"/>
        <w:rPr>
          <w:rFonts w:ascii="StobiSerif Regular" w:hAnsi="StobiSerif Regular"/>
          <w:sz w:val="22"/>
          <w:szCs w:val="22"/>
          <w:lang w:val="mk-MK"/>
        </w:rPr>
      </w:pPr>
      <w:r>
        <w:rPr>
          <w:rFonts w:ascii="StobiSerif Regular" w:hAnsi="StobiSerif Regular"/>
          <w:sz w:val="22"/>
          <w:szCs w:val="22"/>
          <w:lang w:val="mk-MK"/>
        </w:rPr>
        <w:t>По разгледувањето на Жалбата</w:t>
      </w:r>
      <w:r w:rsidR="00DA73B6">
        <w:rPr>
          <w:rFonts w:ascii="StobiSerif Regular" w:hAnsi="StobiSerif Regular"/>
          <w:sz w:val="22"/>
          <w:szCs w:val="22"/>
          <w:lang w:val="mk-MK"/>
        </w:rPr>
        <w:t xml:space="preserve"> и сите останата списи по предметот</w:t>
      </w:r>
      <w:r>
        <w:rPr>
          <w:rFonts w:ascii="StobiSerif Regular" w:hAnsi="StobiSerif Regular"/>
          <w:sz w:val="22"/>
          <w:szCs w:val="22"/>
          <w:lang w:val="mk-MK"/>
        </w:rPr>
        <w:t>, Агенцијата констатира дека во конкретниот случај, Имателот на информации постапил по Барањето на Барателот со донесување на Решение со кое Барањето се уважува и на Барател му се доставува соодветен одговор.</w:t>
      </w:r>
    </w:p>
    <w:p w:rsidR="00880180" w:rsidRDefault="00DA73B6" w:rsidP="00880180">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врска со наводите во предметната Жалба дека </w:t>
      </w:r>
      <w:r w:rsidRPr="00DA73B6">
        <w:rPr>
          <w:rFonts w:ascii="StobiSerif Regular" w:hAnsi="StobiSerif Regular"/>
          <w:sz w:val="22"/>
          <w:szCs w:val="22"/>
          <w:lang w:val="mk-MK"/>
        </w:rPr>
        <w:t>„Во наведеното решение не се дадени во целост конкретните информации...како постапува АСО во ситуациите...“</w:t>
      </w:r>
      <w:r w:rsidR="00880180">
        <w:rPr>
          <w:rFonts w:ascii="StobiSerif Regular" w:hAnsi="StobiSerif Regular"/>
          <w:sz w:val="22"/>
          <w:szCs w:val="22"/>
          <w:lang w:val="mk-MK"/>
        </w:rPr>
        <w:t xml:space="preserve">, </w:t>
      </w:r>
      <w:r w:rsidR="00880180" w:rsidRPr="00C61F34">
        <w:rPr>
          <w:rFonts w:ascii="StobiSerif Regular" w:hAnsi="StobiSerif Regular"/>
          <w:sz w:val="22"/>
          <w:szCs w:val="22"/>
          <w:lang w:val="mk-MK"/>
        </w:rPr>
        <w:lastRenderedPageBreak/>
        <w:t>Агенцијата му укажува на Барателот на информации дека</w:t>
      </w:r>
      <w:r w:rsidR="00880180">
        <w:rPr>
          <w:rFonts w:ascii="StobiSerif Regular" w:hAnsi="StobiSerif Regular"/>
          <w:sz w:val="22"/>
          <w:szCs w:val="22"/>
          <w:lang w:val="mk-MK"/>
        </w:rPr>
        <w:t xml:space="preserve"> Имателот на информации согласно Законот за слободен пристап до информации од јавен карактер не е должен да превземе дополнителни дејствија, бидејќи појаснувањето кое го бара Барателот бара истражување, превземање на дополнителни дејствија и</w:t>
      </w:r>
      <w:r>
        <w:rPr>
          <w:rFonts w:ascii="StobiSerif Regular" w:hAnsi="StobiSerif Regular"/>
          <w:sz w:val="22"/>
          <w:szCs w:val="22"/>
          <w:lang w:val="mk-MK"/>
        </w:rPr>
        <w:t xml:space="preserve"> ангажирање на човечки ресурси.</w:t>
      </w:r>
    </w:p>
    <w:p w:rsidR="00BC2535" w:rsidRDefault="00BC2535" w:rsidP="00BC2535">
      <w:pPr>
        <w:pStyle w:val="NoSpacing"/>
        <w:rPr>
          <w:rFonts w:ascii="StobiSerif Regular" w:hAnsi="StobiSerif Regular"/>
          <w:sz w:val="22"/>
          <w:szCs w:val="22"/>
          <w:lang w:val="mk-MK"/>
        </w:rPr>
      </w:pPr>
      <w:r w:rsidRPr="00653B79">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r w:rsidR="0060405C">
        <w:rPr>
          <w:rFonts w:ascii="StobiSerif Regular" w:hAnsi="StobiSerif Regular"/>
          <w:sz w:val="22"/>
          <w:szCs w:val="22"/>
          <w:lang w:val="mk-MK"/>
        </w:rPr>
        <w:t xml:space="preserve"> Имателот согласно одредбите на цитираниот Закон, </w:t>
      </w:r>
      <w:r w:rsidR="0060405C" w:rsidRPr="00DA73B6">
        <w:rPr>
          <w:rFonts w:ascii="StobiSerif Regular" w:hAnsi="StobiSerif Regular"/>
          <w:b/>
          <w:sz w:val="22"/>
          <w:szCs w:val="22"/>
          <w:lang w:val="mk-MK"/>
        </w:rPr>
        <w:t>нема обврска да создава нова информација</w:t>
      </w:r>
      <w:r w:rsidR="0060405C">
        <w:rPr>
          <w:rFonts w:ascii="StobiSerif Regular" w:hAnsi="StobiSerif Regular"/>
          <w:sz w:val="22"/>
          <w:szCs w:val="22"/>
          <w:lang w:val="mk-MK"/>
        </w:rPr>
        <w:t xml:space="preserve"> за да ги задоволи потребите, прашањата и барањата на Барателот на информации.</w:t>
      </w:r>
    </w:p>
    <w:p w:rsidR="00C61F34" w:rsidRDefault="00C61F34" w:rsidP="00C61F34">
      <w:pPr>
        <w:pStyle w:val="NoSpacing"/>
        <w:spacing w:line="276" w:lineRule="auto"/>
        <w:ind w:firstLine="720"/>
        <w:rPr>
          <w:rFonts w:ascii="StobiSerif Regular" w:hAnsi="StobiSerif Regular"/>
          <w:sz w:val="22"/>
          <w:szCs w:val="22"/>
          <w:lang w:val="mk-MK"/>
        </w:rPr>
      </w:pPr>
      <w:r w:rsidRPr="00C61F34">
        <w:rPr>
          <w:rFonts w:ascii="StobiSerif Regular" w:hAnsi="StobiSerif Regular"/>
          <w:sz w:val="22"/>
          <w:szCs w:val="22"/>
          <w:lang w:val="mk-MK"/>
        </w:rPr>
        <w:t>Агенцијата утврди дека Имателот на информации постапил</w:t>
      </w:r>
      <w:r w:rsidR="00DA73B6">
        <w:rPr>
          <w:rFonts w:ascii="StobiSerif Regular" w:hAnsi="StobiSerif Regular"/>
          <w:sz w:val="22"/>
          <w:szCs w:val="22"/>
          <w:lang w:val="mk-MK"/>
        </w:rPr>
        <w:t xml:space="preserve"> </w:t>
      </w:r>
      <w:r w:rsidRPr="00C61F34">
        <w:rPr>
          <w:rFonts w:ascii="StobiSerif Regular" w:hAnsi="StobiSerif Regular"/>
          <w:sz w:val="22"/>
          <w:szCs w:val="22"/>
          <w:lang w:val="mk-MK"/>
        </w:rPr>
        <w:t xml:space="preserve">по </w:t>
      </w:r>
      <w:r w:rsidR="00DA73B6">
        <w:rPr>
          <w:rFonts w:ascii="StobiSerif Regular" w:hAnsi="StobiSerif Regular"/>
          <w:sz w:val="22"/>
          <w:szCs w:val="22"/>
          <w:lang w:val="mk-MK"/>
        </w:rPr>
        <w:t xml:space="preserve">предметното </w:t>
      </w:r>
      <w:r w:rsidRPr="00C61F34">
        <w:rPr>
          <w:rFonts w:ascii="StobiSerif Regular" w:hAnsi="StobiSerif Regular"/>
          <w:sz w:val="22"/>
          <w:szCs w:val="22"/>
          <w:lang w:val="mk-MK"/>
        </w:rPr>
        <w:t>Барање за пристап до информации од јавен карактер</w:t>
      </w:r>
      <w:r w:rsidR="00F63D46">
        <w:rPr>
          <w:rFonts w:ascii="StobiSerif Regular" w:hAnsi="StobiSerif Regular"/>
          <w:sz w:val="22"/>
          <w:szCs w:val="22"/>
          <w:lang w:val="mk-MK"/>
        </w:rPr>
        <w:t>,</w:t>
      </w:r>
      <w:r w:rsidR="00DA73B6">
        <w:rPr>
          <w:rFonts w:ascii="StobiSerif Regular" w:hAnsi="StobiSerif Regular"/>
          <w:sz w:val="22"/>
          <w:szCs w:val="22"/>
          <w:lang w:val="mk-MK"/>
        </w:rPr>
        <w:t xml:space="preserve"> какои по претходни исти или слични барања од Барателот, </w:t>
      </w:r>
      <w:r w:rsidR="00F63D46">
        <w:rPr>
          <w:rFonts w:ascii="StobiSerif Regular" w:hAnsi="StobiSerif Regular"/>
          <w:sz w:val="22"/>
          <w:szCs w:val="22"/>
          <w:lang w:val="mk-MK"/>
        </w:rPr>
        <w:t>при</w:t>
      </w:r>
      <w:r w:rsidRPr="00C61F34">
        <w:rPr>
          <w:rFonts w:ascii="StobiSerif Regular" w:hAnsi="StobiSerif Regular"/>
          <w:sz w:val="22"/>
          <w:szCs w:val="22"/>
          <w:lang w:val="mk-MK"/>
        </w:rPr>
        <w:t xml:space="preserve"> што </w:t>
      </w:r>
      <w:r w:rsidR="00DA73B6">
        <w:rPr>
          <w:rFonts w:ascii="StobiSerif Regular" w:hAnsi="StobiSerif Regular"/>
          <w:sz w:val="22"/>
          <w:szCs w:val="22"/>
          <w:lang w:val="mk-MK"/>
        </w:rPr>
        <w:t>за секое поединечно носел</w:t>
      </w:r>
      <w:r w:rsidRPr="00C61F34">
        <w:rPr>
          <w:rFonts w:ascii="StobiSerif Regular" w:hAnsi="StobiSerif Regular"/>
          <w:sz w:val="22"/>
          <w:szCs w:val="22"/>
          <w:lang w:val="mk-MK"/>
        </w:rPr>
        <w:t xml:space="preserve"> </w:t>
      </w:r>
      <w:r w:rsidR="00DA73B6">
        <w:rPr>
          <w:rFonts w:ascii="StobiSerif Regular" w:hAnsi="StobiSerif Regular"/>
          <w:sz w:val="22"/>
          <w:szCs w:val="22"/>
          <w:lang w:val="mk-MK"/>
        </w:rPr>
        <w:t>р</w:t>
      </w:r>
      <w:r w:rsidR="000D1A45">
        <w:rPr>
          <w:rFonts w:ascii="StobiSerif Regular" w:hAnsi="StobiSerif Regular"/>
          <w:sz w:val="22"/>
          <w:szCs w:val="22"/>
          <w:lang w:val="mk-MK"/>
        </w:rPr>
        <w:t>ешени</w:t>
      </w:r>
      <w:r w:rsidR="00DA73B6">
        <w:rPr>
          <w:rFonts w:ascii="StobiSerif Regular" w:hAnsi="StobiSerif Regular"/>
          <w:sz w:val="22"/>
          <w:szCs w:val="22"/>
          <w:lang w:val="mk-MK"/>
        </w:rPr>
        <w:t>ја</w:t>
      </w:r>
      <w:r w:rsidR="000D1A45">
        <w:rPr>
          <w:rFonts w:ascii="StobiSerif Regular" w:hAnsi="StobiSerif Regular"/>
          <w:sz w:val="22"/>
          <w:szCs w:val="22"/>
          <w:lang w:val="mk-MK"/>
        </w:rPr>
        <w:t xml:space="preserve"> со ко</w:t>
      </w:r>
      <w:r w:rsidR="00DA73B6">
        <w:rPr>
          <w:rFonts w:ascii="StobiSerif Regular" w:hAnsi="StobiSerif Regular"/>
          <w:sz w:val="22"/>
          <w:szCs w:val="22"/>
          <w:lang w:val="mk-MK"/>
        </w:rPr>
        <w:t>и, своеволно, согласно своите надлежности,</w:t>
      </w:r>
      <w:r w:rsidR="000D1A45">
        <w:rPr>
          <w:rFonts w:ascii="StobiSerif Regular" w:hAnsi="StobiSerif Regular"/>
          <w:sz w:val="22"/>
          <w:szCs w:val="22"/>
          <w:lang w:val="mk-MK"/>
        </w:rPr>
        <w:t xml:space="preserve"> </w:t>
      </w:r>
      <w:r w:rsidR="000C6E06">
        <w:rPr>
          <w:rFonts w:ascii="StobiSerif Regular" w:hAnsi="StobiSerif Regular"/>
          <w:sz w:val="22"/>
          <w:szCs w:val="22"/>
          <w:lang w:val="mk-MK"/>
        </w:rPr>
        <w:t>одгов</w:t>
      </w:r>
      <w:r w:rsidR="00DA73B6">
        <w:rPr>
          <w:rFonts w:ascii="StobiSerif Regular" w:hAnsi="StobiSerif Regular"/>
          <w:sz w:val="22"/>
          <w:szCs w:val="22"/>
          <w:lang w:val="mk-MK"/>
        </w:rPr>
        <w:t>арал</w:t>
      </w:r>
      <w:r w:rsidR="000C6E06">
        <w:rPr>
          <w:rFonts w:ascii="StobiSerif Regular" w:hAnsi="StobiSerif Regular"/>
          <w:sz w:val="22"/>
          <w:szCs w:val="22"/>
          <w:lang w:val="mk-MK"/>
        </w:rPr>
        <w:t xml:space="preserve"> на сите </w:t>
      </w:r>
      <w:r w:rsidR="00DA73B6">
        <w:rPr>
          <w:rFonts w:ascii="StobiSerif Regular" w:hAnsi="StobiSerif Regular"/>
          <w:sz w:val="22"/>
          <w:szCs w:val="22"/>
          <w:lang w:val="mk-MK"/>
        </w:rPr>
        <w:t>прашања</w:t>
      </w:r>
      <w:r w:rsidRPr="00C61F34">
        <w:rPr>
          <w:rFonts w:ascii="StobiSerif Regular" w:hAnsi="StobiSerif Regular"/>
          <w:sz w:val="22"/>
          <w:szCs w:val="22"/>
          <w:lang w:val="mk-MK"/>
        </w:rPr>
        <w:t xml:space="preserve"> на </w:t>
      </w:r>
      <w:r w:rsidR="00DA73B6">
        <w:rPr>
          <w:rFonts w:ascii="StobiSerif Regular" w:hAnsi="StobiSerif Regular"/>
          <w:sz w:val="22"/>
          <w:szCs w:val="22"/>
          <w:lang w:val="mk-MK"/>
        </w:rPr>
        <w:t>Б</w:t>
      </w:r>
      <w:r w:rsidRPr="00C61F34">
        <w:rPr>
          <w:rFonts w:ascii="StobiSerif Regular" w:hAnsi="StobiSerif Regular"/>
          <w:sz w:val="22"/>
          <w:szCs w:val="22"/>
          <w:lang w:val="mk-MK"/>
        </w:rPr>
        <w:t>арателот</w:t>
      </w:r>
      <w:r w:rsidR="00F63D46">
        <w:rPr>
          <w:rFonts w:ascii="StobiSerif Regular" w:hAnsi="StobiSerif Regular"/>
          <w:sz w:val="22"/>
          <w:szCs w:val="22"/>
          <w:lang w:val="mk-MK"/>
        </w:rPr>
        <w:t>,</w:t>
      </w:r>
      <w:r w:rsidR="00DA73B6">
        <w:rPr>
          <w:rFonts w:ascii="StobiSerif Regular" w:hAnsi="StobiSerif Regular"/>
          <w:sz w:val="22"/>
          <w:szCs w:val="22"/>
          <w:lang w:val="mk-MK"/>
        </w:rPr>
        <w:t xml:space="preserve"> </w:t>
      </w:r>
      <w:r w:rsidR="000D1A45" w:rsidRPr="00C61F34">
        <w:rPr>
          <w:rFonts w:ascii="StobiSerif Regular" w:hAnsi="StobiSerif Regular"/>
          <w:sz w:val="22"/>
          <w:szCs w:val="22"/>
          <w:lang w:val="mk-MK"/>
        </w:rPr>
        <w:t xml:space="preserve">односно Имателот на информации </w:t>
      </w:r>
      <w:r w:rsidR="000D1A45">
        <w:rPr>
          <w:rFonts w:ascii="StobiSerif Regular" w:hAnsi="StobiSerif Regular"/>
          <w:sz w:val="22"/>
          <w:szCs w:val="22"/>
          <w:lang w:val="mk-MK"/>
        </w:rPr>
        <w:t xml:space="preserve">постапил </w:t>
      </w:r>
      <w:r w:rsidR="000D1A45" w:rsidRPr="00C61F34">
        <w:rPr>
          <w:rFonts w:ascii="StobiSerif Regular" w:hAnsi="StobiSerif Regular"/>
          <w:sz w:val="22"/>
          <w:szCs w:val="22"/>
          <w:lang w:val="mk-MK"/>
        </w:rPr>
        <w:t>согласно своите надлежности кои произлегуваат од неговиот lex</w:t>
      </w:r>
      <w:r w:rsidR="0065490A">
        <w:rPr>
          <w:rFonts w:ascii="StobiSerif Regular" w:hAnsi="StobiSerif Regular"/>
          <w:sz w:val="22"/>
          <w:szCs w:val="22"/>
          <w:lang w:val="mk-MK"/>
        </w:rPr>
        <w:t xml:space="preserve"> </w:t>
      </w:r>
      <w:r w:rsidR="000C6E06">
        <w:rPr>
          <w:rFonts w:ascii="StobiSerif Regular" w:hAnsi="StobiSerif Regular"/>
          <w:sz w:val="22"/>
          <w:szCs w:val="22"/>
          <w:lang w:val="mk-MK"/>
        </w:rPr>
        <w:t>specialis</w:t>
      </w:r>
      <w:r w:rsidRPr="00C61F34">
        <w:rPr>
          <w:rFonts w:ascii="StobiSerif Regular" w:hAnsi="StobiSerif Regular"/>
          <w:sz w:val="22"/>
          <w:szCs w:val="22"/>
          <w:lang w:val="mk-MK"/>
        </w:rPr>
        <w:t>.</w:t>
      </w:r>
    </w:p>
    <w:p w:rsidR="00880180" w:rsidRDefault="00880180" w:rsidP="00471186">
      <w:pPr>
        <w:ind w:firstLine="720"/>
        <w:jc w:val="both"/>
        <w:rPr>
          <w:rFonts w:ascii="StobiSerif Regular" w:hAnsi="StobiSerif Regular"/>
          <w:sz w:val="22"/>
          <w:szCs w:val="22"/>
          <w:lang w:val="mk-MK"/>
        </w:rPr>
      </w:pPr>
    </w:p>
    <w:p w:rsidR="00FF1484" w:rsidRPr="009369C1" w:rsidRDefault="00FF1484" w:rsidP="00FF1484">
      <w:pPr>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FF1484" w:rsidRPr="009369C1" w:rsidRDefault="00FF1484" w:rsidP="00321091">
      <w:pPr>
        <w:pStyle w:val="NoSpacing"/>
        <w:spacing w:line="276" w:lineRule="auto"/>
        <w:ind w:firstLine="0"/>
        <w:rPr>
          <w:rFonts w:ascii="StobiSerif Regular" w:hAnsi="StobiSerif Regular"/>
          <w:sz w:val="22"/>
          <w:szCs w:val="22"/>
          <w:lang w:val="mk-MK"/>
        </w:rPr>
      </w:pPr>
    </w:p>
    <w:p w:rsidR="006D7F87" w:rsidRPr="009369C1" w:rsidRDefault="006D7F87" w:rsidP="004F1C75">
      <w:pPr>
        <w:spacing w:line="276" w:lineRule="auto"/>
        <w:ind w:firstLine="720"/>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9369C1" w:rsidRDefault="001B7B31" w:rsidP="00CF60D8">
      <w:pPr>
        <w:spacing w:line="276" w:lineRule="auto"/>
        <w:ind w:firstLine="720"/>
        <w:jc w:val="both"/>
        <w:rPr>
          <w:rFonts w:ascii="StobiSerif Regular" w:hAnsi="StobiSerif Regular"/>
          <w:b/>
          <w:sz w:val="22"/>
          <w:szCs w:val="22"/>
          <w:lang w:val="mk-MK"/>
        </w:rPr>
      </w:pP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1B7B31" w:rsidRPr="009369C1" w:rsidRDefault="001B7B31" w:rsidP="00CF60D8">
      <w:pPr>
        <w:spacing w:line="276" w:lineRule="auto"/>
        <w:ind w:firstLine="720"/>
        <w:jc w:val="both"/>
        <w:rPr>
          <w:rFonts w:ascii="StobiSerif Regular" w:hAnsi="StobiSerif Regular"/>
          <w:sz w:val="22"/>
          <w:szCs w:val="22"/>
          <w:lang w:val="mk-MK"/>
        </w:rPr>
      </w:pP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DA73B6">
        <w:rPr>
          <w:rFonts w:ascii="StobiSerif Regular" w:hAnsi="StobiSerif Regular"/>
          <w:b/>
          <w:sz w:val="22"/>
          <w:szCs w:val="22"/>
          <w:lang w:val="ru-RU"/>
        </w:rPr>
        <w:t xml:space="preserve">                                                                                              </w:t>
      </w:r>
      <w:r w:rsidR="00613409" w:rsidRPr="009369C1">
        <w:rPr>
          <w:rFonts w:ascii="StobiSerif Regular" w:hAnsi="StobiSerif Regular"/>
          <w:b/>
          <w:sz w:val="22"/>
          <w:szCs w:val="22"/>
          <w:lang w:val="ru-RU"/>
        </w:rPr>
        <w:t>Пламенка Бојчева</w:t>
      </w:r>
    </w:p>
    <w:p w:rsidR="00902190" w:rsidRDefault="00902190" w:rsidP="00057023">
      <w:pPr>
        <w:rPr>
          <w:rFonts w:ascii="StobiSerif Regular" w:hAnsi="StobiSerif Regular"/>
          <w:sz w:val="16"/>
          <w:szCs w:val="16"/>
          <w:lang w:val="mk-MK"/>
        </w:rPr>
      </w:pPr>
    </w:p>
    <w:sectPr w:rsidR="00902190"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3B" w:rsidRDefault="00B32B3B" w:rsidP="002260FA">
      <w:r>
        <w:separator/>
      </w:r>
    </w:p>
  </w:endnote>
  <w:endnote w:type="continuationSeparator" w:id="0">
    <w:p w:rsidR="00B32B3B" w:rsidRDefault="00B32B3B"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1D" w:rsidRDefault="00A069D2">
    <w:pPr>
      <w:pStyle w:val="Footer"/>
      <w:jc w:val="right"/>
    </w:pPr>
    <w:r>
      <w:fldChar w:fldCharType="begin"/>
    </w:r>
    <w:r>
      <w:instrText xml:space="preserve"> PAGE   \* MERGEFORMAT </w:instrText>
    </w:r>
    <w:r>
      <w:fldChar w:fldCharType="separate"/>
    </w:r>
    <w:r>
      <w:rPr>
        <w:noProof/>
      </w:rPr>
      <w:t>3</w:t>
    </w:r>
    <w:r>
      <w:rPr>
        <w:noProof/>
      </w:rPr>
      <w:fldChar w:fldCharType="end"/>
    </w:r>
  </w:p>
  <w:p w:rsidR="009D001D" w:rsidRDefault="009D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3B" w:rsidRDefault="00B32B3B" w:rsidP="002260FA">
      <w:r>
        <w:separator/>
      </w:r>
    </w:p>
  </w:footnote>
  <w:footnote w:type="continuationSeparator" w:id="0">
    <w:p w:rsidR="00B32B3B" w:rsidRDefault="00B32B3B"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4C5F226D"/>
    <w:multiLevelType w:val="hybridMultilevel"/>
    <w:tmpl w:val="B6A20448"/>
    <w:lvl w:ilvl="0" w:tplc="0344A18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6"/>
  </w:num>
  <w:num w:numId="5">
    <w:abstractNumId w:val="5"/>
  </w:num>
  <w:num w:numId="6">
    <w:abstractNumId w:val="8"/>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233F"/>
    <w:rsid w:val="00014512"/>
    <w:rsid w:val="00017F3D"/>
    <w:rsid w:val="000205C5"/>
    <w:rsid w:val="0002094F"/>
    <w:rsid w:val="00030E4B"/>
    <w:rsid w:val="00035DB1"/>
    <w:rsid w:val="00057023"/>
    <w:rsid w:val="00061431"/>
    <w:rsid w:val="00061978"/>
    <w:rsid w:val="00064791"/>
    <w:rsid w:val="00066744"/>
    <w:rsid w:val="000707C9"/>
    <w:rsid w:val="0007475C"/>
    <w:rsid w:val="0008086D"/>
    <w:rsid w:val="00085CDE"/>
    <w:rsid w:val="00090868"/>
    <w:rsid w:val="000A1CCA"/>
    <w:rsid w:val="000B4BBF"/>
    <w:rsid w:val="000C6E06"/>
    <w:rsid w:val="000D1A45"/>
    <w:rsid w:val="000F0E0B"/>
    <w:rsid w:val="000F653A"/>
    <w:rsid w:val="00105B79"/>
    <w:rsid w:val="0012380D"/>
    <w:rsid w:val="0012547E"/>
    <w:rsid w:val="001264DD"/>
    <w:rsid w:val="0014194A"/>
    <w:rsid w:val="00145094"/>
    <w:rsid w:val="001708FA"/>
    <w:rsid w:val="00182D40"/>
    <w:rsid w:val="001B1DA3"/>
    <w:rsid w:val="001B3268"/>
    <w:rsid w:val="001B6D6F"/>
    <w:rsid w:val="001B7B31"/>
    <w:rsid w:val="001D38D3"/>
    <w:rsid w:val="001F76C3"/>
    <w:rsid w:val="00211AB5"/>
    <w:rsid w:val="002204AB"/>
    <w:rsid w:val="00223608"/>
    <w:rsid w:val="002250DE"/>
    <w:rsid w:val="002253A9"/>
    <w:rsid w:val="002258E9"/>
    <w:rsid w:val="002260FA"/>
    <w:rsid w:val="00250833"/>
    <w:rsid w:val="00261A8E"/>
    <w:rsid w:val="002620F7"/>
    <w:rsid w:val="00280563"/>
    <w:rsid w:val="002854AD"/>
    <w:rsid w:val="002A52AF"/>
    <w:rsid w:val="002A566C"/>
    <w:rsid w:val="002C37AC"/>
    <w:rsid w:val="002F4110"/>
    <w:rsid w:val="003108FB"/>
    <w:rsid w:val="00315DB8"/>
    <w:rsid w:val="00321091"/>
    <w:rsid w:val="00343D73"/>
    <w:rsid w:val="0036413E"/>
    <w:rsid w:val="00374CF2"/>
    <w:rsid w:val="00377B08"/>
    <w:rsid w:val="003814BF"/>
    <w:rsid w:val="00392C29"/>
    <w:rsid w:val="00394795"/>
    <w:rsid w:val="00397FF4"/>
    <w:rsid w:val="003A38CA"/>
    <w:rsid w:val="003B3CF7"/>
    <w:rsid w:val="003C16B0"/>
    <w:rsid w:val="003E5DD1"/>
    <w:rsid w:val="003F74E6"/>
    <w:rsid w:val="00404AF0"/>
    <w:rsid w:val="00410354"/>
    <w:rsid w:val="004118F1"/>
    <w:rsid w:val="00414107"/>
    <w:rsid w:val="00415682"/>
    <w:rsid w:val="004279EA"/>
    <w:rsid w:val="00437099"/>
    <w:rsid w:val="004475FB"/>
    <w:rsid w:val="0046021C"/>
    <w:rsid w:val="0046130A"/>
    <w:rsid w:val="00464EEA"/>
    <w:rsid w:val="00466C08"/>
    <w:rsid w:val="004672C3"/>
    <w:rsid w:val="00471186"/>
    <w:rsid w:val="0047239B"/>
    <w:rsid w:val="00473B0C"/>
    <w:rsid w:val="00475603"/>
    <w:rsid w:val="004A6906"/>
    <w:rsid w:val="004A71FD"/>
    <w:rsid w:val="004C5BF3"/>
    <w:rsid w:val="004D4D22"/>
    <w:rsid w:val="004D61E8"/>
    <w:rsid w:val="004E37B6"/>
    <w:rsid w:val="004F1C75"/>
    <w:rsid w:val="005026E7"/>
    <w:rsid w:val="0051197A"/>
    <w:rsid w:val="0051695E"/>
    <w:rsid w:val="00520C24"/>
    <w:rsid w:val="00544026"/>
    <w:rsid w:val="00550AB1"/>
    <w:rsid w:val="00556EE5"/>
    <w:rsid w:val="00564C6D"/>
    <w:rsid w:val="00565841"/>
    <w:rsid w:val="005775E5"/>
    <w:rsid w:val="005951FC"/>
    <w:rsid w:val="005A319E"/>
    <w:rsid w:val="005B4FE2"/>
    <w:rsid w:val="005B5D66"/>
    <w:rsid w:val="005E03EC"/>
    <w:rsid w:val="005F3E7A"/>
    <w:rsid w:val="005F5195"/>
    <w:rsid w:val="0060405C"/>
    <w:rsid w:val="00613409"/>
    <w:rsid w:val="006207DC"/>
    <w:rsid w:val="00652986"/>
    <w:rsid w:val="0065490A"/>
    <w:rsid w:val="006874C5"/>
    <w:rsid w:val="0069095C"/>
    <w:rsid w:val="006A4A36"/>
    <w:rsid w:val="006A6040"/>
    <w:rsid w:val="006D65B4"/>
    <w:rsid w:val="006D731C"/>
    <w:rsid w:val="006D7F87"/>
    <w:rsid w:val="006E1ADE"/>
    <w:rsid w:val="006E1EA5"/>
    <w:rsid w:val="007001A7"/>
    <w:rsid w:val="0070411F"/>
    <w:rsid w:val="00704525"/>
    <w:rsid w:val="00713292"/>
    <w:rsid w:val="007171B0"/>
    <w:rsid w:val="0072063A"/>
    <w:rsid w:val="00725B03"/>
    <w:rsid w:val="00733426"/>
    <w:rsid w:val="00735134"/>
    <w:rsid w:val="00744D5D"/>
    <w:rsid w:val="007450E5"/>
    <w:rsid w:val="007547C3"/>
    <w:rsid w:val="00760D9A"/>
    <w:rsid w:val="00762FEF"/>
    <w:rsid w:val="00776399"/>
    <w:rsid w:val="00785FDF"/>
    <w:rsid w:val="00795680"/>
    <w:rsid w:val="007B3852"/>
    <w:rsid w:val="007C01E5"/>
    <w:rsid w:val="007C4BA7"/>
    <w:rsid w:val="007D0D6C"/>
    <w:rsid w:val="007D4C0F"/>
    <w:rsid w:val="007D642A"/>
    <w:rsid w:val="007E02F6"/>
    <w:rsid w:val="007E158B"/>
    <w:rsid w:val="007E4A7D"/>
    <w:rsid w:val="007F02AF"/>
    <w:rsid w:val="007F6224"/>
    <w:rsid w:val="00804463"/>
    <w:rsid w:val="008231E7"/>
    <w:rsid w:val="008274FB"/>
    <w:rsid w:val="0084713D"/>
    <w:rsid w:val="00863B5A"/>
    <w:rsid w:val="00866993"/>
    <w:rsid w:val="008702DE"/>
    <w:rsid w:val="00880180"/>
    <w:rsid w:val="008951B9"/>
    <w:rsid w:val="008B3B50"/>
    <w:rsid w:val="008B3DA1"/>
    <w:rsid w:val="008E17C5"/>
    <w:rsid w:val="008F1175"/>
    <w:rsid w:val="00902190"/>
    <w:rsid w:val="00903CEA"/>
    <w:rsid w:val="00911BE1"/>
    <w:rsid w:val="009165F6"/>
    <w:rsid w:val="00936736"/>
    <w:rsid w:val="009369C1"/>
    <w:rsid w:val="00943D52"/>
    <w:rsid w:val="009452BA"/>
    <w:rsid w:val="00945876"/>
    <w:rsid w:val="0096041C"/>
    <w:rsid w:val="009625F5"/>
    <w:rsid w:val="00970A11"/>
    <w:rsid w:val="009759D5"/>
    <w:rsid w:val="009822D8"/>
    <w:rsid w:val="00993441"/>
    <w:rsid w:val="009D001D"/>
    <w:rsid w:val="009F5BB6"/>
    <w:rsid w:val="00A069D2"/>
    <w:rsid w:val="00A2126A"/>
    <w:rsid w:val="00A259AD"/>
    <w:rsid w:val="00A5304E"/>
    <w:rsid w:val="00A7306E"/>
    <w:rsid w:val="00A73275"/>
    <w:rsid w:val="00A826AC"/>
    <w:rsid w:val="00A83F6E"/>
    <w:rsid w:val="00A927DA"/>
    <w:rsid w:val="00AA4ECD"/>
    <w:rsid w:val="00AB1594"/>
    <w:rsid w:val="00AC5FBD"/>
    <w:rsid w:val="00AE27CD"/>
    <w:rsid w:val="00AF77BC"/>
    <w:rsid w:val="00B32B3B"/>
    <w:rsid w:val="00B435DB"/>
    <w:rsid w:val="00B706F2"/>
    <w:rsid w:val="00B93769"/>
    <w:rsid w:val="00BC2535"/>
    <w:rsid w:val="00BD1127"/>
    <w:rsid w:val="00BD1453"/>
    <w:rsid w:val="00BD5262"/>
    <w:rsid w:val="00BE70D5"/>
    <w:rsid w:val="00C1342B"/>
    <w:rsid w:val="00C13A34"/>
    <w:rsid w:val="00C14083"/>
    <w:rsid w:val="00C215B4"/>
    <w:rsid w:val="00C254E5"/>
    <w:rsid w:val="00C5104E"/>
    <w:rsid w:val="00C5536A"/>
    <w:rsid w:val="00C61F34"/>
    <w:rsid w:val="00C66CFB"/>
    <w:rsid w:val="00C765DB"/>
    <w:rsid w:val="00C82537"/>
    <w:rsid w:val="00C85173"/>
    <w:rsid w:val="00C87550"/>
    <w:rsid w:val="00CA6253"/>
    <w:rsid w:val="00CA6CDE"/>
    <w:rsid w:val="00CB61D4"/>
    <w:rsid w:val="00CC567C"/>
    <w:rsid w:val="00CD55F0"/>
    <w:rsid w:val="00CD757D"/>
    <w:rsid w:val="00CE08EA"/>
    <w:rsid w:val="00CE3EBE"/>
    <w:rsid w:val="00CF5A43"/>
    <w:rsid w:val="00CF60D8"/>
    <w:rsid w:val="00D02CD7"/>
    <w:rsid w:val="00D041DD"/>
    <w:rsid w:val="00D275F4"/>
    <w:rsid w:val="00DA1096"/>
    <w:rsid w:val="00DA34B5"/>
    <w:rsid w:val="00DA4F01"/>
    <w:rsid w:val="00DA73B6"/>
    <w:rsid w:val="00DC32B1"/>
    <w:rsid w:val="00DC5F76"/>
    <w:rsid w:val="00DD0E85"/>
    <w:rsid w:val="00DE4327"/>
    <w:rsid w:val="00DF409D"/>
    <w:rsid w:val="00E02940"/>
    <w:rsid w:val="00E04AD7"/>
    <w:rsid w:val="00E134A9"/>
    <w:rsid w:val="00E23890"/>
    <w:rsid w:val="00E25FC4"/>
    <w:rsid w:val="00E34108"/>
    <w:rsid w:val="00E5485F"/>
    <w:rsid w:val="00E701CD"/>
    <w:rsid w:val="00E7047D"/>
    <w:rsid w:val="00E7143C"/>
    <w:rsid w:val="00E74DFD"/>
    <w:rsid w:val="00E76B3F"/>
    <w:rsid w:val="00E774FA"/>
    <w:rsid w:val="00E81A6E"/>
    <w:rsid w:val="00E82776"/>
    <w:rsid w:val="00E8771F"/>
    <w:rsid w:val="00E920FC"/>
    <w:rsid w:val="00EA2F2F"/>
    <w:rsid w:val="00EA53FD"/>
    <w:rsid w:val="00EA7FB0"/>
    <w:rsid w:val="00EB1DFA"/>
    <w:rsid w:val="00EC142C"/>
    <w:rsid w:val="00EC42BB"/>
    <w:rsid w:val="00ED696D"/>
    <w:rsid w:val="00EE16FA"/>
    <w:rsid w:val="00EE2DDE"/>
    <w:rsid w:val="00EF0027"/>
    <w:rsid w:val="00EF44AA"/>
    <w:rsid w:val="00EF5299"/>
    <w:rsid w:val="00EF6DC9"/>
    <w:rsid w:val="00F148A8"/>
    <w:rsid w:val="00F149E0"/>
    <w:rsid w:val="00F46548"/>
    <w:rsid w:val="00F46F9D"/>
    <w:rsid w:val="00F50020"/>
    <w:rsid w:val="00F63D46"/>
    <w:rsid w:val="00F76D8B"/>
    <w:rsid w:val="00F77C2F"/>
    <w:rsid w:val="00FA6498"/>
    <w:rsid w:val="00FB028D"/>
    <w:rsid w:val="00FB1F85"/>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5C19"/>
  <w15:docId w15:val="{60778C19-7B8A-4255-A4B9-841DB54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894969441">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2026-8F28-4C53-BB86-E94169E5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11</cp:revision>
  <cp:lastPrinted>2024-08-26T10:58:00Z</cp:lastPrinted>
  <dcterms:created xsi:type="dcterms:W3CDTF">2024-08-13T11:06:00Z</dcterms:created>
  <dcterms:modified xsi:type="dcterms:W3CDTF">2024-08-27T07:26:00Z</dcterms:modified>
</cp:coreProperties>
</file>