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6" w:rsidRDefault="00E77D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F1B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AE4204">
        <w:rPr>
          <w:rFonts w:ascii="StobiSerif Regular" w:hAnsi="StobiSerif Regular"/>
          <w:sz w:val="22"/>
          <w:szCs w:val="22"/>
          <w:lang w:val="mk-MK"/>
        </w:rPr>
        <w:t>директор на МЦМС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</w:rPr>
        <w:t xml:space="preserve"> 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671DE7">
        <w:rPr>
          <w:rFonts w:ascii="StobiSerif Regular" w:hAnsi="StobiSerif Regular"/>
          <w:sz w:val="22"/>
          <w:szCs w:val="22"/>
          <w:lang w:val="mk-MK"/>
        </w:rPr>
        <w:t>Јегуновце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E4204">
        <w:rPr>
          <w:rFonts w:ascii="StobiSerif Regular" w:hAnsi="StobiSerif Regular"/>
          <w:sz w:val="22"/>
          <w:szCs w:val="22"/>
          <w:lang w:val="mk-MK"/>
        </w:rPr>
        <w:t>14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B24344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24344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B067B1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, поднесена 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Кржаловски, директор на МЦМС,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E4204">
        <w:rPr>
          <w:rFonts w:ascii="StobiSerif Regular" w:hAnsi="StobiSerif Regular"/>
          <w:sz w:val="22"/>
          <w:szCs w:val="22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671DE7">
        <w:rPr>
          <w:rFonts w:ascii="StobiSerif Regular" w:hAnsi="StobiSerif Regular"/>
          <w:sz w:val="22"/>
          <w:szCs w:val="22"/>
          <w:lang w:val="mk-MK"/>
        </w:rPr>
        <w:t>Јегуновце</w:t>
      </w:r>
      <w:r w:rsidR="00B067B1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443266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671DE7">
        <w:rPr>
          <w:rFonts w:ascii="StobiSerif Regular" w:hAnsi="StobiSerif Regular"/>
          <w:sz w:val="22"/>
          <w:szCs w:val="22"/>
          <w:lang w:val="mk-MK"/>
        </w:rPr>
        <w:t>6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AE4204">
        <w:rPr>
          <w:rFonts w:ascii="StobiSerif Regular" w:hAnsi="StobiSerif Regular"/>
          <w:sz w:val="22"/>
          <w:szCs w:val="22"/>
          <w:lang w:val="mk-MK"/>
        </w:rPr>
        <w:t>11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AE4204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24895" w:rsidRDefault="00B067B1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77DD6" w:rsidRPr="008E48D9" w:rsidRDefault="00E77DD6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AE4204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1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3.05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920436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 w:rsidR="00671DE7">
        <w:rPr>
          <w:rFonts w:ascii="StobiSerif Regular" w:hAnsi="StobiSerif Regular"/>
          <w:sz w:val="22"/>
          <w:szCs w:val="22"/>
          <w:lang w:val="mk-MK"/>
        </w:rPr>
        <w:t>Јегуновце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920436"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920436"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 w:rsidR="00920436"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920436"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AE4204" w:rsidRDefault="00965529" w:rsidP="00AE420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B243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Поединечно доделени средства преку Општина </w:t>
      </w:r>
      <w:r w:rsidR="00671DE7">
        <w:rPr>
          <w:rFonts w:ascii="StobiSerif Regular" w:hAnsi="StobiSerif Regular"/>
          <w:sz w:val="22"/>
          <w:szCs w:val="22"/>
          <w:lang w:val="mk-MK"/>
        </w:rPr>
        <w:t>Јегуновце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од буџетска ставка 463 – Трансфери до невладини организации, во 2023г. (Табела</w:t>
      </w:r>
      <w:r w:rsidR="004B2E3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1).</w:t>
      </w:r>
    </w:p>
    <w:p w:rsidR="00143655" w:rsidRPr="00920436" w:rsidRDefault="00AE4204" w:rsidP="0014365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2. Поединечно доделени средства преку Општина </w:t>
      </w:r>
      <w:r w:rsidR="00671DE7">
        <w:rPr>
          <w:rFonts w:ascii="StobiSerif Regular" w:hAnsi="StobiSerif Regular"/>
          <w:sz w:val="22"/>
          <w:szCs w:val="22"/>
          <w:lang w:val="mk-MK"/>
        </w:rPr>
        <w:t>Јегуновце</w:t>
      </w:r>
      <w:r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– невладини организации од друга буџетска ставка (различна од 463 – Трансфери до невладини организации), во 2023г. (по примерот на Табела 1)</w:t>
      </w:r>
      <w:r w:rsidR="00143655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143655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671DE7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E77DD6" w:rsidRPr="008E48D9" w:rsidRDefault="00B075AC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E77DD6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671DE7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3</w:t>
      </w:r>
      <w:r w:rsidR="00BB1B5C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B1B5C">
        <w:rPr>
          <w:rFonts w:ascii="StobiSerif Regular" w:hAnsi="StobiSerif Regular"/>
          <w:sz w:val="22"/>
          <w:szCs w:val="22"/>
          <w:lang w:val="mk-MK"/>
        </w:rPr>
        <w:t>.</w:t>
      </w:r>
      <w:r w:rsidRPr="008E48D9">
        <w:rPr>
          <w:rFonts w:ascii="StobiSerif Regular" w:hAnsi="StobiSerif Regular"/>
          <w:sz w:val="22"/>
          <w:szCs w:val="22"/>
          <w:lang w:val="mk-MK"/>
        </w:rPr>
        <w:t>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79318F" w:rsidRDefault="00AE4204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1</w:t>
      </w:r>
      <w:r w:rsidR="00671DE7">
        <w:rPr>
          <w:rFonts w:ascii="StobiSerif Regular" w:hAnsi="StobiSerif Regular"/>
          <w:sz w:val="22"/>
          <w:szCs w:val="22"/>
          <w:lang w:val="mk-MK"/>
        </w:rPr>
        <w:t>4</w:t>
      </w:r>
      <w:r w:rsidR="00E77DD6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 w:rsidR="00C3081D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>
        <w:rPr>
          <w:rFonts w:ascii="StobiSerif Regular" w:hAnsi="StobiSerif Regular"/>
          <w:sz w:val="22"/>
          <w:szCs w:val="22"/>
          <w:lang w:val="mk-MK"/>
        </w:rPr>
        <w:t>17</w:t>
      </w:r>
      <w:r w:rsidR="00671DE7">
        <w:rPr>
          <w:rFonts w:ascii="StobiSerif Regular" w:hAnsi="StobiSerif Regular"/>
          <w:sz w:val="22"/>
          <w:szCs w:val="22"/>
          <w:lang w:val="mk-MK"/>
        </w:rPr>
        <w:t>6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 xml:space="preserve">... </w:t>
      </w:r>
      <w:r w:rsidR="00671DE7">
        <w:rPr>
          <w:rFonts w:ascii="StobiSerif Regular" w:hAnsi="StobiSerif Regular"/>
          <w:sz w:val="22"/>
          <w:szCs w:val="22"/>
          <w:lang w:val="mk-MK"/>
        </w:rPr>
        <w:t>Ве известувам дека денес ни стигна информација од Општина Јегуновце. Може да се повлече жалбата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666725" w:rsidRDefault="00666725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AE4204" w:rsidRDefault="00AE4204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B1B5C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280A76" w:rsidRDefault="00BB1B5C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tobiSerif Regular" w:hAnsi="StobiSerif Regular"/>
          <w:b/>
          <w:sz w:val="22"/>
          <w:szCs w:val="22"/>
        </w:rPr>
        <w:t>Пламе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н</w:t>
      </w:r>
      <w:proofErr w:type="spellStart"/>
      <w:r w:rsidR="00C3081D">
        <w:rPr>
          <w:rFonts w:ascii="StobiSerif Regular" w:hAnsi="StobiSerif Regular"/>
          <w:b/>
          <w:sz w:val="22"/>
          <w:szCs w:val="22"/>
        </w:rPr>
        <w:t>ка</w:t>
      </w:r>
      <w:proofErr w:type="spellEnd"/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1D5036" w:rsidRDefault="001D5036" w:rsidP="005F6062">
      <w:pPr>
        <w:pStyle w:val="NoSpacing"/>
        <w:ind w:left="-90" w:firstLine="0"/>
        <w:jc w:val="left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853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695F"/>
    <w:rsid w:val="00033C24"/>
    <w:rsid w:val="00056DE8"/>
    <w:rsid w:val="00080283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3655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0A76"/>
    <w:rsid w:val="00284723"/>
    <w:rsid w:val="002848C2"/>
    <w:rsid w:val="002934B4"/>
    <w:rsid w:val="002A0E23"/>
    <w:rsid w:val="002A3DF7"/>
    <w:rsid w:val="002B2D38"/>
    <w:rsid w:val="002D19EA"/>
    <w:rsid w:val="002D4FFC"/>
    <w:rsid w:val="002E04D3"/>
    <w:rsid w:val="002F1B2E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B3853"/>
    <w:rsid w:val="003D1482"/>
    <w:rsid w:val="003D1A53"/>
    <w:rsid w:val="003D6120"/>
    <w:rsid w:val="003F3375"/>
    <w:rsid w:val="003F4118"/>
    <w:rsid w:val="003F6EC7"/>
    <w:rsid w:val="003F7521"/>
    <w:rsid w:val="0040730D"/>
    <w:rsid w:val="004128EC"/>
    <w:rsid w:val="004161D1"/>
    <w:rsid w:val="00417BE0"/>
    <w:rsid w:val="00420EC7"/>
    <w:rsid w:val="00437C4D"/>
    <w:rsid w:val="00443266"/>
    <w:rsid w:val="00452555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2E35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2BB5"/>
    <w:rsid w:val="005962EC"/>
    <w:rsid w:val="005A4A83"/>
    <w:rsid w:val="005B4250"/>
    <w:rsid w:val="005B6AA4"/>
    <w:rsid w:val="005C201F"/>
    <w:rsid w:val="005D01B5"/>
    <w:rsid w:val="005D1DE3"/>
    <w:rsid w:val="005D662A"/>
    <w:rsid w:val="005E122B"/>
    <w:rsid w:val="005E681F"/>
    <w:rsid w:val="005F6062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6725"/>
    <w:rsid w:val="006670B9"/>
    <w:rsid w:val="0067169D"/>
    <w:rsid w:val="00671DE7"/>
    <w:rsid w:val="00674EA0"/>
    <w:rsid w:val="006766D7"/>
    <w:rsid w:val="006809D6"/>
    <w:rsid w:val="00681A59"/>
    <w:rsid w:val="00686150"/>
    <w:rsid w:val="006911B6"/>
    <w:rsid w:val="006B0BD6"/>
    <w:rsid w:val="006B6FA0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27927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AE4204"/>
    <w:rsid w:val="00B067B1"/>
    <w:rsid w:val="00B075AC"/>
    <w:rsid w:val="00B232B4"/>
    <w:rsid w:val="00B2434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86B6F"/>
    <w:rsid w:val="00BA191B"/>
    <w:rsid w:val="00BA2836"/>
    <w:rsid w:val="00BA3423"/>
    <w:rsid w:val="00BA6BCA"/>
    <w:rsid w:val="00BB1B5C"/>
    <w:rsid w:val="00BB6C5E"/>
    <w:rsid w:val="00BC31FF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E56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701C"/>
    <w:rsid w:val="00D30728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77DD6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20D54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524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29DB"/>
  <w15:docId w15:val="{550519A1-8BE1-4D44-A75E-51699FEE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2024-06-14T08:10:00Z</cp:lastPrinted>
  <dcterms:created xsi:type="dcterms:W3CDTF">2024-06-14T09:27:00Z</dcterms:created>
  <dcterms:modified xsi:type="dcterms:W3CDTF">2024-06-14T09:32:00Z</dcterms:modified>
</cp:coreProperties>
</file>